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8ahbzmki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🐛 Bug Report – Order Form (mobilnemasaze.eu)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Testovaný modul</w:t>
      </w:r>
      <w:r w:rsidDel="00000000" w:rsidR="00000000" w:rsidRPr="00000000">
        <w:rPr>
          <w:sz w:val="26"/>
          <w:szCs w:val="26"/>
          <w:rtl w:val="0"/>
        </w:rPr>
        <w:t xml:space="preserve">: Objednávkový formulár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Tester</w:t>
      </w:r>
      <w:r w:rsidDel="00000000" w:rsidR="00000000" w:rsidRPr="00000000">
        <w:rPr>
          <w:sz w:val="26"/>
          <w:szCs w:val="26"/>
          <w:rtl w:val="0"/>
        </w:rPr>
        <w:t xml:space="preserve">: Aneta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Dátum testovania</w:t>
      </w:r>
      <w:r w:rsidDel="00000000" w:rsidR="00000000" w:rsidRPr="00000000">
        <w:rPr>
          <w:sz w:val="26"/>
          <w:szCs w:val="26"/>
          <w:rtl w:val="0"/>
        </w:rPr>
        <w:t xml:space="preserve">: 9. 2. 2026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Prostredie</w:t>
      </w:r>
      <w:r w:rsidDel="00000000" w:rsidR="00000000" w:rsidRPr="00000000">
        <w:rPr>
          <w:sz w:val="26"/>
          <w:szCs w:val="26"/>
          <w:rtl w:val="0"/>
        </w:rPr>
        <w:t xml:space="preserve">: Production Prehliadač: Chrome – Desktop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ij8u9ndmw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BUG-001: Nesprávne predvyplnenie relaxačnej masáže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Súvisiaci TC: TC-003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</w:t>
      </w:r>
      <w:r w:rsidDel="00000000" w:rsidR="00000000" w:rsidRPr="00000000">
        <w:rPr>
          <w:sz w:val="26"/>
          <w:szCs w:val="26"/>
          <w:rtl w:val="0"/>
        </w:rPr>
        <w:t xml:space="preserve">: Medium |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</w:t>
      </w:r>
      <w:r w:rsidDel="00000000" w:rsidR="00000000" w:rsidRPr="00000000">
        <w:rPr>
          <w:sz w:val="26"/>
          <w:szCs w:val="26"/>
          <w:rtl w:val="0"/>
        </w:rPr>
        <w:t xml:space="preserve">: Medium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Stav</w:t>
      </w:r>
      <w:r w:rsidDel="00000000" w:rsidR="00000000" w:rsidRPr="00000000">
        <w:rPr>
          <w:sz w:val="26"/>
          <w:szCs w:val="26"/>
          <w:rtl w:val="0"/>
        </w:rPr>
        <w:t xml:space="preserve">: 🟢 Closed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Opravené dňa</w:t>
      </w:r>
      <w:r w:rsidDel="00000000" w:rsidR="00000000" w:rsidRPr="00000000">
        <w:rPr>
          <w:sz w:val="26"/>
          <w:szCs w:val="26"/>
          <w:rtl w:val="0"/>
        </w:rPr>
        <w:t xml:space="preserve">: (4.3.2026)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Re-test vykonal/a</w:t>
      </w:r>
      <w:r w:rsidDel="00000000" w:rsidR="00000000" w:rsidRPr="00000000">
        <w:rPr>
          <w:sz w:val="26"/>
          <w:szCs w:val="26"/>
          <w:rtl w:val="0"/>
        </w:rPr>
        <w:t xml:space="preserve">: Aneta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Re-test dátum</w:t>
      </w:r>
      <w:r w:rsidDel="00000000" w:rsidR="00000000" w:rsidRPr="00000000">
        <w:rPr>
          <w:sz w:val="26"/>
          <w:szCs w:val="26"/>
          <w:rtl w:val="0"/>
        </w:rPr>
        <w:t xml:space="preserve">: (4.3.2026)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Výsledok re-testu</w:t>
      </w:r>
      <w:r w:rsidDel="00000000" w:rsidR="00000000" w:rsidRPr="00000000">
        <w:rPr>
          <w:sz w:val="26"/>
          <w:szCs w:val="26"/>
          <w:rtl w:val="0"/>
        </w:rPr>
        <w:t xml:space="preserve">: ✅ PASS – Relaxačná masáž sa predvypĺňa správnou hodnotou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Popis</w:t>
      </w:r>
      <w:r w:rsidDel="00000000" w:rsidR="00000000" w:rsidRPr="00000000">
        <w:rPr>
          <w:sz w:val="26"/>
          <w:szCs w:val="26"/>
          <w:rtl w:val="0"/>
        </w:rPr>
        <w:t xml:space="preserve">: Po kliknutí na „Objednať masáž" pri Klasickej relaxačnej masáži (30min aj 60min) sa pole „Typ masáže" predvyplnilo nesprávnou hodnotou – zobrazovala sa „Klasická športová masáž 30min" namiesto zvolenej relaxačnej masáže.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Kroky na reprodukciu: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Prejsť na sekciu „Služby"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Kliknúť na „Objednať masáž" pri Klasickej relaxačnej masáži 30min alebo 60min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Skontrolovať pole „Typ masáže" vo formulári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Očakávaný výsledok: </w:t>
      </w:r>
      <w:r w:rsidDel="00000000" w:rsidR="00000000" w:rsidRPr="00000000">
        <w:rPr>
          <w:sz w:val="26"/>
          <w:szCs w:val="26"/>
          <w:rtl w:val="0"/>
        </w:rPr>
        <w:t xml:space="preserve">Pole „Typ masáže" predvyplnené hodnotou „Klasická relaxačná masáž 30min / 60min" Skutočný výsledok: Pole obsahovalo „Klasická športová masáž 30min"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💡 </w:t>
      </w:r>
      <w:r w:rsidDel="00000000" w:rsidR="00000000" w:rsidRPr="00000000">
        <w:rPr>
          <w:sz w:val="26"/>
          <w:szCs w:val="26"/>
          <w:rtl w:val="0"/>
        </w:rPr>
        <w:t xml:space="preserve">Dodatočné UX odporúčanie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Zvážiť pridanie možnosti výberu trvania masáže (30/60 min) priamo vo formulári cez dropdown alebo buttony.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xb9m9rn9x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voor2uel1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BUG-002: Akceptovanie emailu s dvojitou bodkou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Súvisiaci TC: TC-005 (Test 4)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High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High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Stav: 🟢</w:t>
      </w:r>
      <w:r w:rsidDel="00000000" w:rsidR="00000000" w:rsidRPr="00000000">
        <w:rPr>
          <w:sz w:val="26"/>
          <w:szCs w:val="26"/>
          <w:rtl w:val="0"/>
        </w:rPr>
        <w:t xml:space="preserve"> Closed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Opravené dňa: </w:t>
      </w:r>
      <w:r w:rsidDel="00000000" w:rsidR="00000000" w:rsidRPr="00000000">
        <w:rPr>
          <w:sz w:val="26"/>
          <w:szCs w:val="26"/>
          <w:rtl w:val="0"/>
        </w:rPr>
        <w:t xml:space="preserve">(4.3.2026)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Re-test vykonal/a: </w:t>
      </w:r>
      <w:r w:rsidDel="00000000" w:rsidR="00000000" w:rsidRPr="00000000">
        <w:rPr>
          <w:sz w:val="26"/>
          <w:szCs w:val="26"/>
          <w:rtl w:val="0"/>
        </w:rPr>
        <w:t xml:space="preserve">Aneta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Re-test dátum: </w:t>
      </w:r>
      <w:r w:rsidDel="00000000" w:rsidR="00000000" w:rsidRPr="00000000">
        <w:rPr>
          <w:sz w:val="26"/>
          <w:szCs w:val="26"/>
          <w:rtl w:val="0"/>
        </w:rPr>
        <w:t xml:space="preserve">(4.3.2026)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Výsledok re-testu: ✅ </w:t>
      </w:r>
      <w:r w:rsidDel="00000000" w:rsidR="00000000" w:rsidRPr="00000000">
        <w:rPr>
          <w:sz w:val="26"/>
          <w:szCs w:val="26"/>
          <w:rtl w:val="0"/>
        </w:rPr>
        <w:t xml:space="preserve">PASS – Email s dvojitou bodkou je správne odmietnutý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Popis: </w:t>
      </w:r>
      <w:r w:rsidDel="00000000" w:rsidR="00000000" w:rsidRPr="00000000">
        <w:rPr>
          <w:sz w:val="26"/>
          <w:szCs w:val="26"/>
          <w:rtl w:val="0"/>
        </w:rPr>
        <w:t xml:space="preserve">Email vo formáte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test..email@gmail.com</w:t>
      </w:r>
      <w:r w:rsidDel="00000000" w:rsidR="00000000" w:rsidRPr="00000000">
        <w:rPr>
          <w:sz w:val="26"/>
          <w:szCs w:val="26"/>
          <w:rtl w:val="0"/>
        </w:rPr>
        <w:t xml:space="preserve"> (s dvojitou bodkou) bol formulárom akceptovaný a objednávka bola odoslaná, hoci ide o neplatný formát emailovej adresy podľa RFC 5321.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Kroky na reprodukciu: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Prejsť na objednávkový formulár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Vyplniť všetky polia správne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 poľa „Váš email" zadať: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test..email@gmail.com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Kliknúť na „Odoslať objednávku"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Očakávaný výsledok: </w:t>
      </w:r>
      <w:r w:rsidDel="00000000" w:rsidR="00000000" w:rsidRPr="00000000">
        <w:rPr>
          <w:sz w:val="26"/>
          <w:szCs w:val="26"/>
          <w:rtl w:val="0"/>
        </w:rPr>
        <w:t xml:space="preserve">Formulár zobrazí validačnú chybovú hlášku a neodošle sa Skutočný výsledok: Formulár sa odoslal bez upozornenia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2s0qtwqp4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1608coo19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eotps8aye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xqo8tyvfa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7mka31no3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Súhrn</w:t>
      </w:r>
    </w:p>
    <w:tbl>
      <w:tblPr>
        <w:tblStyle w:val="Table1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1130"/>
        <w:tblGridChange w:id="0">
          <w:tblGrid>
            <w:gridCol w:w="267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Hodnota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🐛 Celkový počet bugov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🟢 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🔴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📊 Vyriešené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Dokumentácia vytvorená: 9. 2. 2026 | Tester: Aneta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