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8051A" w14:textId="47804083" w:rsidR="00BE14A8" w:rsidRPr="00BE14A8" w:rsidRDefault="00BE14A8" w:rsidP="00BE14A8">
      <w:pPr>
        <w:spacing w:after="0"/>
        <w:jc w:val="center"/>
        <w:rPr>
          <w:rFonts w:asciiTheme="majorHAnsi" w:eastAsiaTheme="majorEastAsia" w:hAnsiTheme="majorHAnsi" w:cstheme="majorBidi"/>
          <w:color w:val="215E99" w:themeColor="text2" w:themeTint="BF"/>
          <w:spacing w:val="-10"/>
          <w:kern w:val="28"/>
          <w:sz w:val="32"/>
          <w:szCs w:val="32"/>
        </w:rPr>
      </w:pPr>
      <w:r w:rsidRPr="00BE14A8">
        <w:rPr>
          <w:rFonts w:asciiTheme="majorHAnsi" w:eastAsiaTheme="majorEastAsia" w:hAnsiTheme="majorHAnsi" w:cstheme="majorBidi"/>
          <w:color w:val="215E99" w:themeColor="text2" w:themeTint="BF"/>
          <w:spacing w:val="-10"/>
          <w:kern w:val="28"/>
          <w:sz w:val="32"/>
          <w:szCs w:val="32"/>
        </w:rPr>
        <w:t>PENGUIN</w:t>
      </w:r>
      <w:r w:rsidR="00D86B34">
        <w:rPr>
          <w:rFonts w:asciiTheme="majorHAnsi" w:eastAsiaTheme="majorEastAsia" w:hAnsiTheme="majorHAnsi" w:cstheme="majorBidi"/>
          <w:color w:val="215E99" w:themeColor="text2" w:themeTint="BF"/>
          <w:spacing w:val="-10"/>
          <w:kern w:val="28"/>
          <w:sz w:val="32"/>
          <w:szCs w:val="32"/>
        </w:rPr>
        <w:t>-</w:t>
      </w:r>
      <w:r w:rsidRPr="00BE14A8">
        <w:rPr>
          <w:rFonts w:asciiTheme="majorHAnsi" w:eastAsiaTheme="majorEastAsia" w:hAnsiTheme="majorHAnsi" w:cstheme="majorBidi"/>
          <w:color w:val="215E99" w:themeColor="text2" w:themeTint="BF"/>
          <w:spacing w:val="-10"/>
          <w:kern w:val="28"/>
          <w:sz w:val="32"/>
          <w:szCs w:val="32"/>
        </w:rPr>
        <w:t>ML</w:t>
      </w:r>
      <w:r w:rsidR="00D86B34">
        <w:rPr>
          <w:rFonts w:asciiTheme="majorHAnsi" w:eastAsiaTheme="majorEastAsia" w:hAnsiTheme="majorHAnsi" w:cstheme="majorBidi"/>
          <w:color w:val="215E99" w:themeColor="text2" w:themeTint="BF"/>
          <w:spacing w:val="-10"/>
          <w:kern w:val="28"/>
          <w:sz w:val="32"/>
          <w:szCs w:val="32"/>
        </w:rPr>
        <w:t>-</w:t>
      </w:r>
      <w:r w:rsidRPr="00BE14A8">
        <w:rPr>
          <w:rFonts w:asciiTheme="majorHAnsi" w:eastAsiaTheme="majorEastAsia" w:hAnsiTheme="majorHAnsi" w:cstheme="majorBidi"/>
          <w:color w:val="215E99" w:themeColor="text2" w:themeTint="BF"/>
          <w:spacing w:val="-10"/>
          <w:kern w:val="28"/>
          <w:sz w:val="32"/>
          <w:szCs w:val="32"/>
        </w:rPr>
        <w:t>AGENT HUNGER S</w:t>
      </w:r>
      <w:r>
        <w:rPr>
          <w:rFonts w:asciiTheme="majorHAnsi" w:eastAsiaTheme="majorEastAsia" w:hAnsiTheme="majorHAnsi" w:cstheme="majorBidi"/>
          <w:color w:val="215E99" w:themeColor="text2" w:themeTint="BF"/>
          <w:spacing w:val="-10"/>
          <w:kern w:val="28"/>
          <w:sz w:val="32"/>
          <w:szCs w:val="32"/>
        </w:rPr>
        <w:t>YSTEM</w:t>
      </w:r>
    </w:p>
    <w:p w14:paraId="0A5FA324" w14:textId="00377994" w:rsidR="00BE14A8" w:rsidRPr="00BE14A8" w:rsidRDefault="00BE14A8" w:rsidP="00BE14A8">
      <w:pPr>
        <w:spacing w:after="0"/>
        <w:jc w:val="center"/>
        <w:rPr>
          <w:rFonts w:asciiTheme="majorHAnsi" w:eastAsiaTheme="majorEastAsia" w:hAnsiTheme="majorHAnsi" w:cstheme="majorBidi"/>
          <w:color w:val="215E99" w:themeColor="text2" w:themeTint="BF"/>
          <w:spacing w:val="-10"/>
          <w:kern w:val="28"/>
          <w:sz w:val="32"/>
          <w:szCs w:val="32"/>
        </w:rPr>
      </w:pPr>
      <w:r w:rsidRPr="00BE14A8">
        <w:rPr>
          <w:rFonts w:asciiTheme="majorHAnsi" w:eastAsiaTheme="majorEastAsia" w:hAnsiTheme="majorHAnsi" w:cstheme="majorBidi"/>
          <w:color w:val="215E99" w:themeColor="text2" w:themeTint="BF"/>
          <w:spacing w:val="-10"/>
          <w:kern w:val="28"/>
          <w:sz w:val="32"/>
          <w:szCs w:val="32"/>
        </w:rPr>
        <w:t>TECHNICAL REPORT</w:t>
      </w:r>
    </w:p>
    <w:p w14:paraId="42811CA2" w14:textId="77777777" w:rsidR="00BE14A8" w:rsidRDefault="00BE14A8" w:rsidP="00BE14A8">
      <w:pPr>
        <w:rPr>
          <w:b/>
          <w:bCs/>
          <w:sz w:val="24"/>
          <w:szCs w:val="24"/>
        </w:rPr>
      </w:pPr>
    </w:p>
    <w:p w14:paraId="4D61D822" w14:textId="42A15686" w:rsidR="00BE14A8" w:rsidRPr="00BE14A8" w:rsidRDefault="00BE14A8" w:rsidP="00BE14A8">
      <w:pPr>
        <w:spacing w:after="0"/>
      </w:pPr>
      <w:r w:rsidRPr="00BE14A8">
        <w:rPr>
          <w:b/>
          <w:bCs/>
        </w:rPr>
        <w:t>Name</w:t>
      </w:r>
      <w:r w:rsidRPr="00BE14A8">
        <w:rPr>
          <w:b/>
          <w:bCs/>
        </w:rPr>
        <w:t xml:space="preserve">: </w:t>
      </w:r>
      <w:r w:rsidRPr="00BE14A8">
        <w:t>Anette Hardy Sosa</w:t>
      </w:r>
    </w:p>
    <w:p w14:paraId="7C181F3B" w14:textId="77777777" w:rsidR="00BE14A8" w:rsidRPr="00BE14A8" w:rsidRDefault="00BE14A8" w:rsidP="00BE14A8">
      <w:pPr>
        <w:spacing w:after="0"/>
      </w:pPr>
      <w:r w:rsidRPr="00BE14A8">
        <w:rPr>
          <w:b/>
          <w:bCs/>
        </w:rPr>
        <w:t>Course</w:t>
      </w:r>
      <w:r w:rsidRPr="00BE14A8">
        <w:rPr>
          <w:b/>
          <w:bCs/>
        </w:rPr>
        <w:t>:</w:t>
      </w:r>
      <w:r w:rsidRPr="00BE14A8">
        <w:rPr>
          <w:b/>
          <w:bCs/>
        </w:rPr>
        <w:t xml:space="preserve"> </w:t>
      </w:r>
      <w:r w:rsidRPr="00BE14A8">
        <w:t>Advanced AI</w:t>
      </w:r>
    </w:p>
    <w:p w14:paraId="1631B93E" w14:textId="1512FAA5" w:rsidR="00BE14A8" w:rsidRPr="00BE14A8" w:rsidRDefault="00BE14A8" w:rsidP="00BE14A8">
      <w:pPr>
        <w:spacing w:after="0"/>
      </w:pPr>
      <w:r w:rsidRPr="00BE14A8">
        <w:rPr>
          <w:b/>
          <w:bCs/>
        </w:rPr>
        <w:t>GitHub Repo:</w:t>
      </w:r>
      <w:r w:rsidRPr="00BE14A8">
        <w:t xml:space="preserve"> </w:t>
      </w:r>
      <w:hyperlink r:id="rId5" w:history="1">
        <w:r w:rsidRPr="00BE14A8">
          <w:rPr>
            <w:rStyle w:val="Hyperlink"/>
          </w:rPr>
          <w:t>https://github.com/AnetteHardyUCLL/penguins-ml-agent</w:t>
        </w:r>
      </w:hyperlink>
    </w:p>
    <w:p w14:paraId="2FCAB835" w14:textId="77777777" w:rsidR="00BE14A8" w:rsidRPr="00BE14A8" w:rsidRDefault="00BE14A8" w:rsidP="00BE14A8">
      <w:pPr>
        <w:spacing w:after="0"/>
      </w:pPr>
    </w:p>
    <w:p w14:paraId="4DE4F485" w14:textId="77777777" w:rsidR="00BE14A8" w:rsidRPr="00BE14A8" w:rsidRDefault="00BE14A8" w:rsidP="00BE14A8">
      <w:r w:rsidRPr="00BE14A8">
        <w:rPr>
          <w:noProof/>
        </w:rPr>
        <mc:AlternateContent>
          <mc:Choice Requires="wps">
            <w:drawing>
              <wp:anchor distT="0" distB="0" distL="114300" distR="114300" simplePos="0" relativeHeight="251659264" behindDoc="0" locked="0" layoutInCell="1" allowOverlap="1" wp14:anchorId="4D4654E0" wp14:editId="1E3300E6">
                <wp:simplePos x="0" y="0"/>
                <wp:positionH relativeFrom="margin">
                  <wp:posOffset>0</wp:posOffset>
                </wp:positionH>
                <wp:positionV relativeFrom="paragraph">
                  <wp:posOffset>-635</wp:posOffset>
                </wp:positionV>
                <wp:extent cx="5905500" cy="31750"/>
                <wp:effectExtent l="0" t="0" r="19050" b="25400"/>
                <wp:wrapNone/>
                <wp:docPr id="1231156762" name="Straight Connector 1"/>
                <wp:cNvGraphicFramePr/>
                <a:graphic xmlns:a="http://schemas.openxmlformats.org/drawingml/2006/main">
                  <a:graphicData uri="http://schemas.microsoft.com/office/word/2010/wordprocessingShape">
                    <wps:wsp>
                      <wps:cNvCnPr/>
                      <wps:spPr>
                        <a:xfrm>
                          <a:off x="0" y="0"/>
                          <a:ext cx="5905500" cy="31750"/>
                        </a:xfrm>
                        <a:prstGeom prst="line">
                          <a:avLst/>
                        </a:prstGeom>
                        <a:ln>
                          <a:solidFill>
                            <a:srgbClr val="215E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888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" strokecolor="#215e99" strokeweight=".5pt">
                <v:stroke joinstyle="miter"/>
                <w10:wrap anchorx="margin"/>
              </v:line>
            </w:pict>
          </mc:Fallback>
        </mc:AlternateContent>
      </w:r>
    </w:p>
    <w:p w14:paraId="74962D56" w14:textId="461FC37B" w:rsidR="006977F0" w:rsidRPr="006977F0" w:rsidRDefault="006977F0" w:rsidP="006977F0">
      <w:pPr>
        <w:pStyle w:val="ListParagraph"/>
        <w:numPr>
          <w:ilvl w:val="0"/>
          <w:numId w:val="17"/>
        </w:numPr>
        <w:rPr>
          <w:b/>
          <w:bCs/>
        </w:rPr>
      </w:pPr>
      <w:r w:rsidRPr="006977F0">
        <w:rPr>
          <w:b/>
          <w:bCs/>
        </w:rPr>
        <w:t>Introduction</w:t>
      </w:r>
    </w:p>
    <w:p w14:paraId="616DEC59" w14:textId="63FE22DC" w:rsidR="00BE14A8" w:rsidRDefault="006977F0" w:rsidP="006977F0">
      <w:r w:rsidRPr="006977F0">
        <w:t>This project explores reinforcement learning using Unity’s ML-Agents toolkit. The goal was to create an AI-controlled penguin capable of balancing self-preservation with parental responsibilities, specifically managing hunger while feeding a baby penguin. The project expands upon the "Penguin AI" tutorial by Immersive Limit, adding custom logic inspired by real-life biological</w:t>
      </w:r>
      <w:r>
        <w:t xml:space="preserve"> </w:t>
      </w:r>
      <w:r w:rsidRPr="006977F0">
        <w:t>behaviours</w:t>
      </w:r>
      <w:r w:rsidRPr="006977F0">
        <w:t xml:space="preserve"> to introduce complexity and realism into the AI training scenario.</w:t>
      </w:r>
    </w:p>
    <w:p w14:paraId="1656AC73" w14:textId="2F1C80E9" w:rsidR="006977F0" w:rsidRPr="006977F0" w:rsidRDefault="006977F0" w:rsidP="006977F0">
      <w:pPr>
        <w:pStyle w:val="ListParagraph"/>
        <w:numPr>
          <w:ilvl w:val="0"/>
          <w:numId w:val="17"/>
        </w:numPr>
        <w:rPr>
          <w:b/>
          <w:bCs/>
        </w:rPr>
      </w:pPr>
      <w:r w:rsidRPr="006977F0">
        <w:rPr>
          <w:b/>
          <w:bCs/>
        </w:rPr>
        <w:t>Data</w:t>
      </w:r>
    </w:p>
    <w:p w14:paraId="54E196F7" w14:textId="4E0F6822" w:rsidR="00BE14A8" w:rsidRDefault="006977F0" w:rsidP="006977F0">
      <w:r w:rsidRPr="006977F0">
        <w:t>The project generates synthetic training data dynamically through agent interactions with the Unity environment, eliminating the need for external datasets.</w:t>
      </w:r>
    </w:p>
    <w:p w14:paraId="5B128ABB" w14:textId="527B5663" w:rsidR="006977F0" w:rsidRPr="006977F0" w:rsidRDefault="006977F0" w:rsidP="006977F0">
      <w:pPr>
        <w:rPr>
          <w:b/>
          <w:bCs/>
        </w:rPr>
      </w:pPr>
      <w:r w:rsidRPr="006977F0">
        <w:rPr>
          <w:b/>
          <w:bCs/>
        </w:rPr>
        <w:t xml:space="preserve">2.1 </w:t>
      </w:r>
      <w:r w:rsidRPr="006977F0">
        <w:rPr>
          <w:b/>
          <w:bCs/>
        </w:rPr>
        <w:t>Preprocessing &amp; Setup:</w:t>
      </w:r>
    </w:p>
    <w:p w14:paraId="46461AA9" w14:textId="77777777" w:rsidR="002C7C4A" w:rsidRDefault="006977F0" w:rsidP="00BE14A8">
      <w:r w:rsidRPr="006977F0">
        <w:t xml:space="preserve">The Unity environment simulates dynamic fish spawning, hunger depletion for both penguins, and interactive </w:t>
      </w:r>
      <w:r w:rsidRPr="006977F0">
        <w:t>behaviours</w:t>
      </w:r>
      <w:r w:rsidRPr="006977F0">
        <w:t xml:space="preserve">. The agent observes various states, including whether it carries a fish, its distance and orientation relative to the baby penguin, its own direction, and current hunger levels. Visual detection of objects like fish and the baby penguin is achieved using Unity’s RayPerceptionSensor3D with sphere-casts. </w:t>
      </w:r>
    </w:p>
    <w:p w14:paraId="1ED22C2E" w14:textId="0A799E0A" w:rsidR="00BE14A8" w:rsidRDefault="006977F0" w:rsidP="00BE14A8">
      <w:r w:rsidRPr="006977F0">
        <w:t>Preprocessing primarily involved tuning the observation vector and training parameters defined in Penguin.yaml.</w:t>
      </w:r>
      <w:r w:rsidR="005A5726">
        <w:t xml:space="preserve"> </w:t>
      </w:r>
      <w:r w:rsidR="005A5726" w:rsidRPr="005A5726">
        <w:t>Challenges included ensuring accurate hunger state resets and managing environmental consistency between episodes.</w:t>
      </w:r>
    </w:p>
    <w:p w14:paraId="63E7E7C7" w14:textId="6F66D371" w:rsidR="00481E29" w:rsidRPr="006977F0" w:rsidRDefault="00481E29" w:rsidP="006977F0">
      <w:pPr>
        <w:pStyle w:val="ListParagraph"/>
        <w:numPr>
          <w:ilvl w:val="0"/>
          <w:numId w:val="17"/>
        </w:numPr>
        <w:rPr>
          <w:b/>
          <w:bCs/>
        </w:rPr>
      </w:pPr>
      <w:r w:rsidRPr="006977F0">
        <w:rPr>
          <w:b/>
          <w:bCs/>
        </w:rPr>
        <w:t>Model &amp; Methods</w:t>
      </w:r>
    </w:p>
    <w:p w14:paraId="7682ADAB" w14:textId="77777777" w:rsidR="006977F0" w:rsidRPr="006977F0" w:rsidRDefault="006977F0" w:rsidP="006977F0">
      <w:pPr>
        <w:pStyle w:val="NormalWeb"/>
        <w:rPr>
          <w:rFonts w:asciiTheme="minorHAnsi" w:eastAsiaTheme="minorHAnsi" w:hAnsiTheme="minorHAnsi" w:cstheme="minorBidi"/>
          <w:kern w:val="2"/>
          <w:sz w:val="22"/>
          <w:szCs w:val="22"/>
          <w:lang w:eastAsia="en-US"/>
          <w14:ligatures w14:val="standardContextual"/>
        </w:rPr>
      </w:pPr>
      <w:r w:rsidRPr="006977F0">
        <w:rPr>
          <w:rFonts w:asciiTheme="minorHAnsi" w:eastAsiaTheme="minorHAnsi" w:hAnsiTheme="minorHAnsi" w:cstheme="minorBidi"/>
          <w:kern w:val="2"/>
          <w:sz w:val="22"/>
          <w:szCs w:val="22"/>
          <w:lang w:eastAsia="en-US"/>
          <w14:ligatures w14:val="standardContextual"/>
        </w:rPr>
        <w:t>The Proximal Policy Optimization (PPO) algorithm from ML-Agents Toolkit (v1.1.0) forms the basis of the model. Key training parameters include a batch size of 128, buffer size of 2048, learning rate of 0.0003, entropy regularization (beta) at 0.01, clipping threshold (epsilon) of 0.2, and lambda (GAE) at 0.95. The network architecture consists of two layers with 256 hidden units each, and an extrinsic reward gamma of 0.99.</w:t>
      </w:r>
    </w:p>
    <w:p w14:paraId="1A553A58" w14:textId="43EE7DC7" w:rsidR="001461E3" w:rsidRDefault="006977F0" w:rsidP="002C7C4A">
      <w:pPr>
        <w:pStyle w:val="NormalWeb"/>
        <w:rPr>
          <w:rFonts w:asciiTheme="minorHAnsi" w:eastAsiaTheme="minorHAnsi" w:hAnsiTheme="minorHAnsi" w:cstheme="minorBidi"/>
          <w:kern w:val="2"/>
          <w:sz w:val="22"/>
          <w:szCs w:val="22"/>
          <w:lang w:eastAsia="en-US"/>
          <w14:ligatures w14:val="standardContextual"/>
        </w:rPr>
      </w:pPr>
      <w:r w:rsidRPr="006977F0">
        <w:rPr>
          <w:rFonts w:asciiTheme="minorHAnsi" w:eastAsiaTheme="minorHAnsi" w:hAnsiTheme="minorHAnsi" w:cstheme="minorBidi"/>
          <w:kern w:val="2"/>
          <w:sz w:val="22"/>
          <w:szCs w:val="22"/>
          <w:lang w:eastAsia="en-US"/>
          <w14:ligatures w14:val="standardContextual"/>
        </w:rPr>
        <w:t>The discrete action space comprises four branches: forward movement, rotation, deciding whether to eat carried fish, and deciding whether to feed the baby. Rewards are structured to encourage fish collection (+1), discourage prolonged fish carrying (-0.1 per second), incentivize movement toward the baby while holding fish (+0.1 per reduced distance), penalize self-eating (-0.5), and highly reward successful feeding (+10), alongside penalties related to urgency from low hunger.</w:t>
      </w:r>
    </w:p>
    <w:p w14:paraId="7D3D5EBC" w14:textId="77777777" w:rsidR="002C7C4A" w:rsidRDefault="002C7C4A" w:rsidP="002C7C4A">
      <w:pPr>
        <w:pStyle w:val="NormalWeb"/>
      </w:pPr>
    </w:p>
    <w:p w14:paraId="4F6D6D12" w14:textId="1F0B601F" w:rsidR="00481E29" w:rsidRPr="006977F0" w:rsidRDefault="00481E29" w:rsidP="006977F0">
      <w:pPr>
        <w:pStyle w:val="ListParagraph"/>
        <w:numPr>
          <w:ilvl w:val="0"/>
          <w:numId w:val="17"/>
        </w:numPr>
        <w:rPr>
          <w:b/>
          <w:bCs/>
        </w:rPr>
      </w:pPr>
      <w:r w:rsidRPr="006977F0">
        <w:rPr>
          <w:b/>
          <w:bCs/>
        </w:rPr>
        <w:lastRenderedPageBreak/>
        <w:t>Results &amp; Evaluation</w:t>
      </w:r>
    </w:p>
    <w:p w14:paraId="5747C98C" w14:textId="64E0EE30" w:rsidR="00F1460F" w:rsidRPr="00F1460F" w:rsidRDefault="006977F0" w:rsidP="006977F0">
      <w:r w:rsidRPr="006977F0">
        <w:t xml:space="preserve">The agent’s performance plateaued around a mean reward of -1.0 after approximately 50,000 steps. It adopted a sub-optimal strategy, </w:t>
      </w:r>
      <w:r w:rsidRPr="006977F0">
        <w:t>favouring</w:t>
      </w:r>
      <w:r w:rsidRPr="006977F0">
        <w:t xml:space="preserve"> repeatedly eating fish selfishly over feeding the baby. Diagnostic testing revealed that PPO’s limited exploration due to low entropy prevented sufficient exploration of the rewarding feed action. Manual heuristic testing confirmed the correct functionality of the feeding mechanism, indicating an exploration issue rather than a bug in the code implementation.</w:t>
      </w:r>
    </w:p>
    <w:p w14:paraId="2B77F54F" w14:textId="02A513FC" w:rsidR="00481E29" w:rsidRPr="005A5726" w:rsidRDefault="00481E29" w:rsidP="005A5726">
      <w:pPr>
        <w:pStyle w:val="ListParagraph"/>
        <w:numPr>
          <w:ilvl w:val="0"/>
          <w:numId w:val="17"/>
        </w:numPr>
        <w:rPr>
          <w:b/>
          <w:bCs/>
        </w:rPr>
      </w:pPr>
      <w:r w:rsidRPr="005A5726">
        <w:rPr>
          <w:b/>
          <w:bCs/>
        </w:rPr>
        <w:t>Contributions</w:t>
      </w:r>
    </w:p>
    <w:p w14:paraId="78E0BBFA" w14:textId="2680A0CD" w:rsidR="006977F0" w:rsidRPr="006977F0" w:rsidRDefault="006977F0" w:rsidP="006977F0">
      <w:r w:rsidRPr="006977F0">
        <w:t xml:space="preserve">Original work included fully implementing the hunger management system with depletion, thresholds, and refill logic, along with conditional actions for eating and feeding. </w:t>
      </w:r>
      <w:r w:rsidR="003C390D">
        <w:t>In addition</w:t>
      </w:r>
      <w:r w:rsidR="00566A8E">
        <w:t>,</w:t>
      </w:r>
      <w:r w:rsidRPr="006977F0">
        <w:t xml:space="preserve"> discrete action space design, reward structure aiming for biological realism, debugging, heuristic testing, and training configurations.</w:t>
      </w:r>
    </w:p>
    <w:p w14:paraId="60985683" w14:textId="58B91519" w:rsidR="006977F0" w:rsidRPr="006977F0" w:rsidRDefault="006977F0" w:rsidP="006977F0">
      <w:r w:rsidRPr="006977F0">
        <w:t>The base environment setup was adapted from Immersive Limit’s tutorial</w:t>
      </w:r>
      <w:r w:rsidR="005A5726">
        <w:t xml:space="preserve">: </w:t>
      </w:r>
      <w:r w:rsidRPr="006977F0">
        <w:t>(</w:t>
      </w:r>
      <w:hyperlink r:id="rId6" w:history="1">
        <w:r w:rsidR="007444FE" w:rsidRPr="009F6C2E">
          <w:rPr>
            <w:rStyle w:val="Hyperlink"/>
          </w:rPr>
          <w:t>https://www.youtube.com/watch?v=axF_nHHchFQ</w:t>
        </w:r>
      </w:hyperlink>
      <w:r w:rsidRPr="006977F0">
        <w:t>).</w:t>
      </w:r>
    </w:p>
    <w:p w14:paraId="565C1E0D" w14:textId="1610A98D" w:rsidR="00321492" w:rsidRDefault="006977F0" w:rsidP="001461E3">
      <w:r w:rsidRPr="006977F0">
        <w:t>GenAI tools (ChatGPT) provided assistance for debugging, structuring logic, code reviews, and proofreading. All custom implementations and modifications were personally developed</w:t>
      </w:r>
      <w:r w:rsidR="007444FE">
        <w:t>.</w:t>
      </w:r>
    </w:p>
    <w:p w14:paraId="498F7ADD" w14:textId="4A8582EE" w:rsidR="00E222D9" w:rsidRDefault="00E222D9" w:rsidP="001461E3">
      <w:r w:rsidRPr="00E222D9">
        <w:rPr>
          <w:i/>
          <w:iCs/>
        </w:rPr>
        <w:t>Disclaimer:</w:t>
      </w:r>
      <w:r>
        <w:t xml:space="preserve"> </w:t>
      </w:r>
      <w:r w:rsidRPr="00E222D9">
        <w:rPr>
          <w:i/>
          <w:iCs/>
        </w:rPr>
        <w:t>I have prior experience in academic writing; thus, although AI was used to assist with structuring and proofreading this report, its style and content remain intuitive and reflective of my own work.</w:t>
      </w:r>
    </w:p>
    <w:p w14:paraId="6D7BBE3A" w14:textId="2A971F84" w:rsidR="00481E29" w:rsidRPr="005A5726" w:rsidRDefault="00481E29" w:rsidP="005A5726">
      <w:pPr>
        <w:pStyle w:val="ListParagraph"/>
        <w:numPr>
          <w:ilvl w:val="0"/>
          <w:numId w:val="17"/>
        </w:numPr>
        <w:rPr>
          <w:b/>
          <w:bCs/>
        </w:rPr>
      </w:pPr>
      <w:r w:rsidRPr="005A5726">
        <w:rPr>
          <w:b/>
          <w:bCs/>
        </w:rPr>
        <w:t>Challenges &amp; Future Work</w:t>
      </w:r>
    </w:p>
    <w:p w14:paraId="030635D2" w14:textId="4BF92F46" w:rsidR="005A5726" w:rsidRPr="005A5726" w:rsidRDefault="005A5726" w:rsidP="005A5726">
      <w:pPr>
        <w:pStyle w:val="NormalWeb"/>
        <w:rPr>
          <w:rFonts w:asciiTheme="minorHAnsi" w:eastAsiaTheme="minorHAnsi" w:hAnsiTheme="minorHAnsi" w:cstheme="minorBidi"/>
          <w:kern w:val="2"/>
          <w:sz w:val="22"/>
          <w:szCs w:val="22"/>
          <w:lang w:eastAsia="en-US"/>
          <w14:ligatures w14:val="standardContextual"/>
        </w:rPr>
      </w:pPr>
      <w:r w:rsidRPr="005A5726">
        <w:rPr>
          <w:rFonts w:asciiTheme="minorHAnsi" w:eastAsiaTheme="minorHAnsi" w:hAnsiTheme="minorHAnsi" w:cstheme="minorBidi"/>
          <w:kern w:val="2"/>
          <w:sz w:val="22"/>
          <w:szCs w:val="22"/>
          <w:lang w:eastAsia="en-US"/>
          <w14:ligatures w14:val="standardContextual"/>
        </w:rPr>
        <w:t>Reward imbalance led the agent to prefer selfish actions, and PPO’s entropy (beta = 0.01)</w:t>
      </w:r>
      <w:r>
        <w:t xml:space="preserve"> </w:t>
      </w:r>
      <w:r w:rsidRPr="005A5726">
        <w:rPr>
          <w:rFonts w:asciiTheme="minorHAnsi" w:eastAsiaTheme="minorHAnsi" w:hAnsiTheme="minorHAnsi" w:cstheme="minorBidi"/>
          <w:kern w:val="2"/>
          <w:sz w:val="22"/>
          <w:szCs w:val="22"/>
          <w:lang w:eastAsia="en-US"/>
          <w14:ligatures w14:val="standardContextual"/>
        </w:rPr>
        <w:t>might have been</w:t>
      </w:r>
      <w:r w:rsidRPr="005A5726">
        <w:rPr>
          <w:rFonts w:asciiTheme="minorHAnsi" w:eastAsiaTheme="minorHAnsi" w:hAnsiTheme="minorHAnsi" w:cstheme="minorBidi"/>
          <w:kern w:val="2"/>
          <w:sz w:val="22"/>
          <w:szCs w:val="22"/>
          <w:lang w:eastAsia="en-US"/>
          <w14:ligatures w14:val="standardContextual"/>
        </w:rPr>
        <w:t xml:space="preserve"> </w:t>
      </w:r>
      <w:r w:rsidRPr="005A5726">
        <w:rPr>
          <w:rFonts w:asciiTheme="minorHAnsi" w:eastAsiaTheme="minorHAnsi" w:hAnsiTheme="minorHAnsi" w:cstheme="minorBidi"/>
          <w:kern w:val="2"/>
          <w:sz w:val="22"/>
          <w:szCs w:val="22"/>
          <w:lang w:eastAsia="en-US"/>
          <w14:ligatures w14:val="standardContextual"/>
        </w:rPr>
        <w:t>insufficient for exploring the beneficial feeding action. Complex debugging emphasized careful management of episodic resets and state persistence.</w:t>
      </w:r>
    </w:p>
    <w:p w14:paraId="54D918E0" w14:textId="3421BAB7" w:rsidR="00F1460F" w:rsidRPr="00F1460F" w:rsidRDefault="005A5726" w:rsidP="00F1460F">
      <w:pPr>
        <w:rPr>
          <w:b/>
          <w:bCs/>
        </w:rPr>
      </w:pPr>
      <w:r w:rsidRPr="005A5726">
        <w:rPr>
          <w:b/>
          <w:bCs/>
        </w:rPr>
        <w:t xml:space="preserve">6.1 </w:t>
      </w:r>
      <w:r w:rsidR="00F1460F" w:rsidRPr="00F1460F">
        <w:rPr>
          <w:b/>
          <w:bCs/>
        </w:rPr>
        <w:t xml:space="preserve">Lessons </w:t>
      </w:r>
      <w:r>
        <w:rPr>
          <w:b/>
          <w:bCs/>
        </w:rPr>
        <w:t>l</w:t>
      </w:r>
      <w:r w:rsidR="00F1460F" w:rsidRPr="00F1460F">
        <w:rPr>
          <w:b/>
          <w:bCs/>
        </w:rPr>
        <w:t>earned</w:t>
      </w:r>
    </w:p>
    <w:p w14:paraId="3913DE40" w14:textId="35F1DEBC" w:rsidR="00F1460F" w:rsidRPr="00481E29" w:rsidRDefault="00321492" w:rsidP="005A5726">
      <w:r w:rsidRPr="00321492">
        <w:t>The presence of large rewards alone is insufficient if actions are rarely sampled during training. Proper state resets between episodes are critical, as overlooked resets (e.g., feedRequested flag) lead to subtle and challenging bugs. Furthermore, agent performance significantly deteriorates without appropriate ray-based perception.</w:t>
      </w:r>
    </w:p>
    <w:p w14:paraId="286D190A" w14:textId="196CEA94" w:rsidR="001461E3" w:rsidRPr="005A5726" w:rsidRDefault="005A5726" w:rsidP="001461E3">
      <w:pPr>
        <w:rPr>
          <w:b/>
          <w:bCs/>
        </w:rPr>
      </w:pPr>
      <w:r w:rsidRPr="005A5726">
        <w:rPr>
          <w:b/>
          <w:bCs/>
        </w:rPr>
        <w:t xml:space="preserve">6.2 </w:t>
      </w:r>
      <w:r w:rsidR="001461E3" w:rsidRPr="005A5726">
        <w:rPr>
          <w:b/>
          <w:bCs/>
        </w:rPr>
        <w:t xml:space="preserve">Future Work </w:t>
      </w:r>
      <w:r>
        <w:rPr>
          <w:b/>
          <w:bCs/>
        </w:rPr>
        <w:t>&amp;</w:t>
      </w:r>
      <w:r w:rsidR="001461E3" w:rsidRPr="005A5726">
        <w:rPr>
          <w:b/>
          <w:bCs/>
        </w:rPr>
        <w:t xml:space="preserve"> Improvements</w:t>
      </w:r>
    </w:p>
    <w:p w14:paraId="7C6653B8" w14:textId="77777777" w:rsidR="001461E3" w:rsidRDefault="001461E3" w:rsidP="001461E3">
      <w:pPr>
        <w:numPr>
          <w:ilvl w:val="0"/>
          <w:numId w:val="12"/>
        </w:numPr>
      </w:pPr>
      <w:r>
        <w:t>Adjust reward shaping by increasing the feeding bonus and lowering selfish-eating penalties to encourage exploration.</w:t>
      </w:r>
    </w:p>
    <w:p w14:paraId="7CA6B7CB" w14:textId="77777777" w:rsidR="001461E3" w:rsidRDefault="001461E3" w:rsidP="001461E3">
      <w:pPr>
        <w:numPr>
          <w:ilvl w:val="0"/>
          <w:numId w:val="12"/>
        </w:numPr>
      </w:pPr>
      <w:r>
        <w:t>Implement curriculum learning to progressively increase challenge.</w:t>
      </w:r>
    </w:p>
    <w:p w14:paraId="22E5F3FD" w14:textId="77777777" w:rsidR="001461E3" w:rsidRDefault="001461E3" w:rsidP="001461E3">
      <w:pPr>
        <w:numPr>
          <w:ilvl w:val="0"/>
          <w:numId w:val="12"/>
        </w:numPr>
      </w:pPr>
      <w:r>
        <w:t>Introduce memory modules (e.g., LSTM or GRU layers) to help the agent retain past states and improve decision-making.</w:t>
      </w:r>
    </w:p>
    <w:p w14:paraId="35FBAEA4" w14:textId="59BAEC0F" w:rsidR="000628EB" w:rsidRDefault="001461E3" w:rsidP="00E80CAE">
      <w:pPr>
        <w:numPr>
          <w:ilvl w:val="0"/>
          <w:numId w:val="12"/>
        </w:numPr>
      </w:pPr>
      <w:r>
        <w:t>Develop a visual debug interface within Unity to track hunger and action selection more intuitively.</w:t>
      </w:r>
    </w:p>
    <w:sectPr w:rsidR="0006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267"/>
    <w:multiLevelType w:val="hybridMultilevel"/>
    <w:tmpl w:val="896A1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117DE"/>
    <w:multiLevelType w:val="multilevel"/>
    <w:tmpl w:val="8DB6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32A3"/>
    <w:multiLevelType w:val="multilevel"/>
    <w:tmpl w:val="B1B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2796"/>
    <w:multiLevelType w:val="multilevel"/>
    <w:tmpl w:val="BE705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108D8"/>
    <w:multiLevelType w:val="multilevel"/>
    <w:tmpl w:val="D46E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A2B3E"/>
    <w:multiLevelType w:val="hybridMultilevel"/>
    <w:tmpl w:val="34561A64"/>
    <w:lvl w:ilvl="0" w:tplc="6AE2CD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C603D"/>
    <w:multiLevelType w:val="hybridMultilevel"/>
    <w:tmpl w:val="BB72853E"/>
    <w:lvl w:ilvl="0" w:tplc="071E85A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283888"/>
    <w:multiLevelType w:val="multilevel"/>
    <w:tmpl w:val="FD7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F7866"/>
    <w:multiLevelType w:val="multilevel"/>
    <w:tmpl w:val="8710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F4F1A"/>
    <w:multiLevelType w:val="multilevel"/>
    <w:tmpl w:val="99B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A1581"/>
    <w:multiLevelType w:val="hybridMultilevel"/>
    <w:tmpl w:val="C39A8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421AD2"/>
    <w:multiLevelType w:val="multilevel"/>
    <w:tmpl w:val="1EF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F6D1C"/>
    <w:multiLevelType w:val="multilevel"/>
    <w:tmpl w:val="123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C482E"/>
    <w:multiLevelType w:val="hybridMultilevel"/>
    <w:tmpl w:val="608E807E"/>
    <w:lvl w:ilvl="0" w:tplc="F4A04CA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676ED9"/>
    <w:multiLevelType w:val="multilevel"/>
    <w:tmpl w:val="80D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375A0"/>
    <w:multiLevelType w:val="multilevel"/>
    <w:tmpl w:val="B112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D3F3D"/>
    <w:multiLevelType w:val="multilevel"/>
    <w:tmpl w:val="94D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918021">
    <w:abstractNumId w:val="10"/>
  </w:num>
  <w:num w:numId="2" w16cid:durableId="1310592954">
    <w:abstractNumId w:val="13"/>
  </w:num>
  <w:num w:numId="3" w16cid:durableId="1529878992">
    <w:abstractNumId w:val="4"/>
  </w:num>
  <w:num w:numId="4" w16cid:durableId="337392714">
    <w:abstractNumId w:val="9"/>
  </w:num>
  <w:num w:numId="5" w16cid:durableId="919678041">
    <w:abstractNumId w:val="8"/>
  </w:num>
  <w:num w:numId="6" w16cid:durableId="320499784">
    <w:abstractNumId w:val="16"/>
  </w:num>
  <w:num w:numId="7" w16cid:durableId="2107655709">
    <w:abstractNumId w:val="12"/>
  </w:num>
  <w:num w:numId="8" w16cid:durableId="1186090679">
    <w:abstractNumId w:val="11"/>
  </w:num>
  <w:num w:numId="9" w16cid:durableId="392580860">
    <w:abstractNumId w:val="14"/>
  </w:num>
  <w:num w:numId="10" w16cid:durableId="243926685">
    <w:abstractNumId w:val="2"/>
  </w:num>
  <w:num w:numId="11" w16cid:durableId="766194986">
    <w:abstractNumId w:val="1"/>
  </w:num>
  <w:num w:numId="12" w16cid:durableId="438110595">
    <w:abstractNumId w:val="7"/>
  </w:num>
  <w:num w:numId="13" w16cid:durableId="1167747829">
    <w:abstractNumId w:val="3"/>
  </w:num>
  <w:num w:numId="14" w16cid:durableId="857739729">
    <w:abstractNumId w:val="5"/>
  </w:num>
  <w:num w:numId="15" w16cid:durableId="879978999">
    <w:abstractNumId w:val="6"/>
  </w:num>
  <w:num w:numId="16" w16cid:durableId="1670479166">
    <w:abstractNumId w:val="15"/>
  </w:num>
  <w:num w:numId="17" w16cid:durableId="186817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16"/>
    <w:rsid w:val="000628EB"/>
    <w:rsid w:val="001461E3"/>
    <w:rsid w:val="002C7C4A"/>
    <w:rsid w:val="00306897"/>
    <w:rsid w:val="00321492"/>
    <w:rsid w:val="003B3413"/>
    <w:rsid w:val="003C390D"/>
    <w:rsid w:val="00481E29"/>
    <w:rsid w:val="00566A8E"/>
    <w:rsid w:val="005A5726"/>
    <w:rsid w:val="0068286F"/>
    <w:rsid w:val="006977F0"/>
    <w:rsid w:val="006E4D86"/>
    <w:rsid w:val="007444FE"/>
    <w:rsid w:val="008A3F35"/>
    <w:rsid w:val="00AE0894"/>
    <w:rsid w:val="00BE14A8"/>
    <w:rsid w:val="00D572B9"/>
    <w:rsid w:val="00D86B34"/>
    <w:rsid w:val="00D91F16"/>
    <w:rsid w:val="00E222D9"/>
    <w:rsid w:val="00F14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CFF5"/>
  <w15:chartTrackingRefBased/>
  <w15:docId w15:val="{99F6B7BA-E770-4464-BEE0-C92EC43B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A8"/>
  </w:style>
  <w:style w:type="paragraph" w:styleId="Heading1">
    <w:name w:val="heading 1"/>
    <w:basedOn w:val="Normal"/>
    <w:next w:val="Normal"/>
    <w:link w:val="Heading1Char"/>
    <w:uiPriority w:val="9"/>
    <w:qFormat/>
    <w:rsid w:val="00D91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1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1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16"/>
    <w:rPr>
      <w:rFonts w:eastAsiaTheme="majorEastAsia" w:cstheme="majorBidi"/>
      <w:color w:val="272727" w:themeColor="text1" w:themeTint="D8"/>
    </w:rPr>
  </w:style>
  <w:style w:type="paragraph" w:styleId="Title">
    <w:name w:val="Title"/>
    <w:basedOn w:val="Normal"/>
    <w:next w:val="Normal"/>
    <w:link w:val="TitleChar"/>
    <w:uiPriority w:val="10"/>
    <w:qFormat/>
    <w:rsid w:val="00D91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16"/>
    <w:pPr>
      <w:spacing w:before="160"/>
      <w:jc w:val="center"/>
    </w:pPr>
    <w:rPr>
      <w:i/>
      <w:iCs/>
      <w:color w:val="404040" w:themeColor="text1" w:themeTint="BF"/>
    </w:rPr>
  </w:style>
  <w:style w:type="character" w:customStyle="1" w:styleId="QuoteChar">
    <w:name w:val="Quote Char"/>
    <w:basedOn w:val="DefaultParagraphFont"/>
    <w:link w:val="Quote"/>
    <w:uiPriority w:val="29"/>
    <w:rsid w:val="00D91F16"/>
    <w:rPr>
      <w:i/>
      <w:iCs/>
      <w:color w:val="404040" w:themeColor="text1" w:themeTint="BF"/>
    </w:rPr>
  </w:style>
  <w:style w:type="paragraph" w:styleId="ListParagraph">
    <w:name w:val="List Paragraph"/>
    <w:basedOn w:val="Normal"/>
    <w:uiPriority w:val="34"/>
    <w:qFormat/>
    <w:rsid w:val="00D91F16"/>
    <w:pPr>
      <w:ind w:left="720"/>
      <w:contextualSpacing/>
    </w:pPr>
  </w:style>
  <w:style w:type="character" w:styleId="IntenseEmphasis">
    <w:name w:val="Intense Emphasis"/>
    <w:basedOn w:val="DefaultParagraphFont"/>
    <w:uiPriority w:val="21"/>
    <w:qFormat/>
    <w:rsid w:val="00D91F16"/>
    <w:rPr>
      <w:i/>
      <w:iCs/>
      <w:color w:val="0F4761" w:themeColor="accent1" w:themeShade="BF"/>
    </w:rPr>
  </w:style>
  <w:style w:type="paragraph" w:styleId="IntenseQuote">
    <w:name w:val="Intense Quote"/>
    <w:basedOn w:val="Normal"/>
    <w:next w:val="Normal"/>
    <w:link w:val="IntenseQuoteChar"/>
    <w:uiPriority w:val="30"/>
    <w:qFormat/>
    <w:rsid w:val="00D91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F16"/>
    <w:rPr>
      <w:i/>
      <w:iCs/>
      <w:color w:val="0F4761" w:themeColor="accent1" w:themeShade="BF"/>
    </w:rPr>
  </w:style>
  <w:style w:type="character" w:styleId="IntenseReference">
    <w:name w:val="Intense Reference"/>
    <w:basedOn w:val="DefaultParagraphFont"/>
    <w:uiPriority w:val="32"/>
    <w:qFormat/>
    <w:rsid w:val="00D91F16"/>
    <w:rPr>
      <w:b/>
      <w:bCs/>
      <w:smallCaps/>
      <w:color w:val="0F4761" w:themeColor="accent1" w:themeShade="BF"/>
      <w:spacing w:val="5"/>
    </w:rPr>
  </w:style>
  <w:style w:type="character" w:styleId="Hyperlink">
    <w:name w:val="Hyperlink"/>
    <w:basedOn w:val="DefaultParagraphFont"/>
    <w:uiPriority w:val="99"/>
    <w:unhideWhenUsed/>
    <w:rsid w:val="00BE14A8"/>
    <w:rPr>
      <w:color w:val="467886" w:themeColor="hyperlink"/>
      <w:u w:val="single"/>
    </w:rPr>
  </w:style>
  <w:style w:type="character" w:styleId="UnresolvedMention">
    <w:name w:val="Unresolved Mention"/>
    <w:basedOn w:val="DefaultParagraphFont"/>
    <w:uiPriority w:val="99"/>
    <w:semiHidden/>
    <w:unhideWhenUsed/>
    <w:rsid w:val="00BE14A8"/>
    <w:rPr>
      <w:color w:val="605E5C"/>
      <w:shd w:val="clear" w:color="auto" w:fill="E1DFDD"/>
    </w:rPr>
  </w:style>
  <w:style w:type="character" w:styleId="Strong">
    <w:name w:val="Strong"/>
    <w:basedOn w:val="DefaultParagraphFont"/>
    <w:uiPriority w:val="22"/>
    <w:qFormat/>
    <w:rsid w:val="00F1460F"/>
    <w:rPr>
      <w:b/>
      <w:bCs/>
    </w:rPr>
  </w:style>
  <w:style w:type="paragraph" w:styleId="NormalWeb">
    <w:name w:val="Normal (Web)"/>
    <w:basedOn w:val="Normal"/>
    <w:uiPriority w:val="99"/>
    <w:unhideWhenUsed/>
    <w:rsid w:val="00F1460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F14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4606">
      <w:bodyDiv w:val="1"/>
      <w:marLeft w:val="0"/>
      <w:marRight w:val="0"/>
      <w:marTop w:val="0"/>
      <w:marBottom w:val="0"/>
      <w:divBdr>
        <w:top w:val="none" w:sz="0" w:space="0" w:color="auto"/>
        <w:left w:val="none" w:sz="0" w:space="0" w:color="auto"/>
        <w:bottom w:val="none" w:sz="0" w:space="0" w:color="auto"/>
        <w:right w:val="none" w:sz="0" w:space="0" w:color="auto"/>
      </w:divBdr>
    </w:div>
    <w:div w:id="105855965">
      <w:bodyDiv w:val="1"/>
      <w:marLeft w:val="0"/>
      <w:marRight w:val="0"/>
      <w:marTop w:val="0"/>
      <w:marBottom w:val="0"/>
      <w:divBdr>
        <w:top w:val="none" w:sz="0" w:space="0" w:color="auto"/>
        <w:left w:val="none" w:sz="0" w:space="0" w:color="auto"/>
        <w:bottom w:val="none" w:sz="0" w:space="0" w:color="auto"/>
        <w:right w:val="none" w:sz="0" w:space="0" w:color="auto"/>
      </w:divBdr>
    </w:div>
    <w:div w:id="155268384">
      <w:bodyDiv w:val="1"/>
      <w:marLeft w:val="0"/>
      <w:marRight w:val="0"/>
      <w:marTop w:val="0"/>
      <w:marBottom w:val="0"/>
      <w:divBdr>
        <w:top w:val="none" w:sz="0" w:space="0" w:color="auto"/>
        <w:left w:val="none" w:sz="0" w:space="0" w:color="auto"/>
        <w:bottom w:val="none" w:sz="0" w:space="0" w:color="auto"/>
        <w:right w:val="none" w:sz="0" w:space="0" w:color="auto"/>
      </w:divBdr>
    </w:div>
    <w:div w:id="158620160">
      <w:bodyDiv w:val="1"/>
      <w:marLeft w:val="0"/>
      <w:marRight w:val="0"/>
      <w:marTop w:val="0"/>
      <w:marBottom w:val="0"/>
      <w:divBdr>
        <w:top w:val="none" w:sz="0" w:space="0" w:color="auto"/>
        <w:left w:val="none" w:sz="0" w:space="0" w:color="auto"/>
        <w:bottom w:val="none" w:sz="0" w:space="0" w:color="auto"/>
        <w:right w:val="none" w:sz="0" w:space="0" w:color="auto"/>
      </w:divBdr>
    </w:div>
    <w:div w:id="242688722">
      <w:bodyDiv w:val="1"/>
      <w:marLeft w:val="0"/>
      <w:marRight w:val="0"/>
      <w:marTop w:val="0"/>
      <w:marBottom w:val="0"/>
      <w:divBdr>
        <w:top w:val="none" w:sz="0" w:space="0" w:color="auto"/>
        <w:left w:val="none" w:sz="0" w:space="0" w:color="auto"/>
        <w:bottom w:val="none" w:sz="0" w:space="0" w:color="auto"/>
        <w:right w:val="none" w:sz="0" w:space="0" w:color="auto"/>
      </w:divBdr>
    </w:div>
    <w:div w:id="242883228">
      <w:bodyDiv w:val="1"/>
      <w:marLeft w:val="0"/>
      <w:marRight w:val="0"/>
      <w:marTop w:val="0"/>
      <w:marBottom w:val="0"/>
      <w:divBdr>
        <w:top w:val="none" w:sz="0" w:space="0" w:color="auto"/>
        <w:left w:val="none" w:sz="0" w:space="0" w:color="auto"/>
        <w:bottom w:val="none" w:sz="0" w:space="0" w:color="auto"/>
        <w:right w:val="none" w:sz="0" w:space="0" w:color="auto"/>
      </w:divBdr>
    </w:div>
    <w:div w:id="310599918">
      <w:bodyDiv w:val="1"/>
      <w:marLeft w:val="0"/>
      <w:marRight w:val="0"/>
      <w:marTop w:val="0"/>
      <w:marBottom w:val="0"/>
      <w:divBdr>
        <w:top w:val="none" w:sz="0" w:space="0" w:color="auto"/>
        <w:left w:val="none" w:sz="0" w:space="0" w:color="auto"/>
        <w:bottom w:val="none" w:sz="0" w:space="0" w:color="auto"/>
        <w:right w:val="none" w:sz="0" w:space="0" w:color="auto"/>
      </w:divBdr>
    </w:div>
    <w:div w:id="326399550">
      <w:bodyDiv w:val="1"/>
      <w:marLeft w:val="0"/>
      <w:marRight w:val="0"/>
      <w:marTop w:val="0"/>
      <w:marBottom w:val="0"/>
      <w:divBdr>
        <w:top w:val="none" w:sz="0" w:space="0" w:color="auto"/>
        <w:left w:val="none" w:sz="0" w:space="0" w:color="auto"/>
        <w:bottom w:val="none" w:sz="0" w:space="0" w:color="auto"/>
        <w:right w:val="none" w:sz="0" w:space="0" w:color="auto"/>
      </w:divBdr>
    </w:div>
    <w:div w:id="396974770">
      <w:bodyDiv w:val="1"/>
      <w:marLeft w:val="0"/>
      <w:marRight w:val="0"/>
      <w:marTop w:val="0"/>
      <w:marBottom w:val="0"/>
      <w:divBdr>
        <w:top w:val="none" w:sz="0" w:space="0" w:color="auto"/>
        <w:left w:val="none" w:sz="0" w:space="0" w:color="auto"/>
        <w:bottom w:val="none" w:sz="0" w:space="0" w:color="auto"/>
        <w:right w:val="none" w:sz="0" w:space="0" w:color="auto"/>
      </w:divBdr>
    </w:div>
    <w:div w:id="409620378">
      <w:bodyDiv w:val="1"/>
      <w:marLeft w:val="0"/>
      <w:marRight w:val="0"/>
      <w:marTop w:val="0"/>
      <w:marBottom w:val="0"/>
      <w:divBdr>
        <w:top w:val="none" w:sz="0" w:space="0" w:color="auto"/>
        <w:left w:val="none" w:sz="0" w:space="0" w:color="auto"/>
        <w:bottom w:val="none" w:sz="0" w:space="0" w:color="auto"/>
        <w:right w:val="none" w:sz="0" w:space="0" w:color="auto"/>
      </w:divBdr>
    </w:div>
    <w:div w:id="433288478">
      <w:bodyDiv w:val="1"/>
      <w:marLeft w:val="0"/>
      <w:marRight w:val="0"/>
      <w:marTop w:val="0"/>
      <w:marBottom w:val="0"/>
      <w:divBdr>
        <w:top w:val="none" w:sz="0" w:space="0" w:color="auto"/>
        <w:left w:val="none" w:sz="0" w:space="0" w:color="auto"/>
        <w:bottom w:val="none" w:sz="0" w:space="0" w:color="auto"/>
        <w:right w:val="none" w:sz="0" w:space="0" w:color="auto"/>
      </w:divBdr>
    </w:div>
    <w:div w:id="507910689">
      <w:bodyDiv w:val="1"/>
      <w:marLeft w:val="0"/>
      <w:marRight w:val="0"/>
      <w:marTop w:val="0"/>
      <w:marBottom w:val="0"/>
      <w:divBdr>
        <w:top w:val="none" w:sz="0" w:space="0" w:color="auto"/>
        <w:left w:val="none" w:sz="0" w:space="0" w:color="auto"/>
        <w:bottom w:val="none" w:sz="0" w:space="0" w:color="auto"/>
        <w:right w:val="none" w:sz="0" w:space="0" w:color="auto"/>
      </w:divBdr>
    </w:div>
    <w:div w:id="509297648">
      <w:bodyDiv w:val="1"/>
      <w:marLeft w:val="0"/>
      <w:marRight w:val="0"/>
      <w:marTop w:val="0"/>
      <w:marBottom w:val="0"/>
      <w:divBdr>
        <w:top w:val="none" w:sz="0" w:space="0" w:color="auto"/>
        <w:left w:val="none" w:sz="0" w:space="0" w:color="auto"/>
        <w:bottom w:val="none" w:sz="0" w:space="0" w:color="auto"/>
        <w:right w:val="none" w:sz="0" w:space="0" w:color="auto"/>
      </w:divBdr>
    </w:div>
    <w:div w:id="520125350">
      <w:bodyDiv w:val="1"/>
      <w:marLeft w:val="0"/>
      <w:marRight w:val="0"/>
      <w:marTop w:val="0"/>
      <w:marBottom w:val="0"/>
      <w:divBdr>
        <w:top w:val="none" w:sz="0" w:space="0" w:color="auto"/>
        <w:left w:val="none" w:sz="0" w:space="0" w:color="auto"/>
        <w:bottom w:val="none" w:sz="0" w:space="0" w:color="auto"/>
        <w:right w:val="none" w:sz="0" w:space="0" w:color="auto"/>
      </w:divBdr>
    </w:div>
    <w:div w:id="611057937">
      <w:bodyDiv w:val="1"/>
      <w:marLeft w:val="0"/>
      <w:marRight w:val="0"/>
      <w:marTop w:val="0"/>
      <w:marBottom w:val="0"/>
      <w:divBdr>
        <w:top w:val="none" w:sz="0" w:space="0" w:color="auto"/>
        <w:left w:val="none" w:sz="0" w:space="0" w:color="auto"/>
        <w:bottom w:val="none" w:sz="0" w:space="0" w:color="auto"/>
        <w:right w:val="none" w:sz="0" w:space="0" w:color="auto"/>
      </w:divBdr>
    </w:div>
    <w:div w:id="616252565">
      <w:bodyDiv w:val="1"/>
      <w:marLeft w:val="0"/>
      <w:marRight w:val="0"/>
      <w:marTop w:val="0"/>
      <w:marBottom w:val="0"/>
      <w:divBdr>
        <w:top w:val="none" w:sz="0" w:space="0" w:color="auto"/>
        <w:left w:val="none" w:sz="0" w:space="0" w:color="auto"/>
        <w:bottom w:val="none" w:sz="0" w:space="0" w:color="auto"/>
        <w:right w:val="none" w:sz="0" w:space="0" w:color="auto"/>
      </w:divBdr>
    </w:div>
    <w:div w:id="625428938">
      <w:bodyDiv w:val="1"/>
      <w:marLeft w:val="0"/>
      <w:marRight w:val="0"/>
      <w:marTop w:val="0"/>
      <w:marBottom w:val="0"/>
      <w:divBdr>
        <w:top w:val="none" w:sz="0" w:space="0" w:color="auto"/>
        <w:left w:val="none" w:sz="0" w:space="0" w:color="auto"/>
        <w:bottom w:val="none" w:sz="0" w:space="0" w:color="auto"/>
        <w:right w:val="none" w:sz="0" w:space="0" w:color="auto"/>
      </w:divBdr>
    </w:div>
    <w:div w:id="669067873">
      <w:bodyDiv w:val="1"/>
      <w:marLeft w:val="0"/>
      <w:marRight w:val="0"/>
      <w:marTop w:val="0"/>
      <w:marBottom w:val="0"/>
      <w:divBdr>
        <w:top w:val="none" w:sz="0" w:space="0" w:color="auto"/>
        <w:left w:val="none" w:sz="0" w:space="0" w:color="auto"/>
        <w:bottom w:val="none" w:sz="0" w:space="0" w:color="auto"/>
        <w:right w:val="none" w:sz="0" w:space="0" w:color="auto"/>
      </w:divBdr>
    </w:div>
    <w:div w:id="671104504">
      <w:bodyDiv w:val="1"/>
      <w:marLeft w:val="0"/>
      <w:marRight w:val="0"/>
      <w:marTop w:val="0"/>
      <w:marBottom w:val="0"/>
      <w:divBdr>
        <w:top w:val="none" w:sz="0" w:space="0" w:color="auto"/>
        <w:left w:val="none" w:sz="0" w:space="0" w:color="auto"/>
        <w:bottom w:val="none" w:sz="0" w:space="0" w:color="auto"/>
        <w:right w:val="none" w:sz="0" w:space="0" w:color="auto"/>
      </w:divBdr>
    </w:div>
    <w:div w:id="711266042">
      <w:bodyDiv w:val="1"/>
      <w:marLeft w:val="0"/>
      <w:marRight w:val="0"/>
      <w:marTop w:val="0"/>
      <w:marBottom w:val="0"/>
      <w:divBdr>
        <w:top w:val="none" w:sz="0" w:space="0" w:color="auto"/>
        <w:left w:val="none" w:sz="0" w:space="0" w:color="auto"/>
        <w:bottom w:val="none" w:sz="0" w:space="0" w:color="auto"/>
        <w:right w:val="none" w:sz="0" w:space="0" w:color="auto"/>
      </w:divBdr>
    </w:div>
    <w:div w:id="737360017">
      <w:bodyDiv w:val="1"/>
      <w:marLeft w:val="0"/>
      <w:marRight w:val="0"/>
      <w:marTop w:val="0"/>
      <w:marBottom w:val="0"/>
      <w:divBdr>
        <w:top w:val="none" w:sz="0" w:space="0" w:color="auto"/>
        <w:left w:val="none" w:sz="0" w:space="0" w:color="auto"/>
        <w:bottom w:val="none" w:sz="0" w:space="0" w:color="auto"/>
        <w:right w:val="none" w:sz="0" w:space="0" w:color="auto"/>
      </w:divBdr>
    </w:div>
    <w:div w:id="742486285">
      <w:bodyDiv w:val="1"/>
      <w:marLeft w:val="0"/>
      <w:marRight w:val="0"/>
      <w:marTop w:val="0"/>
      <w:marBottom w:val="0"/>
      <w:divBdr>
        <w:top w:val="none" w:sz="0" w:space="0" w:color="auto"/>
        <w:left w:val="none" w:sz="0" w:space="0" w:color="auto"/>
        <w:bottom w:val="none" w:sz="0" w:space="0" w:color="auto"/>
        <w:right w:val="none" w:sz="0" w:space="0" w:color="auto"/>
      </w:divBdr>
    </w:div>
    <w:div w:id="793987316">
      <w:bodyDiv w:val="1"/>
      <w:marLeft w:val="0"/>
      <w:marRight w:val="0"/>
      <w:marTop w:val="0"/>
      <w:marBottom w:val="0"/>
      <w:divBdr>
        <w:top w:val="none" w:sz="0" w:space="0" w:color="auto"/>
        <w:left w:val="none" w:sz="0" w:space="0" w:color="auto"/>
        <w:bottom w:val="none" w:sz="0" w:space="0" w:color="auto"/>
        <w:right w:val="none" w:sz="0" w:space="0" w:color="auto"/>
      </w:divBdr>
    </w:div>
    <w:div w:id="837892592">
      <w:bodyDiv w:val="1"/>
      <w:marLeft w:val="0"/>
      <w:marRight w:val="0"/>
      <w:marTop w:val="0"/>
      <w:marBottom w:val="0"/>
      <w:divBdr>
        <w:top w:val="none" w:sz="0" w:space="0" w:color="auto"/>
        <w:left w:val="none" w:sz="0" w:space="0" w:color="auto"/>
        <w:bottom w:val="none" w:sz="0" w:space="0" w:color="auto"/>
        <w:right w:val="none" w:sz="0" w:space="0" w:color="auto"/>
      </w:divBdr>
    </w:div>
    <w:div w:id="907223626">
      <w:bodyDiv w:val="1"/>
      <w:marLeft w:val="0"/>
      <w:marRight w:val="0"/>
      <w:marTop w:val="0"/>
      <w:marBottom w:val="0"/>
      <w:divBdr>
        <w:top w:val="none" w:sz="0" w:space="0" w:color="auto"/>
        <w:left w:val="none" w:sz="0" w:space="0" w:color="auto"/>
        <w:bottom w:val="none" w:sz="0" w:space="0" w:color="auto"/>
        <w:right w:val="none" w:sz="0" w:space="0" w:color="auto"/>
      </w:divBdr>
    </w:div>
    <w:div w:id="924453965">
      <w:bodyDiv w:val="1"/>
      <w:marLeft w:val="0"/>
      <w:marRight w:val="0"/>
      <w:marTop w:val="0"/>
      <w:marBottom w:val="0"/>
      <w:divBdr>
        <w:top w:val="none" w:sz="0" w:space="0" w:color="auto"/>
        <w:left w:val="none" w:sz="0" w:space="0" w:color="auto"/>
        <w:bottom w:val="none" w:sz="0" w:space="0" w:color="auto"/>
        <w:right w:val="none" w:sz="0" w:space="0" w:color="auto"/>
      </w:divBdr>
    </w:div>
    <w:div w:id="941568385">
      <w:bodyDiv w:val="1"/>
      <w:marLeft w:val="0"/>
      <w:marRight w:val="0"/>
      <w:marTop w:val="0"/>
      <w:marBottom w:val="0"/>
      <w:divBdr>
        <w:top w:val="none" w:sz="0" w:space="0" w:color="auto"/>
        <w:left w:val="none" w:sz="0" w:space="0" w:color="auto"/>
        <w:bottom w:val="none" w:sz="0" w:space="0" w:color="auto"/>
        <w:right w:val="none" w:sz="0" w:space="0" w:color="auto"/>
      </w:divBdr>
    </w:div>
    <w:div w:id="980496157">
      <w:bodyDiv w:val="1"/>
      <w:marLeft w:val="0"/>
      <w:marRight w:val="0"/>
      <w:marTop w:val="0"/>
      <w:marBottom w:val="0"/>
      <w:divBdr>
        <w:top w:val="none" w:sz="0" w:space="0" w:color="auto"/>
        <w:left w:val="none" w:sz="0" w:space="0" w:color="auto"/>
        <w:bottom w:val="none" w:sz="0" w:space="0" w:color="auto"/>
        <w:right w:val="none" w:sz="0" w:space="0" w:color="auto"/>
      </w:divBdr>
    </w:div>
    <w:div w:id="998927629">
      <w:bodyDiv w:val="1"/>
      <w:marLeft w:val="0"/>
      <w:marRight w:val="0"/>
      <w:marTop w:val="0"/>
      <w:marBottom w:val="0"/>
      <w:divBdr>
        <w:top w:val="none" w:sz="0" w:space="0" w:color="auto"/>
        <w:left w:val="none" w:sz="0" w:space="0" w:color="auto"/>
        <w:bottom w:val="none" w:sz="0" w:space="0" w:color="auto"/>
        <w:right w:val="none" w:sz="0" w:space="0" w:color="auto"/>
      </w:divBdr>
    </w:div>
    <w:div w:id="1003699896">
      <w:bodyDiv w:val="1"/>
      <w:marLeft w:val="0"/>
      <w:marRight w:val="0"/>
      <w:marTop w:val="0"/>
      <w:marBottom w:val="0"/>
      <w:divBdr>
        <w:top w:val="none" w:sz="0" w:space="0" w:color="auto"/>
        <w:left w:val="none" w:sz="0" w:space="0" w:color="auto"/>
        <w:bottom w:val="none" w:sz="0" w:space="0" w:color="auto"/>
        <w:right w:val="none" w:sz="0" w:space="0" w:color="auto"/>
      </w:divBdr>
    </w:div>
    <w:div w:id="1027558233">
      <w:bodyDiv w:val="1"/>
      <w:marLeft w:val="0"/>
      <w:marRight w:val="0"/>
      <w:marTop w:val="0"/>
      <w:marBottom w:val="0"/>
      <w:divBdr>
        <w:top w:val="none" w:sz="0" w:space="0" w:color="auto"/>
        <w:left w:val="none" w:sz="0" w:space="0" w:color="auto"/>
        <w:bottom w:val="none" w:sz="0" w:space="0" w:color="auto"/>
        <w:right w:val="none" w:sz="0" w:space="0" w:color="auto"/>
      </w:divBdr>
    </w:div>
    <w:div w:id="1075013576">
      <w:bodyDiv w:val="1"/>
      <w:marLeft w:val="0"/>
      <w:marRight w:val="0"/>
      <w:marTop w:val="0"/>
      <w:marBottom w:val="0"/>
      <w:divBdr>
        <w:top w:val="none" w:sz="0" w:space="0" w:color="auto"/>
        <w:left w:val="none" w:sz="0" w:space="0" w:color="auto"/>
        <w:bottom w:val="none" w:sz="0" w:space="0" w:color="auto"/>
        <w:right w:val="none" w:sz="0" w:space="0" w:color="auto"/>
      </w:divBdr>
    </w:div>
    <w:div w:id="1085035509">
      <w:bodyDiv w:val="1"/>
      <w:marLeft w:val="0"/>
      <w:marRight w:val="0"/>
      <w:marTop w:val="0"/>
      <w:marBottom w:val="0"/>
      <w:divBdr>
        <w:top w:val="none" w:sz="0" w:space="0" w:color="auto"/>
        <w:left w:val="none" w:sz="0" w:space="0" w:color="auto"/>
        <w:bottom w:val="none" w:sz="0" w:space="0" w:color="auto"/>
        <w:right w:val="none" w:sz="0" w:space="0" w:color="auto"/>
      </w:divBdr>
    </w:div>
    <w:div w:id="1089034624">
      <w:bodyDiv w:val="1"/>
      <w:marLeft w:val="0"/>
      <w:marRight w:val="0"/>
      <w:marTop w:val="0"/>
      <w:marBottom w:val="0"/>
      <w:divBdr>
        <w:top w:val="none" w:sz="0" w:space="0" w:color="auto"/>
        <w:left w:val="none" w:sz="0" w:space="0" w:color="auto"/>
        <w:bottom w:val="none" w:sz="0" w:space="0" w:color="auto"/>
        <w:right w:val="none" w:sz="0" w:space="0" w:color="auto"/>
      </w:divBdr>
    </w:div>
    <w:div w:id="1138962428">
      <w:bodyDiv w:val="1"/>
      <w:marLeft w:val="0"/>
      <w:marRight w:val="0"/>
      <w:marTop w:val="0"/>
      <w:marBottom w:val="0"/>
      <w:divBdr>
        <w:top w:val="none" w:sz="0" w:space="0" w:color="auto"/>
        <w:left w:val="none" w:sz="0" w:space="0" w:color="auto"/>
        <w:bottom w:val="none" w:sz="0" w:space="0" w:color="auto"/>
        <w:right w:val="none" w:sz="0" w:space="0" w:color="auto"/>
      </w:divBdr>
    </w:div>
    <w:div w:id="1179007956">
      <w:bodyDiv w:val="1"/>
      <w:marLeft w:val="0"/>
      <w:marRight w:val="0"/>
      <w:marTop w:val="0"/>
      <w:marBottom w:val="0"/>
      <w:divBdr>
        <w:top w:val="none" w:sz="0" w:space="0" w:color="auto"/>
        <w:left w:val="none" w:sz="0" w:space="0" w:color="auto"/>
        <w:bottom w:val="none" w:sz="0" w:space="0" w:color="auto"/>
        <w:right w:val="none" w:sz="0" w:space="0" w:color="auto"/>
      </w:divBdr>
    </w:div>
    <w:div w:id="1215192918">
      <w:bodyDiv w:val="1"/>
      <w:marLeft w:val="0"/>
      <w:marRight w:val="0"/>
      <w:marTop w:val="0"/>
      <w:marBottom w:val="0"/>
      <w:divBdr>
        <w:top w:val="none" w:sz="0" w:space="0" w:color="auto"/>
        <w:left w:val="none" w:sz="0" w:space="0" w:color="auto"/>
        <w:bottom w:val="none" w:sz="0" w:space="0" w:color="auto"/>
        <w:right w:val="none" w:sz="0" w:space="0" w:color="auto"/>
      </w:divBdr>
    </w:div>
    <w:div w:id="1239900339">
      <w:bodyDiv w:val="1"/>
      <w:marLeft w:val="0"/>
      <w:marRight w:val="0"/>
      <w:marTop w:val="0"/>
      <w:marBottom w:val="0"/>
      <w:divBdr>
        <w:top w:val="none" w:sz="0" w:space="0" w:color="auto"/>
        <w:left w:val="none" w:sz="0" w:space="0" w:color="auto"/>
        <w:bottom w:val="none" w:sz="0" w:space="0" w:color="auto"/>
        <w:right w:val="none" w:sz="0" w:space="0" w:color="auto"/>
      </w:divBdr>
    </w:div>
    <w:div w:id="1261377908">
      <w:bodyDiv w:val="1"/>
      <w:marLeft w:val="0"/>
      <w:marRight w:val="0"/>
      <w:marTop w:val="0"/>
      <w:marBottom w:val="0"/>
      <w:divBdr>
        <w:top w:val="none" w:sz="0" w:space="0" w:color="auto"/>
        <w:left w:val="none" w:sz="0" w:space="0" w:color="auto"/>
        <w:bottom w:val="none" w:sz="0" w:space="0" w:color="auto"/>
        <w:right w:val="none" w:sz="0" w:space="0" w:color="auto"/>
      </w:divBdr>
    </w:div>
    <w:div w:id="1302077287">
      <w:bodyDiv w:val="1"/>
      <w:marLeft w:val="0"/>
      <w:marRight w:val="0"/>
      <w:marTop w:val="0"/>
      <w:marBottom w:val="0"/>
      <w:divBdr>
        <w:top w:val="none" w:sz="0" w:space="0" w:color="auto"/>
        <w:left w:val="none" w:sz="0" w:space="0" w:color="auto"/>
        <w:bottom w:val="none" w:sz="0" w:space="0" w:color="auto"/>
        <w:right w:val="none" w:sz="0" w:space="0" w:color="auto"/>
      </w:divBdr>
    </w:div>
    <w:div w:id="1331132969">
      <w:bodyDiv w:val="1"/>
      <w:marLeft w:val="0"/>
      <w:marRight w:val="0"/>
      <w:marTop w:val="0"/>
      <w:marBottom w:val="0"/>
      <w:divBdr>
        <w:top w:val="none" w:sz="0" w:space="0" w:color="auto"/>
        <w:left w:val="none" w:sz="0" w:space="0" w:color="auto"/>
        <w:bottom w:val="none" w:sz="0" w:space="0" w:color="auto"/>
        <w:right w:val="none" w:sz="0" w:space="0" w:color="auto"/>
      </w:divBdr>
    </w:div>
    <w:div w:id="1334383427">
      <w:bodyDiv w:val="1"/>
      <w:marLeft w:val="0"/>
      <w:marRight w:val="0"/>
      <w:marTop w:val="0"/>
      <w:marBottom w:val="0"/>
      <w:divBdr>
        <w:top w:val="none" w:sz="0" w:space="0" w:color="auto"/>
        <w:left w:val="none" w:sz="0" w:space="0" w:color="auto"/>
        <w:bottom w:val="none" w:sz="0" w:space="0" w:color="auto"/>
        <w:right w:val="none" w:sz="0" w:space="0" w:color="auto"/>
      </w:divBdr>
    </w:div>
    <w:div w:id="1423531641">
      <w:bodyDiv w:val="1"/>
      <w:marLeft w:val="0"/>
      <w:marRight w:val="0"/>
      <w:marTop w:val="0"/>
      <w:marBottom w:val="0"/>
      <w:divBdr>
        <w:top w:val="none" w:sz="0" w:space="0" w:color="auto"/>
        <w:left w:val="none" w:sz="0" w:space="0" w:color="auto"/>
        <w:bottom w:val="none" w:sz="0" w:space="0" w:color="auto"/>
        <w:right w:val="none" w:sz="0" w:space="0" w:color="auto"/>
      </w:divBdr>
    </w:div>
    <w:div w:id="1459030074">
      <w:bodyDiv w:val="1"/>
      <w:marLeft w:val="0"/>
      <w:marRight w:val="0"/>
      <w:marTop w:val="0"/>
      <w:marBottom w:val="0"/>
      <w:divBdr>
        <w:top w:val="none" w:sz="0" w:space="0" w:color="auto"/>
        <w:left w:val="none" w:sz="0" w:space="0" w:color="auto"/>
        <w:bottom w:val="none" w:sz="0" w:space="0" w:color="auto"/>
        <w:right w:val="none" w:sz="0" w:space="0" w:color="auto"/>
      </w:divBdr>
    </w:div>
    <w:div w:id="1520393107">
      <w:bodyDiv w:val="1"/>
      <w:marLeft w:val="0"/>
      <w:marRight w:val="0"/>
      <w:marTop w:val="0"/>
      <w:marBottom w:val="0"/>
      <w:divBdr>
        <w:top w:val="none" w:sz="0" w:space="0" w:color="auto"/>
        <w:left w:val="none" w:sz="0" w:space="0" w:color="auto"/>
        <w:bottom w:val="none" w:sz="0" w:space="0" w:color="auto"/>
        <w:right w:val="none" w:sz="0" w:space="0" w:color="auto"/>
      </w:divBdr>
    </w:div>
    <w:div w:id="1581019614">
      <w:bodyDiv w:val="1"/>
      <w:marLeft w:val="0"/>
      <w:marRight w:val="0"/>
      <w:marTop w:val="0"/>
      <w:marBottom w:val="0"/>
      <w:divBdr>
        <w:top w:val="none" w:sz="0" w:space="0" w:color="auto"/>
        <w:left w:val="none" w:sz="0" w:space="0" w:color="auto"/>
        <w:bottom w:val="none" w:sz="0" w:space="0" w:color="auto"/>
        <w:right w:val="none" w:sz="0" w:space="0" w:color="auto"/>
      </w:divBdr>
    </w:div>
    <w:div w:id="1674528515">
      <w:bodyDiv w:val="1"/>
      <w:marLeft w:val="0"/>
      <w:marRight w:val="0"/>
      <w:marTop w:val="0"/>
      <w:marBottom w:val="0"/>
      <w:divBdr>
        <w:top w:val="none" w:sz="0" w:space="0" w:color="auto"/>
        <w:left w:val="none" w:sz="0" w:space="0" w:color="auto"/>
        <w:bottom w:val="none" w:sz="0" w:space="0" w:color="auto"/>
        <w:right w:val="none" w:sz="0" w:space="0" w:color="auto"/>
      </w:divBdr>
    </w:div>
    <w:div w:id="1720938874">
      <w:bodyDiv w:val="1"/>
      <w:marLeft w:val="0"/>
      <w:marRight w:val="0"/>
      <w:marTop w:val="0"/>
      <w:marBottom w:val="0"/>
      <w:divBdr>
        <w:top w:val="none" w:sz="0" w:space="0" w:color="auto"/>
        <w:left w:val="none" w:sz="0" w:space="0" w:color="auto"/>
        <w:bottom w:val="none" w:sz="0" w:space="0" w:color="auto"/>
        <w:right w:val="none" w:sz="0" w:space="0" w:color="auto"/>
      </w:divBdr>
    </w:div>
    <w:div w:id="1737043593">
      <w:bodyDiv w:val="1"/>
      <w:marLeft w:val="0"/>
      <w:marRight w:val="0"/>
      <w:marTop w:val="0"/>
      <w:marBottom w:val="0"/>
      <w:divBdr>
        <w:top w:val="none" w:sz="0" w:space="0" w:color="auto"/>
        <w:left w:val="none" w:sz="0" w:space="0" w:color="auto"/>
        <w:bottom w:val="none" w:sz="0" w:space="0" w:color="auto"/>
        <w:right w:val="none" w:sz="0" w:space="0" w:color="auto"/>
      </w:divBdr>
    </w:div>
    <w:div w:id="1765151763">
      <w:bodyDiv w:val="1"/>
      <w:marLeft w:val="0"/>
      <w:marRight w:val="0"/>
      <w:marTop w:val="0"/>
      <w:marBottom w:val="0"/>
      <w:divBdr>
        <w:top w:val="none" w:sz="0" w:space="0" w:color="auto"/>
        <w:left w:val="none" w:sz="0" w:space="0" w:color="auto"/>
        <w:bottom w:val="none" w:sz="0" w:space="0" w:color="auto"/>
        <w:right w:val="none" w:sz="0" w:space="0" w:color="auto"/>
      </w:divBdr>
    </w:div>
    <w:div w:id="1780567229">
      <w:bodyDiv w:val="1"/>
      <w:marLeft w:val="0"/>
      <w:marRight w:val="0"/>
      <w:marTop w:val="0"/>
      <w:marBottom w:val="0"/>
      <w:divBdr>
        <w:top w:val="none" w:sz="0" w:space="0" w:color="auto"/>
        <w:left w:val="none" w:sz="0" w:space="0" w:color="auto"/>
        <w:bottom w:val="none" w:sz="0" w:space="0" w:color="auto"/>
        <w:right w:val="none" w:sz="0" w:space="0" w:color="auto"/>
      </w:divBdr>
    </w:div>
    <w:div w:id="1780949530">
      <w:bodyDiv w:val="1"/>
      <w:marLeft w:val="0"/>
      <w:marRight w:val="0"/>
      <w:marTop w:val="0"/>
      <w:marBottom w:val="0"/>
      <w:divBdr>
        <w:top w:val="none" w:sz="0" w:space="0" w:color="auto"/>
        <w:left w:val="none" w:sz="0" w:space="0" w:color="auto"/>
        <w:bottom w:val="none" w:sz="0" w:space="0" w:color="auto"/>
        <w:right w:val="none" w:sz="0" w:space="0" w:color="auto"/>
      </w:divBdr>
    </w:div>
    <w:div w:id="1813597977">
      <w:bodyDiv w:val="1"/>
      <w:marLeft w:val="0"/>
      <w:marRight w:val="0"/>
      <w:marTop w:val="0"/>
      <w:marBottom w:val="0"/>
      <w:divBdr>
        <w:top w:val="none" w:sz="0" w:space="0" w:color="auto"/>
        <w:left w:val="none" w:sz="0" w:space="0" w:color="auto"/>
        <w:bottom w:val="none" w:sz="0" w:space="0" w:color="auto"/>
        <w:right w:val="none" w:sz="0" w:space="0" w:color="auto"/>
      </w:divBdr>
    </w:div>
    <w:div w:id="1831368554">
      <w:bodyDiv w:val="1"/>
      <w:marLeft w:val="0"/>
      <w:marRight w:val="0"/>
      <w:marTop w:val="0"/>
      <w:marBottom w:val="0"/>
      <w:divBdr>
        <w:top w:val="none" w:sz="0" w:space="0" w:color="auto"/>
        <w:left w:val="none" w:sz="0" w:space="0" w:color="auto"/>
        <w:bottom w:val="none" w:sz="0" w:space="0" w:color="auto"/>
        <w:right w:val="none" w:sz="0" w:space="0" w:color="auto"/>
      </w:divBdr>
    </w:div>
    <w:div w:id="1978487078">
      <w:bodyDiv w:val="1"/>
      <w:marLeft w:val="0"/>
      <w:marRight w:val="0"/>
      <w:marTop w:val="0"/>
      <w:marBottom w:val="0"/>
      <w:divBdr>
        <w:top w:val="none" w:sz="0" w:space="0" w:color="auto"/>
        <w:left w:val="none" w:sz="0" w:space="0" w:color="auto"/>
        <w:bottom w:val="none" w:sz="0" w:space="0" w:color="auto"/>
        <w:right w:val="none" w:sz="0" w:space="0" w:color="auto"/>
      </w:divBdr>
    </w:div>
    <w:div w:id="2021660804">
      <w:bodyDiv w:val="1"/>
      <w:marLeft w:val="0"/>
      <w:marRight w:val="0"/>
      <w:marTop w:val="0"/>
      <w:marBottom w:val="0"/>
      <w:divBdr>
        <w:top w:val="none" w:sz="0" w:space="0" w:color="auto"/>
        <w:left w:val="none" w:sz="0" w:space="0" w:color="auto"/>
        <w:bottom w:val="none" w:sz="0" w:space="0" w:color="auto"/>
        <w:right w:val="none" w:sz="0" w:space="0" w:color="auto"/>
      </w:divBdr>
    </w:div>
    <w:div w:id="2085950581">
      <w:bodyDiv w:val="1"/>
      <w:marLeft w:val="0"/>
      <w:marRight w:val="0"/>
      <w:marTop w:val="0"/>
      <w:marBottom w:val="0"/>
      <w:divBdr>
        <w:top w:val="none" w:sz="0" w:space="0" w:color="auto"/>
        <w:left w:val="none" w:sz="0" w:space="0" w:color="auto"/>
        <w:bottom w:val="none" w:sz="0" w:space="0" w:color="auto"/>
        <w:right w:val="none" w:sz="0" w:space="0" w:color="auto"/>
      </w:divBdr>
    </w:div>
    <w:div w:id="21009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xF_nHHchFQ" TargetMode="External"/><Relationship Id="rId5" Type="http://schemas.openxmlformats.org/officeDocument/2006/relationships/hyperlink" Target="https://github.com/AnetteHardyUCLL/penguins-ml-ag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Hardy Sosa</dc:creator>
  <cp:keywords/>
  <dc:description/>
  <cp:lastModifiedBy>Anette Hardy Sosa</cp:lastModifiedBy>
  <cp:revision>10</cp:revision>
  <dcterms:created xsi:type="dcterms:W3CDTF">2025-05-09T07:18:00Z</dcterms:created>
  <dcterms:modified xsi:type="dcterms:W3CDTF">2025-05-09T08:55:00Z</dcterms:modified>
</cp:coreProperties>
</file>