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1499" w14:textId="74E7BBCC" w:rsidR="003D144B" w:rsidRDefault="008E005D" w:rsidP="003D14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BE16C8" wp14:editId="3CCA7782">
                <wp:simplePos x="0" y="0"/>
                <wp:positionH relativeFrom="margin">
                  <wp:posOffset>-516890</wp:posOffset>
                </wp:positionH>
                <wp:positionV relativeFrom="paragraph">
                  <wp:posOffset>-575945</wp:posOffset>
                </wp:positionV>
                <wp:extent cx="2544445" cy="2569845"/>
                <wp:effectExtent l="6350" t="0" r="14605" b="14605"/>
                <wp:wrapNone/>
                <wp:docPr id="9" name="Forma en 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4445" cy="2569845"/>
                        </a:xfrm>
                        <a:prstGeom prst="corner">
                          <a:avLst>
                            <a:gd name="adj1" fmla="val 20236"/>
                            <a:gd name="adj2" fmla="val 18872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031B" id="Forma en L 9" o:spid="_x0000_s1026" style="position:absolute;margin-left:-40.7pt;margin-top:-45.35pt;width:200.35pt;height:202.3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44445,256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qzsgIAADgGAAAOAAAAZHJzL2Uyb0RvYy54bWysVFFP2zAQfp+0/2D5faTJWigVKapATJMY&#10;VIOJZ+PYJJPt82y3affrd3bStDCmTWh5iHz2+fvuPt/d2flGK7IWzjdgSpofjSgRhkPVmKeSfru/&#10;+jClxAdmKqbAiJJuhafn8/fvzlo7EwXUoCrhCIIYP2ttSesQ7CzLPK+FZv4IrDB4KMFpFtB0T1nl&#10;WIvoWmXFaHScteAq64AL73H3sjuk84QvpeDhVkovAlElxdhC+rv0f4z/bH7GZk+O2brhfRjsDVFo&#10;1hgkHaAuWWBk5ZrfoHTDHXiQ4YiDzkDKhouUA2aTj15kc1czK1IuKI63g0z+/8Hym/WdXTqUobV+&#10;5nEZs9hIp4kDVGsyHsUv5YbRkk2SbjtIJzaBcNwsJmP8JpRwPCsmx6dTNBA168AiqHU+fBKgSVyU&#10;lIMzwiVgtr72IalXEcM0lgmrvueUSK3wMdZMkWJUfDzuH+vApzj0yafTk6Ln7BGRfcca4T2oprpq&#10;lEpGLDFxoRxBAmTkXJgwSfGolf4CVbc/Sel3maSqjFdSXs/QlPk3gvxtBJhIZMj2j5RWYatE5FXm&#10;q5CkqeJDJIIh0sPkOm5fs0r8LbcEGJElqjVg9wCvCZf3wvf+8apI7Tdc7mroD4F1+g43EjOYMFzW&#10;jYGuVl4AqDAwd/47kTppokqPUG2XritnHAHe8qsGK/Ca+bBkDgsMN3GChVv8SQVtSaFfUVKD+/na&#10;fvTHJsRTSlqcHiX1P1bMCUrUZ4PteZqPx3HcJGM8OSnQcIcnj4cnZqUvAGsQSx6jS8voH9RuKR3o&#10;Bxx0i8iKR8xw5MYeCm5nXIRuquGo5GKxSG44YiwL1+bO8ggeVY3tcL95YM72bRiwg29gN2nYLHVO&#10;9xx733jTwGIVQDYhHu517Q0cT7h6Nv8O7eS1H/jzXwAAAP//AwBQSwMEFAAGAAgAAAAhADLFc1ne&#10;AAAACwEAAA8AAABkcnMvZG93bnJldi54bWxMj8tOwzAQRfdI/IM1SOxa58EjhDgVQmJHhRryAU48&#10;JFHjcRQ7beDrma5gd0dzdOdMsVvtKE44+8GRgngbgUBqnRmoU1B/vm0yED5oMnp0hAq+0cOuvL4q&#10;dG7cmQ54qkInuIR8rhX0IUy5lL7t0Wq/dRMS777cbHXgce6kmfWZy+0okyh6kFYPxBd6PeFrj+2x&#10;WqyCxX6Yunmfqr2s7t3+JzzVxzkodXuzvjyDCLiGPxgu+qwOJTs1biHjxahgk6V3jF5C9giCiTSJ&#10;UxANhziJQJaF/P9D+QsAAP//AwBQSwECLQAUAAYACAAAACEAtoM4kv4AAADhAQAAEwAAAAAAAAAA&#10;AAAAAAAAAAAAW0NvbnRlbnRfVHlwZXNdLnhtbFBLAQItABQABgAIAAAAIQA4/SH/1gAAAJQBAAAL&#10;AAAAAAAAAAAAAAAAAC8BAABfcmVscy8ucmVsc1BLAQItABQABgAIAAAAIQAXKvqzsgIAADgGAAAO&#10;AAAAAAAAAAAAAAAAAC4CAABkcnMvZTJvRG9jLnhtbFBLAQItABQABgAIAAAAIQAyxXNZ3gAAAAsB&#10;AAAPAAAAAAAAAAAAAAAAAAwFAABkcnMvZG93bnJldi54bWxQSwUGAAAAAAQABADzAAAAFwYAAAAA&#10;" path="m,l480188,r,2054951l2544445,2054951r,514894l,2569845,,xe" fillcolor="#1f3763 [1608]" strokecolor="#1f4d78 [1604]" strokeweight="1pt">
                <v:stroke joinstyle="miter"/>
                <v:path arrowok="t" o:connecttype="custom" o:connectlocs="0,0;480188,0;480188,2054951;2544445,2054951;2544445,2569845;0,2569845;0,0" o:connectangles="0,0,0,0,0,0,0"/>
                <w10:wrap anchorx="margin"/>
              </v:shape>
            </w:pict>
          </mc:Fallback>
        </mc:AlternateContent>
      </w:r>
      <w:r w:rsidR="003D144B"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0165C947" wp14:editId="38E74AD0">
            <wp:simplePos x="0" y="0"/>
            <wp:positionH relativeFrom="margin">
              <wp:align>left</wp:align>
            </wp:positionH>
            <wp:positionV relativeFrom="paragraph">
              <wp:posOffset>6272530</wp:posOffset>
            </wp:positionV>
            <wp:extent cx="1415415" cy="1970405"/>
            <wp:effectExtent l="0" t="0" r="0" b="0"/>
            <wp:wrapNone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44B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1C2DD2E0" wp14:editId="24FF9AFE">
            <wp:simplePos x="0" y="0"/>
            <wp:positionH relativeFrom="margin">
              <wp:align>right</wp:align>
            </wp:positionH>
            <wp:positionV relativeFrom="paragraph">
              <wp:posOffset>504099</wp:posOffset>
            </wp:positionV>
            <wp:extent cx="1350010" cy="1905000"/>
            <wp:effectExtent l="0" t="0" r="2540" b="0"/>
            <wp:wrapNone/>
            <wp:docPr id="3" name="Imagen 3" descr="logotipo prepa 5 udg - Buscar con Google | Logotipos,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prepa 5 udg - Buscar con Google | Logotipos, Tecnolog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44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E9BDEA" wp14:editId="791C7087">
                <wp:simplePos x="0" y="0"/>
                <wp:positionH relativeFrom="margin">
                  <wp:posOffset>3576320</wp:posOffset>
                </wp:positionH>
                <wp:positionV relativeFrom="paragraph">
                  <wp:posOffset>6216650</wp:posOffset>
                </wp:positionV>
                <wp:extent cx="2544445" cy="2569845"/>
                <wp:effectExtent l="6350" t="0" r="14605" b="14605"/>
                <wp:wrapNone/>
                <wp:docPr id="11" name="Forma en 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4445" cy="2569845"/>
                        </a:xfrm>
                        <a:prstGeom prst="corner">
                          <a:avLst>
                            <a:gd name="adj1" fmla="val 20236"/>
                            <a:gd name="adj2" fmla="val 19300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6301" id="Forma en L 11" o:spid="_x0000_s1026" style="position:absolute;margin-left:281.6pt;margin-top:489.5pt;width:200.35pt;height:202.35pt;rotation:-90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44445,256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c9sgIAADkGAAAOAAAAZHJzL2Uyb0RvYy54bWysVFFP2zAQfp+0/2D5faQJbQcVKapATJMY&#10;VIOJZ+PYJJPt82y3affrd3bStDCmTWh5iHz2+fvuPt/d2flGK7IWzjdgSpofjSgRhkPVmKeSfru/&#10;+nBCiQ/MVEyBESXdCk/P5+/fnbV2JgqoQVXCEQQxftbaktYh2FmWeV4LzfwRWGHwUILTLKDpnrLK&#10;sRbRtcqK0WiateAq64AL73H3sjuk84QvpeDhVkovAlElxdhC+rv0f4z/bH7GZk+O2brhfRjsDVFo&#10;1hgkHaAuWWBk5ZrfoHTDHXiQ4YiDzkDKhouUA2aTj15kc1czK1IuKI63g0z+/8Hym/WdXTqUobV+&#10;5nEZs9hIp4kDVCufosr4peQwXLJJ2m0H7cQmEI6bxWSM34QSjmfFZHp6ggbCZh1aRLXOh08CNImL&#10;knJwRrgEzNbXPiT5KmKYxjph1fecEqkVvsaaKVKMiuNp/1oHPsWhT356jIF2nD0isu9YI7wH1VRX&#10;jVLJiDUmLpQjSICMnAsTJiketdJfoOr2Jyn9DjWVZbyS8nqGpsy/EeRvI8BEIkO2f6W0ClslIq8y&#10;X4UkTRUfIhEMkR4m13H7mlXib7klwIgsUa0Buwd4Tbi8F773j1dF6r/hcldDfwis03e4kZjBhOGy&#10;bgx0tfICQIWBufPfidRJE1V6hGq7dF094wzwll81WIHXzIclc1hguIkjLNziTypoSwr9ipIa3M/X&#10;9qM/diGeUtLi+Cip/7FiTlCiPhvsz9N8PI7zJhnjyccCDXd48nh4Ylb6ArAGseQxurSM/kHtltKB&#10;fsBJt4iseMQMR27soeB2xkXoxhrOSi4Wi+SGM8aycG3uLI/gUdXYDvebB+Zs34YBO/gGdqOGzVLn&#10;dM+x9403DSxWAWQT4uFe197A+YSrZwPw0E5e+4k//wUAAP//AwBQSwMEFAAGAAgAAAAhAPdI9xzg&#10;AAAADAEAAA8AAABkcnMvZG93bnJldi54bWxMj8tOwzAQRfdI/IM1SGwQdVJISEKcqirqgh19fIAb&#10;mzgQjyPbbcLfd1jBcjRH955br2Y7sIv2oXcoIF0kwDS2TvXYCTgeto8FsBAlKjk41AJ+dIBVc3tT&#10;y0q5CXf6so8doxAMlRRgYhwrzkNrtJVh4UaN9Pt03spIp++48nKicDvwZZLk3MoeqcHIUW+Mbr/3&#10;ZyugL7OHXYdyvXl/ng4fb19eHY0X4v5uXr8Ci3qOfzD86pM6NOR0cmdUgQ0CsjxdEiqgLFIaRUSZ&#10;ZyWwE6FPRfoCvKn5/xHNFQAA//8DAFBLAQItABQABgAIAAAAIQC2gziS/gAAAOEBAAATAAAAAAAA&#10;AAAAAAAAAAAAAABbQ29udGVudF9UeXBlc10ueG1sUEsBAi0AFAAGAAgAAAAhADj9If/WAAAAlAEA&#10;AAsAAAAAAAAAAAAAAAAALwEAAF9yZWxzLy5yZWxzUEsBAi0AFAAGAAgAAAAhAHAChz2yAgAAOQYA&#10;AA4AAAAAAAAAAAAAAAAALgIAAGRycy9lMm9Eb2MueG1sUEsBAi0AFAAGAAgAAAAhAPdI9xzgAAAA&#10;DAEAAA8AAAAAAAAAAAAAAAAADAUAAGRycy9kb3ducmV2LnhtbFBLBQYAAAAABAAEAPMAAAAZBgAA&#10;AAA=&#10;" path="m,l491078,r,2054951l2544445,2054951r,514894l,2569845,,xe" fillcolor="#1f3763 [1608]" strokecolor="#1f4d78 [1604]" strokeweight="1pt">
                <v:stroke joinstyle="miter"/>
                <v:path arrowok="t" o:connecttype="custom" o:connectlocs="0,0;491078,0;491078,2054951;2544445,2054951;2544445,2569845;0,2569845;0,0" o:connectangles="0,0,0,0,0,0,0"/>
                <w10:wrap anchorx="margin"/>
              </v:shape>
            </w:pict>
          </mc:Fallback>
        </mc:AlternateContent>
      </w:r>
      <w:r w:rsidR="003D1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40D8E" wp14:editId="428904C2">
                <wp:simplePos x="0" y="0"/>
                <wp:positionH relativeFrom="column">
                  <wp:posOffset>169545</wp:posOffset>
                </wp:positionH>
                <wp:positionV relativeFrom="paragraph">
                  <wp:posOffset>273685</wp:posOffset>
                </wp:positionV>
                <wp:extent cx="3870960" cy="19964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482F4" w14:textId="77777777" w:rsidR="003D144B" w:rsidRPr="002B3CC0" w:rsidRDefault="003D144B" w:rsidP="003D144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5E0A35C" w14:textId="77777777" w:rsidR="003D144B" w:rsidRPr="002B3CC0" w:rsidRDefault="003D144B" w:rsidP="003D144B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3CC0">
                              <w:rPr>
                                <w:rFonts w:ascii="Cambria Math" w:hAnsi="Cambria Math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Universidad De Guadalajara</w:t>
                            </w:r>
                          </w:p>
                          <w:p w14:paraId="65E7B64B" w14:textId="77777777" w:rsidR="003D144B" w:rsidRPr="004A284B" w:rsidRDefault="003D144B" w:rsidP="003D144B">
                            <w:pPr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bCs/>
                              </w:rPr>
                            </w:pPr>
                          </w:p>
                          <w:p w14:paraId="05494C18" w14:textId="77777777" w:rsidR="003D144B" w:rsidRPr="004A284B" w:rsidRDefault="003D144B" w:rsidP="003D144B">
                            <w:pPr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w:pPr>
                            <w:r w:rsidRPr="004A284B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t>Centro Universitario De Ciencias Exactas e Ingenierías</w:t>
                            </w:r>
                          </w:p>
                          <w:p w14:paraId="67F8D6F5" w14:textId="77777777" w:rsidR="003D144B" w:rsidRPr="002B3CC0" w:rsidRDefault="003D144B" w:rsidP="003D144B">
                            <w:pPr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</w:pPr>
                            <w:r w:rsidRPr="002B3CC0"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w:t>CUCEI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40D8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3.35pt;margin-top:21.55pt;width:304.8pt;height:1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rFGAIAAC0EAAAOAAAAZHJzL2Uyb0RvYy54bWysU11v2yAUfZ+0/4B4X2ynadpYcaqsVaZJ&#10;UVspnfpMMMSWMJcBiZ39+l2w86FuT9Ne4MK53I9zLvOHrlHkIKyrQRc0G6WUCM2hrPWuoD/eVl/u&#10;KXGe6ZIp0KKgR+How+Lzp3lrcjGGClQpLMEg2uWtKWjlvcmTxPFKNMyNwAiNoATbMI9Hu0tKy1qM&#10;3qhknKbTpAVbGgtcOIe3Tz1IFzG+lIL7Fymd8EQVFGvzcbVx3YY1WcxZvrPMVDUfymD/UEXDao1J&#10;z6GemGdkb+s/QjU1t+BA+hGHJgEpay5iD9hNln7oZlMxI2IvSI4zZ5rc/wvLnw8b82qJ775ChwIG&#10;QlrjcoeXoZ9O2ibsWClBHCk8nmkTnSccL2/u79LZFCGOWDabTSeTSGxyeW6s898ENCQYBbWoS6SL&#10;HdbOY0p0PbmEbBpWtVJRG6VJW9DpzW0aH5wRfKE0PrwUGyzfbbuhgy2UR2zMQq+5M3xVY/I1c/6V&#10;WRQZC8bB9S+4SAWYBAaLkgrsr7/dB3/kHlFKWhyagrqfe2YFJeq7RlVmWWid+HiY3N6N8WCvke01&#10;ovfNI+BcZvhFDI9m8PfqZEoLzTvO9zJkRYhpjrkL6k/mo+9HGf8HF8tldMK5Msyv9cbwEDrQGah9&#10;696ZNQP/HqV7htN4sfyDDL1vL8Ry70HWUaNAcM/qwDvOZJRu+D9h6K/P0evyyxe/AQAA//8DAFBL&#10;AwQUAAYACAAAACEA0k85LuIAAAAJAQAADwAAAGRycy9kb3ducmV2LnhtbEyPMU/DMBSEdyT+g/Uq&#10;sVGnCUmrEKeqIlVICIaWLmwvsZtEtZ9D7LaBX4+Zyni60913xXoyml3U6HpLAhbzCJiixsqeWgGH&#10;j+3jCpjzSBK1JSXgWzlYl/d3BebSXmmnLnvfslBCLkcBnfdDzrlrOmXQze2gKHhHOxr0QY4tlyNe&#10;Q7nRPI6ijBvsKSx0OKiqU81pfzYCXqvtO+7q2Kx+dPXydtwMX4fPVIiH2bR5BubV5G9h+MMP6FAG&#10;ptqeSTqmBcTZMiQFPCULYMHPkiwBVgtI0mUKvCz4/wflLwAAAP//AwBQSwECLQAUAAYACAAAACEA&#10;toM4kv4AAADhAQAAEwAAAAAAAAAAAAAAAAAAAAAAW0NvbnRlbnRfVHlwZXNdLnhtbFBLAQItABQA&#10;BgAIAAAAIQA4/SH/1gAAAJQBAAALAAAAAAAAAAAAAAAAAC8BAABfcmVscy8ucmVsc1BLAQItABQA&#10;BgAIAAAAIQDatdrFGAIAAC0EAAAOAAAAAAAAAAAAAAAAAC4CAABkcnMvZTJvRG9jLnhtbFBLAQIt&#10;ABQABgAIAAAAIQDSTzku4gAAAAkBAAAPAAAAAAAAAAAAAAAAAHIEAABkcnMvZG93bnJldi54bWxQ&#10;SwUGAAAAAAQABADzAAAAgQUAAAAA&#10;" filled="f" stroked="f" strokeweight=".5pt">
                <v:textbox>
                  <w:txbxContent>
                    <w:p w14:paraId="28C482F4" w14:textId="77777777" w:rsidR="003D144B" w:rsidRPr="002B3CC0" w:rsidRDefault="003D144B" w:rsidP="003D144B">
                      <w:pPr>
                        <w:rPr>
                          <w:rFonts w:ascii="Cambria Math" w:hAnsi="Cambria Math"/>
                        </w:rPr>
                      </w:pPr>
                    </w:p>
                    <w:p w14:paraId="15E0A35C" w14:textId="77777777" w:rsidR="003D144B" w:rsidRPr="002B3CC0" w:rsidRDefault="003D144B" w:rsidP="003D144B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2B3CC0">
                        <w:rPr>
                          <w:rFonts w:ascii="Cambria Math" w:hAnsi="Cambria Math" w:cs="Times New Roman"/>
                          <w:b/>
                          <w:bCs/>
                          <w:sz w:val="32"/>
                          <w:szCs w:val="32"/>
                        </w:rPr>
                        <w:t>Universidad De Guadalajara</w:t>
                      </w:r>
                    </w:p>
                    <w:p w14:paraId="65E7B64B" w14:textId="77777777" w:rsidR="003D144B" w:rsidRPr="004A284B" w:rsidRDefault="003D144B" w:rsidP="003D144B">
                      <w:pPr>
                        <w:jc w:val="center"/>
                        <w:rPr>
                          <w:rFonts w:ascii="Cambria Math" w:hAnsi="Cambria Math" w:cs="Times New Roman"/>
                          <w:b/>
                          <w:bCs/>
                        </w:rPr>
                      </w:pPr>
                    </w:p>
                    <w:p w14:paraId="05494C18" w14:textId="77777777" w:rsidR="003D144B" w:rsidRPr="004A284B" w:rsidRDefault="003D144B" w:rsidP="003D144B">
                      <w:pPr>
                        <w:spacing w:after="0"/>
                        <w:jc w:val="center"/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w:pPr>
                      <w:r w:rsidRPr="004A284B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w:t>Centro Universitario De Ciencias Exactas e Ingenierías</w:t>
                      </w:r>
                    </w:p>
                    <w:p w14:paraId="67F8D6F5" w14:textId="77777777" w:rsidR="003D144B" w:rsidRPr="002B3CC0" w:rsidRDefault="003D144B" w:rsidP="003D144B">
                      <w:pPr>
                        <w:spacing w:after="0"/>
                        <w:jc w:val="center"/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</w:pPr>
                      <w:r w:rsidRPr="002B3CC0"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w:t>CUCEI</w:t>
                      </w:r>
                    </w:p>
                  </w:txbxContent>
                </v:textbox>
              </v:shape>
            </w:pict>
          </mc:Fallback>
        </mc:AlternateContent>
      </w:r>
    </w:p>
    <w:p w14:paraId="08A72B6B" w14:textId="77777777" w:rsidR="003D144B" w:rsidRPr="00756C02" w:rsidRDefault="003D144B" w:rsidP="003D144B"/>
    <w:p w14:paraId="103968B0" w14:textId="77777777" w:rsidR="003D144B" w:rsidRPr="00756C02" w:rsidRDefault="003D144B" w:rsidP="003D144B"/>
    <w:p w14:paraId="0571DFFD" w14:textId="77777777" w:rsidR="003D144B" w:rsidRPr="00756C02" w:rsidRDefault="003D144B" w:rsidP="003D144B"/>
    <w:p w14:paraId="7CAA9B4A" w14:textId="77777777" w:rsidR="003D144B" w:rsidRPr="00756C02" w:rsidRDefault="003D144B" w:rsidP="003D144B"/>
    <w:p w14:paraId="3814506F" w14:textId="77777777" w:rsidR="003D144B" w:rsidRPr="00756C02" w:rsidRDefault="003D144B" w:rsidP="003D144B"/>
    <w:p w14:paraId="7E5E7130" w14:textId="77777777" w:rsidR="003D144B" w:rsidRPr="00756C02" w:rsidRDefault="003D144B" w:rsidP="003D144B"/>
    <w:p w14:paraId="0829277E" w14:textId="77777777" w:rsidR="003D144B" w:rsidRPr="00756C02" w:rsidRDefault="003D144B" w:rsidP="003D144B"/>
    <w:p w14:paraId="2DDCB35D" w14:textId="77777777" w:rsidR="003D144B" w:rsidRPr="00756C02" w:rsidRDefault="003D144B" w:rsidP="003D144B"/>
    <w:p w14:paraId="06D9BF2B" w14:textId="77777777" w:rsidR="003D144B" w:rsidRPr="00756C02" w:rsidRDefault="003D144B" w:rsidP="003D144B"/>
    <w:p w14:paraId="6A8799ED" w14:textId="0F8252C4" w:rsidR="003D144B" w:rsidRPr="00756C02" w:rsidRDefault="003D144B" w:rsidP="003D144B"/>
    <w:p w14:paraId="6F2919F9" w14:textId="4B2CF009" w:rsidR="003D144B" w:rsidRPr="00756C02" w:rsidRDefault="003D144B" w:rsidP="003D144B"/>
    <w:p w14:paraId="16D64F7C" w14:textId="15ADE41A" w:rsidR="003D144B" w:rsidRPr="00756C02" w:rsidRDefault="00C85DE2" w:rsidP="003D144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87034" wp14:editId="4B146414">
                <wp:simplePos x="0" y="0"/>
                <wp:positionH relativeFrom="margin">
                  <wp:align>center</wp:align>
                </wp:positionH>
                <wp:positionV relativeFrom="paragraph">
                  <wp:posOffset>100693</wp:posOffset>
                </wp:positionV>
                <wp:extent cx="4400550" cy="2057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68C1" w14:textId="5155FB00" w:rsidR="00A82CBB" w:rsidRPr="001C06A0" w:rsidRDefault="001C06A0" w:rsidP="001D7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1C06A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Análisis Semántico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7034" id="Cuadro de texto 14" o:spid="_x0000_s1027" type="#_x0000_t202" style="position:absolute;margin-left:0;margin-top:7.95pt;width:346.5pt;height:16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gVFwIAADQEAAAOAAAAZHJzL2Uyb0RvYy54bWysU8tu2zAQvBfoPxC815JdO2kFy4GbwEUB&#10;IwngFDnTFGkJILksSVtyv75LSn407anohdrlrvYxM5zfdVqRg3C+AVPS8SinRBgOVWN2Jf3+svrw&#10;iRIfmKmYAiNKehSe3i3ev5u3thATqEFVwhEsYnzR2pLWIdgiyzyvhWZ+BFYYDEpwmgV03S6rHGux&#10;ulbZJM9vshZcZR1w4T3ePvRBukj1pRQ8PEnpRSCqpDhbSKdL5zae2WLOip1jtm74MAb7hyk0aww2&#10;PZd6YIGRvWv+KKUb7sCDDCMOOgMpGy7SDrjNOH+zzaZmVqRdEBxvzzD5/1eWPx429tmR0H2BDgmM&#10;gLTWFx4v4z6ddDp+cVKCcYTweIZNdIFwvJxO83w2wxDH2CSf3aIf62SX363z4asATaJRUoe8JLjY&#10;Ye1Dn3pKid0MrBqlEjfKkLakNx+x/m8RLK4M9rgMG63QbTvSVFeLbKE64n4Oeuq95asGZ1gzH56Z&#10;Q65xbtRveMJDKsBeMFiU1OB+/u0+5iMFGKWkRe2U1P/YMycoUd8MkvN5jJCg2JIznd1O0HHXke11&#10;xOz1PaA8x/hSLE9mzA/qZEoH+hVlvoxdMcQMx94lDSfzPvSKxmfCxXKZklBeloW12VgeS0fsIsIv&#10;3StzdqAhIIOPcFIZK96w0ef2qC/3AWSTqIo496gO8KM0E9nDM4rav/ZT1uWxL34BAAD//wMAUEsD&#10;BBQABgAIAAAAIQDib8fz3wAAAAcBAAAPAAAAZHJzL2Rvd25yZXYueG1sTI/BTsMwEETvSPyDtUjc&#10;qEOjVk2IU1WRKiQEh5ZeuG1iN4mw1yF228DXs5zocWZWM2+L9eSsOJsx9J4UPM4SEIYar3tqFRze&#10;tw8rECEiabSejIJvE2Bd3t4UmGt/oZ0572MruIRCjgq6GIdcytB0xmGY+cEQZ0c/Oowsx1bqES9c&#10;7qycJ8lSOuyJFzocTNWZ5nN/cgpequ0b7uq5W/3Y6vn1uBm+Dh8Lpe7vps0TiGim+H8Mf/iMDiUz&#10;1f5EOgirgB+J7C4yEJwus5SNWkGaZhnIspDX/OUvAAAA//8DAFBLAQItABQABgAIAAAAIQC2gziS&#10;/gAAAOEBAAATAAAAAAAAAAAAAAAAAAAAAABbQ29udGVudF9UeXBlc10ueG1sUEsBAi0AFAAGAAgA&#10;AAAhADj9If/WAAAAlAEAAAsAAAAAAAAAAAAAAAAALwEAAF9yZWxzLy5yZWxzUEsBAi0AFAAGAAgA&#10;AAAhALOXGBUXAgAANAQAAA4AAAAAAAAAAAAAAAAALgIAAGRycy9lMm9Eb2MueG1sUEsBAi0AFAAG&#10;AAgAAAAhAOJvx/PfAAAABwEAAA8AAAAAAAAAAAAAAAAAcQQAAGRycy9kb3ducmV2LnhtbFBLBQYA&#10;AAAABAAEAPMAAAB9BQAAAAA=&#10;" filled="f" stroked="f" strokeweight=".5pt">
                <v:textbox>
                  <w:txbxContent>
                    <w:p w14:paraId="7DE168C1" w14:textId="5155FB00" w:rsidR="00A82CBB" w:rsidRPr="001C06A0" w:rsidRDefault="001C06A0" w:rsidP="001D7E2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1C06A0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Análisis Semántico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3FC6C" w14:textId="77777777" w:rsidR="003D144B" w:rsidRPr="00756C02" w:rsidRDefault="003D144B" w:rsidP="003D144B"/>
    <w:p w14:paraId="31E793CD" w14:textId="77777777" w:rsidR="003D144B" w:rsidRPr="00756C02" w:rsidRDefault="003D144B" w:rsidP="003D144B"/>
    <w:p w14:paraId="1C1DEDC6" w14:textId="77777777" w:rsidR="003D144B" w:rsidRPr="00756C02" w:rsidRDefault="003D144B" w:rsidP="003D144B"/>
    <w:p w14:paraId="433797A7" w14:textId="77777777" w:rsidR="003D144B" w:rsidRPr="00756C02" w:rsidRDefault="003D144B" w:rsidP="003D144B"/>
    <w:p w14:paraId="46C1A986" w14:textId="77777777" w:rsidR="003D144B" w:rsidRPr="00756C02" w:rsidRDefault="003D144B" w:rsidP="003D144B"/>
    <w:p w14:paraId="0E915AF1" w14:textId="77777777" w:rsidR="003D144B" w:rsidRDefault="003D144B" w:rsidP="003D144B">
      <w:pPr>
        <w:tabs>
          <w:tab w:val="left" w:pos="2091"/>
        </w:tabs>
      </w:pPr>
      <w:r>
        <w:tab/>
      </w:r>
    </w:p>
    <w:p w14:paraId="795A7A2F" w14:textId="77777777" w:rsidR="003D144B" w:rsidRDefault="003D144B" w:rsidP="003D144B">
      <w:pPr>
        <w:tabs>
          <w:tab w:val="left" w:pos="2091"/>
        </w:tabs>
      </w:pPr>
    </w:p>
    <w:p w14:paraId="7D661FF1" w14:textId="784B5AFC" w:rsidR="00B901B0" w:rsidRDefault="00B901B0" w:rsidP="00CF3785">
      <w:pPr>
        <w:rPr>
          <w:b/>
          <w:bCs/>
          <w:sz w:val="32"/>
          <w:szCs w:val="32"/>
        </w:rPr>
      </w:pPr>
    </w:p>
    <w:p w14:paraId="7139CFAE" w14:textId="7DEE6231" w:rsidR="00805459" w:rsidRPr="00805459" w:rsidRDefault="006D32F1" w:rsidP="008054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2AA4A" wp14:editId="1A697FDC">
                <wp:simplePos x="0" y="0"/>
                <wp:positionH relativeFrom="margin">
                  <wp:posOffset>921385</wp:posOffset>
                </wp:positionH>
                <wp:positionV relativeFrom="paragraph">
                  <wp:posOffset>88991</wp:posOffset>
                </wp:positionV>
                <wp:extent cx="4690745" cy="2247265"/>
                <wp:effectExtent l="0" t="0" r="0" b="63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224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FB19A" w14:textId="231254AE" w:rsidR="003D144B" w:rsidRDefault="003D144B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r w:rsidRPr="004A284B">
                              <w:rPr>
                                <w:rFonts w:ascii="Cambria Math" w:hAnsi="Cambria Math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Profesor</w:t>
                            </w:r>
                            <w:r w:rsidRPr="002B3CC0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BED6232" w14:textId="107B1E0C" w:rsidR="003D144B" w:rsidRDefault="008E005D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w:pPr>
                            <w:r w:rsidRPr="008E005D"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w:t>Michel Emanuel López Franco</w:t>
                            </w:r>
                          </w:p>
                          <w:p w14:paraId="2A71EF60" w14:textId="3251C139" w:rsidR="003D144B" w:rsidRPr="003D144B" w:rsidRDefault="008E005D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 xml:space="preserve">Seminario de </w:t>
                            </w:r>
                            <w:r w:rsidR="00A82CBB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Traductores De Lenguajes ll</w:t>
                            </w:r>
                          </w:p>
                          <w:p w14:paraId="24C3AEA8" w14:textId="7C63DE68" w:rsidR="005E79DB" w:rsidRPr="004154AE" w:rsidRDefault="003D144B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r w:rsidRPr="002B3CC0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Sección: D</w:t>
                            </w:r>
                            <w:r w:rsidR="006D32F1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="008E005D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5258C0E" w14:textId="22527AA4" w:rsidR="003D144B" w:rsidRPr="002B3CC0" w:rsidRDefault="00805459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Alumno</w:t>
                            </w:r>
                          </w:p>
                          <w:p w14:paraId="75834D3E" w14:textId="1F40EACC" w:rsidR="003D144B" w:rsidRPr="004154AE" w:rsidRDefault="00805459" w:rsidP="003D144B">
                            <w:pPr>
                              <w:spacing w:after="0" w:line="240" w:lineRule="auto"/>
                              <w:jc w:val="right"/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w:t>Briceño Pérez Ulises Alexis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AA4A" id="Cuadro de texto 13" o:spid="_x0000_s1028" type="#_x0000_t202" style="position:absolute;margin-left:72.55pt;margin-top:7pt;width:369.35pt;height:17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+xRHAIAADQEAAAOAAAAZHJzL2Uyb0RvYy54bWysU8tu2zAQvBfoPxC815JV2W4Ey4GbwEUB&#10;IwngFDnTFGkJoLgsSVtyv75Lyi+kPRW9ULvc1T5mhvP7vlXkIKxrQJd0PEopEZpD1ehdSX+8rj59&#10;ocR5piumQIuSHoWj94uPH+adKUQGNahKWIJFtCs6U9Lae1MkieO1aJkbgREagxJsyzy6dpdUlnVY&#10;vVVJlqbTpANbGQtcOIe3j0OQLmJ9KQX3z1I64YkqKc7m42njuQ1nspizYmeZqRt+GoP9wxQtazQ2&#10;vZR6ZJ6RvW3+KNU23IID6Ucc2gSkbLiIO+A24/TdNpuaGRF3QXCcucDk/l9Z/nTYmBdLfP8VeiQw&#10;ANIZVzi8DPv00rbhi5MSjCOExwtsoveE42U+vUtn+YQSjrEsy2fZdBLqJNffjXX+m4CWBKOkFnmJ&#10;cLHD2vkh9ZwSumlYNUpFbpQmXUmnnydp/OESweJKY4/rsMHy/bYnTYVjnBfZQnXE/SwM1DvDVw3O&#10;sGbOvzCLXONKqF//jIdUgL3gZFFSg/31t/uQjxRglJIOtVNS93PPrKBEfddIzt04z4PYopNPZhk6&#10;9jayvY3offsAKM8xvhTDoxnyvTqb0kL7hjJfhq4YYppj75L6s/ngB0XjM+FiuYxJKC/D/FpvDA+l&#10;A6oB4df+jVlzosEjg09wVhkr3rEx5A58LPceZBOpCjgPqJ7gR2lGsk/PKGj/1o9Z18e++A0AAP//&#10;AwBQSwMEFAAGAAgAAAAhABtJpDbgAAAACgEAAA8AAABkcnMvZG93bnJldi54bWxMjz1PwzAQhnck&#10;/oN1SGzUaUtLCHGqKlKFhGBo6cJ2id0kwj6H2G0Dv57rBNu9ukfvR74anRUnM4TOk4LpJAFhqPa6&#10;o0bB/n1zl4IIEUmj9WQUfJsAq+L6KsdM+zNtzWkXG8EmFDJU0MbYZ1KGujUOw8T3hvh38IPDyHJo&#10;pB7wzObOylmSLKXDjjihxd6Urak/d0en4KXcvOG2mrn0x5bPr4d1/7X/WCh1ezOun0BEM8Y/GC71&#10;uToU3KnyR9JBWNb3iymjl4M3MZCmc95SKZgvHx5BFrn8P6H4BQAA//8DAFBLAQItABQABgAIAAAA&#10;IQC2gziS/gAAAOEBAAATAAAAAAAAAAAAAAAAAAAAAABbQ29udGVudF9UeXBlc10ueG1sUEsBAi0A&#10;FAAGAAgAAAAhADj9If/WAAAAlAEAAAsAAAAAAAAAAAAAAAAALwEAAF9yZWxzLy5yZWxzUEsBAi0A&#10;FAAGAAgAAAAhAPlj7FEcAgAANAQAAA4AAAAAAAAAAAAAAAAALgIAAGRycy9lMm9Eb2MueG1sUEsB&#10;Ai0AFAAGAAgAAAAhABtJpDbgAAAACgEAAA8AAAAAAAAAAAAAAAAAdgQAAGRycy9kb3ducmV2Lnht&#10;bFBLBQYAAAAABAAEAPMAAACDBQAAAAA=&#10;" filled="f" stroked="f" strokeweight=".5pt">
                <v:textbox>
                  <w:txbxContent>
                    <w:p w14:paraId="751FB19A" w14:textId="231254AE" w:rsidR="003D144B" w:rsidRDefault="003D144B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r w:rsidRPr="004A284B">
                        <w:rPr>
                          <w:rFonts w:ascii="Cambria Math" w:hAnsi="Cambria Math" w:cs="Times New Roman"/>
                          <w:b/>
                          <w:bCs/>
                          <w:sz w:val="36"/>
                          <w:szCs w:val="36"/>
                        </w:rPr>
                        <w:t>Profesor</w:t>
                      </w:r>
                      <w:r w:rsidRPr="002B3CC0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BED6232" w14:textId="107B1E0C" w:rsidR="003D144B" w:rsidRDefault="008E005D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w:pPr>
                      <w:r w:rsidRPr="008E005D"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w:t>Michel Emanuel López Franco</w:t>
                      </w:r>
                    </w:p>
                    <w:p w14:paraId="2A71EF60" w14:textId="3251C139" w:rsidR="003D144B" w:rsidRPr="003D144B" w:rsidRDefault="008E005D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 xml:space="preserve">Seminario de </w:t>
                      </w:r>
                      <w:r w:rsidR="00A82CBB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Traductores De Lenguajes ll</w:t>
                      </w:r>
                    </w:p>
                    <w:p w14:paraId="24C3AEA8" w14:textId="7C63DE68" w:rsidR="005E79DB" w:rsidRPr="004154AE" w:rsidRDefault="003D144B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r w:rsidRPr="002B3CC0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Sección: D</w:t>
                      </w:r>
                      <w:r w:rsidR="006D32F1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0</w:t>
                      </w:r>
                      <w:r w:rsidR="008E005D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05258C0E" w14:textId="22527AA4" w:rsidR="003D144B" w:rsidRPr="002B3CC0" w:rsidRDefault="00805459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bCs/>
                          <w:sz w:val="36"/>
                          <w:szCs w:val="36"/>
                        </w:rPr>
                        <w:t>Alumno</w:t>
                      </w:r>
                    </w:p>
                    <w:p w14:paraId="75834D3E" w14:textId="1F40EACC" w:rsidR="003D144B" w:rsidRPr="004154AE" w:rsidRDefault="00805459" w:rsidP="003D144B">
                      <w:pPr>
                        <w:spacing w:after="0" w:line="240" w:lineRule="auto"/>
                        <w:jc w:val="right"/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w:t>Briceño Pérez Ulises Alexis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DA4D7" w14:textId="6E49B228" w:rsidR="00805459" w:rsidRPr="00805459" w:rsidRDefault="00805459" w:rsidP="00805459">
      <w:pPr>
        <w:rPr>
          <w:sz w:val="32"/>
          <w:szCs w:val="32"/>
        </w:rPr>
      </w:pPr>
    </w:p>
    <w:p w14:paraId="1C449182" w14:textId="0D8EEE23" w:rsidR="00805459" w:rsidRPr="00805459" w:rsidRDefault="00805459" w:rsidP="00805459">
      <w:pPr>
        <w:rPr>
          <w:sz w:val="32"/>
          <w:szCs w:val="32"/>
        </w:rPr>
      </w:pPr>
    </w:p>
    <w:p w14:paraId="3F527A40" w14:textId="5A28B24E" w:rsidR="00805459" w:rsidRDefault="00805459" w:rsidP="00805459">
      <w:pPr>
        <w:rPr>
          <w:b/>
          <w:bCs/>
          <w:sz w:val="32"/>
          <w:szCs w:val="32"/>
        </w:rPr>
      </w:pPr>
    </w:p>
    <w:p w14:paraId="664D37FF" w14:textId="2B4FBFD2" w:rsidR="00805459" w:rsidRDefault="00805459" w:rsidP="00805459">
      <w:pPr>
        <w:rPr>
          <w:sz w:val="32"/>
          <w:szCs w:val="32"/>
        </w:rPr>
      </w:pPr>
    </w:p>
    <w:p w14:paraId="2D7EAB2A" w14:textId="77777777" w:rsidR="00A82CBB" w:rsidRDefault="00A82CBB" w:rsidP="00805459">
      <w:pPr>
        <w:rPr>
          <w:sz w:val="32"/>
          <w:szCs w:val="32"/>
        </w:rPr>
      </w:pPr>
    </w:p>
    <w:p w14:paraId="22414DA0" w14:textId="078AC91C" w:rsidR="00394D04" w:rsidRDefault="00187EFA" w:rsidP="00187EFA">
      <w:pPr>
        <w:jc w:val="center"/>
        <w:rPr>
          <w:rFonts w:ascii="Verdana" w:hAnsi="Verdana"/>
          <w:b/>
          <w:bCs/>
          <w:sz w:val="48"/>
          <w:szCs w:val="48"/>
        </w:rPr>
      </w:pPr>
      <w:r w:rsidRPr="00187EFA">
        <w:rPr>
          <w:rFonts w:ascii="Verdana" w:hAnsi="Verdana"/>
          <w:b/>
          <w:bCs/>
          <w:sz w:val="48"/>
          <w:szCs w:val="48"/>
        </w:rPr>
        <w:lastRenderedPageBreak/>
        <w:t>Introducción</w:t>
      </w:r>
    </w:p>
    <w:p w14:paraId="7251E433" w14:textId="77777777" w:rsidR="00D55432" w:rsidRPr="00187EFA" w:rsidRDefault="00D55432" w:rsidP="00187EFA">
      <w:pPr>
        <w:jc w:val="center"/>
        <w:rPr>
          <w:rFonts w:ascii="Verdana" w:hAnsi="Verdana"/>
          <w:b/>
          <w:bCs/>
          <w:sz w:val="48"/>
          <w:szCs w:val="48"/>
        </w:rPr>
      </w:pPr>
    </w:p>
    <w:p w14:paraId="712A85B0" w14:textId="4A0D2693" w:rsidR="001C06A0" w:rsidRDefault="001C06A0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Ahora implementando análisis semántico en los nodos del análisis sintáctico de esta manera ahora reconocemos símbolos definidos en el código que le usuario escribió, en este caso sería toda función y variables, sean parámetros de una función o definidas global o localmente </w:t>
      </w:r>
    </w:p>
    <w:p w14:paraId="3AAD5071" w14:textId="7FCF8383" w:rsidR="00187EFA" w:rsidRPr="00187EFA" w:rsidRDefault="001C06A0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Con esto se identifica el ámbito de cada uno para futura referencia y para identificar errores</w:t>
      </w:r>
      <w:r w:rsidR="00187EFA" w:rsidRPr="00187EFA">
        <w:rPr>
          <w:rFonts w:ascii="Verdana" w:hAnsi="Verdana"/>
          <w:sz w:val="32"/>
          <w:szCs w:val="32"/>
        </w:rPr>
        <w:br w:type="page"/>
      </w:r>
    </w:p>
    <w:p w14:paraId="178C6C3A" w14:textId="1A71D3E8" w:rsidR="00187EFA" w:rsidRDefault="00187EFA" w:rsidP="00187EFA">
      <w:pPr>
        <w:jc w:val="center"/>
        <w:rPr>
          <w:rFonts w:ascii="Verdana" w:hAnsi="Verdana"/>
          <w:b/>
          <w:bCs/>
          <w:sz w:val="48"/>
          <w:szCs w:val="48"/>
        </w:rPr>
      </w:pPr>
      <w:r w:rsidRPr="00187EFA">
        <w:rPr>
          <w:rFonts w:ascii="Verdana" w:hAnsi="Verdana"/>
          <w:b/>
          <w:bCs/>
          <w:sz w:val="48"/>
          <w:szCs w:val="48"/>
        </w:rPr>
        <w:lastRenderedPageBreak/>
        <w:t>Capturas</w:t>
      </w:r>
    </w:p>
    <w:p w14:paraId="2407CDA4" w14:textId="34DE53BA" w:rsidR="002A561C" w:rsidRDefault="002A561C" w:rsidP="002A561C">
      <w:pPr>
        <w:rPr>
          <w:rFonts w:ascii="Verdana" w:hAnsi="Verdana"/>
          <w:b/>
          <w:bCs/>
          <w:sz w:val="48"/>
          <w:szCs w:val="48"/>
        </w:rPr>
      </w:pPr>
    </w:p>
    <w:p w14:paraId="02EF847B" w14:textId="72E6AB61" w:rsidR="002A561C" w:rsidRDefault="001C06A0" w:rsidP="002A561C">
      <w:pPr>
        <w:jc w:val="center"/>
        <w:rPr>
          <w:rFonts w:ascii="Verdana" w:hAnsi="Verdana"/>
          <w:sz w:val="48"/>
          <w:szCs w:val="48"/>
        </w:rPr>
      </w:pPr>
      <w:r w:rsidRPr="001C06A0">
        <w:rPr>
          <w:rFonts w:ascii="Verdana" w:hAnsi="Verdana"/>
          <w:sz w:val="48"/>
          <w:szCs w:val="48"/>
        </w:rPr>
        <w:drawing>
          <wp:anchor distT="0" distB="0" distL="114300" distR="114300" simplePos="0" relativeHeight="251669504" behindDoc="1" locked="0" layoutInCell="1" allowOverlap="1" wp14:anchorId="2D479686" wp14:editId="2A2FCDA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12130" cy="3010535"/>
            <wp:effectExtent l="0" t="0" r="7620" b="0"/>
            <wp:wrapNone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D205A" w14:textId="371A1173" w:rsidR="002A561C" w:rsidRPr="002A561C" w:rsidRDefault="002A561C" w:rsidP="002A561C">
      <w:pPr>
        <w:rPr>
          <w:rFonts w:ascii="Verdana" w:hAnsi="Verdana"/>
          <w:sz w:val="48"/>
          <w:szCs w:val="48"/>
        </w:rPr>
      </w:pPr>
    </w:p>
    <w:p w14:paraId="29E24FB3" w14:textId="1D626DC7" w:rsidR="002A561C" w:rsidRPr="002A561C" w:rsidRDefault="002A561C" w:rsidP="002A561C">
      <w:pPr>
        <w:rPr>
          <w:rFonts w:ascii="Verdana" w:hAnsi="Verdana"/>
          <w:sz w:val="48"/>
          <w:szCs w:val="48"/>
        </w:rPr>
      </w:pPr>
    </w:p>
    <w:p w14:paraId="4284ABF2" w14:textId="0F782615" w:rsidR="002A561C" w:rsidRPr="002A561C" w:rsidRDefault="002A561C" w:rsidP="002A561C">
      <w:pPr>
        <w:rPr>
          <w:rFonts w:ascii="Verdana" w:hAnsi="Verdana"/>
          <w:sz w:val="48"/>
          <w:szCs w:val="48"/>
        </w:rPr>
      </w:pPr>
    </w:p>
    <w:p w14:paraId="5C7E42C4" w14:textId="18EB891E" w:rsidR="002A561C" w:rsidRDefault="001C06A0" w:rsidP="00C225A4">
      <w:pPr>
        <w:rPr>
          <w:rFonts w:ascii="Verdana" w:hAnsi="Verdana"/>
          <w:sz w:val="48"/>
          <w:szCs w:val="48"/>
        </w:rPr>
      </w:pPr>
      <w:r w:rsidRPr="001C06A0">
        <w:rPr>
          <w:rFonts w:ascii="Verdana" w:hAnsi="Verdana"/>
          <w:sz w:val="48"/>
          <w:szCs w:val="48"/>
        </w:rPr>
        <w:drawing>
          <wp:anchor distT="0" distB="0" distL="114300" distR="114300" simplePos="0" relativeHeight="251671552" behindDoc="1" locked="0" layoutInCell="1" allowOverlap="1" wp14:anchorId="1BEF7720" wp14:editId="6D114100">
            <wp:simplePos x="0" y="0"/>
            <wp:positionH relativeFrom="margin">
              <wp:align>left</wp:align>
            </wp:positionH>
            <wp:positionV relativeFrom="paragraph">
              <wp:posOffset>1714500</wp:posOffset>
            </wp:positionV>
            <wp:extent cx="5612130" cy="3010535"/>
            <wp:effectExtent l="0" t="0" r="762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7F2A8" w14:textId="3EA053B4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27B7E3D4" w14:textId="54AC01C6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65CCE6E3" w14:textId="00C28A21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4239CA89" w14:textId="3E1BCC9A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4B85054A" w14:textId="4928BD73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3AF8CF40" w14:textId="7633A85B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36CEB0A8" w14:textId="325BF1C7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0C57237B" w14:textId="05F8E467" w:rsidR="001C06A0" w:rsidRPr="001C06A0" w:rsidRDefault="001C06A0" w:rsidP="001C06A0">
      <w:pPr>
        <w:rPr>
          <w:rFonts w:ascii="Verdana" w:hAnsi="Verdana"/>
          <w:sz w:val="48"/>
          <w:szCs w:val="48"/>
        </w:rPr>
      </w:pPr>
    </w:p>
    <w:p w14:paraId="385EF82B" w14:textId="2E635EAB" w:rsidR="001C06A0" w:rsidRDefault="001C06A0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br w:type="page"/>
      </w:r>
    </w:p>
    <w:p w14:paraId="35337FD1" w14:textId="1EF3B467" w:rsidR="001C06A0" w:rsidRPr="001C06A0" w:rsidRDefault="001C06A0" w:rsidP="001C06A0">
      <w:pPr>
        <w:rPr>
          <w:rFonts w:ascii="Verdana" w:hAnsi="Verdana"/>
          <w:sz w:val="48"/>
          <w:szCs w:val="48"/>
        </w:rPr>
      </w:pPr>
      <w:r w:rsidRPr="001C06A0">
        <w:rPr>
          <w:rFonts w:ascii="Verdana" w:hAnsi="Verdana"/>
          <w:sz w:val="48"/>
          <w:szCs w:val="48"/>
        </w:rPr>
        <w:lastRenderedPageBreak/>
        <w:drawing>
          <wp:anchor distT="0" distB="0" distL="114300" distR="114300" simplePos="0" relativeHeight="251673600" behindDoc="1" locked="0" layoutInCell="1" allowOverlap="1" wp14:anchorId="52AA4119" wp14:editId="730213DD">
            <wp:simplePos x="0" y="0"/>
            <wp:positionH relativeFrom="margin">
              <wp:posOffset>-7620</wp:posOffset>
            </wp:positionH>
            <wp:positionV relativeFrom="paragraph">
              <wp:posOffset>635000</wp:posOffset>
            </wp:positionV>
            <wp:extent cx="5612130" cy="3010535"/>
            <wp:effectExtent l="0" t="0" r="7620" b="0"/>
            <wp:wrapNone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06A0">
        <w:rPr>
          <w:rFonts w:ascii="Verdana" w:hAnsi="Verdana"/>
          <w:sz w:val="48"/>
          <w:szCs w:val="48"/>
        </w:rPr>
        <w:drawing>
          <wp:anchor distT="0" distB="0" distL="114300" distR="114300" simplePos="0" relativeHeight="251675648" behindDoc="1" locked="0" layoutInCell="1" allowOverlap="1" wp14:anchorId="36AF3C48" wp14:editId="2D42B40D">
            <wp:simplePos x="0" y="0"/>
            <wp:positionH relativeFrom="margin">
              <wp:posOffset>-7620</wp:posOffset>
            </wp:positionH>
            <wp:positionV relativeFrom="paragraph">
              <wp:posOffset>4610100</wp:posOffset>
            </wp:positionV>
            <wp:extent cx="5612130" cy="3010535"/>
            <wp:effectExtent l="0" t="0" r="762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06A0" w:rsidRPr="001C0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47CD" w14:textId="77777777" w:rsidR="00CF40CC" w:rsidRDefault="00CF40CC" w:rsidP="00805459">
      <w:pPr>
        <w:spacing w:after="0" w:line="240" w:lineRule="auto"/>
      </w:pPr>
      <w:r>
        <w:separator/>
      </w:r>
    </w:p>
  </w:endnote>
  <w:endnote w:type="continuationSeparator" w:id="0">
    <w:p w14:paraId="6939C64A" w14:textId="77777777" w:rsidR="00CF40CC" w:rsidRDefault="00CF40CC" w:rsidP="0080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A32F" w14:textId="77777777" w:rsidR="00CF40CC" w:rsidRDefault="00CF40CC" w:rsidP="00805459">
      <w:pPr>
        <w:spacing w:after="0" w:line="240" w:lineRule="auto"/>
      </w:pPr>
      <w:r>
        <w:separator/>
      </w:r>
    </w:p>
  </w:footnote>
  <w:footnote w:type="continuationSeparator" w:id="0">
    <w:p w14:paraId="7B830FF0" w14:textId="77777777" w:rsidR="00CF40CC" w:rsidRDefault="00CF40CC" w:rsidP="00805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D4B"/>
    <w:multiLevelType w:val="hybridMultilevel"/>
    <w:tmpl w:val="3D881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595"/>
    <w:multiLevelType w:val="hybridMultilevel"/>
    <w:tmpl w:val="87A89A64"/>
    <w:lvl w:ilvl="0" w:tplc="121E49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1D9E"/>
    <w:multiLevelType w:val="hybridMultilevel"/>
    <w:tmpl w:val="87A89A64"/>
    <w:lvl w:ilvl="0" w:tplc="121E49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703F"/>
    <w:multiLevelType w:val="hybridMultilevel"/>
    <w:tmpl w:val="0010D356"/>
    <w:lvl w:ilvl="0" w:tplc="0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735A049A"/>
    <w:multiLevelType w:val="hybridMultilevel"/>
    <w:tmpl w:val="6E5EA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5706">
    <w:abstractNumId w:val="4"/>
  </w:num>
  <w:num w:numId="2" w16cid:durableId="1557737077">
    <w:abstractNumId w:val="0"/>
  </w:num>
  <w:num w:numId="3" w16cid:durableId="2072266263">
    <w:abstractNumId w:val="3"/>
  </w:num>
  <w:num w:numId="4" w16cid:durableId="1739745761">
    <w:abstractNumId w:val="1"/>
  </w:num>
  <w:num w:numId="5" w16cid:durableId="846796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62"/>
    <w:rsid w:val="000539AF"/>
    <w:rsid w:val="00095869"/>
    <w:rsid w:val="000A0E0C"/>
    <w:rsid w:val="000A4248"/>
    <w:rsid w:val="001062F2"/>
    <w:rsid w:val="0011462C"/>
    <w:rsid w:val="00133155"/>
    <w:rsid w:val="00167023"/>
    <w:rsid w:val="00171071"/>
    <w:rsid w:val="00187EFA"/>
    <w:rsid w:val="001A384F"/>
    <w:rsid w:val="001C06A0"/>
    <w:rsid w:val="001D7E26"/>
    <w:rsid w:val="0021748F"/>
    <w:rsid w:val="002A561C"/>
    <w:rsid w:val="002F30F8"/>
    <w:rsid w:val="002F6646"/>
    <w:rsid w:val="00314665"/>
    <w:rsid w:val="003161D4"/>
    <w:rsid w:val="00326569"/>
    <w:rsid w:val="00336936"/>
    <w:rsid w:val="00350596"/>
    <w:rsid w:val="00351960"/>
    <w:rsid w:val="00394D04"/>
    <w:rsid w:val="003A4749"/>
    <w:rsid w:val="003A4976"/>
    <w:rsid w:val="003D144B"/>
    <w:rsid w:val="003F2EA0"/>
    <w:rsid w:val="00414016"/>
    <w:rsid w:val="00436FE3"/>
    <w:rsid w:val="0044175C"/>
    <w:rsid w:val="00454846"/>
    <w:rsid w:val="0046447E"/>
    <w:rsid w:val="004B1538"/>
    <w:rsid w:val="004B6EB0"/>
    <w:rsid w:val="00500E52"/>
    <w:rsid w:val="00527110"/>
    <w:rsid w:val="00532292"/>
    <w:rsid w:val="00535EA5"/>
    <w:rsid w:val="00547E5A"/>
    <w:rsid w:val="00597EE9"/>
    <w:rsid w:val="005A5C38"/>
    <w:rsid w:val="005C67C8"/>
    <w:rsid w:val="005E79DB"/>
    <w:rsid w:val="00622791"/>
    <w:rsid w:val="00624DB2"/>
    <w:rsid w:val="006769DF"/>
    <w:rsid w:val="006B2EB4"/>
    <w:rsid w:val="006D32F1"/>
    <w:rsid w:val="006D4D62"/>
    <w:rsid w:val="007249C1"/>
    <w:rsid w:val="00757B9E"/>
    <w:rsid w:val="00782985"/>
    <w:rsid w:val="007C6963"/>
    <w:rsid w:val="00805459"/>
    <w:rsid w:val="008752F6"/>
    <w:rsid w:val="008E005D"/>
    <w:rsid w:val="0090212A"/>
    <w:rsid w:val="00967B2F"/>
    <w:rsid w:val="009E02C2"/>
    <w:rsid w:val="009F3322"/>
    <w:rsid w:val="00A346EF"/>
    <w:rsid w:val="00A34DAA"/>
    <w:rsid w:val="00A82CBB"/>
    <w:rsid w:val="00A94E82"/>
    <w:rsid w:val="00AE3BD5"/>
    <w:rsid w:val="00AF4184"/>
    <w:rsid w:val="00AF756C"/>
    <w:rsid w:val="00B54162"/>
    <w:rsid w:val="00B86382"/>
    <w:rsid w:val="00B901B0"/>
    <w:rsid w:val="00B9475E"/>
    <w:rsid w:val="00BB3778"/>
    <w:rsid w:val="00BF0E2A"/>
    <w:rsid w:val="00C16EBF"/>
    <w:rsid w:val="00C225A4"/>
    <w:rsid w:val="00C646F9"/>
    <w:rsid w:val="00C85DE2"/>
    <w:rsid w:val="00CA6D9C"/>
    <w:rsid w:val="00CF3785"/>
    <w:rsid w:val="00CF40CC"/>
    <w:rsid w:val="00D143A7"/>
    <w:rsid w:val="00D20104"/>
    <w:rsid w:val="00D47ABB"/>
    <w:rsid w:val="00D55432"/>
    <w:rsid w:val="00D606E1"/>
    <w:rsid w:val="00EC4359"/>
    <w:rsid w:val="00EC67BF"/>
    <w:rsid w:val="00EC7E83"/>
    <w:rsid w:val="00EF4FD5"/>
    <w:rsid w:val="00F47523"/>
    <w:rsid w:val="00F56632"/>
    <w:rsid w:val="00FB211A"/>
    <w:rsid w:val="00FC3605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22F8"/>
  <w15:chartTrackingRefBased/>
  <w15:docId w15:val="{635AB42C-927E-4AD6-A742-4EEFF941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462C"/>
    <w:rPr>
      <w:rFonts w:ascii="Calibri" w:eastAsia="Calibri" w:hAnsi="Calibri" w:cs="Calibri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B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27110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05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459"/>
    <w:rPr>
      <w:rFonts w:ascii="Calibri" w:eastAsia="Calibri" w:hAnsi="Calibri" w:cs="Calibri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805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59"/>
    <w:rPr>
      <w:rFonts w:ascii="Calibri" w:eastAsia="Calibri" w:hAnsi="Calibri" w:cs="Calibri"/>
      <w:lang w:eastAsia="es-MX"/>
    </w:rPr>
  </w:style>
  <w:style w:type="character" w:styleId="Hyperlink">
    <w:name w:val="Hyperlink"/>
    <w:basedOn w:val="DefaultParagraphFont"/>
    <w:uiPriority w:val="99"/>
    <w:unhideWhenUsed/>
    <w:rsid w:val="00A82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6E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E865-E799-4689-9743-F5659508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AnthonySandoval</dc:creator>
  <cp:keywords/>
  <dc:description/>
  <cp:lastModifiedBy>BRICENO PEREZ, ULISES ALEXIS</cp:lastModifiedBy>
  <cp:revision>2</cp:revision>
  <cp:lastPrinted>2022-11-23T19:46:00Z</cp:lastPrinted>
  <dcterms:created xsi:type="dcterms:W3CDTF">2022-11-24T20:33:00Z</dcterms:created>
  <dcterms:modified xsi:type="dcterms:W3CDTF">2022-11-24T20:33:00Z</dcterms:modified>
</cp:coreProperties>
</file>