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DFF31" w14:textId="77777777" w:rsidR="00893ADF" w:rsidRPr="00893ADF" w:rsidRDefault="00893ADF" w:rsidP="00893ADF">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0" w:name="ID.9.section.2"/>
      <w:r w:rsidRPr="00893ADF">
        <w:rPr>
          <w:rFonts w:eastAsia="Times New Roman" w:cstheme="minorHAnsi"/>
          <w:b/>
          <w:bCs/>
          <w:color w:val="330066"/>
          <w:sz w:val="24"/>
          <w:szCs w:val="24"/>
          <w:lang w:eastAsia="ru-RU"/>
        </w:rPr>
        <w:t>Подпрограммы</w:t>
      </w:r>
    </w:p>
    <w:bookmarkEnd w:id="0"/>
    <w:p w14:paraId="3A13CA27"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Вначале языки программирования были проще, они выполнялись строго сверху-вниз, один оператор за другим. Такие языки еще называли </w:t>
      </w:r>
      <w:r w:rsidRPr="00893ADF">
        <w:rPr>
          <w:rFonts w:eastAsia="Times New Roman" w:cstheme="minorHAnsi"/>
          <w:b/>
          <w:bCs/>
          <w:color w:val="000000"/>
          <w:sz w:val="24"/>
          <w:szCs w:val="24"/>
          <w:lang w:eastAsia="ru-RU"/>
        </w:rPr>
        <w:t>линейными</w:t>
      </w:r>
      <w:r w:rsidRPr="00893ADF">
        <w:rPr>
          <w:rFonts w:eastAsia="Times New Roman" w:cstheme="minorHAnsi"/>
          <w:color w:val="000000"/>
          <w:sz w:val="24"/>
          <w:szCs w:val="24"/>
          <w:lang w:eastAsia="ru-RU"/>
        </w:rPr>
        <w:t>. Типичный пример линейных языков - Бейсик. Единственную возможность организовать хоть какую-то логику в таких языках предоставлял оператор безусловного перехода </w:t>
      </w:r>
      <w:r w:rsidRPr="00893ADF">
        <w:rPr>
          <w:rFonts w:eastAsia="Times New Roman" w:cstheme="minorHAnsi"/>
          <w:color w:val="8B0000"/>
          <w:sz w:val="24"/>
          <w:szCs w:val="24"/>
          <w:lang w:eastAsia="ru-RU"/>
        </w:rPr>
        <w:t>GOTO</w:t>
      </w:r>
      <w:r w:rsidRPr="00893ADF">
        <w:rPr>
          <w:rFonts w:eastAsia="Times New Roman" w:cstheme="minorHAnsi"/>
          <w:color w:val="000000"/>
          <w:sz w:val="24"/>
          <w:szCs w:val="24"/>
          <w:lang w:eastAsia="ru-RU"/>
        </w:rPr>
        <w:t>, который в зависимости от условия, "перепрыгивал" на заранее расставленные метки. В современных языках программирования </w:t>
      </w:r>
      <w:r w:rsidRPr="00893ADF">
        <w:rPr>
          <w:rFonts w:eastAsia="Times New Roman" w:cstheme="minorHAnsi"/>
          <w:color w:val="8B0000"/>
          <w:sz w:val="24"/>
          <w:szCs w:val="24"/>
          <w:lang w:eastAsia="ru-RU"/>
        </w:rPr>
        <w:t>GOTO</w:t>
      </w:r>
      <w:r w:rsidRPr="00893ADF">
        <w:rPr>
          <w:rFonts w:eastAsia="Times New Roman" w:cstheme="minorHAnsi"/>
          <w:color w:val="000000"/>
          <w:sz w:val="24"/>
          <w:szCs w:val="24"/>
          <w:lang w:eastAsia="ru-RU"/>
        </w:rPr>
        <w:t> тоже остался, наверное, для любителей антиквариата. Но его применение может привести к трудно обнаруживаемым логическим ошибкам времени выполнения (</w:t>
      </w:r>
      <w:r w:rsidRPr="00893ADF">
        <w:rPr>
          <w:rFonts w:eastAsia="Times New Roman" w:cstheme="minorHAnsi"/>
          <w:color w:val="8B0000"/>
          <w:sz w:val="24"/>
          <w:szCs w:val="24"/>
          <w:lang w:eastAsia="ru-RU"/>
        </w:rPr>
        <w:t>run-time errors</w:t>
      </w:r>
      <w:r w:rsidRPr="00893ADF">
        <w:rPr>
          <w:rFonts w:eastAsia="Times New Roman" w:cstheme="minorHAnsi"/>
          <w:color w:val="000000"/>
          <w:sz w:val="24"/>
          <w:szCs w:val="24"/>
          <w:lang w:eastAsia="ru-RU"/>
        </w:rPr>
        <w:t>). Использование </w:t>
      </w:r>
      <w:r w:rsidRPr="00893ADF">
        <w:rPr>
          <w:rFonts w:eastAsia="Times New Roman" w:cstheme="minorHAnsi"/>
          <w:color w:val="8B0000"/>
          <w:sz w:val="24"/>
          <w:szCs w:val="24"/>
          <w:lang w:eastAsia="ru-RU"/>
        </w:rPr>
        <w:t>GOTO</w:t>
      </w:r>
      <w:r w:rsidRPr="00893ADF">
        <w:rPr>
          <w:rFonts w:eastAsia="Times New Roman" w:cstheme="minorHAnsi"/>
          <w:color w:val="000000"/>
          <w:sz w:val="24"/>
          <w:szCs w:val="24"/>
          <w:lang w:eastAsia="ru-RU"/>
        </w:rPr>
        <w:t> в современном программировании считается дурным тоном. Мы не будем изучать эту возможность, поскольку для организации логики есть куда более "продвинутые" средства! Одним из таких средств являются </w:t>
      </w:r>
      <w:r w:rsidRPr="00893ADF">
        <w:rPr>
          <w:rFonts w:eastAsia="Times New Roman" w:cstheme="minorHAnsi"/>
          <w:b/>
          <w:bCs/>
          <w:color w:val="000000"/>
          <w:sz w:val="24"/>
          <w:szCs w:val="24"/>
          <w:lang w:eastAsia="ru-RU"/>
        </w:rPr>
        <w:t>подпрограммы</w:t>
      </w:r>
      <w:r w:rsidRPr="00893ADF">
        <w:rPr>
          <w:rFonts w:eastAsia="Times New Roman" w:cstheme="minorHAnsi"/>
          <w:color w:val="000000"/>
          <w:sz w:val="24"/>
          <w:szCs w:val="24"/>
          <w:lang w:eastAsia="ru-RU"/>
        </w:rPr>
        <w:t>.</w:t>
      </w:r>
    </w:p>
    <w:p w14:paraId="243EFB5C"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i/>
          <w:iCs/>
          <w:color w:val="000000"/>
          <w:sz w:val="24"/>
          <w:szCs w:val="24"/>
          <w:lang w:eastAsia="ru-RU"/>
        </w:rPr>
        <w:t>Подпрограмма - это часть кода, которую можно вызвать из любого места программы неопределенное количество раз.</w:t>
      </w:r>
    </w:p>
    <w:p w14:paraId="1F3DACF3"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Другими словами, подпрограммы подобны строительным кирпичикам, из которых, в конце концов, получается здание - программа. Без подпрограмм можно обойтись, если вы пишете небольшую учебную программу на пару десятков строк кода. А если это серьезное приложение, с парой сотен модулей, в каждом из которых могут быть тысячи строк кода? Как такую программу написать, не разбивая задачу на отдельные части? Подпрограммы помогают улучшить код, структурировать его. Поэтому языки высокого уровня, которые позволяют использовать подпрограммы, называют ещё </w:t>
      </w:r>
      <w:r w:rsidRPr="00893ADF">
        <w:rPr>
          <w:rFonts w:eastAsia="Times New Roman" w:cstheme="minorHAnsi"/>
          <w:b/>
          <w:bCs/>
          <w:color w:val="000000"/>
          <w:sz w:val="24"/>
          <w:szCs w:val="24"/>
          <w:lang w:eastAsia="ru-RU"/>
        </w:rPr>
        <w:t>процедурно-ориентированными</w:t>
      </w:r>
      <w:r w:rsidRPr="00893ADF">
        <w:rPr>
          <w:rFonts w:eastAsia="Times New Roman" w:cstheme="minorHAnsi"/>
          <w:color w:val="000000"/>
          <w:sz w:val="24"/>
          <w:szCs w:val="24"/>
          <w:lang w:eastAsia="ru-RU"/>
        </w:rPr>
        <w:t> языками. И наш компилятор FPC тоже относится к таким языкам.</w:t>
      </w:r>
    </w:p>
    <w:p w14:paraId="1C20A66B" w14:textId="77777777"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Подпрограммы бывают двух типов: </w:t>
      </w:r>
      <w:r w:rsidRPr="00893ADF">
        <w:rPr>
          <w:rFonts w:eastAsia="Times New Roman" w:cstheme="minorHAnsi"/>
          <w:b/>
          <w:bCs/>
          <w:color w:val="000000"/>
          <w:sz w:val="24"/>
          <w:szCs w:val="24"/>
          <w:lang w:eastAsia="ru-RU"/>
        </w:rPr>
        <w:t>процедуры</w:t>
      </w:r>
      <w:r w:rsidRPr="00893ADF">
        <w:rPr>
          <w:rFonts w:eastAsia="Times New Roman" w:cstheme="minorHAnsi"/>
          <w:color w:val="000000"/>
          <w:sz w:val="24"/>
          <w:szCs w:val="24"/>
          <w:lang w:eastAsia="ru-RU"/>
        </w:rPr>
        <w:t> и </w:t>
      </w:r>
      <w:r w:rsidRPr="00893ADF">
        <w:rPr>
          <w:rFonts w:eastAsia="Times New Roman" w:cstheme="minorHAnsi"/>
          <w:b/>
          <w:bCs/>
          <w:color w:val="000000"/>
          <w:sz w:val="24"/>
          <w:szCs w:val="24"/>
          <w:lang w:eastAsia="ru-RU"/>
        </w:rPr>
        <w:t>функции</w:t>
      </w:r>
      <w:r w:rsidRPr="00893ADF">
        <w:rPr>
          <w:rFonts w:eastAsia="Times New Roman" w:cstheme="minorHAnsi"/>
          <w:color w:val="000000"/>
          <w:sz w:val="24"/>
          <w:szCs w:val="24"/>
          <w:lang w:eastAsia="ru-RU"/>
        </w:rPr>
        <w:t> - первые просто выполняют свою работу, вторые еще и возвращают результат этой работы.</w:t>
      </w:r>
    </w:p>
    <w:p w14:paraId="2B9D1CEE"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14:paraId="456BA9EE" w14:textId="77777777" w:rsidR="00893ADF" w:rsidRPr="00893ADF" w:rsidRDefault="00893ADF" w:rsidP="00893ADF">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1" w:name="ID.9.section.3"/>
      <w:r w:rsidRPr="00893ADF">
        <w:rPr>
          <w:rFonts w:eastAsia="Times New Roman" w:cstheme="minorHAnsi"/>
          <w:b/>
          <w:bCs/>
          <w:color w:val="330066"/>
          <w:sz w:val="24"/>
          <w:szCs w:val="24"/>
          <w:lang w:eastAsia="ru-RU"/>
        </w:rPr>
        <w:t>Процедуры</w:t>
      </w:r>
    </w:p>
    <w:bookmarkEnd w:id="1"/>
    <w:p w14:paraId="4E62F6A3"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На самом деле, мы уже неоднократно использовали процедуры. Например, когда генерировали событие нажатия на кнопку. Это событие - процедура. Процедура начинается с ключевого слова </w:t>
      </w:r>
      <w:r w:rsidRPr="00893ADF">
        <w:rPr>
          <w:rFonts w:eastAsia="Times New Roman" w:cstheme="minorHAnsi"/>
          <w:color w:val="8B0000"/>
          <w:sz w:val="24"/>
          <w:szCs w:val="24"/>
          <w:lang w:eastAsia="ru-RU"/>
        </w:rPr>
        <w:t>procedure</w:t>
      </w:r>
      <w:r w:rsidRPr="00893ADF">
        <w:rPr>
          <w:rFonts w:eastAsia="Times New Roman" w:cstheme="minorHAnsi"/>
          <w:color w:val="000000"/>
          <w:sz w:val="24"/>
          <w:szCs w:val="24"/>
          <w:lang w:eastAsia="ru-RU"/>
        </w:rPr>
        <w:t> и имеет следующий синтаксис:</w:t>
      </w:r>
    </w:p>
    <w:p w14:paraId="459CA9A0"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14:paraId="262433DF"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procedure &lt;имя процедуры&gt;(&lt;список параметров&gt;);</w:t>
      </w:r>
    </w:p>
    <w:p w14:paraId="55E6B632"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const</w:t>
      </w:r>
    </w:p>
    <w:p w14:paraId="0EE8813F"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констант&gt;;</w:t>
      </w:r>
    </w:p>
    <w:p w14:paraId="08B302A4"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type</w:t>
      </w:r>
    </w:p>
    <w:p w14:paraId="5678FC42"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новых типов&gt;;</w:t>
      </w:r>
    </w:p>
    <w:p w14:paraId="7A725008"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var</w:t>
      </w:r>
    </w:p>
    <w:p w14:paraId="0E753DDE"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переменных&gt;;</w:t>
      </w:r>
    </w:p>
    <w:p w14:paraId="42D323F9"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&lt;описание вложенных процедур и функций&gt;;</w:t>
      </w:r>
    </w:p>
    <w:p w14:paraId="3917D562"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begin</w:t>
      </w:r>
    </w:p>
    <w:p w14:paraId="6261E6D8"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&lt;тело процедуры&gt;;</w:t>
      </w:r>
    </w:p>
    <w:p w14:paraId="60E1C8EE"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end;</w:t>
      </w:r>
    </w:p>
    <w:p w14:paraId="50E631D8"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14:paraId="2A130E13"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14:paraId="380FCA3E"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Большая часть указанного синтаксиса является необязательной - процедура может не иметь параметров, констант, пользовательских типов данных, переменных и т.п. - она может быть очень простой, например:</w:t>
      </w:r>
    </w:p>
    <w:p w14:paraId="50CE701C"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14:paraId="1AAFB5DF"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ErrorMessage;</w:t>
      </w:r>
    </w:p>
    <w:p w14:paraId="61E0DB5D"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begin</w:t>
      </w:r>
    </w:p>
    <w:p w14:paraId="0A4C7733"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val="en-US" w:eastAsia="ru-RU"/>
        </w:rPr>
        <w:t xml:space="preserve">   ShowMessage('</w:t>
      </w:r>
      <w:r w:rsidRPr="00893ADF">
        <w:rPr>
          <w:rFonts w:eastAsia="Times New Roman" w:cstheme="minorHAnsi"/>
          <w:color w:val="8B0000"/>
          <w:sz w:val="24"/>
          <w:szCs w:val="24"/>
          <w:lang w:eastAsia="ru-RU"/>
        </w:rPr>
        <w:t>Ошибка</w:t>
      </w:r>
      <w:r w:rsidRPr="00893ADF">
        <w:rPr>
          <w:rFonts w:eastAsia="Times New Roman" w:cstheme="minorHAnsi"/>
          <w:color w:val="8B0000"/>
          <w:sz w:val="24"/>
          <w:szCs w:val="24"/>
          <w:lang w:val="en-US" w:eastAsia="ru-RU"/>
        </w:rPr>
        <w:t xml:space="preserve">!' </w:t>
      </w:r>
      <w:r w:rsidRPr="00893ADF">
        <w:rPr>
          <w:rFonts w:eastAsia="Times New Roman" w:cstheme="minorHAnsi"/>
          <w:color w:val="8B0000"/>
          <w:sz w:val="24"/>
          <w:szCs w:val="24"/>
          <w:lang w:eastAsia="ru-RU"/>
        </w:rPr>
        <w:t>+#13 + 'На ноль делить нельзя!');</w:t>
      </w:r>
    </w:p>
    <w:p w14:paraId="32858F08"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end;</w:t>
      </w:r>
    </w:p>
    <w:p w14:paraId="48CD05E4"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14:paraId="7C67C973"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Такую процедуру можно вызвать из любого места программы, но процедура обязательно должна быть описана выше - ведь иначе компилятор не будет знать о ней. Есть еще возможность </w:t>
      </w:r>
      <w:r w:rsidRPr="00893ADF">
        <w:rPr>
          <w:rFonts w:eastAsia="Times New Roman" w:cstheme="minorHAnsi"/>
          <w:color w:val="000000"/>
          <w:sz w:val="24"/>
          <w:szCs w:val="24"/>
          <w:lang w:eastAsia="ru-RU"/>
        </w:rPr>
        <w:lastRenderedPageBreak/>
        <w:t>предварительно объявить процедуру, но об этом чуть позже. Итак, если эта процедура описана выше, то мы можем вызвать её, просто указав её имя:</w:t>
      </w:r>
    </w:p>
    <w:p w14:paraId="34A847E0"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ErrorMessage;</w:t>
      </w:r>
    </w:p>
    <w:p w14:paraId="36DA2309"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000000"/>
          <w:sz w:val="24"/>
          <w:szCs w:val="24"/>
          <w:lang w:eastAsia="ru-RU"/>
        </w:rPr>
      </w:pPr>
      <w:r>
        <w:rPr>
          <w:rFonts w:eastAsia="Times New Roman" w:cstheme="minorHAnsi"/>
          <w:color w:val="8B0000"/>
          <w:sz w:val="24"/>
          <w:szCs w:val="24"/>
          <w:lang w:eastAsia="ru-RU"/>
        </w:rPr>
        <w:t xml:space="preserve"> </w:t>
      </w:r>
      <w:r w:rsidRPr="00893ADF">
        <w:rPr>
          <w:rFonts w:eastAsia="Times New Roman" w:cstheme="minorHAnsi"/>
          <w:color w:val="000000"/>
          <w:sz w:val="24"/>
          <w:szCs w:val="24"/>
          <w:lang w:eastAsia="ru-RU"/>
        </w:rPr>
        <w:t>Компилятор перейдет к процедуре и выполнит её код (в данном случае - выведет сообщение об ошибке). После этого компилятор вернется назад, и выполнит следующий за вызовом процедуры оператор.</w:t>
      </w:r>
    </w:p>
    <w:p w14:paraId="697ECEC2" w14:textId="77777777" w:rsidR="00893ADF" w:rsidRPr="00893ADF" w:rsidRDefault="00893ADF" w:rsidP="00893ADF">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2" w:name="ID.9.section.4"/>
      <w:r w:rsidRPr="00893ADF">
        <w:rPr>
          <w:rFonts w:eastAsia="Times New Roman" w:cstheme="minorHAnsi"/>
          <w:b/>
          <w:bCs/>
          <w:color w:val="330066"/>
          <w:sz w:val="24"/>
          <w:szCs w:val="24"/>
          <w:lang w:eastAsia="ru-RU"/>
        </w:rPr>
        <w:t>Параметры</w:t>
      </w:r>
    </w:p>
    <w:bookmarkEnd w:id="2"/>
    <w:p w14:paraId="40CED50C" w14:textId="77777777"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Параметры подпрограмм - достаточно важная тема, поговорим об этом подробней. В процедуру (или в функцию) можно передать какие то исходные данные, чтобы процедура их обработала. Такие данные называются </w:t>
      </w:r>
      <w:r w:rsidRPr="00893ADF">
        <w:rPr>
          <w:rFonts w:eastAsia="Times New Roman" w:cstheme="minorHAnsi"/>
          <w:b/>
          <w:bCs/>
          <w:color w:val="000000"/>
          <w:sz w:val="24"/>
          <w:szCs w:val="24"/>
          <w:lang w:eastAsia="ru-RU"/>
        </w:rPr>
        <w:t>параметрами</w:t>
      </w:r>
      <w:r w:rsidRPr="00893ADF">
        <w:rPr>
          <w:rFonts w:eastAsia="Times New Roman" w:cstheme="minorHAnsi"/>
          <w:color w:val="000000"/>
          <w:sz w:val="24"/>
          <w:szCs w:val="24"/>
          <w:lang w:eastAsia="ru-RU"/>
        </w:rPr>
        <w:t>, или </w:t>
      </w:r>
      <w:r w:rsidRPr="00893ADF">
        <w:rPr>
          <w:rFonts w:eastAsia="Times New Roman" w:cstheme="minorHAnsi"/>
          <w:b/>
          <w:bCs/>
          <w:color w:val="000000"/>
          <w:sz w:val="24"/>
          <w:szCs w:val="24"/>
          <w:lang w:eastAsia="ru-RU"/>
        </w:rPr>
        <w:t>формальными параметрами</w:t>
      </w:r>
      <w:r w:rsidRPr="00893ADF">
        <w:rPr>
          <w:rFonts w:eastAsia="Times New Roman" w:cstheme="minorHAnsi"/>
          <w:color w:val="000000"/>
          <w:sz w:val="24"/>
          <w:szCs w:val="24"/>
          <w:lang w:eastAsia="ru-RU"/>
        </w:rPr>
        <w:t>. Пример - пользователь ввел какое-то число (а на самом деле, строку из цифровых символов), нам нужно удвоить его, а результат сообщить пользователю. Описать подобную процедуру можно следующим образом:</w:t>
      </w:r>
    </w:p>
    <w:p w14:paraId="59D00EC4"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14:paraId="1DD35424"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procedure Udvoenie(st: string);</w:t>
      </w:r>
    </w:p>
    <w:p w14:paraId="4F4FA1E0"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var</w:t>
      </w:r>
    </w:p>
    <w:p w14:paraId="3D01DC13"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real;</w:t>
      </w:r>
    </w:p>
    <w:p w14:paraId="0B64AC9B"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begin</w:t>
      </w:r>
    </w:p>
    <w:p w14:paraId="303E78C5"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//полученную строку преобразуем в число:</w:t>
      </w:r>
    </w:p>
    <w:p w14:paraId="67ABFBD3"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StrToFloat(st);</w:t>
      </w:r>
    </w:p>
    <w:p w14:paraId="4BE8BAD3"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удвоим его:</w:t>
      </w:r>
    </w:p>
    <w:p w14:paraId="3A53FD14"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r * 2;</w:t>
      </w:r>
    </w:p>
    <w:p w14:paraId="4320CC98"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выведем результат в сообщении:</w:t>
      </w:r>
    </w:p>
    <w:p w14:paraId="5C55C560"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ShowMessage(FloatToStr(r));</w:t>
      </w:r>
    </w:p>
    <w:p w14:paraId="6181CBC4"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end;</w:t>
      </w:r>
    </w:p>
    <w:p w14:paraId="4B72FA84"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14:paraId="15016B67"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Этот пример уже сложнее, правда? На самом деле, всё просто. Давайте разберем, что тут к чему. Итак, строка объявления процедуры:</w:t>
      </w:r>
    </w:p>
    <w:p w14:paraId="728212E6"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procedure Udvoenie(st: string);</w:t>
      </w:r>
    </w:p>
    <w:p w14:paraId="031C0283"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объявляет процедуру </w:t>
      </w:r>
      <w:r w:rsidRPr="00893ADF">
        <w:rPr>
          <w:rFonts w:eastAsia="Times New Roman" w:cstheme="minorHAnsi"/>
          <w:color w:val="8B0000"/>
          <w:sz w:val="24"/>
          <w:szCs w:val="24"/>
          <w:lang w:eastAsia="ru-RU"/>
        </w:rPr>
        <w:t>Udvoenie</w:t>
      </w:r>
      <w:r w:rsidRPr="00893ADF">
        <w:rPr>
          <w:rFonts w:eastAsia="Times New Roman" w:cstheme="minorHAnsi"/>
          <w:color w:val="000000"/>
          <w:sz w:val="24"/>
          <w:szCs w:val="24"/>
          <w:lang w:eastAsia="ru-RU"/>
        </w:rPr>
        <w:t> с параметром строкового типа </w:t>
      </w:r>
      <w:r w:rsidRPr="00893ADF">
        <w:rPr>
          <w:rFonts w:eastAsia="Times New Roman" w:cstheme="minorHAnsi"/>
          <w:color w:val="8B0000"/>
          <w:sz w:val="24"/>
          <w:szCs w:val="24"/>
          <w:lang w:eastAsia="ru-RU"/>
        </w:rPr>
        <w:t>st</w:t>
      </w:r>
      <w:r w:rsidRPr="00893ADF">
        <w:rPr>
          <w:rFonts w:eastAsia="Times New Roman" w:cstheme="minorHAnsi"/>
          <w:color w:val="000000"/>
          <w:sz w:val="24"/>
          <w:szCs w:val="24"/>
          <w:lang w:eastAsia="ru-RU"/>
        </w:rPr>
        <w:t>. Это означает, что теперь мы можем вызвать процедуру, передав ей в качестве параметра какую-то строку. Параметр </w:t>
      </w:r>
      <w:r w:rsidRPr="00893ADF">
        <w:rPr>
          <w:rFonts w:eastAsia="Times New Roman" w:cstheme="minorHAnsi"/>
          <w:color w:val="8B0000"/>
          <w:sz w:val="24"/>
          <w:szCs w:val="24"/>
          <w:lang w:eastAsia="ru-RU"/>
        </w:rPr>
        <w:t>st</w:t>
      </w:r>
      <w:r w:rsidRPr="00893ADF">
        <w:rPr>
          <w:rFonts w:eastAsia="Times New Roman" w:cstheme="minorHAnsi"/>
          <w:color w:val="000000"/>
          <w:sz w:val="24"/>
          <w:szCs w:val="24"/>
          <w:lang w:eastAsia="ru-RU"/>
        </w:rPr>
        <w:t> условно можно считать внутренней переменной процедуры, в которую компилятор скопирует передаваемую процедуре строку. Этот способ передачи данных в подпрограмму называется </w:t>
      </w:r>
      <w:r w:rsidRPr="00893ADF">
        <w:rPr>
          <w:rFonts w:eastAsia="Times New Roman" w:cstheme="minorHAnsi"/>
          <w:b/>
          <w:bCs/>
          <w:color w:val="000000"/>
          <w:sz w:val="24"/>
          <w:szCs w:val="24"/>
          <w:lang w:eastAsia="ru-RU"/>
        </w:rPr>
        <w:t>параметром по значению</w:t>
      </w:r>
      <w:r w:rsidRPr="00893ADF">
        <w:rPr>
          <w:rFonts w:eastAsia="Times New Roman" w:cstheme="minorHAnsi"/>
          <w:color w:val="000000"/>
          <w:sz w:val="24"/>
          <w:szCs w:val="24"/>
          <w:lang w:eastAsia="ru-RU"/>
        </w:rPr>
        <w:t>. Допустим, в дальнейшем мы вызвали процедуру таким образом:</w:t>
      </w:r>
    </w:p>
    <w:p w14:paraId="6498FFEE"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Udvoenie('123.4');</w:t>
      </w:r>
    </w:p>
    <w:p w14:paraId="5C9F2AF9"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Компилятор сделает вызов процедуры, передав в параметр </w:t>
      </w:r>
      <w:r w:rsidRPr="00893ADF">
        <w:rPr>
          <w:rFonts w:eastAsia="Times New Roman" w:cstheme="minorHAnsi"/>
          <w:color w:val="8B0000"/>
          <w:sz w:val="24"/>
          <w:szCs w:val="24"/>
          <w:lang w:eastAsia="ru-RU"/>
        </w:rPr>
        <w:t>st</w:t>
      </w:r>
      <w:r w:rsidRPr="00893ADF">
        <w:rPr>
          <w:rFonts w:eastAsia="Times New Roman" w:cstheme="minorHAnsi"/>
          <w:color w:val="000000"/>
          <w:sz w:val="24"/>
          <w:szCs w:val="24"/>
          <w:lang w:eastAsia="ru-RU"/>
        </w:rPr>
        <w:t> указанное значение </w:t>
      </w:r>
      <w:r w:rsidRPr="00893ADF">
        <w:rPr>
          <w:rFonts w:eastAsia="Times New Roman" w:cstheme="minorHAnsi"/>
          <w:color w:val="8B0000"/>
          <w:sz w:val="24"/>
          <w:szCs w:val="24"/>
          <w:lang w:eastAsia="ru-RU"/>
        </w:rPr>
        <w:t>'123.4'</w:t>
      </w:r>
      <w:r w:rsidRPr="00893ADF">
        <w:rPr>
          <w:rFonts w:eastAsia="Times New Roman" w:cstheme="minorHAnsi"/>
          <w:color w:val="000000"/>
          <w:sz w:val="24"/>
          <w:szCs w:val="24"/>
          <w:lang w:eastAsia="ru-RU"/>
        </w:rPr>
        <w:t>. Или же мы можем вызвать процедуру иначе, передав в неё значение, которое хранится в какой то другой строковой переменной:</w:t>
      </w:r>
    </w:p>
    <w:p w14:paraId="6140774F"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myst:= '123.4';</w:t>
      </w:r>
    </w:p>
    <w:p w14:paraId="012DFE46"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Udvoenie(myst);</w:t>
      </w:r>
    </w:p>
    <w:p w14:paraId="5C807E79"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Результат будет таким же. Тут важно помнить, что тип передаваемого значения обязательно должен совпадать с типом параметра. Если параметр у нас </w:t>
      </w:r>
      <w:r w:rsidRPr="00893ADF">
        <w:rPr>
          <w:rFonts w:eastAsia="Times New Roman" w:cstheme="minorHAnsi"/>
          <w:color w:val="8B0000"/>
          <w:sz w:val="24"/>
          <w:szCs w:val="24"/>
          <w:lang w:eastAsia="ru-RU"/>
        </w:rPr>
        <w:t>string</w:t>
      </w:r>
      <w:r w:rsidRPr="00893ADF">
        <w:rPr>
          <w:rFonts w:eastAsia="Times New Roman" w:cstheme="minorHAnsi"/>
          <w:color w:val="000000"/>
          <w:sz w:val="24"/>
          <w:szCs w:val="24"/>
          <w:lang w:eastAsia="ru-RU"/>
        </w:rPr>
        <w:t>, то и передавать ему нужно значение типа </w:t>
      </w:r>
      <w:r w:rsidRPr="00893ADF">
        <w:rPr>
          <w:rFonts w:eastAsia="Times New Roman" w:cstheme="minorHAnsi"/>
          <w:color w:val="8B0000"/>
          <w:sz w:val="24"/>
          <w:szCs w:val="24"/>
          <w:lang w:eastAsia="ru-RU"/>
        </w:rPr>
        <w:t>string</w:t>
      </w:r>
      <w:r w:rsidRPr="00893ADF">
        <w:rPr>
          <w:rFonts w:eastAsia="Times New Roman" w:cstheme="minorHAnsi"/>
          <w:color w:val="000000"/>
          <w:sz w:val="24"/>
          <w:szCs w:val="24"/>
          <w:lang w:eastAsia="ru-RU"/>
        </w:rPr>
        <w:t>. Компилятор копирует это значение в параметр. Другими словами, если внутри процедуры мы изменим значение параметра </w:t>
      </w:r>
      <w:r w:rsidRPr="00893ADF">
        <w:rPr>
          <w:rFonts w:eastAsia="Times New Roman" w:cstheme="minorHAnsi"/>
          <w:color w:val="8B0000"/>
          <w:sz w:val="24"/>
          <w:szCs w:val="24"/>
          <w:lang w:eastAsia="ru-RU"/>
        </w:rPr>
        <w:t>st</w:t>
      </w:r>
      <w:r w:rsidRPr="00893ADF">
        <w:rPr>
          <w:rFonts w:eastAsia="Times New Roman" w:cstheme="minorHAnsi"/>
          <w:color w:val="000000"/>
          <w:sz w:val="24"/>
          <w:szCs w:val="24"/>
          <w:lang w:eastAsia="ru-RU"/>
        </w:rPr>
        <w:t>, это никак не отразится на переменной myst, поскольку мы изменим копию данных, а не сами данные.</w:t>
      </w:r>
    </w:p>
    <w:p w14:paraId="4880C6E4"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Пойдем дальше. А дальше мы объявляем вещественную переменную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w:t>
      </w:r>
    </w:p>
    <w:p w14:paraId="0F5B0374"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var</w:t>
      </w:r>
    </w:p>
    <w:p w14:paraId="31A03ED3"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real;</w:t>
      </w:r>
    </w:p>
    <w:p w14:paraId="6B96FBA4"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Здесь она необходима, ведь нам нужно умножить значение параметра на два, поэтому мы вынуждены будем преобразовать строковое представление числа в настоящее число - ведь строку на два не умножишь! Результат поместим в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w:t>
      </w:r>
    </w:p>
    <w:p w14:paraId="1A40BE5D"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begin</w:t>
      </w:r>
    </w:p>
    <w:p w14:paraId="40D3ABF5"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//полученную строку преобразуем в число:</w:t>
      </w:r>
    </w:p>
    <w:p w14:paraId="1378BC5C"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StrToFloat(st);</w:t>
      </w:r>
    </w:p>
    <w:p w14:paraId="19DECD8C"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lastRenderedPageBreak/>
        <w:t xml:space="preserve">    </w:t>
      </w:r>
    </w:p>
    <w:p w14:paraId="13802936" w14:textId="77777777"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Служебным словом </w:t>
      </w:r>
      <w:r w:rsidRPr="00893ADF">
        <w:rPr>
          <w:rFonts w:eastAsia="Times New Roman" w:cstheme="minorHAnsi"/>
          <w:color w:val="8B0000"/>
          <w:sz w:val="24"/>
          <w:szCs w:val="24"/>
          <w:lang w:eastAsia="ru-RU"/>
        </w:rPr>
        <w:t>begin</w:t>
      </w:r>
      <w:r w:rsidRPr="00893ADF">
        <w:rPr>
          <w:rFonts w:eastAsia="Times New Roman" w:cstheme="minorHAnsi"/>
          <w:color w:val="000000"/>
          <w:sz w:val="24"/>
          <w:szCs w:val="24"/>
          <w:lang w:eastAsia="ru-RU"/>
        </w:rPr>
        <w:t> мы начинаем тело процедуры. Стандартной функцией </w:t>
      </w:r>
      <w:r w:rsidRPr="00893ADF">
        <w:rPr>
          <w:rFonts w:eastAsia="Times New Roman" w:cstheme="minorHAnsi"/>
          <w:color w:val="8B0000"/>
          <w:sz w:val="24"/>
          <w:szCs w:val="24"/>
          <w:lang w:eastAsia="ru-RU"/>
        </w:rPr>
        <w:t>StrToFloat(st)</w:t>
      </w:r>
      <w:r w:rsidRPr="00893ADF">
        <w:rPr>
          <w:rFonts w:eastAsia="Times New Roman" w:cstheme="minorHAnsi"/>
          <w:color w:val="000000"/>
          <w:sz w:val="24"/>
          <w:szCs w:val="24"/>
          <w:lang w:eastAsia="ru-RU"/>
        </w:rPr>
        <w:t> мы преобразуем строковое значение параметра </w:t>
      </w:r>
      <w:r w:rsidRPr="00893ADF">
        <w:rPr>
          <w:rFonts w:eastAsia="Times New Roman" w:cstheme="minorHAnsi"/>
          <w:color w:val="8B0000"/>
          <w:sz w:val="24"/>
          <w:szCs w:val="24"/>
          <w:lang w:eastAsia="ru-RU"/>
        </w:rPr>
        <w:t>st</w:t>
      </w:r>
      <w:r w:rsidRPr="00893ADF">
        <w:rPr>
          <w:rFonts w:eastAsia="Times New Roman" w:cstheme="minorHAnsi"/>
          <w:color w:val="000000"/>
          <w:sz w:val="24"/>
          <w:szCs w:val="24"/>
          <w:lang w:eastAsia="ru-RU"/>
        </w:rPr>
        <w:t> в число, и присвоим это число переменной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xml:space="preserve">. </w:t>
      </w:r>
    </w:p>
    <w:p w14:paraId="36B9BCAF"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Далее всё просто:</w:t>
      </w:r>
    </w:p>
    <w:p w14:paraId="0E8844AB"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удвоим его:</w:t>
      </w:r>
    </w:p>
    <w:p w14:paraId="1CBF055A"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r * 2;</w:t>
      </w:r>
    </w:p>
    <w:p w14:paraId="673D0E22"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выведем результат в сообщении:</w:t>
      </w:r>
    </w:p>
    <w:p w14:paraId="2C541049"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ShowMessage(FloatToStr(r));</w:t>
      </w:r>
    </w:p>
    <w:p w14:paraId="30018382"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end;</w:t>
      </w:r>
    </w:p>
    <w:p w14:paraId="451ED48A"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Мы удваиваем значение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результат этого помещаем снова в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затем стандартной функцией </w:t>
      </w:r>
      <w:r w:rsidRPr="00893ADF">
        <w:rPr>
          <w:rFonts w:eastAsia="Times New Roman" w:cstheme="minorHAnsi"/>
          <w:color w:val="8B0000"/>
          <w:sz w:val="24"/>
          <w:szCs w:val="24"/>
          <w:lang w:eastAsia="ru-RU"/>
        </w:rPr>
        <w:t>FloatToStr(r)</w:t>
      </w:r>
      <w:r w:rsidRPr="00893ADF">
        <w:rPr>
          <w:rFonts w:eastAsia="Times New Roman" w:cstheme="minorHAnsi"/>
          <w:color w:val="000000"/>
          <w:sz w:val="24"/>
          <w:szCs w:val="24"/>
          <w:lang w:eastAsia="ru-RU"/>
        </w:rPr>
        <w:t> преобразуем полученное число в строку, и выводим эту строку в сообщении </w:t>
      </w:r>
      <w:r w:rsidRPr="00893ADF">
        <w:rPr>
          <w:rFonts w:eastAsia="Times New Roman" w:cstheme="minorHAnsi"/>
          <w:color w:val="8B0000"/>
          <w:sz w:val="24"/>
          <w:szCs w:val="24"/>
          <w:lang w:eastAsia="ru-RU"/>
        </w:rPr>
        <w:t>ShowMessage()</w:t>
      </w:r>
      <w:r w:rsidRPr="00893ADF">
        <w:rPr>
          <w:rFonts w:eastAsia="Times New Roman" w:cstheme="minorHAnsi"/>
          <w:color w:val="000000"/>
          <w:sz w:val="24"/>
          <w:szCs w:val="24"/>
          <w:lang w:eastAsia="ru-RU"/>
        </w:rPr>
        <w:t>. Вот, собственно, и всё.</w:t>
      </w:r>
    </w:p>
    <w:p w14:paraId="4ACC8275"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Теперь мы сможем вызывать эту процедуру, когда необходимо, и передавать ей различные числа в виде строки. А уж функция сама позаботится обо всех необходимых преобразованиях, об удвоении числа и выводе результатов на экран.</w:t>
      </w:r>
    </w:p>
    <w:p w14:paraId="22B5918E"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Кстати, сами данные, которые мы передаём в подпрограмму, называются </w:t>
      </w:r>
      <w:r w:rsidRPr="00893ADF">
        <w:rPr>
          <w:rFonts w:eastAsia="Times New Roman" w:cstheme="minorHAnsi"/>
          <w:b/>
          <w:bCs/>
          <w:color w:val="000000"/>
          <w:sz w:val="24"/>
          <w:szCs w:val="24"/>
          <w:lang w:eastAsia="ru-RU"/>
        </w:rPr>
        <w:t>аргументами</w:t>
      </w:r>
      <w:r w:rsidRPr="00893ADF">
        <w:rPr>
          <w:rFonts w:eastAsia="Times New Roman" w:cstheme="minorHAnsi"/>
          <w:color w:val="000000"/>
          <w:sz w:val="24"/>
          <w:szCs w:val="24"/>
          <w:lang w:eastAsia="ru-RU"/>
        </w:rPr>
        <w:t> или </w:t>
      </w:r>
      <w:r w:rsidRPr="00893ADF">
        <w:rPr>
          <w:rFonts w:eastAsia="Times New Roman" w:cstheme="minorHAnsi"/>
          <w:b/>
          <w:bCs/>
          <w:color w:val="000000"/>
          <w:sz w:val="24"/>
          <w:szCs w:val="24"/>
          <w:lang w:eastAsia="ru-RU"/>
        </w:rPr>
        <w:t>фактическими параметрами</w:t>
      </w:r>
      <w:r w:rsidRPr="00893ADF">
        <w:rPr>
          <w:rFonts w:eastAsia="Times New Roman" w:cstheme="minorHAnsi"/>
          <w:color w:val="000000"/>
          <w:sz w:val="24"/>
          <w:szCs w:val="24"/>
          <w:lang w:eastAsia="ru-RU"/>
        </w:rPr>
        <w:t>. В примере вызова процедуры</w:t>
      </w:r>
    </w:p>
    <w:p w14:paraId="2A9DC044" w14:textId="77777777" w:rsidR="00893ADF" w:rsidRPr="001441BD"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1441BD">
        <w:rPr>
          <w:rFonts w:eastAsia="Times New Roman" w:cstheme="minorHAnsi"/>
          <w:color w:val="8B0000"/>
          <w:sz w:val="24"/>
          <w:szCs w:val="24"/>
          <w:lang w:val="en-US" w:eastAsia="ru-RU"/>
        </w:rPr>
        <w:t>myst:= '123.4';</w:t>
      </w:r>
    </w:p>
    <w:p w14:paraId="00E5B5B7" w14:textId="77777777" w:rsidR="00893ADF" w:rsidRPr="001441BD"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1441BD">
        <w:rPr>
          <w:rFonts w:eastAsia="Times New Roman" w:cstheme="minorHAnsi"/>
          <w:color w:val="8B0000"/>
          <w:sz w:val="24"/>
          <w:szCs w:val="24"/>
          <w:lang w:val="en-US" w:eastAsia="ru-RU"/>
        </w:rPr>
        <w:t>Udvoenie(myst);</w:t>
      </w:r>
    </w:p>
    <w:p w14:paraId="0778EC20"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переменная </w:t>
      </w:r>
      <w:r w:rsidRPr="00893ADF">
        <w:rPr>
          <w:rFonts w:eastAsia="Times New Roman" w:cstheme="minorHAnsi"/>
          <w:color w:val="8B0000"/>
          <w:sz w:val="24"/>
          <w:szCs w:val="24"/>
          <w:lang w:eastAsia="ru-RU"/>
        </w:rPr>
        <w:t>myst</w:t>
      </w:r>
      <w:r w:rsidRPr="00893ADF">
        <w:rPr>
          <w:rFonts w:eastAsia="Times New Roman" w:cstheme="minorHAnsi"/>
          <w:color w:val="000000"/>
          <w:sz w:val="24"/>
          <w:szCs w:val="24"/>
          <w:lang w:eastAsia="ru-RU"/>
        </w:rPr>
        <w:t> - аргумент.</w:t>
      </w:r>
    </w:p>
    <w:p w14:paraId="45073568"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В качестве параметров в процедуре можно использовать не одну, а множество переменных. Если они имеют одинаковый тип, то их имена разделяют запятыми, а тип указывается в конце сразу для всех параметров. Например:</w:t>
      </w:r>
    </w:p>
    <w:p w14:paraId="4098BB73"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procedure MyStrings(st1, st2, st3: string);</w:t>
      </w:r>
    </w:p>
    <w:p w14:paraId="3E5BF2B5"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Если параметры имеют разные типы, их разделяют точкой с запятой:</w:t>
      </w:r>
    </w:p>
    <w:p w14:paraId="687AF1FA"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MyProc1(st: string; r1:real);</w:t>
      </w:r>
    </w:p>
    <w:p w14:paraId="4FA1F70F"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MyProc2(st1, st2, st3:string; r1:real);</w:t>
      </w:r>
    </w:p>
    <w:p w14:paraId="138FE23A" w14:textId="77777777" w:rsidR="00893ADF" w:rsidRPr="001441BD" w:rsidRDefault="00893ADF" w:rsidP="00893ADF">
      <w:pPr>
        <w:spacing w:after="0" w:line="240" w:lineRule="auto"/>
        <w:ind w:firstLine="426"/>
        <w:jc w:val="both"/>
        <w:rPr>
          <w:rFonts w:eastAsia="Times New Roman" w:cstheme="minorHAnsi"/>
          <w:color w:val="000000"/>
          <w:sz w:val="24"/>
          <w:szCs w:val="24"/>
          <w:lang w:val="en-US" w:eastAsia="ru-RU"/>
        </w:rPr>
      </w:pPr>
    </w:p>
    <w:p w14:paraId="11E69481" w14:textId="77777777" w:rsidR="00893ADF" w:rsidRDefault="00893ADF" w:rsidP="00893ADF">
      <w:pPr>
        <w:shd w:val="clear" w:color="auto" w:fill="FFF2CC" w:themeFill="accent4" w:themeFillTint="33"/>
        <w:spacing w:after="0" w:line="240" w:lineRule="auto"/>
        <w:ind w:firstLine="426"/>
        <w:jc w:val="center"/>
        <w:outlineLvl w:val="2"/>
        <w:rPr>
          <w:rFonts w:eastAsia="Times New Roman" w:cstheme="minorHAnsi"/>
          <w:color w:val="000000"/>
          <w:sz w:val="24"/>
          <w:szCs w:val="24"/>
          <w:lang w:eastAsia="ru-RU"/>
        </w:rPr>
      </w:pPr>
      <w:r w:rsidRPr="00893ADF">
        <w:rPr>
          <w:rFonts w:eastAsia="Times New Roman" w:cstheme="minorHAnsi"/>
          <w:b/>
          <w:bCs/>
          <w:color w:val="330066"/>
          <w:sz w:val="24"/>
          <w:szCs w:val="24"/>
          <w:lang w:eastAsia="ru-RU"/>
        </w:rPr>
        <w:t>Практическое задание</w:t>
      </w:r>
    </w:p>
    <w:p w14:paraId="55DBCCA3"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Откройте </w:t>
      </w:r>
      <w:r w:rsidRPr="00893ADF">
        <w:rPr>
          <w:rFonts w:eastAsia="Times New Roman" w:cstheme="minorHAnsi"/>
          <w:b/>
          <w:bCs/>
          <w:color w:val="000000"/>
          <w:sz w:val="24"/>
          <w:szCs w:val="24"/>
          <w:lang w:eastAsia="ru-RU"/>
        </w:rPr>
        <w:t>Lazarus</w:t>
      </w:r>
      <w:r w:rsidRPr="00893ADF">
        <w:rPr>
          <w:rFonts w:eastAsia="Times New Roman" w:cstheme="minorHAnsi"/>
          <w:color w:val="000000"/>
          <w:sz w:val="24"/>
          <w:szCs w:val="24"/>
          <w:lang w:eastAsia="ru-RU"/>
        </w:rPr>
        <w:t> с новым проектом. Как всегда, назовем главную форму (свойство </w:t>
      </w:r>
      <w:r w:rsidRPr="00893ADF">
        <w:rPr>
          <w:rFonts w:eastAsia="Times New Roman" w:cstheme="minorHAnsi"/>
          <w:color w:val="8B0000"/>
          <w:sz w:val="24"/>
          <w:szCs w:val="24"/>
          <w:lang w:eastAsia="ru-RU"/>
        </w:rPr>
        <w:t>Name</w:t>
      </w:r>
      <w:r w:rsidRPr="00893ADF">
        <w:rPr>
          <w:rFonts w:eastAsia="Times New Roman" w:cstheme="minorHAnsi"/>
          <w:color w:val="000000"/>
          <w:sz w:val="24"/>
          <w:szCs w:val="24"/>
          <w:lang w:eastAsia="ru-RU"/>
        </w:rPr>
        <w:t>) </w:t>
      </w:r>
      <w:r w:rsidRPr="00893ADF">
        <w:rPr>
          <w:rFonts w:eastAsia="Times New Roman" w:cstheme="minorHAnsi"/>
          <w:color w:val="8B0000"/>
          <w:sz w:val="24"/>
          <w:szCs w:val="24"/>
          <w:lang w:eastAsia="ru-RU"/>
        </w:rPr>
        <w:t>fMain</w:t>
      </w:r>
      <w:r w:rsidRPr="00893ADF">
        <w:rPr>
          <w:rFonts w:eastAsia="Times New Roman" w:cstheme="minorHAnsi"/>
          <w:color w:val="000000"/>
          <w:sz w:val="24"/>
          <w:szCs w:val="24"/>
          <w:lang w:eastAsia="ru-RU"/>
        </w:rPr>
        <w:t>, сохраним проект в папку </w:t>
      </w:r>
      <w:r>
        <w:rPr>
          <w:rFonts w:eastAsia="Times New Roman" w:cstheme="minorHAnsi"/>
          <w:b/>
          <w:bCs/>
          <w:color w:val="000000"/>
          <w:sz w:val="24"/>
          <w:szCs w:val="24"/>
          <w:lang w:eastAsia="ru-RU"/>
        </w:rPr>
        <w:t>05</w:t>
      </w:r>
      <w:r w:rsidRPr="00893ADF">
        <w:rPr>
          <w:rFonts w:eastAsia="Times New Roman" w:cstheme="minorHAnsi"/>
          <w:color w:val="000000"/>
          <w:sz w:val="24"/>
          <w:szCs w:val="24"/>
          <w:lang w:eastAsia="ru-RU"/>
        </w:rPr>
        <w:t>, при этом назовем проект, например, </w:t>
      </w:r>
      <w:r w:rsidRPr="00893ADF">
        <w:rPr>
          <w:rFonts w:eastAsia="Times New Roman" w:cstheme="minorHAnsi"/>
          <w:b/>
          <w:bCs/>
          <w:color w:val="000000"/>
          <w:sz w:val="24"/>
          <w:szCs w:val="24"/>
          <w:lang w:eastAsia="ru-RU"/>
        </w:rPr>
        <w:t>MyPodprog</w:t>
      </w:r>
      <w:r w:rsidRPr="00893ADF">
        <w:rPr>
          <w:rFonts w:eastAsia="Times New Roman" w:cstheme="minorHAnsi"/>
          <w:color w:val="000000"/>
          <w:sz w:val="24"/>
          <w:szCs w:val="24"/>
          <w:lang w:eastAsia="ru-RU"/>
        </w:rPr>
        <w:t>, а модулю дадим имя </w:t>
      </w:r>
      <w:r w:rsidRPr="00893ADF">
        <w:rPr>
          <w:rFonts w:eastAsia="Times New Roman" w:cstheme="minorHAnsi"/>
          <w:b/>
          <w:bCs/>
          <w:color w:val="000000"/>
          <w:sz w:val="24"/>
          <w:szCs w:val="24"/>
          <w:lang w:eastAsia="ru-RU"/>
        </w:rPr>
        <w:t>Main</w:t>
      </w:r>
      <w:r w:rsidRPr="00893ADF">
        <w:rPr>
          <w:rFonts w:eastAsia="Times New Roman" w:cstheme="minorHAnsi"/>
          <w:color w:val="000000"/>
          <w:sz w:val="24"/>
          <w:szCs w:val="24"/>
          <w:lang w:eastAsia="ru-RU"/>
        </w:rPr>
        <w:t>.</w:t>
      </w:r>
    </w:p>
    <w:p w14:paraId="6646DFBE" w14:textId="7D1D0444" w:rsidR="00893ADF" w:rsidRPr="001441BD" w:rsidRDefault="00893ADF" w:rsidP="001441BD">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В свойстве </w:t>
      </w:r>
      <w:r w:rsidRPr="00893ADF">
        <w:rPr>
          <w:rFonts w:eastAsia="Times New Roman" w:cstheme="minorHAnsi"/>
          <w:color w:val="8B0000"/>
          <w:sz w:val="24"/>
          <w:szCs w:val="24"/>
          <w:lang w:eastAsia="ru-RU"/>
        </w:rPr>
        <w:t>Caption</w:t>
      </w:r>
      <w:r w:rsidRPr="00893ADF">
        <w:rPr>
          <w:rFonts w:eastAsia="Times New Roman" w:cstheme="minorHAnsi"/>
          <w:color w:val="000000"/>
          <w:sz w:val="24"/>
          <w:szCs w:val="24"/>
          <w:lang w:eastAsia="ru-RU"/>
        </w:rPr>
        <w:t> формы напишем</w:t>
      </w:r>
      <w:r w:rsidR="001441BD" w:rsidRPr="001441BD">
        <w:rPr>
          <w:rFonts w:eastAsia="Times New Roman" w:cstheme="minorHAnsi"/>
          <w:color w:val="000000"/>
          <w:sz w:val="24"/>
          <w:szCs w:val="24"/>
          <w:lang w:eastAsia="ru-RU"/>
        </w:rPr>
        <w:t xml:space="preserve"> - </w:t>
      </w:r>
      <w:r w:rsidRPr="00893ADF">
        <w:rPr>
          <w:rFonts w:eastAsia="Times New Roman" w:cstheme="minorHAnsi"/>
          <w:color w:val="8B0000"/>
          <w:sz w:val="24"/>
          <w:szCs w:val="24"/>
          <w:lang w:eastAsia="ru-RU"/>
        </w:rPr>
        <w:t>Примеры работы с подпрограммами</w:t>
      </w:r>
    </w:p>
    <w:p w14:paraId="4802722F"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Наша задача: получить от пользователя вещественное число, удвоить его, и результат вывести на экран. Пользователь может ввести и целое число, но процедура обработает его как вещественное, например, если пользователь введет 3, то процедура получит 3.0. В результате вычисления получится 6.0, но </w:t>
      </w:r>
      <w:r w:rsidRPr="00893ADF">
        <w:rPr>
          <w:rFonts w:eastAsia="Times New Roman" w:cstheme="minorHAnsi"/>
          <w:color w:val="8B0000"/>
          <w:sz w:val="24"/>
          <w:szCs w:val="24"/>
          <w:lang w:eastAsia="ru-RU"/>
        </w:rPr>
        <w:t>FloatToStr()</w:t>
      </w:r>
      <w:r w:rsidRPr="00893ADF">
        <w:rPr>
          <w:rFonts w:eastAsia="Times New Roman" w:cstheme="minorHAnsi"/>
          <w:color w:val="000000"/>
          <w:sz w:val="24"/>
          <w:szCs w:val="24"/>
          <w:lang w:eastAsia="ru-RU"/>
        </w:rPr>
        <w:t> конечные нули не выводит, так что пользователь увидит на экране просто 6.</w:t>
      </w:r>
    </w:p>
    <w:p w14:paraId="20E36013"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Ладно, сейчас нужно решить, как получить у пользователя число. Для этого используем компонент </w:t>
      </w:r>
      <w:r w:rsidRPr="00893ADF">
        <w:rPr>
          <w:rFonts w:eastAsia="Times New Roman" w:cstheme="minorHAnsi"/>
          <w:color w:val="8B0000"/>
          <w:sz w:val="24"/>
          <w:szCs w:val="24"/>
          <w:lang w:eastAsia="ru-RU"/>
        </w:rPr>
        <w:t>TEdit</w:t>
      </w:r>
      <w:r w:rsidRPr="00893ADF">
        <w:rPr>
          <w:rFonts w:eastAsia="Times New Roman" w:cstheme="minorHAnsi"/>
          <w:color w:val="000000"/>
          <w:sz w:val="24"/>
          <w:szCs w:val="24"/>
          <w:lang w:eastAsia="ru-RU"/>
        </w:rPr>
        <w:t>, который нам уже знаком по прошлым лекциям. Для начала установим метку </w:t>
      </w:r>
      <w:r w:rsidRPr="00893ADF">
        <w:rPr>
          <w:rFonts w:eastAsia="Times New Roman" w:cstheme="minorHAnsi"/>
          <w:color w:val="8B0000"/>
          <w:sz w:val="24"/>
          <w:szCs w:val="24"/>
          <w:lang w:eastAsia="ru-RU"/>
        </w:rPr>
        <w:t>TLabel</w:t>
      </w:r>
      <w:r w:rsidRPr="00893ADF">
        <w:rPr>
          <w:rFonts w:eastAsia="Times New Roman" w:cstheme="minorHAnsi"/>
          <w:color w:val="000000"/>
          <w:sz w:val="24"/>
          <w:szCs w:val="24"/>
          <w:lang w:eastAsia="ru-RU"/>
        </w:rPr>
        <w:t> с поясняющим текстом</w:t>
      </w:r>
    </w:p>
    <w:p w14:paraId="4DE97B10"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Введите любое число:</w:t>
      </w:r>
    </w:p>
    <w:p w14:paraId="1122FD91"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8B0000"/>
          <w:sz w:val="24"/>
          <w:szCs w:val="24"/>
          <w:lang w:eastAsia="ru-RU"/>
        </w:rPr>
        <w:t xml:space="preserve"> </w:t>
      </w:r>
      <w:r w:rsidRPr="00893ADF">
        <w:rPr>
          <w:rFonts w:eastAsia="Times New Roman" w:cstheme="minorHAnsi"/>
          <w:color w:val="000000"/>
          <w:sz w:val="24"/>
          <w:szCs w:val="24"/>
          <w:lang w:eastAsia="ru-RU"/>
        </w:rPr>
        <w:t>а рядом установим </w:t>
      </w:r>
      <w:r w:rsidRPr="00893ADF">
        <w:rPr>
          <w:rFonts w:eastAsia="Times New Roman" w:cstheme="minorHAnsi"/>
          <w:color w:val="8B0000"/>
          <w:sz w:val="24"/>
          <w:szCs w:val="24"/>
          <w:lang w:eastAsia="ru-RU"/>
        </w:rPr>
        <w:t>TEdit</w:t>
      </w:r>
      <w:r w:rsidRPr="00893ADF">
        <w:rPr>
          <w:rFonts w:eastAsia="Times New Roman" w:cstheme="minorHAnsi"/>
          <w:color w:val="000000"/>
          <w:sz w:val="24"/>
          <w:szCs w:val="24"/>
          <w:lang w:eastAsia="ru-RU"/>
        </w:rPr>
        <w:t>. Имена у </w:t>
      </w:r>
      <w:r w:rsidRPr="00893ADF">
        <w:rPr>
          <w:rFonts w:eastAsia="Times New Roman" w:cstheme="minorHAnsi"/>
          <w:color w:val="8B0000"/>
          <w:sz w:val="24"/>
          <w:szCs w:val="24"/>
          <w:lang w:eastAsia="ru-RU"/>
        </w:rPr>
        <w:t>TLabel</w:t>
      </w:r>
      <w:r w:rsidRPr="00893ADF">
        <w:rPr>
          <w:rFonts w:eastAsia="Times New Roman" w:cstheme="minorHAnsi"/>
          <w:color w:val="000000"/>
          <w:sz w:val="24"/>
          <w:szCs w:val="24"/>
          <w:lang w:eastAsia="ru-RU"/>
        </w:rPr>
        <w:t> и </w:t>
      </w:r>
      <w:r w:rsidRPr="00893ADF">
        <w:rPr>
          <w:rFonts w:eastAsia="Times New Roman" w:cstheme="minorHAnsi"/>
          <w:color w:val="8B0000"/>
          <w:sz w:val="24"/>
          <w:szCs w:val="24"/>
          <w:lang w:eastAsia="ru-RU"/>
        </w:rPr>
        <w:t>TEdit</w:t>
      </w:r>
      <w:r w:rsidRPr="00893ADF">
        <w:rPr>
          <w:rFonts w:eastAsia="Times New Roman" w:cstheme="minorHAnsi"/>
          <w:color w:val="000000"/>
          <w:sz w:val="24"/>
          <w:szCs w:val="24"/>
          <w:lang w:eastAsia="ru-RU"/>
        </w:rPr>
        <w:t> оставим по умолчанию, </w:t>
      </w:r>
      <w:r w:rsidRPr="00893ADF">
        <w:rPr>
          <w:rFonts w:eastAsia="Times New Roman" w:cstheme="minorHAnsi"/>
          <w:color w:val="8B0000"/>
          <w:sz w:val="24"/>
          <w:szCs w:val="24"/>
          <w:lang w:eastAsia="ru-RU"/>
        </w:rPr>
        <w:t>TEdit</w:t>
      </w:r>
      <w:r w:rsidRPr="00893ADF">
        <w:rPr>
          <w:rFonts w:eastAsia="Times New Roman" w:cstheme="minorHAnsi"/>
          <w:color w:val="000000"/>
          <w:sz w:val="24"/>
          <w:szCs w:val="24"/>
          <w:lang w:eastAsia="ru-RU"/>
        </w:rPr>
        <w:t> будет называться </w:t>
      </w:r>
      <w:r w:rsidRPr="00893ADF">
        <w:rPr>
          <w:rFonts w:eastAsia="Times New Roman" w:cstheme="minorHAnsi"/>
          <w:color w:val="8B0000"/>
          <w:sz w:val="24"/>
          <w:szCs w:val="24"/>
          <w:lang w:eastAsia="ru-RU"/>
        </w:rPr>
        <w:t>Edit1</w:t>
      </w:r>
      <w:r w:rsidRPr="00893ADF">
        <w:rPr>
          <w:rFonts w:eastAsia="Times New Roman" w:cstheme="minorHAnsi"/>
          <w:color w:val="000000"/>
          <w:sz w:val="24"/>
          <w:szCs w:val="24"/>
          <w:lang w:eastAsia="ru-RU"/>
        </w:rPr>
        <w:t>. Не забудьте очистить у него свойство </w:t>
      </w:r>
      <w:r w:rsidRPr="00893ADF">
        <w:rPr>
          <w:rFonts w:eastAsia="Times New Roman" w:cstheme="minorHAnsi"/>
          <w:color w:val="8B0000"/>
          <w:sz w:val="24"/>
          <w:szCs w:val="24"/>
          <w:lang w:eastAsia="ru-RU"/>
        </w:rPr>
        <w:t>Text</w:t>
      </w:r>
      <w:r w:rsidRPr="00893ADF">
        <w:rPr>
          <w:rFonts w:eastAsia="Times New Roman" w:cstheme="minorHAnsi"/>
          <w:color w:val="000000"/>
          <w:sz w:val="24"/>
          <w:szCs w:val="24"/>
          <w:lang w:eastAsia="ru-RU"/>
        </w:rPr>
        <w:t>.</w:t>
      </w:r>
    </w:p>
    <w:p w14:paraId="1EC8893D" w14:textId="4D0390F7" w:rsidR="00893ADF" w:rsidRPr="00BD542A" w:rsidRDefault="00893ADF" w:rsidP="00BD542A">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Ниже установите простую кнопку </w:t>
      </w:r>
      <w:r w:rsidRPr="00893ADF">
        <w:rPr>
          <w:rFonts w:eastAsia="Times New Roman" w:cstheme="minorHAnsi"/>
          <w:b/>
          <w:bCs/>
          <w:color w:val="000000"/>
          <w:sz w:val="24"/>
          <w:szCs w:val="24"/>
          <w:lang w:eastAsia="ru-RU"/>
        </w:rPr>
        <w:t>TButton</w:t>
      </w:r>
      <w:r w:rsidRPr="00893ADF">
        <w:rPr>
          <w:rFonts w:eastAsia="Times New Roman" w:cstheme="minorHAnsi"/>
          <w:color w:val="000000"/>
          <w:sz w:val="24"/>
          <w:szCs w:val="24"/>
          <w:lang w:eastAsia="ru-RU"/>
        </w:rPr>
        <w:t>, в </w:t>
      </w:r>
      <w:r w:rsidRPr="00893ADF">
        <w:rPr>
          <w:rFonts w:eastAsia="Times New Roman" w:cstheme="minorHAnsi"/>
          <w:color w:val="8B0000"/>
          <w:sz w:val="24"/>
          <w:szCs w:val="24"/>
          <w:lang w:eastAsia="ru-RU"/>
        </w:rPr>
        <w:t>Caption</w:t>
      </w:r>
      <w:r w:rsidRPr="00893ADF">
        <w:rPr>
          <w:rFonts w:eastAsia="Times New Roman" w:cstheme="minorHAnsi"/>
          <w:color w:val="000000"/>
          <w:sz w:val="24"/>
          <w:szCs w:val="24"/>
          <w:lang w:eastAsia="ru-RU"/>
        </w:rPr>
        <w:t> которой напишите текст</w:t>
      </w:r>
      <w:r w:rsidR="00BD542A">
        <w:rPr>
          <w:rFonts w:eastAsia="Times New Roman" w:cstheme="minorHAnsi"/>
          <w:color w:val="000000"/>
          <w:sz w:val="24"/>
          <w:szCs w:val="24"/>
          <w:lang w:eastAsia="ru-RU"/>
        </w:rPr>
        <w:t xml:space="preserve"> - </w:t>
      </w:r>
      <w:r w:rsidRPr="00893ADF">
        <w:rPr>
          <w:rFonts w:eastAsia="Times New Roman" w:cstheme="minorHAnsi"/>
          <w:color w:val="8B0000"/>
          <w:sz w:val="24"/>
          <w:szCs w:val="24"/>
          <w:lang w:eastAsia="ru-RU"/>
        </w:rPr>
        <w:t>Пример удвоения №1</w:t>
      </w:r>
    </w:p>
    <w:p w14:paraId="0E45B537"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Разумеется, будут и другие примеры. Подровняйте компоненты, при необходимости измените их размеры. Наша форма должна выглядеть примерно так:</w:t>
      </w:r>
    </w:p>
    <w:p w14:paraId="2345C078" w14:textId="77777777" w:rsidR="00893ADF" w:rsidRPr="00893ADF" w:rsidRDefault="00893ADF" w:rsidP="00893ADF">
      <w:pPr>
        <w:spacing w:after="0" w:line="240" w:lineRule="auto"/>
        <w:ind w:firstLine="426"/>
        <w:jc w:val="center"/>
        <w:rPr>
          <w:rFonts w:eastAsia="Times New Roman" w:cstheme="minorHAnsi"/>
          <w:color w:val="000000"/>
          <w:sz w:val="24"/>
          <w:szCs w:val="24"/>
          <w:lang w:eastAsia="ru-RU"/>
        </w:rPr>
      </w:pPr>
      <w:bookmarkStart w:id="3" w:name="ID.9.image.9.1"/>
      <w:bookmarkEnd w:id="3"/>
      <w:r w:rsidRPr="00893ADF">
        <w:rPr>
          <w:rFonts w:eastAsia="Times New Roman" w:cstheme="minorHAnsi"/>
          <w:noProof/>
          <w:color w:val="000000"/>
          <w:sz w:val="24"/>
          <w:szCs w:val="24"/>
          <w:lang w:eastAsia="ru-RU"/>
        </w:rPr>
        <w:lastRenderedPageBreak/>
        <w:drawing>
          <wp:inline distT="0" distB="0" distL="0" distR="0" wp14:anchorId="098A4742" wp14:editId="18DC6A66">
            <wp:extent cx="3209925" cy="2219325"/>
            <wp:effectExtent l="0" t="0" r="9525" b="9525"/>
            <wp:docPr id="1" name="Рисунок 1" descr="Окно программы MyPod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кно программы MyPodpr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925" cy="2219325"/>
                    </a:xfrm>
                    <a:prstGeom prst="rect">
                      <a:avLst/>
                    </a:prstGeom>
                    <a:noFill/>
                    <a:ln>
                      <a:noFill/>
                    </a:ln>
                  </pic:spPr>
                </pic:pic>
              </a:graphicData>
            </a:graphic>
          </wp:inline>
        </w:drawing>
      </w:r>
    </w:p>
    <w:p w14:paraId="45F58BFE"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Пока что мы будем вынуждены доверять пользователю, что он введет в поле </w:t>
      </w:r>
      <w:r w:rsidRPr="00893ADF">
        <w:rPr>
          <w:rFonts w:eastAsia="Times New Roman" w:cstheme="minorHAnsi"/>
          <w:b/>
          <w:bCs/>
          <w:color w:val="000000"/>
          <w:sz w:val="24"/>
          <w:szCs w:val="24"/>
          <w:lang w:eastAsia="ru-RU"/>
        </w:rPr>
        <w:t>Edit1</w:t>
      </w:r>
      <w:r w:rsidRPr="00893ADF">
        <w:rPr>
          <w:rFonts w:eastAsia="Times New Roman" w:cstheme="minorHAnsi"/>
          <w:color w:val="000000"/>
          <w:sz w:val="24"/>
          <w:szCs w:val="24"/>
          <w:lang w:eastAsia="ru-RU"/>
        </w:rPr>
        <w:t> число, и ничего более. Но на прошлой лекции вам было обещано показать реализацию "защиты от дураков", так что чуть позже мы и это сделаем.</w:t>
      </w:r>
    </w:p>
    <w:p w14:paraId="7808654A"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Сгенерируйте событие нажатия на кнопку, оно будет таким:</w:t>
      </w:r>
    </w:p>
    <w:p w14:paraId="7522B5CD" w14:textId="77777777" w:rsidR="00893ADF" w:rsidRPr="001441BD"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14:paraId="4FA5654B"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TfMain.Button1Click(Sender: TObject);</w:t>
      </w:r>
    </w:p>
    <w:p w14:paraId="172BD6C6"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begin</w:t>
      </w:r>
    </w:p>
    <w:p w14:paraId="07DB2C52"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Udvoenie(Edit1.Text);</w:t>
      </w:r>
    </w:p>
    <w:p w14:paraId="7E3FF6B7"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end;</w:t>
      </w:r>
    </w:p>
    <w:p w14:paraId="76E8BBC5"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
    <w:p w14:paraId="597866FB" w14:textId="77777777" w:rsidR="00893ADF" w:rsidRPr="00893ADF" w:rsidRDefault="00893ADF" w:rsidP="00893ADF">
      <w:pPr>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000000"/>
          <w:sz w:val="24"/>
          <w:szCs w:val="24"/>
          <w:lang w:eastAsia="ru-RU"/>
        </w:rPr>
        <w:t>Теперь нам нужно создать процедуру </w:t>
      </w:r>
      <w:r w:rsidRPr="00893ADF">
        <w:rPr>
          <w:rFonts w:eastAsia="Times New Roman" w:cstheme="minorHAnsi"/>
          <w:color w:val="8B0000"/>
          <w:sz w:val="24"/>
          <w:szCs w:val="24"/>
          <w:lang w:eastAsia="ru-RU"/>
        </w:rPr>
        <w:t>Udvoenie</w:t>
      </w:r>
      <w:r w:rsidRPr="00893ADF">
        <w:rPr>
          <w:rFonts w:eastAsia="Times New Roman" w:cstheme="minorHAnsi"/>
          <w:color w:val="000000"/>
          <w:sz w:val="24"/>
          <w:szCs w:val="24"/>
          <w:lang w:eastAsia="ru-RU"/>
        </w:rPr>
        <w:t> </w:t>
      </w:r>
      <w:r w:rsidRPr="00893ADF">
        <w:rPr>
          <w:rFonts w:eastAsia="Times New Roman" w:cstheme="minorHAnsi"/>
          <w:b/>
          <w:bCs/>
          <w:color w:val="000000"/>
          <w:sz w:val="24"/>
          <w:szCs w:val="24"/>
          <w:lang w:eastAsia="ru-RU"/>
        </w:rPr>
        <w:t>выше</w:t>
      </w:r>
      <w:r w:rsidRPr="00893ADF">
        <w:rPr>
          <w:rFonts w:eastAsia="Times New Roman" w:cstheme="minorHAnsi"/>
          <w:color w:val="000000"/>
          <w:sz w:val="24"/>
          <w:szCs w:val="24"/>
          <w:lang w:eastAsia="ru-RU"/>
        </w:rPr>
        <w:t> нашего события, сразу после комментария</w:t>
      </w:r>
      <w:r>
        <w:rPr>
          <w:rFonts w:eastAsia="Times New Roman" w:cstheme="minorHAnsi"/>
          <w:color w:val="000000"/>
          <w:sz w:val="24"/>
          <w:szCs w:val="24"/>
          <w:lang w:eastAsia="ru-RU"/>
        </w:rPr>
        <w:t xml:space="preserve"> </w:t>
      </w:r>
      <w:r w:rsidRPr="00893ADF">
        <w:rPr>
          <w:rFonts w:eastAsia="Times New Roman" w:cstheme="minorHAnsi"/>
          <w:color w:val="8B0000"/>
          <w:sz w:val="24"/>
          <w:szCs w:val="24"/>
          <w:lang w:eastAsia="ru-RU"/>
        </w:rPr>
        <w:t>{ TfMain }</w:t>
      </w:r>
    </w:p>
    <w:p w14:paraId="7B13931B"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14:paraId="38FF708A" w14:textId="77777777" w:rsidR="00893ADF" w:rsidRPr="0000451A" w:rsidRDefault="00893ADF" w:rsidP="00893ADF">
      <w:pPr>
        <w:spacing w:after="0" w:line="240" w:lineRule="auto"/>
        <w:ind w:firstLine="426"/>
        <w:jc w:val="center"/>
        <w:rPr>
          <w:rFonts w:eastAsia="Times New Roman" w:cstheme="minorHAnsi"/>
          <w:color w:val="000000"/>
          <w:sz w:val="24"/>
          <w:szCs w:val="24"/>
          <w:lang w:val="en-US" w:eastAsia="ru-RU"/>
        </w:rPr>
      </w:pPr>
      <w:bookmarkStart w:id="4" w:name="ID.9.image.9.2"/>
      <w:bookmarkEnd w:id="4"/>
      <w:r w:rsidRPr="00893ADF">
        <w:rPr>
          <w:rFonts w:eastAsia="Times New Roman" w:cstheme="minorHAnsi"/>
          <w:noProof/>
          <w:color w:val="000000"/>
          <w:sz w:val="24"/>
          <w:szCs w:val="24"/>
          <w:lang w:eastAsia="ru-RU"/>
        </w:rPr>
        <w:drawing>
          <wp:inline distT="0" distB="0" distL="0" distR="0" wp14:anchorId="5AEA801A" wp14:editId="7141565C">
            <wp:extent cx="4638675" cy="4676775"/>
            <wp:effectExtent l="0" t="0" r="9525" b="9525"/>
            <wp:docPr id="2" name="Рисунок 2" descr="Реализация подпрограммы Udvoe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ализация подпрограммы Udvoe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4676775"/>
                    </a:xfrm>
                    <a:prstGeom prst="rect">
                      <a:avLst/>
                    </a:prstGeom>
                    <a:noFill/>
                    <a:ln>
                      <a:noFill/>
                    </a:ln>
                  </pic:spPr>
                </pic:pic>
              </a:graphicData>
            </a:graphic>
          </wp:inline>
        </w:drawing>
      </w:r>
    </w:p>
    <w:p w14:paraId="3A8D302E" w14:textId="77777777" w:rsidR="00893ADF" w:rsidRDefault="00893ADF" w:rsidP="00893ADF">
      <w:pPr>
        <w:spacing w:after="0" w:line="240" w:lineRule="auto"/>
        <w:ind w:firstLine="426"/>
        <w:jc w:val="both"/>
        <w:rPr>
          <w:rFonts w:eastAsia="Times New Roman" w:cstheme="minorHAnsi"/>
          <w:color w:val="000000"/>
          <w:sz w:val="24"/>
          <w:szCs w:val="24"/>
          <w:lang w:eastAsia="ru-RU"/>
        </w:rPr>
      </w:pPr>
    </w:p>
    <w:p w14:paraId="557E2A94"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Обратите внимание, мы передаем в подпрограмму значение, которое ввел пользователь, и которое хранится в свойстве </w:t>
      </w:r>
      <w:r w:rsidRPr="00893ADF">
        <w:rPr>
          <w:rFonts w:eastAsia="Times New Roman" w:cstheme="minorHAnsi"/>
          <w:color w:val="8B0000"/>
          <w:sz w:val="24"/>
          <w:szCs w:val="24"/>
          <w:lang w:eastAsia="ru-RU"/>
        </w:rPr>
        <w:t>Text</w:t>
      </w:r>
      <w:r w:rsidRPr="00893ADF">
        <w:rPr>
          <w:rFonts w:eastAsia="Times New Roman" w:cstheme="minorHAnsi"/>
          <w:color w:val="000000"/>
          <w:sz w:val="24"/>
          <w:szCs w:val="24"/>
          <w:lang w:eastAsia="ru-RU"/>
        </w:rPr>
        <w:t> компонента </w:t>
      </w:r>
      <w:r w:rsidRPr="00893ADF">
        <w:rPr>
          <w:rFonts w:eastAsia="Times New Roman" w:cstheme="minorHAnsi"/>
          <w:color w:val="8B0000"/>
          <w:sz w:val="24"/>
          <w:szCs w:val="24"/>
          <w:lang w:eastAsia="ru-RU"/>
        </w:rPr>
        <w:t>Edit1</w:t>
      </w:r>
      <w:r w:rsidRPr="00893ADF">
        <w:rPr>
          <w:rFonts w:eastAsia="Times New Roman" w:cstheme="minorHAnsi"/>
          <w:color w:val="000000"/>
          <w:sz w:val="24"/>
          <w:szCs w:val="24"/>
          <w:lang w:eastAsia="ru-RU"/>
        </w:rPr>
        <w:t>:</w:t>
      </w:r>
    </w:p>
    <w:p w14:paraId="64344FBF"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lastRenderedPageBreak/>
        <w:t>Udvoenie(Edit1.Text);</w:t>
      </w:r>
    </w:p>
    <w:p w14:paraId="45E44660"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14:paraId="616CB19B"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Никаких дополнительных переменных в данном случае создавать не нужно. Сохраните проект и запустите его на выполнение. Попробуйте ввести целое число. Затем вещественное. Обратите внимание: если у вас установлена русская версия Windows, то в качестве разделителя вещественного числа нам нужно вводить запятую, а не точку! Помните про глобальную переменную </w:t>
      </w:r>
      <w:r w:rsidRPr="00893ADF">
        <w:rPr>
          <w:rFonts w:eastAsia="Times New Roman" w:cstheme="minorHAnsi"/>
          <w:color w:val="8B0000"/>
          <w:sz w:val="24"/>
          <w:szCs w:val="24"/>
          <w:lang w:eastAsia="ru-RU"/>
        </w:rPr>
        <w:t>DecimalSeparator</w:t>
      </w:r>
      <w:r w:rsidRPr="00893ADF">
        <w:rPr>
          <w:rFonts w:eastAsia="Times New Roman" w:cstheme="minorHAnsi"/>
          <w:color w:val="000000"/>
          <w:sz w:val="24"/>
          <w:szCs w:val="24"/>
          <w:lang w:eastAsia="ru-RU"/>
        </w:rPr>
        <w:t>?</w:t>
      </w:r>
    </w:p>
    <w:p w14:paraId="21E67442" w14:textId="77777777"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Если же вы случайно или намеренно ввели точку, то выйдет сообщение об ошибке, подобное этому:</w:t>
      </w:r>
    </w:p>
    <w:p w14:paraId="2106BF80"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14:paraId="1AED5BD5"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bookmarkStart w:id="5" w:name="ID.9.image.9.3"/>
      <w:bookmarkEnd w:id="5"/>
      <w:r w:rsidRPr="00893ADF">
        <w:rPr>
          <w:rFonts w:eastAsia="Times New Roman" w:cstheme="minorHAnsi"/>
          <w:noProof/>
          <w:color w:val="000000"/>
          <w:sz w:val="24"/>
          <w:szCs w:val="24"/>
          <w:lang w:eastAsia="ru-RU"/>
        </w:rPr>
        <w:drawing>
          <wp:inline distT="0" distB="0" distL="0" distR="0" wp14:anchorId="729AFD5B" wp14:editId="3EF688AA">
            <wp:extent cx="5886450" cy="1381125"/>
            <wp:effectExtent l="0" t="0" r="0" b="9525"/>
            <wp:docPr id="3" name="Рисунок 3" descr="Сообщение об ошиб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общение об ошибк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1381125"/>
                    </a:xfrm>
                    <a:prstGeom prst="rect">
                      <a:avLst/>
                    </a:prstGeom>
                    <a:noFill/>
                    <a:ln>
                      <a:noFill/>
                    </a:ln>
                  </pic:spPr>
                </pic:pic>
              </a:graphicData>
            </a:graphic>
          </wp:inline>
        </w:drawing>
      </w:r>
    </w:p>
    <w:p w14:paraId="1EE8B50D" w14:textId="77777777" w:rsidR="00893ADF" w:rsidRDefault="00893ADF" w:rsidP="00893ADF">
      <w:pPr>
        <w:spacing w:after="0" w:line="240" w:lineRule="auto"/>
        <w:ind w:firstLine="426"/>
        <w:jc w:val="both"/>
        <w:rPr>
          <w:rFonts w:eastAsia="Times New Roman" w:cstheme="minorHAnsi"/>
          <w:color w:val="000000"/>
          <w:sz w:val="24"/>
          <w:szCs w:val="24"/>
          <w:lang w:eastAsia="ru-RU"/>
        </w:rPr>
      </w:pPr>
    </w:p>
    <w:p w14:paraId="60766FD0" w14:textId="77777777"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Ничего страшного, нажмите кнопку "</w:t>
      </w:r>
      <w:r w:rsidRPr="00893ADF">
        <w:rPr>
          <w:rFonts w:eastAsia="Times New Roman" w:cstheme="minorHAnsi"/>
          <w:b/>
          <w:bCs/>
          <w:color w:val="000000"/>
          <w:sz w:val="24"/>
          <w:szCs w:val="24"/>
          <w:lang w:eastAsia="ru-RU"/>
        </w:rPr>
        <w:t>Останов</w:t>
      </w:r>
      <w:r w:rsidRPr="00893ADF">
        <w:rPr>
          <w:rFonts w:eastAsia="Times New Roman" w:cstheme="minorHAnsi"/>
          <w:color w:val="000000"/>
          <w:sz w:val="24"/>
          <w:szCs w:val="24"/>
          <w:lang w:eastAsia="ru-RU"/>
        </w:rPr>
        <w:t>", затем выберите команду главного меню "</w:t>
      </w:r>
      <w:r w:rsidRPr="00893ADF">
        <w:rPr>
          <w:rFonts w:eastAsia="Times New Roman" w:cstheme="minorHAnsi"/>
          <w:b/>
          <w:bCs/>
          <w:color w:val="000000"/>
          <w:sz w:val="24"/>
          <w:szCs w:val="24"/>
          <w:lang w:eastAsia="ru-RU"/>
        </w:rPr>
        <w:t>Запуск -&gt; Сбросить отладчик</w:t>
      </w:r>
      <w:r w:rsidRPr="00893ADF">
        <w:rPr>
          <w:rFonts w:eastAsia="Times New Roman" w:cstheme="minorHAnsi"/>
          <w:color w:val="000000"/>
          <w:sz w:val="24"/>
          <w:szCs w:val="24"/>
          <w:lang w:eastAsia="ru-RU"/>
        </w:rPr>
        <w:t>". Lazarus закроет зависший проект, и вы сможете запустить его снова. Похожая ошибка возникнет, если вы попытаетесь удвоить пустую строку. Если же вы ввели числа правильно, то программа отработает как нужно в независимости, целое это было число, или вещественное. Не закрывайте пока проект, он нам еще понадобится.</w:t>
      </w:r>
    </w:p>
    <w:p w14:paraId="3AAC7254"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p>
    <w:p w14:paraId="04AACC59" w14:textId="77777777" w:rsidR="00893ADF" w:rsidRPr="00893ADF" w:rsidRDefault="00893ADF" w:rsidP="00893ADF">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6" w:name="ID.9.section.5"/>
      <w:r w:rsidRPr="00893ADF">
        <w:rPr>
          <w:rFonts w:eastAsia="Times New Roman" w:cstheme="minorHAnsi"/>
          <w:b/>
          <w:bCs/>
          <w:color w:val="330066"/>
          <w:sz w:val="24"/>
          <w:szCs w:val="24"/>
          <w:lang w:eastAsia="ru-RU"/>
        </w:rPr>
        <w:t>Функции</w:t>
      </w:r>
    </w:p>
    <w:bookmarkEnd w:id="6"/>
    <w:p w14:paraId="276E1EEB"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Функции являются такими же подпрограммами, как и процедуры, с одной разницей: они возвращают значение указанного типа. Функция начинается с ключевого слова </w:t>
      </w:r>
      <w:r w:rsidRPr="00893ADF">
        <w:rPr>
          <w:rFonts w:eastAsia="Times New Roman" w:cstheme="minorHAnsi"/>
          <w:color w:val="8B0000"/>
          <w:sz w:val="24"/>
          <w:szCs w:val="24"/>
          <w:lang w:eastAsia="ru-RU"/>
        </w:rPr>
        <w:t>function</w:t>
      </w:r>
      <w:r w:rsidRPr="00893ADF">
        <w:rPr>
          <w:rFonts w:eastAsia="Times New Roman" w:cstheme="minorHAnsi"/>
          <w:color w:val="000000"/>
          <w:sz w:val="24"/>
          <w:szCs w:val="24"/>
          <w:lang w:eastAsia="ru-RU"/>
        </w:rPr>
        <w:t> и имеет следующий синтаксис:</w:t>
      </w:r>
    </w:p>
    <w:p w14:paraId="46A4D3C5" w14:textId="77777777" w:rsid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14:paraId="3C5D0176"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function &lt;имя функции&gt;(&lt;список параметров&gt;): &lt;тип возвращаемого значения&gt;;</w:t>
      </w:r>
    </w:p>
    <w:p w14:paraId="570DDDFD"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const</w:t>
      </w:r>
    </w:p>
    <w:p w14:paraId="4A0A0FBF"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констант&gt;;</w:t>
      </w:r>
    </w:p>
    <w:p w14:paraId="7F0AEE3F"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type</w:t>
      </w:r>
    </w:p>
    <w:p w14:paraId="6162DB40"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новых типов&gt;;</w:t>
      </w:r>
    </w:p>
    <w:p w14:paraId="2882038A"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var</w:t>
      </w:r>
    </w:p>
    <w:p w14:paraId="1ECE7E15"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&lt;объявление переменных&gt;;</w:t>
      </w:r>
    </w:p>
    <w:p w14:paraId="72C7A0E6"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&lt;описание вложенных процедур и функций&gt;;</w:t>
      </w:r>
    </w:p>
    <w:p w14:paraId="6F749D60"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begin</w:t>
      </w:r>
    </w:p>
    <w:p w14:paraId="67C65599"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&lt;тело процедуры&gt;;</w:t>
      </w:r>
    </w:p>
    <w:p w14:paraId="3ECEB3D0"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end;</w:t>
      </w:r>
    </w:p>
    <w:p w14:paraId="1AD4F540"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14:paraId="76D1650C" w14:textId="77777777" w:rsidR="00893ADF" w:rsidRPr="00893ADF" w:rsidRDefault="00893ADF" w:rsidP="00893ADF">
      <w:pPr>
        <w:spacing w:after="0" w:line="240" w:lineRule="auto"/>
        <w:ind w:firstLine="426"/>
        <w:jc w:val="both"/>
        <w:rPr>
          <w:rFonts w:eastAsia="Times New Roman" w:cstheme="minorHAnsi"/>
          <w:color w:val="000000"/>
          <w:sz w:val="24"/>
          <w:szCs w:val="24"/>
          <w:lang w:val="en-US" w:eastAsia="ru-RU"/>
        </w:rPr>
      </w:pPr>
      <w:r w:rsidRPr="00893ADF">
        <w:rPr>
          <w:rFonts w:eastAsia="Times New Roman" w:cstheme="minorHAnsi"/>
          <w:color w:val="000000"/>
          <w:sz w:val="24"/>
          <w:szCs w:val="24"/>
          <w:lang w:eastAsia="ru-RU"/>
        </w:rPr>
        <w:t>В теле функции должен быть оператор, который присваивает возвращаемое значение стандартной переменной </w:t>
      </w:r>
      <w:r w:rsidRPr="00893ADF">
        <w:rPr>
          <w:rFonts w:eastAsia="Times New Roman" w:cstheme="minorHAnsi"/>
          <w:color w:val="8B0000"/>
          <w:sz w:val="24"/>
          <w:szCs w:val="24"/>
          <w:lang w:eastAsia="ru-RU"/>
        </w:rPr>
        <w:t>Result</w:t>
      </w:r>
      <w:r w:rsidRPr="00893ADF">
        <w:rPr>
          <w:rFonts w:eastAsia="Times New Roman" w:cstheme="minorHAnsi"/>
          <w:color w:val="000000"/>
          <w:sz w:val="24"/>
          <w:szCs w:val="24"/>
          <w:lang w:eastAsia="ru-RU"/>
        </w:rPr>
        <w:t>, что и приводит к возвращению функцией значения. </w:t>
      </w:r>
      <w:r w:rsidRPr="00893ADF">
        <w:rPr>
          <w:rFonts w:eastAsia="Times New Roman" w:cstheme="minorHAnsi"/>
          <w:color w:val="8B0000"/>
          <w:sz w:val="24"/>
          <w:szCs w:val="24"/>
          <w:lang w:eastAsia="ru-RU"/>
        </w:rPr>
        <w:t>Result</w:t>
      </w:r>
      <w:r w:rsidRPr="00893ADF">
        <w:rPr>
          <w:rFonts w:eastAsia="Times New Roman" w:cstheme="minorHAnsi"/>
          <w:color w:val="000000"/>
          <w:sz w:val="24"/>
          <w:szCs w:val="24"/>
          <w:lang w:eastAsia="ru-RU"/>
        </w:rPr>
        <w:t> объявлять не нужно, он уже есть в каждой функции. Разумеется, в </w:t>
      </w:r>
      <w:r w:rsidRPr="00893ADF">
        <w:rPr>
          <w:rFonts w:eastAsia="Times New Roman" w:cstheme="minorHAnsi"/>
          <w:color w:val="8B0000"/>
          <w:sz w:val="24"/>
          <w:szCs w:val="24"/>
          <w:lang w:eastAsia="ru-RU"/>
        </w:rPr>
        <w:t>Result</w:t>
      </w:r>
      <w:r w:rsidRPr="00893ADF">
        <w:rPr>
          <w:rFonts w:eastAsia="Times New Roman" w:cstheme="minorHAnsi"/>
          <w:color w:val="000000"/>
          <w:sz w:val="24"/>
          <w:szCs w:val="24"/>
          <w:lang w:eastAsia="ru-RU"/>
        </w:rPr>
        <w:t> нужно присваивать значение только указанного в заголовке типа. Пример</w:t>
      </w:r>
      <w:r w:rsidRPr="00893ADF">
        <w:rPr>
          <w:rFonts w:eastAsia="Times New Roman" w:cstheme="minorHAnsi"/>
          <w:color w:val="000000"/>
          <w:sz w:val="24"/>
          <w:szCs w:val="24"/>
          <w:lang w:val="en-US" w:eastAsia="ru-RU"/>
        </w:rPr>
        <w:t>:</w:t>
      </w:r>
    </w:p>
    <w:p w14:paraId="5A1E8487" w14:textId="77777777" w:rsid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
    <w:p w14:paraId="5FCF22F5"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function MyFunc(i: integer): integer;</w:t>
      </w:r>
    </w:p>
    <w:p w14:paraId="287CEAC5" w14:textId="77777777" w:rsidR="00893ADF" w:rsidRPr="001441BD"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val="en-US" w:eastAsia="ru-RU"/>
        </w:rPr>
        <w:t>begin</w:t>
      </w:r>
    </w:p>
    <w:p w14:paraId="5B475245" w14:textId="77777777" w:rsidR="00893ADF" w:rsidRPr="001441BD"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1441BD">
        <w:rPr>
          <w:rFonts w:eastAsia="Times New Roman" w:cstheme="minorHAnsi"/>
          <w:color w:val="8B0000"/>
          <w:sz w:val="24"/>
          <w:szCs w:val="24"/>
          <w:lang w:eastAsia="ru-RU"/>
        </w:rPr>
        <w:t xml:space="preserve">   </w:t>
      </w:r>
      <w:r w:rsidRPr="00893ADF">
        <w:rPr>
          <w:rFonts w:eastAsia="Times New Roman" w:cstheme="minorHAnsi"/>
          <w:color w:val="8B0000"/>
          <w:sz w:val="24"/>
          <w:szCs w:val="24"/>
          <w:lang w:val="en-US" w:eastAsia="ru-RU"/>
        </w:rPr>
        <w:t>Result</w:t>
      </w:r>
      <w:r w:rsidRPr="001441BD">
        <w:rPr>
          <w:rFonts w:eastAsia="Times New Roman" w:cstheme="minorHAnsi"/>
          <w:color w:val="8B0000"/>
          <w:sz w:val="24"/>
          <w:szCs w:val="24"/>
          <w:lang w:eastAsia="ru-RU"/>
        </w:rPr>
        <w:t xml:space="preserve">:= </w:t>
      </w:r>
      <w:r w:rsidRPr="00893ADF">
        <w:rPr>
          <w:rFonts w:eastAsia="Times New Roman" w:cstheme="minorHAnsi"/>
          <w:color w:val="8B0000"/>
          <w:sz w:val="24"/>
          <w:szCs w:val="24"/>
          <w:lang w:val="en-US" w:eastAsia="ru-RU"/>
        </w:rPr>
        <w:t>i</w:t>
      </w:r>
      <w:r w:rsidRPr="001441BD">
        <w:rPr>
          <w:rFonts w:eastAsia="Times New Roman" w:cstheme="minorHAnsi"/>
          <w:color w:val="8B0000"/>
          <w:sz w:val="24"/>
          <w:szCs w:val="24"/>
          <w:lang w:eastAsia="ru-RU"/>
        </w:rPr>
        <w:t xml:space="preserve"> * 2;</w:t>
      </w:r>
    </w:p>
    <w:p w14:paraId="5A2BFE93" w14:textId="77777777" w:rsidR="00893ADF" w:rsidRPr="001441BD"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val="en-US" w:eastAsia="ru-RU"/>
        </w:rPr>
        <w:t>end</w:t>
      </w:r>
      <w:r w:rsidRPr="001441BD">
        <w:rPr>
          <w:rFonts w:eastAsia="Times New Roman" w:cstheme="minorHAnsi"/>
          <w:color w:val="8B0000"/>
          <w:sz w:val="24"/>
          <w:szCs w:val="24"/>
          <w:lang w:eastAsia="ru-RU"/>
        </w:rPr>
        <w:t>;</w:t>
      </w:r>
    </w:p>
    <w:p w14:paraId="64D2419D" w14:textId="77777777" w:rsidR="00893ADF" w:rsidRPr="001441BD"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1441BD">
        <w:rPr>
          <w:rFonts w:eastAsia="Times New Roman" w:cstheme="minorHAnsi"/>
          <w:color w:val="8B0000"/>
          <w:sz w:val="24"/>
          <w:szCs w:val="24"/>
          <w:lang w:eastAsia="ru-RU"/>
        </w:rPr>
        <w:t xml:space="preserve">    </w:t>
      </w:r>
    </w:p>
    <w:p w14:paraId="712C19AB"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lastRenderedPageBreak/>
        <w:t>Здесь функция </w:t>
      </w:r>
      <w:r w:rsidRPr="00893ADF">
        <w:rPr>
          <w:rFonts w:eastAsia="Times New Roman" w:cstheme="minorHAnsi"/>
          <w:color w:val="8B0000"/>
          <w:sz w:val="24"/>
          <w:szCs w:val="24"/>
          <w:lang w:eastAsia="ru-RU"/>
        </w:rPr>
        <w:t>MyFunc</w:t>
      </w:r>
      <w:r w:rsidRPr="00893ADF">
        <w:rPr>
          <w:rFonts w:eastAsia="Times New Roman" w:cstheme="minorHAnsi"/>
          <w:color w:val="000000"/>
          <w:sz w:val="24"/>
          <w:szCs w:val="24"/>
          <w:lang w:eastAsia="ru-RU"/>
        </w:rPr>
        <w:t> принимает в качестве параметра какое-то целое число, удваивает его и присваивает результат переменной </w:t>
      </w:r>
      <w:r w:rsidRPr="00893ADF">
        <w:rPr>
          <w:rFonts w:eastAsia="Times New Roman" w:cstheme="minorHAnsi"/>
          <w:color w:val="8B0000"/>
          <w:sz w:val="24"/>
          <w:szCs w:val="24"/>
          <w:lang w:eastAsia="ru-RU"/>
        </w:rPr>
        <w:t>Result</w:t>
      </w:r>
      <w:r w:rsidRPr="00893ADF">
        <w:rPr>
          <w:rFonts w:eastAsia="Times New Roman" w:cstheme="minorHAnsi"/>
          <w:color w:val="000000"/>
          <w:sz w:val="24"/>
          <w:szCs w:val="24"/>
          <w:lang w:eastAsia="ru-RU"/>
        </w:rPr>
        <w:t>. Это приводит к тому, что функция возвращает этот результат. Теперь мы можем удвоить целое значение, вызвав эту функцию, например:</w:t>
      </w:r>
    </w:p>
    <w:p w14:paraId="43E1BC11"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myperem:= 5;</w:t>
      </w:r>
    </w:p>
    <w:p w14:paraId="45F8B742" w14:textId="77777777" w:rsidR="00893ADF" w:rsidRPr="00893ADF" w:rsidRDefault="00893ADF" w:rsidP="00893AD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myperem:= MyFunc(myperem);</w:t>
      </w:r>
    </w:p>
    <w:p w14:paraId="719B4C12"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Что будет в результате в переменной </w:t>
      </w:r>
      <w:r w:rsidRPr="00893ADF">
        <w:rPr>
          <w:rFonts w:eastAsia="Times New Roman" w:cstheme="minorHAnsi"/>
          <w:color w:val="8B0000"/>
          <w:sz w:val="24"/>
          <w:szCs w:val="24"/>
          <w:lang w:eastAsia="ru-RU"/>
        </w:rPr>
        <w:t>myperem</w:t>
      </w:r>
      <w:r w:rsidRPr="00893ADF">
        <w:rPr>
          <w:rFonts w:eastAsia="Times New Roman" w:cstheme="minorHAnsi"/>
          <w:color w:val="000000"/>
          <w:sz w:val="24"/>
          <w:szCs w:val="24"/>
          <w:lang w:eastAsia="ru-RU"/>
        </w:rPr>
        <w:t>? Если вы ответили 10, то вы правы. Здесь мы в первом шаге присваиваем переменной целого типа </w:t>
      </w:r>
      <w:r w:rsidRPr="00893ADF">
        <w:rPr>
          <w:rFonts w:eastAsia="Times New Roman" w:cstheme="minorHAnsi"/>
          <w:color w:val="8B0000"/>
          <w:sz w:val="24"/>
          <w:szCs w:val="24"/>
          <w:lang w:eastAsia="ru-RU"/>
        </w:rPr>
        <w:t>myperem</w:t>
      </w:r>
      <w:r w:rsidRPr="00893ADF">
        <w:rPr>
          <w:rFonts w:eastAsia="Times New Roman" w:cstheme="minorHAnsi"/>
          <w:color w:val="000000"/>
          <w:sz w:val="24"/>
          <w:szCs w:val="24"/>
          <w:lang w:eastAsia="ru-RU"/>
        </w:rPr>
        <w:t> значение 5. Во втором шаге мы вызываем функцию </w:t>
      </w:r>
      <w:r w:rsidRPr="00893ADF">
        <w:rPr>
          <w:rFonts w:eastAsia="Times New Roman" w:cstheme="minorHAnsi"/>
          <w:color w:val="8B0000"/>
          <w:sz w:val="24"/>
          <w:szCs w:val="24"/>
          <w:lang w:eastAsia="ru-RU"/>
        </w:rPr>
        <w:t>MyFunc</w:t>
      </w:r>
      <w:r w:rsidRPr="00893ADF">
        <w:rPr>
          <w:rFonts w:eastAsia="Times New Roman" w:cstheme="minorHAnsi"/>
          <w:color w:val="000000"/>
          <w:sz w:val="24"/>
          <w:szCs w:val="24"/>
          <w:lang w:eastAsia="ru-RU"/>
        </w:rPr>
        <w:t>, передавая ей в качестве параметра значение </w:t>
      </w:r>
      <w:r w:rsidRPr="00893ADF">
        <w:rPr>
          <w:rFonts w:eastAsia="Times New Roman" w:cstheme="minorHAnsi"/>
          <w:color w:val="8B0000"/>
          <w:sz w:val="24"/>
          <w:szCs w:val="24"/>
          <w:lang w:eastAsia="ru-RU"/>
        </w:rPr>
        <w:t>myperem</w:t>
      </w:r>
      <w:r w:rsidRPr="00893ADF">
        <w:rPr>
          <w:rFonts w:eastAsia="Times New Roman" w:cstheme="minorHAnsi"/>
          <w:color w:val="000000"/>
          <w:sz w:val="24"/>
          <w:szCs w:val="24"/>
          <w:lang w:eastAsia="ru-RU"/>
        </w:rPr>
        <w:t>. В третьем шаге мы присваиваем полученный от функции результат удвоения снова в переменную </w:t>
      </w:r>
      <w:r w:rsidRPr="00893ADF">
        <w:rPr>
          <w:rFonts w:eastAsia="Times New Roman" w:cstheme="minorHAnsi"/>
          <w:color w:val="8B0000"/>
          <w:sz w:val="24"/>
          <w:szCs w:val="24"/>
          <w:lang w:eastAsia="ru-RU"/>
        </w:rPr>
        <w:t>myperem</w:t>
      </w:r>
      <w:r w:rsidRPr="00893ADF">
        <w:rPr>
          <w:rFonts w:eastAsia="Times New Roman" w:cstheme="minorHAnsi"/>
          <w:color w:val="000000"/>
          <w:sz w:val="24"/>
          <w:szCs w:val="24"/>
          <w:lang w:eastAsia="ru-RU"/>
        </w:rPr>
        <w:t>.</w:t>
      </w:r>
    </w:p>
    <w:p w14:paraId="6DC23A5C"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Кстати, вместо системной переменной </w:t>
      </w:r>
      <w:r w:rsidRPr="00893ADF">
        <w:rPr>
          <w:rFonts w:eastAsia="Times New Roman" w:cstheme="minorHAnsi"/>
          <w:color w:val="8B0000"/>
          <w:sz w:val="24"/>
          <w:szCs w:val="24"/>
          <w:lang w:eastAsia="ru-RU"/>
        </w:rPr>
        <w:t>Result</w:t>
      </w:r>
      <w:r w:rsidRPr="00893ADF">
        <w:rPr>
          <w:rFonts w:eastAsia="Times New Roman" w:cstheme="minorHAnsi"/>
          <w:color w:val="000000"/>
          <w:sz w:val="24"/>
          <w:szCs w:val="24"/>
          <w:lang w:eastAsia="ru-RU"/>
        </w:rPr>
        <w:t> можно использовать имя функции:</w:t>
      </w:r>
    </w:p>
    <w:p w14:paraId="4F45C3F2" w14:textId="77777777" w:rsidR="002148B7" w:rsidRPr="001441BD"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14:paraId="427B03BD"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function MyFunc(i: integer): integer;</w:t>
      </w:r>
    </w:p>
    <w:p w14:paraId="044B47ED"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begin</w:t>
      </w:r>
    </w:p>
    <w:p w14:paraId="5712EF8A"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MyFunc:= i * 2;</w:t>
      </w:r>
    </w:p>
    <w:p w14:paraId="0C7C73ED"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end;</w:t>
      </w:r>
    </w:p>
    <w:p w14:paraId="1D780911"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14:paraId="21008CF9"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Данный пример даст точно такой же результат. Какой способ использовать - дело выбора. Лично я предпочитаю использовать </w:t>
      </w:r>
      <w:r w:rsidRPr="00893ADF">
        <w:rPr>
          <w:rFonts w:eastAsia="Times New Roman" w:cstheme="minorHAnsi"/>
          <w:color w:val="8B0000"/>
          <w:sz w:val="24"/>
          <w:szCs w:val="24"/>
          <w:lang w:eastAsia="ru-RU"/>
        </w:rPr>
        <w:t>Result</w:t>
      </w:r>
      <w:r w:rsidRPr="00893ADF">
        <w:rPr>
          <w:rFonts w:eastAsia="Times New Roman" w:cstheme="minorHAnsi"/>
          <w:color w:val="000000"/>
          <w:sz w:val="24"/>
          <w:szCs w:val="24"/>
          <w:lang w:eastAsia="ru-RU"/>
        </w:rPr>
        <w:t>, это выглядит как-то более стандартно. В любом случае, вы должны знать про оба способа.</w:t>
      </w:r>
    </w:p>
    <w:p w14:paraId="2D2CDDFC"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В отличие от многих других языков, в Lazarus переменной </w:t>
      </w:r>
      <w:r w:rsidRPr="00893ADF">
        <w:rPr>
          <w:rFonts w:eastAsia="Times New Roman" w:cstheme="minorHAnsi"/>
          <w:color w:val="8B0000"/>
          <w:sz w:val="24"/>
          <w:szCs w:val="24"/>
          <w:lang w:eastAsia="ru-RU"/>
        </w:rPr>
        <w:t>Result</w:t>
      </w:r>
      <w:r w:rsidRPr="00893ADF">
        <w:rPr>
          <w:rFonts w:eastAsia="Times New Roman" w:cstheme="minorHAnsi"/>
          <w:color w:val="000000"/>
          <w:sz w:val="24"/>
          <w:szCs w:val="24"/>
          <w:lang w:eastAsia="ru-RU"/>
        </w:rPr>
        <w:t> (или имени функции) значение можно присваивать неоднократно, если этого требует логика подпрограммы. Например, функция получает два вещественных числа. Первое нужно разделить на второе, и результат вернуть. Но на ноль делить нельзя, поэтому во избежание зависания программы, если второе число - ноль, то и вернуть нужно ноль. Такую функцию можно реализовать следующим образом:</w:t>
      </w:r>
    </w:p>
    <w:p w14:paraId="2D4CE8DC" w14:textId="77777777"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14:paraId="7A8E115E"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function Delenie(r1, r2: real): real;</w:t>
      </w:r>
    </w:p>
    <w:p w14:paraId="373D2DFF"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begin</w:t>
      </w:r>
    </w:p>
    <w:p w14:paraId="411A6A60"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if r2 = 0 then Result:= 0</w:t>
      </w:r>
    </w:p>
    <w:p w14:paraId="2D6FBD71"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else Result:= r1 / r2;</w:t>
      </w:r>
    </w:p>
    <w:p w14:paraId="32C3665A"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end;</w:t>
      </w:r>
    </w:p>
    <w:p w14:paraId="0D3A5D6B"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w:t>
      </w:r>
    </w:p>
    <w:p w14:paraId="131E99BB" w14:textId="77777777" w:rsidR="002148B7" w:rsidRDefault="00893ADF" w:rsidP="002148B7">
      <w:pPr>
        <w:shd w:val="clear" w:color="auto" w:fill="FFF2CC" w:themeFill="accent4" w:themeFillTint="33"/>
        <w:spacing w:after="0" w:line="240" w:lineRule="auto"/>
        <w:ind w:firstLine="426"/>
        <w:jc w:val="center"/>
        <w:outlineLvl w:val="2"/>
        <w:rPr>
          <w:rFonts w:eastAsia="Times New Roman" w:cstheme="minorHAnsi"/>
          <w:color w:val="000000"/>
          <w:sz w:val="24"/>
          <w:szCs w:val="24"/>
          <w:lang w:eastAsia="ru-RU"/>
        </w:rPr>
      </w:pPr>
      <w:r w:rsidRPr="001441BD">
        <w:rPr>
          <w:rFonts w:eastAsia="Times New Roman" w:cstheme="minorHAnsi"/>
          <w:color w:val="8B0000"/>
          <w:sz w:val="24"/>
          <w:szCs w:val="24"/>
          <w:lang w:val="en-US" w:eastAsia="ru-RU"/>
        </w:rPr>
        <w:t xml:space="preserve">    </w:t>
      </w:r>
      <w:r w:rsidR="002148B7" w:rsidRPr="00893ADF">
        <w:rPr>
          <w:rFonts w:eastAsia="Times New Roman" w:cstheme="minorHAnsi"/>
          <w:b/>
          <w:bCs/>
          <w:color w:val="330066"/>
          <w:sz w:val="24"/>
          <w:szCs w:val="24"/>
          <w:lang w:eastAsia="ru-RU"/>
        </w:rPr>
        <w:t>Практическое задание</w:t>
      </w:r>
    </w:p>
    <w:p w14:paraId="17FC55D4"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Сгенерируйте для второй кнопки событие </w:t>
      </w:r>
      <w:r w:rsidRPr="00893ADF">
        <w:rPr>
          <w:rFonts w:eastAsia="Times New Roman" w:cstheme="minorHAnsi"/>
          <w:color w:val="8B0000"/>
          <w:sz w:val="24"/>
          <w:szCs w:val="24"/>
          <w:lang w:eastAsia="ru-RU"/>
        </w:rPr>
        <w:t>OnClick</w:t>
      </w:r>
      <w:r w:rsidRPr="00893ADF">
        <w:rPr>
          <w:rFonts w:eastAsia="Times New Roman" w:cstheme="minorHAnsi"/>
          <w:color w:val="000000"/>
          <w:sz w:val="24"/>
          <w:szCs w:val="24"/>
          <w:lang w:eastAsia="ru-RU"/>
        </w:rPr>
        <w:t>, чуть выше этого события опишите функцию удвоения </w:t>
      </w:r>
      <w:r w:rsidRPr="00893ADF">
        <w:rPr>
          <w:rFonts w:eastAsia="Times New Roman" w:cstheme="minorHAnsi"/>
          <w:color w:val="8B0000"/>
          <w:sz w:val="24"/>
          <w:szCs w:val="24"/>
          <w:lang w:eastAsia="ru-RU"/>
        </w:rPr>
        <w:t>FuncUdvoenie</w:t>
      </w:r>
      <w:r w:rsidRPr="00893ADF">
        <w:rPr>
          <w:rFonts w:eastAsia="Times New Roman" w:cstheme="minorHAnsi"/>
          <w:color w:val="000000"/>
          <w:sz w:val="24"/>
          <w:szCs w:val="24"/>
          <w:lang w:eastAsia="ru-RU"/>
        </w:rPr>
        <w:t>. В результате у вас получится следующее:</w:t>
      </w:r>
    </w:p>
    <w:p w14:paraId="46757703" w14:textId="77777777"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14:paraId="2363957E"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function FuncUdvoenie(st: string): string;</w:t>
      </w:r>
    </w:p>
    <w:p w14:paraId="3E6ACFBA"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var</w:t>
      </w:r>
    </w:p>
    <w:p w14:paraId="22AFDAF4"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real;</w:t>
      </w:r>
    </w:p>
    <w:p w14:paraId="4F6F87F3"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begin</w:t>
      </w:r>
    </w:p>
    <w:p w14:paraId="04BF4FCB"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//полученную строку сначала преобразуем в число:</w:t>
      </w:r>
    </w:p>
    <w:p w14:paraId="3A64E268"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StrToFloat(st);</w:t>
      </w:r>
    </w:p>
    <w:p w14:paraId="4B4E8A72"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удвоим его:</w:t>
      </w:r>
    </w:p>
    <w:p w14:paraId="1F220903"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r * 2;</w:t>
      </w:r>
    </w:p>
    <w:p w14:paraId="77C08A82"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//теперь вернем результат в виде строки:</w:t>
      </w:r>
    </w:p>
    <w:p w14:paraId="308E95F0"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eastAsia="ru-RU"/>
        </w:rPr>
        <w:t xml:space="preserve">   </w:t>
      </w:r>
      <w:r w:rsidRPr="00893ADF">
        <w:rPr>
          <w:rFonts w:eastAsia="Times New Roman" w:cstheme="minorHAnsi"/>
          <w:color w:val="8B0000"/>
          <w:sz w:val="24"/>
          <w:szCs w:val="24"/>
          <w:lang w:val="en-US" w:eastAsia="ru-RU"/>
        </w:rPr>
        <w:t>Result:= FloatToStr(r);</w:t>
      </w:r>
    </w:p>
    <w:p w14:paraId="691AE3A3"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end;</w:t>
      </w:r>
    </w:p>
    <w:p w14:paraId="479BE10C"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
    <w:p w14:paraId="4215545D"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TfMain.Button2Click(Sender: TObject);</w:t>
      </w:r>
    </w:p>
    <w:p w14:paraId="475246CE"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begin</w:t>
      </w:r>
    </w:p>
    <w:p w14:paraId="3A733091"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ShowMessage(FuncUdvoenie(Edit1.Text));</w:t>
      </w:r>
    </w:p>
    <w:p w14:paraId="701AFB72"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end;</w:t>
      </w:r>
    </w:p>
    <w:p w14:paraId="562D3D46"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lastRenderedPageBreak/>
        <w:t>Обратите внимание, здесь мы пошли немного другим путем. Мы создали функцию, которая лишь возвращает результирующее число в виде строки, а вывод этой строки на экран организовали при вызове функции, в строке</w:t>
      </w:r>
    </w:p>
    <w:p w14:paraId="20947FD2" w14:textId="77777777"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14:paraId="7BF86983"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ShowMessage(FuncUdvoenie(Edit1.Text));</w:t>
      </w:r>
    </w:p>
    <w:p w14:paraId="03F4B8B6"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14:paraId="5E5EC3CE" w14:textId="77777777"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Тут в первом шаге мы вызываем функцию </w:t>
      </w:r>
      <w:r w:rsidRPr="00893ADF">
        <w:rPr>
          <w:rFonts w:eastAsia="Times New Roman" w:cstheme="minorHAnsi"/>
          <w:color w:val="8B0000"/>
          <w:sz w:val="24"/>
          <w:szCs w:val="24"/>
          <w:lang w:eastAsia="ru-RU"/>
        </w:rPr>
        <w:t>FuncUdvoenie</w:t>
      </w:r>
      <w:r w:rsidRPr="00893ADF">
        <w:rPr>
          <w:rFonts w:eastAsia="Times New Roman" w:cstheme="minorHAnsi"/>
          <w:color w:val="000000"/>
          <w:sz w:val="24"/>
          <w:szCs w:val="24"/>
          <w:lang w:eastAsia="ru-RU"/>
        </w:rPr>
        <w:t>, передавая ей в качестве параметра текст из </w:t>
      </w:r>
      <w:r w:rsidRPr="00893ADF">
        <w:rPr>
          <w:rFonts w:eastAsia="Times New Roman" w:cstheme="minorHAnsi"/>
          <w:color w:val="8B0000"/>
          <w:sz w:val="24"/>
          <w:szCs w:val="24"/>
          <w:lang w:eastAsia="ru-RU"/>
        </w:rPr>
        <w:t>Edit1</w:t>
      </w:r>
      <w:r w:rsidRPr="00893ADF">
        <w:rPr>
          <w:rFonts w:eastAsia="Times New Roman" w:cstheme="minorHAnsi"/>
          <w:color w:val="000000"/>
          <w:sz w:val="24"/>
          <w:szCs w:val="24"/>
          <w:lang w:eastAsia="ru-RU"/>
        </w:rPr>
        <w:t>. Во втором шаге отрабатывает функция - преобразует этот текст в число, удваивает его, снова преобразует в строку, и результат возвращает компилятору. А в третьем шаге с помощью функции </w:t>
      </w:r>
      <w:r w:rsidRPr="00893ADF">
        <w:rPr>
          <w:rFonts w:eastAsia="Times New Roman" w:cstheme="minorHAnsi"/>
          <w:color w:val="8B0000"/>
          <w:sz w:val="24"/>
          <w:szCs w:val="24"/>
          <w:lang w:eastAsia="ru-RU"/>
        </w:rPr>
        <w:t>ShowMessage()</w:t>
      </w:r>
      <w:r w:rsidRPr="00893ADF">
        <w:rPr>
          <w:rFonts w:eastAsia="Times New Roman" w:cstheme="minorHAnsi"/>
          <w:color w:val="000000"/>
          <w:sz w:val="24"/>
          <w:szCs w:val="24"/>
          <w:lang w:eastAsia="ru-RU"/>
        </w:rPr>
        <w:t> мы выводим этот результат на экран. Реализовано иначе, но работать будет точно также. Попробуйте. И пока не закрывайте проект.</w:t>
      </w:r>
    </w:p>
    <w:p w14:paraId="748A9DAF" w14:textId="77777777" w:rsidR="002148B7" w:rsidRPr="00893ADF" w:rsidRDefault="002148B7" w:rsidP="00893ADF">
      <w:pPr>
        <w:spacing w:after="0" w:line="240" w:lineRule="auto"/>
        <w:ind w:firstLine="426"/>
        <w:jc w:val="both"/>
        <w:rPr>
          <w:rFonts w:eastAsia="Times New Roman" w:cstheme="minorHAnsi"/>
          <w:color w:val="000000"/>
          <w:sz w:val="24"/>
          <w:szCs w:val="24"/>
          <w:lang w:eastAsia="ru-RU"/>
        </w:rPr>
      </w:pPr>
    </w:p>
    <w:p w14:paraId="04D03957" w14:textId="77777777" w:rsidR="00893ADF" w:rsidRPr="00893ADF" w:rsidRDefault="00893ADF" w:rsidP="002148B7">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7" w:name="ID.9.section.6"/>
      <w:r w:rsidRPr="00893ADF">
        <w:rPr>
          <w:rFonts w:eastAsia="Times New Roman" w:cstheme="minorHAnsi"/>
          <w:b/>
          <w:bCs/>
          <w:color w:val="330066"/>
          <w:sz w:val="24"/>
          <w:szCs w:val="24"/>
          <w:lang w:eastAsia="ru-RU"/>
        </w:rPr>
        <w:t>Параметры по ссылке</w:t>
      </w:r>
    </w:p>
    <w:bookmarkEnd w:id="7"/>
    <w:p w14:paraId="43346E56"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Параметры по ссылке позволяют изменять сами аргументы, поскольку в процедуру или функцию передается </w:t>
      </w:r>
      <w:r w:rsidRPr="00893ADF">
        <w:rPr>
          <w:rFonts w:eastAsia="Times New Roman" w:cstheme="minorHAnsi"/>
          <w:b/>
          <w:bCs/>
          <w:color w:val="000000"/>
          <w:sz w:val="24"/>
          <w:szCs w:val="24"/>
          <w:lang w:eastAsia="ru-RU"/>
        </w:rPr>
        <w:t>не копия</w:t>
      </w:r>
      <w:r w:rsidRPr="00893ADF">
        <w:rPr>
          <w:rFonts w:eastAsia="Times New Roman" w:cstheme="minorHAnsi"/>
          <w:color w:val="000000"/>
          <w:sz w:val="24"/>
          <w:szCs w:val="24"/>
          <w:lang w:eastAsia="ru-RU"/>
        </w:rPr>
        <w:t> аргумента, а ссылка на сам аргумент. Чтобы в функцию или процедуру передать параметр по ссылке, нужно перед параметром указать ключевое слово </w:t>
      </w:r>
      <w:r w:rsidRPr="00893ADF">
        <w:rPr>
          <w:rFonts w:eastAsia="Times New Roman" w:cstheme="minorHAnsi"/>
          <w:color w:val="8B0000"/>
          <w:sz w:val="24"/>
          <w:szCs w:val="24"/>
          <w:lang w:eastAsia="ru-RU"/>
        </w:rPr>
        <w:t>var</w:t>
      </w:r>
      <w:r w:rsidRPr="00893ADF">
        <w:rPr>
          <w:rFonts w:eastAsia="Times New Roman" w:cstheme="minorHAnsi"/>
          <w:color w:val="000000"/>
          <w:sz w:val="24"/>
          <w:szCs w:val="24"/>
          <w:lang w:eastAsia="ru-RU"/>
        </w:rPr>
        <w:t>, например:</w:t>
      </w:r>
    </w:p>
    <w:p w14:paraId="4D79A7C4"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MyProc(var myparam: integer);</w:t>
      </w:r>
    </w:p>
    <w:p w14:paraId="4F25F1D4" w14:textId="5C7DDD42" w:rsidR="00893ADF" w:rsidRPr="00352209" w:rsidRDefault="00893ADF" w:rsidP="00352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352209">
        <w:rPr>
          <w:rFonts w:eastAsia="Times New Roman" w:cstheme="minorHAnsi"/>
          <w:color w:val="8B0000"/>
          <w:sz w:val="24"/>
          <w:szCs w:val="24"/>
          <w:lang w:eastAsia="ru-RU"/>
        </w:rPr>
        <w:t xml:space="preserve"> </w:t>
      </w:r>
      <w:r w:rsidR="00352209">
        <w:rPr>
          <w:rFonts w:eastAsia="Times New Roman" w:cstheme="minorHAnsi"/>
          <w:color w:val="8B0000"/>
          <w:sz w:val="24"/>
          <w:szCs w:val="24"/>
          <w:lang w:eastAsia="ru-RU"/>
        </w:rPr>
        <w:t>Е</w:t>
      </w:r>
      <w:r w:rsidRPr="00893ADF">
        <w:rPr>
          <w:rFonts w:eastAsia="Times New Roman" w:cstheme="minorHAnsi"/>
          <w:color w:val="000000"/>
          <w:sz w:val="24"/>
          <w:szCs w:val="24"/>
          <w:lang w:eastAsia="ru-RU"/>
        </w:rPr>
        <w:t>сли вы передаете в подпрограмму параметры как по значению, так и по ссылке, то параметры по ссылке должны идти в описании последними. Вот пример объявления процедуры с множеством параметров:</w:t>
      </w:r>
    </w:p>
    <w:p w14:paraId="7DBB33DE" w14:textId="77777777" w:rsidR="00893ADF" w:rsidRPr="001441BD"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1441BD">
        <w:rPr>
          <w:rFonts w:eastAsia="Times New Roman" w:cstheme="minorHAnsi"/>
          <w:color w:val="8B0000"/>
          <w:sz w:val="24"/>
          <w:szCs w:val="24"/>
          <w:lang w:val="en-US" w:eastAsia="ru-RU"/>
        </w:rPr>
        <w:t>procedure MyProc2(a,b: integer; c: real; var s1, s2: string);</w:t>
      </w:r>
    </w:p>
    <w:p w14:paraId="11C1D465"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Здесь мы объявили три параметра по значению: </w:t>
      </w:r>
      <w:r w:rsidRPr="00893ADF">
        <w:rPr>
          <w:rFonts w:eastAsia="Times New Roman" w:cstheme="minorHAnsi"/>
          <w:color w:val="8B0000"/>
          <w:sz w:val="24"/>
          <w:szCs w:val="24"/>
          <w:lang w:eastAsia="ru-RU"/>
        </w:rPr>
        <w:t>a</w:t>
      </w:r>
      <w:r w:rsidRPr="00893ADF">
        <w:rPr>
          <w:rFonts w:eastAsia="Times New Roman" w:cstheme="minorHAnsi"/>
          <w:color w:val="000000"/>
          <w:sz w:val="24"/>
          <w:szCs w:val="24"/>
          <w:lang w:eastAsia="ru-RU"/>
        </w:rPr>
        <w:t> и </w:t>
      </w:r>
      <w:r w:rsidRPr="00893ADF">
        <w:rPr>
          <w:rFonts w:eastAsia="Times New Roman" w:cstheme="minorHAnsi"/>
          <w:color w:val="8B0000"/>
          <w:sz w:val="24"/>
          <w:szCs w:val="24"/>
          <w:lang w:eastAsia="ru-RU"/>
        </w:rPr>
        <w:t>b</w:t>
      </w:r>
      <w:r w:rsidRPr="00893ADF">
        <w:rPr>
          <w:rFonts w:eastAsia="Times New Roman" w:cstheme="minorHAnsi"/>
          <w:color w:val="000000"/>
          <w:sz w:val="24"/>
          <w:szCs w:val="24"/>
          <w:lang w:eastAsia="ru-RU"/>
        </w:rPr>
        <w:t> - целые числа, </w:t>
      </w:r>
      <w:r w:rsidRPr="00893ADF">
        <w:rPr>
          <w:rFonts w:eastAsia="Times New Roman" w:cstheme="minorHAnsi"/>
          <w:color w:val="8B0000"/>
          <w:sz w:val="24"/>
          <w:szCs w:val="24"/>
          <w:lang w:eastAsia="ru-RU"/>
        </w:rPr>
        <w:t>c</w:t>
      </w:r>
      <w:r w:rsidRPr="00893ADF">
        <w:rPr>
          <w:rFonts w:eastAsia="Times New Roman" w:cstheme="minorHAnsi"/>
          <w:color w:val="000000"/>
          <w:sz w:val="24"/>
          <w:szCs w:val="24"/>
          <w:lang w:eastAsia="ru-RU"/>
        </w:rPr>
        <w:t> - вещественное; и два параметра по ссылке - </w:t>
      </w:r>
      <w:r w:rsidRPr="00893ADF">
        <w:rPr>
          <w:rFonts w:eastAsia="Times New Roman" w:cstheme="minorHAnsi"/>
          <w:color w:val="8B0000"/>
          <w:sz w:val="24"/>
          <w:szCs w:val="24"/>
          <w:lang w:eastAsia="ru-RU"/>
        </w:rPr>
        <w:t>s1</w:t>
      </w:r>
      <w:r w:rsidRPr="00893ADF">
        <w:rPr>
          <w:rFonts w:eastAsia="Times New Roman" w:cstheme="minorHAnsi"/>
          <w:color w:val="000000"/>
          <w:sz w:val="24"/>
          <w:szCs w:val="24"/>
          <w:lang w:eastAsia="ru-RU"/>
        </w:rPr>
        <w:t> и </w:t>
      </w:r>
      <w:r w:rsidRPr="00893ADF">
        <w:rPr>
          <w:rFonts w:eastAsia="Times New Roman" w:cstheme="minorHAnsi"/>
          <w:color w:val="8B0000"/>
          <w:sz w:val="24"/>
          <w:szCs w:val="24"/>
          <w:lang w:eastAsia="ru-RU"/>
        </w:rPr>
        <w:t>s2</w:t>
      </w:r>
      <w:r w:rsidRPr="00893ADF">
        <w:rPr>
          <w:rFonts w:eastAsia="Times New Roman" w:cstheme="minorHAnsi"/>
          <w:color w:val="000000"/>
          <w:sz w:val="24"/>
          <w:szCs w:val="24"/>
          <w:lang w:eastAsia="ru-RU"/>
        </w:rPr>
        <w:t>, оба строкового типа. Если внутри процедуры мы изменим все эти параметры, то исходные целые числа и вещественное число не изменятся, но изменения в обеих строках будут сохранены и после выхода из процедуры. Давайте попробуем поработать с параметрами по ссылке на практике. Сделайте в проекте третью кнопку, аналогично первым двум, и расположенную ниже. В свойстве </w:t>
      </w:r>
      <w:r w:rsidRPr="00893ADF">
        <w:rPr>
          <w:rFonts w:eastAsia="Times New Roman" w:cstheme="minorHAnsi"/>
          <w:color w:val="8B0000"/>
          <w:sz w:val="24"/>
          <w:szCs w:val="24"/>
          <w:lang w:eastAsia="ru-RU"/>
        </w:rPr>
        <w:t>Caption</w:t>
      </w:r>
      <w:r w:rsidRPr="00893ADF">
        <w:rPr>
          <w:rFonts w:eastAsia="Times New Roman" w:cstheme="minorHAnsi"/>
          <w:color w:val="000000"/>
          <w:sz w:val="24"/>
          <w:szCs w:val="24"/>
          <w:lang w:eastAsia="ru-RU"/>
        </w:rPr>
        <w:t> этой кнопки напишем:</w:t>
      </w:r>
    </w:p>
    <w:p w14:paraId="53FDED33"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Пример удвоения №3</w:t>
      </w:r>
    </w:p>
    <w:p w14:paraId="4F819472" w14:textId="77777777"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Сгенерируйте событие </w:t>
      </w:r>
      <w:r w:rsidRPr="00893ADF">
        <w:rPr>
          <w:rFonts w:eastAsia="Times New Roman" w:cstheme="minorHAnsi"/>
          <w:color w:val="8B0000"/>
          <w:sz w:val="24"/>
          <w:szCs w:val="24"/>
          <w:lang w:eastAsia="ru-RU"/>
        </w:rPr>
        <w:t>OnClick</w:t>
      </w:r>
      <w:r w:rsidRPr="00893ADF">
        <w:rPr>
          <w:rFonts w:eastAsia="Times New Roman" w:cstheme="minorHAnsi"/>
          <w:color w:val="000000"/>
          <w:sz w:val="24"/>
          <w:szCs w:val="24"/>
          <w:lang w:eastAsia="ru-RU"/>
        </w:rPr>
        <w:t> для нее, и чуть выше опишите процедуру, которая будет принимать и изменять параметр по ссылке, следующим образом:</w:t>
      </w:r>
    </w:p>
    <w:p w14:paraId="3928A7DD" w14:textId="77777777" w:rsidR="002148B7" w:rsidRPr="00893ADF" w:rsidRDefault="002148B7" w:rsidP="00893ADF">
      <w:pPr>
        <w:spacing w:after="0" w:line="240" w:lineRule="auto"/>
        <w:ind w:firstLine="426"/>
        <w:jc w:val="both"/>
        <w:rPr>
          <w:rFonts w:eastAsia="Times New Roman" w:cstheme="minorHAnsi"/>
          <w:color w:val="000000"/>
          <w:sz w:val="24"/>
          <w:szCs w:val="24"/>
          <w:lang w:eastAsia="ru-RU"/>
        </w:rPr>
      </w:pPr>
    </w:p>
    <w:p w14:paraId="67BCA9F1"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UdvoeniePoSsilke(var r: real);</w:t>
      </w:r>
    </w:p>
    <w:p w14:paraId="4BD06887"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begin</w:t>
      </w:r>
    </w:p>
    <w:p w14:paraId="1546E50D"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r:= r * 2;</w:t>
      </w:r>
    </w:p>
    <w:p w14:paraId="5BCDEDAD"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end;</w:t>
      </w:r>
    </w:p>
    <w:p w14:paraId="0623EA68"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p>
    <w:p w14:paraId="2AE4421E"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TfMain.Button3Click(Sender: TObject);</w:t>
      </w:r>
    </w:p>
    <w:p w14:paraId="11C9446E"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var</w:t>
      </w:r>
    </w:p>
    <w:p w14:paraId="7152E708"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myReal: real;</w:t>
      </w:r>
    </w:p>
    <w:p w14:paraId="14760B28"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begin</w:t>
      </w:r>
    </w:p>
    <w:p w14:paraId="0F96AAB7"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myReal:= StrToFloat(Edit1.Text);</w:t>
      </w:r>
    </w:p>
    <w:p w14:paraId="221FF644"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UdvoeniePoSsilke(myReal);</w:t>
      </w:r>
    </w:p>
    <w:p w14:paraId="3F3742A1"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ShowMessage(FloatToStr(myReal));</w:t>
      </w:r>
    </w:p>
    <w:p w14:paraId="4603EF9B"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end;</w:t>
      </w:r>
    </w:p>
    <w:p w14:paraId="200BF456"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14:paraId="05A957B8"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Этот пример отличается от предыдущих, но выполняет ту же работу, и с тем же результатом. В процедуре </w:t>
      </w:r>
      <w:r w:rsidRPr="00893ADF">
        <w:rPr>
          <w:rFonts w:eastAsia="Times New Roman" w:cstheme="minorHAnsi"/>
          <w:color w:val="8B0000"/>
          <w:sz w:val="24"/>
          <w:szCs w:val="24"/>
          <w:lang w:eastAsia="ru-RU"/>
        </w:rPr>
        <w:t>UdvoeniePoSsilke</w:t>
      </w:r>
      <w:r w:rsidRPr="00893ADF">
        <w:rPr>
          <w:rFonts w:eastAsia="Times New Roman" w:cstheme="minorHAnsi"/>
          <w:color w:val="000000"/>
          <w:sz w:val="24"/>
          <w:szCs w:val="24"/>
          <w:lang w:eastAsia="ru-RU"/>
        </w:rPr>
        <w:t> всего одна строка</w:t>
      </w:r>
    </w:p>
    <w:p w14:paraId="4C96E477"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r * 2;</w:t>
      </w:r>
    </w:p>
    <w:p w14:paraId="53C79307" w14:textId="77777777"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Эта строка удваивает не просто параметр-копию, она удваивает сам аргумент! Поскольку перед параметром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указано ключевое слово </w:t>
      </w:r>
      <w:r w:rsidRPr="00893ADF">
        <w:rPr>
          <w:rFonts w:eastAsia="Times New Roman" w:cstheme="minorHAnsi"/>
          <w:color w:val="8B0000"/>
          <w:sz w:val="24"/>
          <w:szCs w:val="24"/>
          <w:lang w:eastAsia="ru-RU"/>
        </w:rPr>
        <w:t>var</w:t>
      </w:r>
      <w:r w:rsidRPr="00893ADF">
        <w:rPr>
          <w:rFonts w:eastAsia="Times New Roman" w:cstheme="minorHAnsi"/>
          <w:color w:val="000000"/>
          <w:sz w:val="24"/>
          <w:szCs w:val="24"/>
          <w:lang w:eastAsia="ru-RU"/>
        </w:rPr>
        <w:t>, то этот параметр - не копия аргумента, а ссылка на него. И удваивая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мы удваиваем аргумент. Что и было продемонстрировано следующим событием нажатия на третью кнопку. Здесь, в первом шаге мы преобразуем строковое представление числа из </w:t>
      </w:r>
      <w:r w:rsidRPr="00893ADF">
        <w:rPr>
          <w:rFonts w:eastAsia="Times New Roman" w:cstheme="minorHAnsi"/>
          <w:color w:val="8B0000"/>
          <w:sz w:val="24"/>
          <w:szCs w:val="24"/>
          <w:lang w:eastAsia="ru-RU"/>
        </w:rPr>
        <w:t>Edit1</w:t>
      </w:r>
      <w:r w:rsidRPr="00893ADF">
        <w:rPr>
          <w:rFonts w:eastAsia="Times New Roman" w:cstheme="minorHAnsi"/>
          <w:color w:val="000000"/>
          <w:sz w:val="24"/>
          <w:szCs w:val="24"/>
          <w:lang w:eastAsia="ru-RU"/>
        </w:rPr>
        <w:t> в число, и результат присваиваем вещественной переменной </w:t>
      </w:r>
      <w:r w:rsidRPr="00893ADF">
        <w:rPr>
          <w:rFonts w:eastAsia="Times New Roman" w:cstheme="minorHAnsi"/>
          <w:color w:val="8B0000"/>
          <w:sz w:val="24"/>
          <w:szCs w:val="24"/>
          <w:lang w:eastAsia="ru-RU"/>
        </w:rPr>
        <w:t>myReal</w:t>
      </w:r>
      <w:r w:rsidRPr="00893ADF">
        <w:rPr>
          <w:rFonts w:eastAsia="Times New Roman" w:cstheme="minorHAnsi"/>
          <w:color w:val="000000"/>
          <w:sz w:val="24"/>
          <w:szCs w:val="24"/>
          <w:lang w:eastAsia="ru-RU"/>
        </w:rPr>
        <w:t xml:space="preserve">. Затем, во втором шаге, </w:t>
      </w:r>
      <w:r w:rsidRPr="00893ADF">
        <w:rPr>
          <w:rFonts w:eastAsia="Times New Roman" w:cstheme="minorHAnsi"/>
          <w:color w:val="000000"/>
          <w:sz w:val="24"/>
          <w:szCs w:val="24"/>
          <w:lang w:eastAsia="ru-RU"/>
        </w:rPr>
        <w:lastRenderedPageBreak/>
        <w:t>мы передаем эту переменную в процедуру </w:t>
      </w:r>
      <w:r w:rsidRPr="00893ADF">
        <w:rPr>
          <w:rFonts w:eastAsia="Times New Roman" w:cstheme="minorHAnsi"/>
          <w:color w:val="8B0000"/>
          <w:sz w:val="24"/>
          <w:szCs w:val="24"/>
          <w:lang w:eastAsia="ru-RU"/>
        </w:rPr>
        <w:t>UdvoeniePoSsilke</w:t>
      </w:r>
      <w:r w:rsidRPr="00893ADF">
        <w:rPr>
          <w:rFonts w:eastAsia="Times New Roman" w:cstheme="minorHAnsi"/>
          <w:color w:val="000000"/>
          <w:sz w:val="24"/>
          <w:szCs w:val="24"/>
          <w:lang w:eastAsia="ru-RU"/>
        </w:rPr>
        <w:t>, которая изменяет значение </w:t>
      </w:r>
      <w:r w:rsidRPr="00893ADF">
        <w:rPr>
          <w:rFonts w:eastAsia="Times New Roman" w:cstheme="minorHAnsi"/>
          <w:color w:val="8B0000"/>
          <w:sz w:val="24"/>
          <w:szCs w:val="24"/>
          <w:lang w:eastAsia="ru-RU"/>
        </w:rPr>
        <w:t>myReal</w:t>
      </w:r>
      <w:r w:rsidRPr="00893ADF">
        <w:rPr>
          <w:rFonts w:eastAsia="Times New Roman" w:cstheme="minorHAnsi"/>
          <w:color w:val="000000"/>
          <w:sz w:val="24"/>
          <w:szCs w:val="24"/>
          <w:lang w:eastAsia="ru-RU"/>
        </w:rPr>
        <w:t>. Ну и, наконец, в третьем шаге, мы выводим результат на экран, предварительно преобразовав его в строковое представление. Надеюсь, вы не запутались в параметрах и аргументах?</w:t>
      </w:r>
    </w:p>
    <w:p w14:paraId="2A605FAB" w14:textId="77777777" w:rsidR="002148B7" w:rsidRPr="00893ADF" w:rsidRDefault="002148B7" w:rsidP="00893ADF">
      <w:pPr>
        <w:spacing w:after="0" w:line="240" w:lineRule="auto"/>
        <w:ind w:firstLine="426"/>
        <w:jc w:val="both"/>
        <w:rPr>
          <w:rFonts w:eastAsia="Times New Roman" w:cstheme="minorHAnsi"/>
          <w:color w:val="000000"/>
          <w:sz w:val="24"/>
          <w:szCs w:val="24"/>
          <w:lang w:eastAsia="ru-RU"/>
        </w:rPr>
      </w:pPr>
    </w:p>
    <w:p w14:paraId="4E42DAB8" w14:textId="77777777" w:rsidR="00893ADF" w:rsidRPr="00893ADF" w:rsidRDefault="00893ADF" w:rsidP="002148B7">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8" w:name="ID.9.section.7"/>
      <w:r w:rsidRPr="00893ADF">
        <w:rPr>
          <w:rFonts w:eastAsia="Times New Roman" w:cstheme="minorHAnsi"/>
          <w:b/>
          <w:bCs/>
          <w:color w:val="330066"/>
          <w:sz w:val="24"/>
          <w:szCs w:val="24"/>
          <w:lang w:eastAsia="ru-RU"/>
        </w:rPr>
        <w:t>Описание подпрограмм с их предварительным объявлением</w:t>
      </w:r>
    </w:p>
    <w:bookmarkEnd w:id="8"/>
    <w:p w14:paraId="75CD9623"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Применение процедур и функций вышеописанными способами имеет некоторые недостатки. Во-первых, мы вынуждены описывать процедуры и функции выше того места, где будем их применять. Это связано с тем, что компилятор не будет знать про эти подпрограммы, если описать их ниже, и не сможет их выполнить. Собственно, вы не сможете даже скомпилировать такой проект. Во-вторых, в таких подпрограммах мы не сможем обращаться к свойствам компонентов. Если бы мы попытались из подпрограммы обратиться к той же </w:t>
      </w:r>
      <w:r w:rsidRPr="00893ADF">
        <w:rPr>
          <w:rFonts w:eastAsia="Times New Roman" w:cstheme="minorHAnsi"/>
          <w:color w:val="8B0000"/>
          <w:sz w:val="24"/>
          <w:szCs w:val="24"/>
          <w:lang w:eastAsia="ru-RU"/>
        </w:rPr>
        <w:t>Edit1.Text</w:t>
      </w:r>
      <w:r w:rsidRPr="00893ADF">
        <w:rPr>
          <w:rFonts w:eastAsia="Times New Roman" w:cstheme="minorHAnsi"/>
          <w:color w:val="000000"/>
          <w:sz w:val="24"/>
          <w:szCs w:val="24"/>
          <w:lang w:eastAsia="ru-RU"/>
        </w:rPr>
        <w:t>, то не смогли бы это сделать, хотя в событии нажатия на кнопку мы делаем это без труда. Дело в том, что события принадлежат к самой нашей форме, это видно по названию события:</w:t>
      </w:r>
    </w:p>
    <w:p w14:paraId="6B05BFFD"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TfMain.Button3Click(Sender: TObject);</w:t>
      </w:r>
    </w:p>
    <w:p w14:paraId="56A32FBD"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Видите, компилятор обращается вначале к форме, и только потом к самому событию? А вот в случае подпрограмм мы обращаемся напрямую к процедуре или функции. Но есть способ объявления подпрограммы, как части формы. Такой способ предоставляет нам следующие преимущества:</w:t>
      </w:r>
    </w:p>
    <w:p w14:paraId="4D6B55FA" w14:textId="77777777" w:rsidR="00893ADF" w:rsidRPr="00893ADF" w:rsidRDefault="00893ADF" w:rsidP="00893ADF">
      <w:pPr>
        <w:numPr>
          <w:ilvl w:val="0"/>
          <w:numId w:val="1"/>
        </w:numPr>
        <w:spacing w:after="0" w:line="240" w:lineRule="auto"/>
        <w:ind w:left="0"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Предварительно объявленную подпрограмму можно описывать в любом месте программы, не обязательно выше места её применения.</w:t>
      </w:r>
    </w:p>
    <w:p w14:paraId="29CE3C60" w14:textId="77777777" w:rsidR="00893ADF" w:rsidRPr="00893ADF" w:rsidRDefault="00893ADF" w:rsidP="00893ADF">
      <w:pPr>
        <w:numPr>
          <w:ilvl w:val="0"/>
          <w:numId w:val="1"/>
        </w:numPr>
        <w:spacing w:after="0" w:line="240" w:lineRule="auto"/>
        <w:ind w:left="0"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В такой подпрограмме можно обращаться к свойствам и событиям компонентов.</w:t>
      </w:r>
    </w:p>
    <w:p w14:paraId="67EEFF92" w14:textId="77777777" w:rsidR="00893ADF" w:rsidRPr="00893ADF" w:rsidRDefault="00893ADF" w:rsidP="00893ADF">
      <w:pPr>
        <w:numPr>
          <w:ilvl w:val="0"/>
          <w:numId w:val="1"/>
        </w:numPr>
        <w:spacing w:after="0" w:line="240" w:lineRule="auto"/>
        <w:ind w:left="0"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Подпрограмму можно описать как приватную, или как публичную. Приватную можно использовать только в текущем модуле (pas-файле). Публичную можно использовать в любом другом модуле, к которому подключается текущий.</w:t>
      </w:r>
    </w:p>
    <w:p w14:paraId="56CF75EE"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Давайте посмотрим, как это делается на практике. Добавьте четвертую кнопку ниже предыдущих трех, с надписью в </w:t>
      </w:r>
      <w:r w:rsidRPr="00893ADF">
        <w:rPr>
          <w:rFonts w:eastAsia="Times New Roman" w:cstheme="minorHAnsi"/>
          <w:color w:val="8B0000"/>
          <w:sz w:val="24"/>
          <w:szCs w:val="24"/>
          <w:lang w:eastAsia="ru-RU"/>
        </w:rPr>
        <w:t>Caption</w:t>
      </w:r>
    </w:p>
    <w:p w14:paraId="6FEC08E5"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Пример удвоения №4</w:t>
      </w:r>
    </w:p>
    <w:p w14:paraId="4D1E2670" w14:textId="77777777" w:rsidR="00893ADF" w:rsidRPr="00893ADF" w:rsidRDefault="00893ADF" w:rsidP="00214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8B0000"/>
          <w:sz w:val="24"/>
          <w:szCs w:val="24"/>
          <w:lang w:eastAsia="ru-RU"/>
        </w:rPr>
        <w:t xml:space="preserve"> </w:t>
      </w:r>
      <w:r w:rsidRPr="00893ADF">
        <w:rPr>
          <w:rFonts w:eastAsia="Times New Roman" w:cstheme="minorHAnsi"/>
          <w:color w:val="000000"/>
          <w:sz w:val="24"/>
          <w:szCs w:val="24"/>
          <w:lang w:eastAsia="ru-RU"/>
        </w:rPr>
        <w:t>Сгенерируйте для неё событие нажатия на кнопку, в котором просто укажем вызов процедуры </w:t>
      </w:r>
      <w:r w:rsidRPr="00893ADF">
        <w:rPr>
          <w:rFonts w:eastAsia="Times New Roman" w:cstheme="minorHAnsi"/>
          <w:color w:val="8B0000"/>
          <w:sz w:val="24"/>
          <w:szCs w:val="24"/>
          <w:lang w:eastAsia="ru-RU"/>
        </w:rPr>
        <w:t>MyPrivat</w:t>
      </w:r>
      <w:r w:rsidRPr="00893ADF">
        <w:rPr>
          <w:rFonts w:eastAsia="Times New Roman" w:cstheme="minorHAnsi"/>
          <w:color w:val="000000"/>
          <w:sz w:val="24"/>
          <w:szCs w:val="24"/>
          <w:lang w:eastAsia="ru-RU"/>
        </w:rPr>
        <w:t>:</w:t>
      </w:r>
    </w:p>
    <w:p w14:paraId="18B56A3C" w14:textId="77777777"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14:paraId="02B94795"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TfMain.Button4Click(Sender: TObject);</w:t>
      </w:r>
    </w:p>
    <w:p w14:paraId="18FBD30F"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begin</w:t>
      </w:r>
    </w:p>
    <w:p w14:paraId="0FDC9536"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MyPrivat;</w:t>
      </w:r>
    </w:p>
    <w:p w14:paraId="1C54E9EC"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end;</w:t>
      </w:r>
    </w:p>
    <w:p w14:paraId="009ECA25"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14:paraId="66BDA4E3"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Это ничего, что самой процедуры еще нет, сейчас мы её объявим, а затем создадим. Поднимите курсор на начало модуля. Вы увидите раздел </w:t>
      </w:r>
      <w:r w:rsidRPr="00893ADF">
        <w:rPr>
          <w:rFonts w:eastAsia="Times New Roman" w:cstheme="minorHAnsi"/>
          <w:color w:val="8B0000"/>
          <w:sz w:val="24"/>
          <w:szCs w:val="24"/>
          <w:lang w:eastAsia="ru-RU"/>
        </w:rPr>
        <w:t>type</w:t>
      </w:r>
      <w:r w:rsidRPr="00893ADF">
        <w:rPr>
          <w:rFonts w:eastAsia="Times New Roman" w:cstheme="minorHAnsi"/>
          <w:color w:val="000000"/>
          <w:sz w:val="24"/>
          <w:szCs w:val="24"/>
          <w:lang w:eastAsia="ru-RU"/>
        </w:rPr>
        <w:t>, в котором есть объявление класса </w:t>
      </w:r>
      <w:r w:rsidRPr="00893ADF">
        <w:rPr>
          <w:rFonts w:eastAsia="Times New Roman" w:cstheme="minorHAnsi"/>
          <w:color w:val="8B0000"/>
          <w:sz w:val="24"/>
          <w:szCs w:val="24"/>
          <w:lang w:eastAsia="ru-RU"/>
        </w:rPr>
        <w:t>TfMain</w:t>
      </w:r>
      <w:r w:rsidRPr="00893ADF">
        <w:rPr>
          <w:rFonts w:eastAsia="Times New Roman" w:cstheme="minorHAnsi"/>
          <w:color w:val="000000"/>
          <w:sz w:val="24"/>
          <w:szCs w:val="24"/>
          <w:lang w:eastAsia="ru-RU"/>
        </w:rPr>
        <w:t> - нашей формы. А там объявлены все компоненты и сгенерированные нами ранее события </w:t>
      </w:r>
      <w:r w:rsidRPr="00893ADF">
        <w:rPr>
          <w:rFonts w:eastAsia="Times New Roman" w:cstheme="minorHAnsi"/>
          <w:color w:val="8B0000"/>
          <w:sz w:val="24"/>
          <w:szCs w:val="24"/>
          <w:lang w:eastAsia="ru-RU"/>
        </w:rPr>
        <w:t>OnClick</w:t>
      </w:r>
      <w:r w:rsidRPr="00893ADF">
        <w:rPr>
          <w:rFonts w:eastAsia="Times New Roman" w:cstheme="minorHAnsi"/>
          <w:color w:val="000000"/>
          <w:sz w:val="24"/>
          <w:szCs w:val="24"/>
          <w:lang w:eastAsia="ru-RU"/>
        </w:rPr>
        <w:t>. Ниже располагаются подразделы </w:t>
      </w:r>
      <w:r w:rsidRPr="00893ADF">
        <w:rPr>
          <w:rFonts w:eastAsia="Times New Roman" w:cstheme="minorHAnsi"/>
          <w:color w:val="8B0000"/>
          <w:sz w:val="24"/>
          <w:szCs w:val="24"/>
          <w:lang w:eastAsia="ru-RU"/>
        </w:rPr>
        <w:t>private</w:t>
      </w:r>
      <w:r w:rsidRPr="00893ADF">
        <w:rPr>
          <w:rFonts w:eastAsia="Times New Roman" w:cstheme="minorHAnsi"/>
          <w:color w:val="000000"/>
          <w:sz w:val="24"/>
          <w:szCs w:val="24"/>
          <w:lang w:eastAsia="ru-RU"/>
        </w:rPr>
        <w:t> и </w:t>
      </w:r>
      <w:r w:rsidRPr="00893ADF">
        <w:rPr>
          <w:rFonts w:eastAsia="Times New Roman" w:cstheme="minorHAnsi"/>
          <w:color w:val="8B0000"/>
          <w:sz w:val="24"/>
          <w:szCs w:val="24"/>
          <w:lang w:eastAsia="ru-RU"/>
        </w:rPr>
        <w:t>public</w:t>
      </w:r>
      <w:r w:rsidRPr="00893ADF">
        <w:rPr>
          <w:rFonts w:eastAsia="Times New Roman" w:cstheme="minorHAnsi"/>
          <w:color w:val="000000"/>
          <w:sz w:val="24"/>
          <w:szCs w:val="24"/>
          <w:lang w:eastAsia="ru-RU"/>
        </w:rPr>
        <w:t>, где мы можем объявлять подпрограммы соответственно, приватные и публичные. Давайте объявим процедуру </w:t>
      </w:r>
      <w:r w:rsidRPr="00893ADF">
        <w:rPr>
          <w:rFonts w:eastAsia="Times New Roman" w:cstheme="minorHAnsi"/>
          <w:color w:val="8B0000"/>
          <w:sz w:val="24"/>
          <w:szCs w:val="24"/>
          <w:lang w:eastAsia="ru-RU"/>
        </w:rPr>
        <w:t>MyPrivat</w:t>
      </w:r>
      <w:r w:rsidRPr="00893ADF">
        <w:rPr>
          <w:rFonts w:eastAsia="Times New Roman" w:cstheme="minorHAnsi"/>
          <w:color w:val="000000"/>
          <w:sz w:val="24"/>
          <w:szCs w:val="24"/>
          <w:lang w:eastAsia="ru-RU"/>
        </w:rPr>
        <w:t> в подразделе </w:t>
      </w:r>
      <w:r w:rsidRPr="00893ADF">
        <w:rPr>
          <w:rFonts w:eastAsia="Times New Roman" w:cstheme="minorHAnsi"/>
          <w:color w:val="8B0000"/>
          <w:sz w:val="24"/>
          <w:szCs w:val="24"/>
          <w:lang w:eastAsia="ru-RU"/>
        </w:rPr>
        <w:t>private</w:t>
      </w:r>
      <w:r w:rsidRPr="00893ADF">
        <w:rPr>
          <w:rFonts w:eastAsia="Times New Roman" w:cstheme="minorHAnsi"/>
          <w:color w:val="000000"/>
          <w:sz w:val="24"/>
          <w:szCs w:val="24"/>
          <w:lang w:eastAsia="ru-RU"/>
        </w:rPr>
        <w:t>:</w:t>
      </w:r>
    </w:p>
    <w:p w14:paraId="146B8231" w14:textId="77777777" w:rsidR="00893ADF" w:rsidRPr="00893ADF" w:rsidRDefault="00893ADF" w:rsidP="002148B7">
      <w:pPr>
        <w:spacing w:after="0" w:line="240" w:lineRule="auto"/>
        <w:ind w:firstLine="426"/>
        <w:jc w:val="center"/>
        <w:rPr>
          <w:rFonts w:eastAsia="Times New Roman" w:cstheme="minorHAnsi"/>
          <w:color w:val="000000"/>
          <w:sz w:val="24"/>
          <w:szCs w:val="24"/>
          <w:lang w:eastAsia="ru-RU"/>
        </w:rPr>
      </w:pPr>
      <w:bookmarkStart w:id="9" w:name="ID.9.image.9.4"/>
      <w:bookmarkEnd w:id="9"/>
      <w:r w:rsidRPr="00893ADF">
        <w:rPr>
          <w:rFonts w:eastAsia="Times New Roman" w:cstheme="minorHAnsi"/>
          <w:noProof/>
          <w:color w:val="000000"/>
          <w:sz w:val="24"/>
          <w:szCs w:val="24"/>
          <w:lang w:eastAsia="ru-RU"/>
        </w:rPr>
        <w:lastRenderedPageBreak/>
        <w:drawing>
          <wp:inline distT="0" distB="0" distL="0" distR="0" wp14:anchorId="12E5BE4C" wp14:editId="12C2299A">
            <wp:extent cx="5241808" cy="4181475"/>
            <wp:effectExtent l="0" t="0" r="0" b="0"/>
            <wp:docPr id="4" name="Рисунок 4" descr="Предварительное объявление процедуры в подразделе pr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едварительное объявление процедуры в подразделе priv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006" cy="4185621"/>
                    </a:xfrm>
                    <a:prstGeom prst="rect">
                      <a:avLst/>
                    </a:prstGeom>
                    <a:noFill/>
                    <a:ln>
                      <a:noFill/>
                    </a:ln>
                  </pic:spPr>
                </pic:pic>
              </a:graphicData>
            </a:graphic>
          </wp:inline>
        </w:drawing>
      </w:r>
    </w:p>
    <w:p w14:paraId="7B6E5C0D" w14:textId="77777777" w:rsidR="00893ADF" w:rsidRPr="00893ADF" w:rsidRDefault="00893ADF" w:rsidP="00893ADF">
      <w:pPr>
        <w:spacing w:after="0" w:line="240" w:lineRule="auto"/>
        <w:ind w:firstLine="426"/>
        <w:jc w:val="both"/>
        <w:rPr>
          <w:rFonts w:eastAsia="Times New Roman" w:cstheme="minorHAnsi"/>
          <w:sz w:val="24"/>
          <w:szCs w:val="24"/>
          <w:lang w:eastAsia="ru-RU"/>
        </w:rPr>
      </w:pPr>
      <w:r w:rsidRPr="00893ADF">
        <w:rPr>
          <w:rFonts w:eastAsia="Times New Roman" w:cstheme="minorHAnsi"/>
          <w:color w:val="000000"/>
          <w:sz w:val="24"/>
          <w:szCs w:val="24"/>
          <w:lang w:eastAsia="ru-RU"/>
        </w:rPr>
        <w:br/>
      </w:r>
    </w:p>
    <w:p w14:paraId="53CE5F26"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Теперь, не убирая курсора с этой строки, нажмите клавиши </w:t>
      </w:r>
      <w:r w:rsidRPr="00893ADF">
        <w:rPr>
          <w:rFonts w:eastAsia="Times New Roman" w:cstheme="minorHAnsi"/>
          <w:b/>
          <w:bCs/>
          <w:color w:val="000000"/>
          <w:sz w:val="24"/>
          <w:szCs w:val="24"/>
          <w:lang w:eastAsia="ru-RU"/>
        </w:rPr>
        <w:t>&lt;Ctrl + Shift + C&gt;</w:t>
      </w:r>
      <w:r w:rsidRPr="00893ADF">
        <w:rPr>
          <w:rFonts w:eastAsia="Times New Roman" w:cstheme="minorHAnsi"/>
          <w:color w:val="000000"/>
          <w:sz w:val="24"/>
          <w:szCs w:val="24"/>
          <w:lang w:eastAsia="ru-RU"/>
        </w:rPr>
        <w:t>. Это приведет к тому, что в самом низу модуля (но перед завершающим "</w:t>
      </w:r>
      <w:r w:rsidRPr="00893ADF">
        <w:rPr>
          <w:rFonts w:eastAsia="Times New Roman" w:cstheme="minorHAnsi"/>
          <w:color w:val="8B0000"/>
          <w:sz w:val="24"/>
          <w:szCs w:val="24"/>
          <w:lang w:eastAsia="ru-RU"/>
        </w:rPr>
        <w:t>end.</w:t>
      </w:r>
      <w:r w:rsidRPr="00893ADF">
        <w:rPr>
          <w:rFonts w:eastAsia="Times New Roman" w:cstheme="minorHAnsi"/>
          <w:color w:val="000000"/>
          <w:sz w:val="24"/>
          <w:szCs w:val="24"/>
          <w:lang w:eastAsia="ru-RU"/>
        </w:rPr>
        <w:t>") сгенерируется описание процедуры </w:t>
      </w:r>
      <w:r w:rsidRPr="00893ADF">
        <w:rPr>
          <w:rFonts w:eastAsia="Times New Roman" w:cstheme="minorHAnsi"/>
          <w:color w:val="8B0000"/>
          <w:sz w:val="24"/>
          <w:szCs w:val="24"/>
          <w:lang w:eastAsia="ru-RU"/>
        </w:rPr>
        <w:t>MyPrivat</w:t>
      </w:r>
      <w:r w:rsidRPr="00893ADF">
        <w:rPr>
          <w:rFonts w:eastAsia="Times New Roman" w:cstheme="minorHAnsi"/>
          <w:color w:val="000000"/>
          <w:sz w:val="24"/>
          <w:szCs w:val="24"/>
          <w:lang w:eastAsia="ru-RU"/>
        </w:rPr>
        <w:t>. На самом деле, она могла бы быть сгенерирована где-то и в другом месте, всё зависит от того, в каком порядке указаны объявления всех событий и др</w:t>
      </w:r>
      <w:r w:rsidR="002148B7">
        <w:rPr>
          <w:rFonts w:eastAsia="Times New Roman" w:cstheme="minorHAnsi"/>
          <w:color w:val="000000"/>
          <w:sz w:val="24"/>
          <w:szCs w:val="24"/>
          <w:lang w:eastAsia="ru-RU"/>
        </w:rPr>
        <w:t>угих подпрограмм. Посмотрите на рисунок</w:t>
      </w:r>
      <w:r w:rsidRPr="00893ADF">
        <w:rPr>
          <w:rFonts w:eastAsia="Times New Roman" w:cstheme="minorHAnsi"/>
          <w:color w:val="000000"/>
          <w:sz w:val="24"/>
          <w:szCs w:val="24"/>
          <w:lang w:eastAsia="ru-RU"/>
        </w:rPr>
        <w:t> - там </w:t>
      </w:r>
      <w:r w:rsidRPr="00893ADF">
        <w:rPr>
          <w:rFonts w:eastAsia="Times New Roman" w:cstheme="minorHAnsi"/>
          <w:color w:val="8B0000"/>
          <w:sz w:val="24"/>
          <w:szCs w:val="24"/>
          <w:lang w:eastAsia="ru-RU"/>
        </w:rPr>
        <w:t>MyPrivat</w:t>
      </w:r>
      <w:r w:rsidRPr="00893ADF">
        <w:rPr>
          <w:rFonts w:eastAsia="Times New Roman" w:cstheme="minorHAnsi"/>
          <w:color w:val="000000"/>
          <w:sz w:val="24"/>
          <w:szCs w:val="24"/>
          <w:lang w:eastAsia="ru-RU"/>
        </w:rPr>
        <w:t> объявлена последней, потому и сгенерировалось описание внизу модуля.</w:t>
      </w:r>
    </w:p>
    <w:p w14:paraId="2F251B88"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Никаких параметров нам в данном случае не нужно, мы будем обращаться к свойству </w:t>
      </w:r>
      <w:r w:rsidRPr="00893ADF">
        <w:rPr>
          <w:rFonts w:eastAsia="Times New Roman" w:cstheme="minorHAnsi"/>
          <w:color w:val="8B0000"/>
          <w:sz w:val="24"/>
          <w:szCs w:val="24"/>
          <w:lang w:eastAsia="ru-RU"/>
        </w:rPr>
        <w:t>Text</w:t>
      </w:r>
      <w:r w:rsidRPr="00893ADF">
        <w:rPr>
          <w:rFonts w:eastAsia="Times New Roman" w:cstheme="minorHAnsi"/>
          <w:color w:val="000000"/>
          <w:sz w:val="24"/>
          <w:szCs w:val="24"/>
          <w:lang w:eastAsia="ru-RU"/>
        </w:rPr>
        <w:t> компонента </w:t>
      </w:r>
      <w:r w:rsidRPr="00893ADF">
        <w:rPr>
          <w:rFonts w:eastAsia="Times New Roman" w:cstheme="minorHAnsi"/>
          <w:color w:val="8B0000"/>
          <w:sz w:val="24"/>
          <w:szCs w:val="24"/>
          <w:lang w:eastAsia="ru-RU"/>
        </w:rPr>
        <w:t>Edit1</w:t>
      </w:r>
      <w:r w:rsidRPr="00893ADF">
        <w:rPr>
          <w:rFonts w:eastAsia="Times New Roman" w:cstheme="minorHAnsi"/>
          <w:color w:val="000000"/>
          <w:sz w:val="24"/>
          <w:szCs w:val="24"/>
          <w:lang w:eastAsia="ru-RU"/>
        </w:rPr>
        <w:t> прямо из нашей подпрограммы. И обратите внимание, в описании перед именем процедуры указано имя формы. Отредактируйте подпрограмму следующим образом:</w:t>
      </w:r>
    </w:p>
    <w:p w14:paraId="3D9E0B5F" w14:textId="77777777"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14:paraId="7327029E"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procedure TfMain.MyPrivat;</w:t>
      </w:r>
    </w:p>
    <w:p w14:paraId="3A9C4FB3"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var</w:t>
      </w:r>
    </w:p>
    <w:p w14:paraId="19AA59E0"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r: real;</w:t>
      </w:r>
    </w:p>
    <w:p w14:paraId="3746A3AB"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begin</w:t>
      </w:r>
    </w:p>
    <w:p w14:paraId="2C01A0ED"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//преобразуем в число то, что ввел пользователь:</w:t>
      </w:r>
    </w:p>
    <w:p w14:paraId="55877AB7" w14:textId="77777777" w:rsidR="00893ADF" w:rsidRPr="001441BD"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r w:rsidRPr="00893ADF">
        <w:rPr>
          <w:rFonts w:eastAsia="Times New Roman" w:cstheme="minorHAnsi"/>
          <w:color w:val="8B0000"/>
          <w:sz w:val="24"/>
          <w:szCs w:val="24"/>
          <w:lang w:val="en-US" w:eastAsia="ru-RU"/>
        </w:rPr>
        <w:t>r</w:t>
      </w:r>
      <w:r w:rsidRPr="001441BD">
        <w:rPr>
          <w:rFonts w:eastAsia="Times New Roman" w:cstheme="minorHAnsi"/>
          <w:color w:val="8B0000"/>
          <w:sz w:val="24"/>
          <w:szCs w:val="24"/>
          <w:lang w:eastAsia="ru-RU"/>
        </w:rPr>
        <w:t xml:space="preserve">:= </w:t>
      </w:r>
      <w:r w:rsidRPr="00893ADF">
        <w:rPr>
          <w:rFonts w:eastAsia="Times New Roman" w:cstheme="minorHAnsi"/>
          <w:color w:val="8B0000"/>
          <w:sz w:val="24"/>
          <w:szCs w:val="24"/>
          <w:lang w:val="en-US" w:eastAsia="ru-RU"/>
        </w:rPr>
        <w:t>StrToFloat</w:t>
      </w:r>
      <w:r w:rsidRPr="001441BD">
        <w:rPr>
          <w:rFonts w:eastAsia="Times New Roman" w:cstheme="minorHAnsi"/>
          <w:color w:val="8B0000"/>
          <w:sz w:val="24"/>
          <w:szCs w:val="24"/>
          <w:lang w:eastAsia="ru-RU"/>
        </w:rPr>
        <w:t>(</w:t>
      </w:r>
      <w:r w:rsidRPr="00893ADF">
        <w:rPr>
          <w:rFonts w:eastAsia="Times New Roman" w:cstheme="minorHAnsi"/>
          <w:color w:val="8B0000"/>
          <w:sz w:val="24"/>
          <w:szCs w:val="24"/>
          <w:lang w:val="en-US" w:eastAsia="ru-RU"/>
        </w:rPr>
        <w:t>Edit</w:t>
      </w:r>
      <w:r w:rsidRPr="001441BD">
        <w:rPr>
          <w:rFonts w:eastAsia="Times New Roman" w:cstheme="minorHAnsi"/>
          <w:color w:val="8B0000"/>
          <w:sz w:val="24"/>
          <w:szCs w:val="24"/>
          <w:lang w:eastAsia="ru-RU"/>
        </w:rPr>
        <w:t>1.</w:t>
      </w:r>
      <w:r w:rsidRPr="00893ADF">
        <w:rPr>
          <w:rFonts w:eastAsia="Times New Roman" w:cstheme="minorHAnsi"/>
          <w:color w:val="8B0000"/>
          <w:sz w:val="24"/>
          <w:szCs w:val="24"/>
          <w:lang w:val="en-US" w:eastAsia="ru-RU"/>
        </w:rPr>
        <w:t>Text</w:t>
      </w:r>
      <w:r w:rsidRPr="001441BD">
        <w:rPr>
          <w:rFonts w:eastAsia="Times New Roman" w:cstheme="minorHAnsi"/>
          <w:color w:val="8B0000"/>
          <w:sz w:val="24"/>
          <w:szCs w:val="24"/>
          <w:lang w:eastAsia="ru-RU"/>
        </w:rPr>
        <w:t>);</w:t>
      </w:r>
    </w:p>
    <w:p w14:paraId="497B976C" w14:textId="77777777" w:rsidR="00893ADF" w:rsidRPr="001441BD"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1441BD">
        <w:rPr>
          <w:rFonts w:eastAsia="Times New Roman" w:cstheme="minorHAnsi"/>
          <w:color w:val="8B0000"/>
          <w:sz w:val="24"/>
          <w:szCs w:val="24"/>
          <w:lang w:eastAsia="ru-RU"/>
        </w:rPr>
        <w:t xml:space="preserve">  //</w:t>
      </w:r>
      <w:r w:rsidRPr="00893ADF">
        <w:rPr>
          <w:rFonts w:eastAsia="Times New Roman" w:cstheme="minorHAnsi"/>
          <w:color w:val="8B0000"/>
          <w:sz w:val="24"/>
          <w:szCs w:val="24"/>
          <w:lang w:eastAsia="ru-RU"/>
        </w:rPr>
        <w:t>теперь</w:t>
      </w:r>
      <w:r w:rsidRPr="001441BD">
        <w:rPr>
          <w:rFonts w:eastAsia="Times New Roman" w:cstheme="minorHAnsi"/>
          <w:color w:val="8B0000"/>
          <w:sz w:val="24"/>
          <w:szCs w:val="24"/>
          <w:lang w:eastAsia="ru-RU"/>
        </w:rPr>
        <w:t xml:space="preserve"> </w:t>
      </w:r>
      <w:r w:rsidRPr="00893ADF">
        <w:rPr>
          <w:rFonts w:eastAsia="Times New Roman" w:cstheme="minorHAnsi"/>
          <w:color w:val="8B0000"/>
          <w:sz w:val="24"/>
          <w:szCs w:val="24"/>
          <w:lang w:eastAsia="ru-RU"/>
        </w:rPr>
        <w:t>удвоим</w:t>
      </w:r>
      <w:r w:rsidRPr="001441BD">
        <w:rPr>
          <w:rFonts w:eastAsia="Times New Roman" w:cstheme="minorHAnsi"/>
          <w:color w:val="8B0000"/>
          <w:sz w:val="24"/>
          <w:szCs w:val="24"/>
          <w:lang w:eastAsia="ru-RU"/>
        </w:rPr>
        <w:t xml:space="preserve"> </w:t>
      </w:r>
      <w:r w:rsidRPr="00893ADF">
        <w:rPr>
          <w:rFonts w:eastAsia="Times New Roman" w:cstheme="minorHAnsi"/>
          <w:color w:val="8B0000"/>
          <w:sz w:val="24"/>
          <w:szCs w:val="24"/>
          <w:lang w:eastAsia="ru-RU"/>
        </w:rPr>
        <w:t>его</w:t>
      </w:r>
      <w:r w:rsidRPr="001441BD">
        <w:rPr>
          <w:rFonts w:eastAsia="Times New Roman" w:cstheme="minorHAnsi"/>
          <w:color w:val="8B0000"/>
          <w:sz w:val="24"/>
          <w:szCs w:val="24"/>
          <w:lang w:eastAsia="ru-RU"/>
        </w:rPr>
        <w:t>:</w:t>
      </w:r>
    </w:p>
    <w:p w14:paraId="256CD504" w14:textId="77777777" w:rsidR="00893ADF" w:rsidRPr="001441BD"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1441BD">
        <w:rPr>
          <w:rFonts w:eastAsia="Times New Roman" w:cstheme="minorHAnsi"/>
          <w:color w:val="8B0000"/>
          <w:sz w:val="24"/>
          <w:szCs w:val="24"/>
          <w:lang w:eastAsia="ru-RU"/>
        </w:rPr>
        <w:t xml:space="preserve">  </w:t>
      </w:r>
      <w:r w:rsidRPr="00893ADF">
        <w:rPr>
          <w:rFonts w:eastAsia="Times New Roman" w:cstheme="minorHAnsi"/>
          <w:color w:val="8B0000"/>
          <w:sz w:val="24"/>
          <w:szCs w:val="24"/>
          <w:lang w:val="en-US" w:eastAsia="ru-RU"/>
        </w:rPr>
        <w:t>r</w:t>
      </w:r>
      <w:r w:rsidRPr="001441BD">
        <w:rPr>
          <w:rFonts w:eastAsia="Times New Roman" w:cstheme="minorHAnsi"/>
          <w:color w:val="8B0000"/>
          <w:sz w:val="24"/>
          <w:szCs w:val="24"/>
          <w:lang w:eastAsia="ru-RU"/>
        </w:rPr>
        <w:t xml:space="preserve">:= </w:t>
      </w:r>
      <w:r w:rsidRPr="00893ADF">
        <w:rPr>
          <w:rFonts w:eastAsia="Times New Roman" w:cstheme="minorHAnsi"/>
          <w:color w:val="8B0000"/>
          <w:sz w:val="24"/>
          <w:szCs w:val="24"/>
          <w:lang w:val="en-US" w:eastAsia="ru-RU"/>
        </w:rPr>
        <w:t>r</w:t>
      </w:r>
      <w:r w:rsidRPr="001441BD">
        <w:rPr>
          <w:rFonts w:eastAsia="Times New Roman" w:cstheme="minorHAnsi"/>
          <w:color w:val="8B0000"/>
          <w:sz w:val="24"/>
          <w:szCs w:val="24"/>
          <w:lang w:eastAsia="ru-RU"/>
        </w:rPr>
        <w:t xml:space="preserve"> * 2;</w:t>
      </w:r>
    </w:p>
    <w:p w14:paraId="5B34B891"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1441BD">
        <w:rPr>
          <w:rFonts w:eastAsia="Times New Roman" w:cstheme="minorHAnsi"/>
          <w:color w:val="8B0000"/>
          <w:sz w:val="24"/>
          <w:szCs w:val="24"/>
          <w:lang w:eastAsia="ru-RU"/>
        </w:rPr>
        <w:t xml:space="preserve">  </w:t>
      </w:r>
      <w:r w:rsidRPr="00893ADF">
        <w:rPr>
          <w:rFonts w:eastAsia="Times New Roman" w:cstheme="minorHAnsi"/>
          <w:color w:val="8B0000"/>
          <w:sz w:val="24"/>
          <w:szCs w:val="24"/>
          <w:lang w:eastAsia="ru-RU"/>
        </w:rPr>
        <w:t>//теперь выведем результат в сообщении:</w:t>
      </w:r>
    </w:p>
    <w:p w14:paraId="109982C6"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ShowMessage(FloatToStr(r));</w:t>
      </w:r>
    </w:p>
    <w:p w14:paraId="6C3A8F36"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end;</w:t>
      </w:r>
    </w:p>
    <w:p w14:paraId="1D950E0B"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14:paraId="7A48868C" w14:textId="77777777"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Комментарии достаточно подробны, чтобы вы смогли разобраться с кодом. Подобный способ применения подпрограмм с предварительным объявлением является наиболее удобным, советую использовать именно его. Подпрограммы без предварительного объявления стоит использовать только в простейших случаях, когда, к примеру, нужно рассчитать какие-то данные, ну например, преобразовать значения температуры из шкалы в Фаренгейтах в шкалу по Цельсию. Тогда можно описать функцию подобного преобразования выше, и передавать в неё различные величины. Но даже и такую подпрограмму можно предварительно объявить!</w:t>
      </w:r>
    </w:p>
    <w:p w14:paraId="4B5E9ECC" w14:textId="77777777" w:rsidR="00893ADF" w:rsidRPr="00893ADF" w:rsidRDefault="00893ADF" w:rsidP="002148B7">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10" w:name="ID.9.section.8"/>
      <w:r w:rsidRPr="00893ADF">
        <w:rPr>
          <w:rFonts w:eastAsia="Times New Roman" w:cstheme="minorHAnsi"/>
          <w:b/>
          <w:bCs/>
          <w:color w:val="330066"/>
          <w:sz w:val="24"/>
          <w:szCs w:val="24"/>
          <w:lang w:eastAsia="ru-RU"/>
        </w:rPr>
        <w:lastRenderedPageBreak/>
        <w:t>Область видимости переменных</w:t>
      </w:r>
    </w:p>
    <w:bookmarkEnd w:id="10"/>
    <w:p w14:paraId="07FECE5B"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До сих пор мы не рассматривали переменные в этом аспекте. Просто объявляли их в подпрограммах, и использовали только внутри их. Такие переменные называются </w:t>
      </w:r>
      <w:r w:rsidRPr="00893ADF">
        <w:rPr>
          <w:rFonts w:eastAsia="Times New Roman" w:cstheme="minorHAnsi"/>
          <w:b/>
          <w:bCs/>
          <w:color w:val="000000"/>
          <w:sz w:val="24"/>
          <w:szCs w:val="24"/>
          <w:lang w:eastAsia="ru-RU"/>
        </w:rPr>
        <w:t>локальными</w:t>
      </w:r>
      <w:r w:rsidRPr="00893ADF">
        <w:rPr>
          <w:rFonts w:eastAsia="Times New Roman" w:cstheme="minorHAnsi"/>
          <w:color w:val="000000"/>
          <w:sz w:val="24"/>
          <w:szCs w:val="24"/>
          <w:lang w:eastAsia="ru-RU"/>
        </w:rPr>
        <w:t>, поскольку имеют локальную область видимости. Поясню. Переменная, объявленная внутри процедуры или функции, физически создается только тогда, когда компилятор обращается к данной подпрограмме. До этого переменной не существует. Только когда происходит вызов процедуры или функции, в оперативной памяти физически выделяется место для объявленных в подпрограмме переменных, констант и других объектов. Когда же подпрограмма завершает свою работу, то все эти переменные (константы и проч.) автоматически уничтожаются. К ним нельзя обратиться из других подпрограмм, их там просто не видно. Вот почему мы можем объявлять переменные с одинаковым именем в различных подпрограммах - это разные переменные, и они не мешают друг другу. Посмотрите на код нашего проекта - мы трижды объявляли переменную </w:t>
      </w:r>
      <w:r w:rsidRPr="00893ADF">
        <w:rPr>
          <w:rFonts w:eastAsia="Times New Roman" w:cstheme="minorHAnsi"/>
          <w:color w:val="8B0000"/>
          <w:sz w:val="24"/>
          <w:szCs w:val="24"/>
          <w:lang w:eastAsia="ru-RU"/>
        </w:rPr>
        <w:t>r</w:t>
      </w:r>
      <w:r w:rsidRPr="00893ADF">
        <w:rPr>
          <w:rFonts w:eastAsia="Times New Roman" w:cstheme="minorHAnsi"/>
          <w:color w:val="000000"/>
          <w:sz w:val="24"/>
          <w:szCs w:val="24"/>
          <w:lang w:eastAsia="ru-RU"/>
        </w:rPr>
        <w:t> вещественного типа, и каждый раз это была другая переменная.</w:t>
      </w:r>
    </w:p>
    <w:p w14:paraId="553F2F28" w14:textId="77777777"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Однако бывают моменты, когда требуется использовать </w:t>
      </w:r>
      <w:r w:rsidRPr="00893ADF">
        <w:rPr>
          <w:rFonts w:eastAsia="Times New Roman" w:cstheme="minorHAnsi"/>
          <w:b/>
          <w:bCs/>
          <w:color w:val="000000"/>
          <w:sz w:val="24"/>
          <w:szCs w:val="24"/>
          <w:lang w:eastAsia="ru-RU"/>
        </w:rPr>
        <w:t>глобальные переменные</w:t>
      </w:r>
      <w:r w:rsidRPr="00893ADF">
        <w:rPr>
          <w:rFonts w:eastAsia="Times New Roman" w:cstheme="minorHAnsi"/>
          <w:color w:val="000000"/>
          <w:sz w:val="24"/>
          <w:szCs w:val="24"/>
          <w:lang w:eastAsia="ru-RU"/>
        </w:rPr>
        <w:t> - переменные, которые видны по всему модулю, и в других модулях, если к ним подключается текущий. Такие переменные мы можем объявить либо в разделах </w:t>
      </w:r>
      <w:r w:rsidRPr="00893ADF">
        <w:rPr>
          <w:rFonts w:eastAsia="Times New Roman" w:cstheme="minorHAnsi"/>
          <w:color w:val="8B0000"/>
          <w:sz w:val="24"/>
          <w:szCs w:val="24"/>
          <w:lang w:eastAsia="ru-RU"/>
        </w:rPr>
        <w:t>private</w:t>
      </w:r>
      <w:r w:rsidRPr="00893ADF">
        <w:rPr>
          <w:rFonts w:eastAsia="Times New Roman" w:cstheme="minorHAnsi"/>
          <w:color w:val="000000"/>
          <w:sz w:val="24"/>
          <w:szCs w:val="24"/>
          <w:lang w:eastAsia="ru-RU"/>
        </w:rPr>
        <w:t> и </w:t>
      </w:r>
      <w:r w:rsidRPr="00893ADF">
        <w:rPr>
          <w:rFonts w:eastAsia="Times New Roman" w:cstheme="minorHAnsi"/>
          <w:color w:val="8B0000"/>
          <w:sz w:val="24"/>
          <w:szCs w:val="24"/>
          <w:lang w:eastAsia="ru-RU"/>
        </w:rPr>
        <w:t>public</w:t>
      </w:r>
      <w:r w:rsidRPr="00893ADF">
        <w:rPr>
          <w:rFonts w:eastAsia="Times New Roman" w:cstheme="minorHAnsi"/>
          <w:color w:val="000000"/>
          <w:sz w:val="24"/>
          <w:szCs w:val="24"/>
          <w:lang w:eastAsia="ru-RU"/>
        </w:rPr>
        <w:t>, </w:t>
      </w:r>
      <w:r w:rsidRPr="00893ADF">
        <w:rPr>
          <w:rFonts w:eastAsia="Times New Roman" w:cstheme="minorHAnsi"/>
          <w:b/>
          <w:bCs/>
          <w:color w:val="000000"/>
          <w:sz w:val="24"/>
          <w:szCs w:val="24"/>
          <w:lang w:eastAsia="ru-RU"/>
        </w:rPr>
        <w:t>до</w:t>
      </w:r>
      <w:r w:rsidRPr="00893ADF">
        <w:rPr>
          <w:rFonts w:eastAsia="Times New Roman" w:cstheme="minorHAnsi"/>
          <w:color w:val="000000"/>
          <w:sz w:val="24"/>
          <w:szCs w:val="24"/>
          <w:lang w:eastAsia="ru-RU"/>
        </w:rPr>
        <w:t> объявления подпрограмм, либо в разделе </w:t>
      </w:r>
      <w:r w:rsidRPr="00893ADF">
        <w:rPr>
          <w:rFonts w:eastAsia="Times New Roman" w:cstheme="minorHAnsi"/>
          <w:color w:val="8B0000"/>
          <w:sz w:val="24"/>
          <w:szCs w:val="24"/>
          <w:lang w:eastAsia="ru-RU"/>
        </w:rPr>
        <w:t>interface</w:t>
      </w:r>
      <w:r w:rsidRPr="00893ADF">
        <w:rPr>
          <w:rFonts w:eastAsia="Times New Roman" w:cstheme="minorHAnsi"/>
          <w:color w:val="000000"/>
          <w:sz w:val="24"/>
          <w:szCs w:val="24"/>
          <w:lang w:eastAsia="ru-RU"/>
        </w:rPr>
        <w:t>, после объявления переменной с именем формы, до ключевого слова </w:t>
      </w:r>
      <w:r w:rsidRPr="00893ADF">
        <w:rPr>
          <w:rFonts w:eastAsia="Times New Roman" w:cstheme="minorHAnsi"/>
          <w:color w:val="8B0000"/>
          <w:sz w:val="24"/>
          <w:szCs w:val="24"/>
          <w:lang w:eastAsia="ru-RU"/>
        </w:rPr>
        <w:t>implementation</w:t>
      </w:r>
      <w:r w:rsidRPr="00893ADF">
        <w:rPr>
          <w:rFonts w:eastAsia="Times New Roman" w:cstheme="minorHAnsi"/>
          <w:color w:val="000000"/>
          <w:sz w:val="24"/>
          <w:szCs w:val="24"/>
          <w:lang w:eastAsia="ru-RU"/>
        </w:rPr>
        <w:t>. Давайте объявим переменную </w:t>
      </w:r>
      <w:r w:rsidRPr="00893ADF">
        <w:rPr>
          <w:rFonts w:eastAsia="Times New Roman" w:cstheme="minorHAnsi"/>
          <w:color w:val="8B0000"/>
          <w:sz w:val="24"/>
          <w:szCs w:val="24"/>
          <w:lang w:eastAsia="ru-RU"/>
        </w:rPr>
        <w:t>MyNum</w:t>
      </w:r>
      <w:r w:rsidRPr="00893ADF">
        <w:rPr>
          <w:rFonts w:eastAsia="Times New Roman" w:cstheme="minorHAnsi"/>
          <w:color w:val="000000"/>
          <w:sz w:val="24"/>
          <w:szCs w:val="24"/>
          <w:lang w:eastAsia="ru-RU"/>
        </w:rPr>
        <w:t>:</w:t>
      </w:r>
    </w:p>
    <w:p w14:paraId="7400F0EA" w14:textId="77777777" w:rsidR="002148B7" w:rsidRPr="00893ADF" w:rsidRDefault="002148B7" w:rsidP="00893ADF">
      <w:pPr>
        <w:spacing w:after="0" w:line="240" w:lineRule="auto"/>
        <w:ind w:firstLine="426"/>
        <w:jc w:val="both"/>
        <w:rPr>
          <w:rFonts w:eastAsia="Times New Roman" w:cstheme="minorHAnsi"/>
          <w:color w:val="000000"/>
          <w:sz w:val="24"/>
          <w:szCs w:val="24"/>
          <w:lang w:eastAsia="ru-RU"/>
        </w:rPr>
      </w:pPr>
    </w:p>
    <w:p w14:paraId="6327239D" w14:textId="77777777" w:rsidR="00893ADF" w:rsidRPr="00893ADF" w:rsidRDefault="00893ADF" w:rsidP="002148B7">
      <w:pPr>
        <w:spacing w:after="0" w:line="240" w:lineRule="auto"/>
        <w:ind w:firstLine="426"/>
        <w:jc w:val="center"/>
        <w:rPr>
          <w:rFonts w:eastAsia="Times New Roman" w:cstheme="minorHAnsi"/>
          <w:color w:val="000000"/>
          <w:sz w:val="24"/>
          <w:szCs w:val="24"/>
          <w:lang w:eastAsia="ru-RU"/>
        </w:rPr>
      </w:pPr>
      <w:bookmarkStart w:id="11" w:name="ID.9.image.9.5"/>
      <w:bookmarkEnd w:id="11"/>
      <w:r w:rsidRPr="00893ADF">
        <w:rPr>
          <w:rFonts w:eastAsia="Times New Roman" w:cstheme="minorHAnsi"/>
          <w:noProof/>
          <w:color w:val="000000"/>
          <w:sz w:val="24"/>
          <w:szCs w:val="24"/>
          <w:lang w:eastAsia="ru-RU"/>
        </w:rPr>
        <w:drawing>
          <wp:inline distT="0" distB="0" distL="0" distR="0" wp14:anchorId="3DC2B111" wp14:editId="710FB4E3">
            <wp:extent cx="5105400" cy="3137053"/>
            <wp:effectExtent l="0" t="0" r="0" b="6350"/>
            <wp:docPr id="5" name="Рисунок 5" descr="Объявление глобальной переменн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ъявление глобальной переменно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1816" cy="3140995"/>
                    </a:xfrm>
                    <a:prstGeom prst="rect">
                      <a:avLst/>
                    </a:prstGeom>
                    <a:noFill/>
                    <a:ln>
                      <a:noFill/>
                    </a:ln>
                  </pic:spPr>
                </pic:pic>
              </a:graphicData>
            </a:graphic>
          </wp:inline>
        </w:drawing>
      </w:r>
    </w:p>
    <w:p w14:paraId="6F8E195F" w14:textId="77777777" w:rsidR="002148B7" w:rsidRDefault="002148B7" w:rsidP="00893ADF">
      <w:pPr>
        <w:spacing w:after="0" w:line="240" w:lineRule="auto"/>
        <w:ind w:firstLine="426"/>
        <w:jc w:val="both"/>
        <w:rPr>
          <w:rFonts w:eastAsia="Times New Roman" w:cstheme="minorHAnsi"/>
          <w:b/>
          <w:bCs/>
          <w:color w:val="000000"/>
          <w:sz w:val="24"/>
          <w:szCs w:val="24"/>
          <w:lang w:eastAsia="ru-RU"/>
        </w:rPr>
      </w:pPr>
    </w:p>
    <w:p w14:paraId="39703B76" w14:textId="77777777" w:rsidR="00893ADF" w:rsidRDefault="00893ADF" w:rsidP="00893ADF">
      <w:pPr>
        <w:spacing w:after="0" w:line="240" w:lineRule="auto"/>
        <w:ind w:firstLine="426"/>
        <w:jc w:val="both"/>
        <w:rPr>
          <w:rFonts w:eastAsia="Times New Roman" w:cstheme="minorHAnsi"/>
          <w:color w:val="000000"/>
          <w:sz w:val="24"/>
          <w:szCs w:val="24"/>
          <w:lang w:val="en-US" w:eastAsia="ru-RU"/>
        </w:rPr>
      </w:pPr>
      <w:r w:rsidRPr="00893ADF">
        <w:rPr>
          <w:rFonts w:eastAsia="Times New Roman" w:cstheme="minorHAnsi"/>
          <w:color w:val="000000"/>
          <w:sz w:val="24"/>
          <w:szCs w:val="24"/>
          <w:lang w:eastAsia="ru-RU"/>
        </w:rPr>
        <w:t>Теперь добавим на форму пятую кнопку, текст в </w:t>
      </w:r>
      <w:r w:rsidRPr="00893ADF">
        <w:rPr>
          <w:rFonts w:eastAsia="Times New Roman" w:cstheme="minorHAnsi"/>
          <w:color w:val="8B0000"/>
          <w:sz w:val="24"/>
          <w:szCs w:val="24"/>
          <w:lang w:eastAsia="ru-RU"/>
        </w:rPr>
        <w:t>Caption</w:t>
      </w:r>
      <w:r w:rsidRPr="00893ADF">
        <w:rPr>
          <w:rFonts w:eastAsia="Times New Roman" w:cstheme="minorHAnsi"/>
          <w:color w:val="000000"/>
          <w:sz w:val="24"/>
          <w:szCs w:val="24"/>
          <w:lang w:eastAsia="ru-RU"/>
        </w:rPr>
        <w:t> будет соответствующий. Сгенерируйте для неё событие </w:t>
      </w:r>
      <w:r w:rsidRPr="00893ADF">
        <w:rPr>
          <w:rFonts w:eastAsia="Times New Roman" w:cstheme="minorHAnsi"/>
          <w:color w:val="8B0000"/>
          <w:sz w:val="24"/>
          <w:szCs w:val="24"/>
          <w:lang w:eastAsia="ru-RU"/>
        </w:rPr>
        <w:t>OnClick</w:t>
      </w:r>
      <w:r w:rsidRPr="00893ADF">
        <w:rPr>
          <w:rFonts w:eastAsia="Times New Roman" w:cstheme="minorHAnsi"/>
          <w:color w:val="000000"/>
          <w:sz w:val="24"/>
          <w:szCs w:val="24"/>
          <w:lang w:eastAsia="ru-RU"/>
        </w:rPr>
        <w:t>. Обратите внимание, оно создалось выше предыдущей процедуры </w:t>
      </w:r>
      <w:r w:rsidRPr="00893ADF">
        <w:rPr>
          <w:rFonts w:eastAsia="Times New Roman" w:cstheme="minorHAnsi"/>
          <w:color w:val="8B0000"/>
          <w:sz w:val="24"/>
          <w:szCs w:val="24"/>
          <w:lang w:eastAsia="ru-RU"/>
        </w:rPr>
        <w:t>MyPrivat</w:t>
      </w:r>
      <w:r w:rsidRPr="00893ADF">
        <w:rPr>
          <w:rFonts w:eastAsia="Times New Roman" w:cstheme="minorHAnsi"/>
          <w:color w:val="000000"/>
          <w:sz w:val="24"/>
          <w:szCs w:val="24"/>
          <w:lang w:eastAsia="ru-RU"/>
        </w:rPr>
        <w:t>, поскольку объявления различных событий располагаются выше разделов </w:t>
      </w:r>
      <w:r w:rsidRPr="00893ADF">
        <w:rPr>
          <w:rFonts w:eastAsia="Times New Roman" w:cstheme="minorHAnsi"/>
          <w:color w:val="8B0000"/>
          <w:sz w:val="24"/>
          <w:szCs w:val="24"/>
          <w:lang w:eastAsia="ru-RU"/>
        </w:rPr>
        <w:t>private</w:t>
      </w:r>
      <w:r w:rsidRPr="00893ADF">
        <w:rPr>
          <w:rFonts w:eastAsia="Times New Roman" w:cstheme="minorHAnsi"/>
          <w:color w:val="000000"/>
          <w:sz w:val="24"/>
          <w:szCs w:val="24"/>
          <w:lang w:eastAsia="ru-RU"/>
        </w:rPr>
        <w:t> и </w:t>
      </w:r>
      <w:r w:rsidRPr="00893ADF">
        <w:rPr>
          <w:rFonts w:eastAsia="Times New Roman" w:cstheme="minorHAnsi"/>
          <w:color w:val="8B0000"/>
          <w:sz w:val="24"/>
          <w:szCs w:val="24"/>
          <w:lang w:eastAsia="ru-RU"/>
        </w:rPr>
        <w:t>public</w:t>
      </w:r>
      <w:r w:rsidRPr="00893ADF">
        <w:rPr>
          <w:rFonts w:eastAsia="Times New Roman" w:cstheme="minorHAnsi"/>
          <w:color w:val="000000"/>
          <w:sz w:val="24"/>
          <w:szCs w:val="24"/>
          <w:lang w:eastAsia="ru-RU"/>
        </w:rPr>
        <w:t>. Опишем</w:t>
      </w:r>
      <w:r w:rsidRPr="00893ADF">
        <w:rPr>
          <w:rFonts w:eastAsia="Times New Roman" w:cstheme="minorHAnsi"/>
          <w:color w:val="000000"/>
          <w:sz w:val="24"/>
          <w:szCs w:val="24"/>
          <w:lang w:val="en-US" w:eastAsia="ru-RU"/>
        </w:rPr>
        <w:t xml:space="preserve"> </w:t>
      </w:r>
      <w:r w:rsidRPr="00893ADF">
        <w:rPr>
          <w:rFonts w:eastAsia="Times New Roman" w:cstheme="minorHAnsi"/>
          <w:color w:val="000000"/>
          <w:sz w:val="24"/>
          <w:szCs w:val="24"/>
          <w:lang w:eastAsia="ru-RU"/>
        </w:rPr>
        <w:t>событие</w:t>
      </w:r>
      <w:r w:rsidRPr="00893ADF">
        <w:rPr>
          <w:rFonts w:eastAsia="Times New Roman" w:cstheme="minorHAnsi"/>
          <w:color w:val="000000"/>
          <w:sz w:val="24"/>
          <w:szCs w:val="24"/>
          <w:lang w:val="en-US" w:eastAsia="ru-RU"/>
        </w:rPr>
        <w:t xml:space="preserve"> </w:t>
      </w:r>
      <w:r w:rsidRPr="00893ADF">
        <w:rPr>
          <w:rFonts w:eastAsia="Times New Roman" w:cstheme="minorHAnsi"/>
          <w:color w:val="000000"/>
          <w:sz w:val="24"/>
          <w:szCs w:val="24"/>
          <w:lang w:eastAsia="ru-RU"/>
        </w:rPr>
        <w:t>следующим</w:t>
      </w:r>
      <w:r w:rsidRPr="00893ADF">
        <w:rPr>
          <w:rFonts w:eastAsia="Times New Roman" w:cstheme="minorHAnsi"/>
          <w:color w:val="000000"/>
          <w:sz w:val="24"/>
          <w:szCs w:val="24"/>
          <w:lang w:val="en-US" w:eastAsia="ru-RU"/>
        </w:rPr>
        <w:t xml:space="preserve"> </w:t>
      </w:r>
      <w:r w:rsidRPr="00893ADF">
        <w:rPr>
          <w:rFonts w:eastAsia="Times New Roman" w:cstheme="minorHAnsi"/>
          <w:color w:val="000000"/>
          <w:sz w:val="24"/>
          <w:szCs w:val="24"/>
          <w:lang w:eastAsia="ru-RU"/>
        </w:rPr>
        <w:t>образом</w:t>
      </w:r>
      <w:r w:rsidRPr="00893ADF">
        <w:rPr>
          <w:rFonts w:eastAsia="Times New Roman" w:cstheme="minorHAnsi"/>
          <w:color w:val="000000"/>
          <w:sz w:val="24"/>
          <w:szCs w:val="24"/>
          <w:lang w:val="en-US" w:eastAsia="ru-RU"/>
        </w:rPr>
        <w:t>:</w:t>
      </w:r>
    </w:p>
    <w:p w14:paraId="21A5F1B7" w14:textId="77777777" w:rsidR="002148B7" w:rsidRPr="00893ADF" w:rsidRDefault="002148B7" w:rsidP="00893ADF">
      <w:pPr>
        <w:spacing w:after="0" w:line="240" w:lineRule="auto"/>
        <w:ind w:firstLine="426"/>
        <w:jc w:val="both"/>
        <w:rPr>
          <w:rFonts w:eastAsia="Times New Roman" w:cstheme="minorHAnsi"/>
          <w:color w:val="000000"/>
          <w:sz w:val="24"/>
          <w:szCs w:val="24"/>
          <w:lang w:val="en-US" w:eastAsia="ru-RU"/>
        </w:rPr>
      </w:pPr>
    </w:p>
    <w:p w14:paraId="7636B6C5"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procedure TfMain.Button5Click(Sender: TObject);</w:t>
      </w:r>
    </w:p>
    <w:p w14:paraId="2C0E93BC"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begin</w:t>
      </w:r>
    </w:p>
    <w:p w14:paraId="464669FD"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val="en-US" w:eastAsia="ru-RU"/>
        </w:rPr>
      </w:pPr>
      <w:r w:rsidRPr="00893ADF">
        <w:rPr>
          <w:rFonts w:eastAsia="Times New Roman" w:cstheme="minorHAnsi"/>
          <w:color w:val="8B0000"/>
          <w:sz w:val="24"/>
          <w:szCs w:val="24"/>
          <w:lang w:val="en-US" w:eastAsia="ru-RU"/>
        </w:rPr>
        <w:t xml:space="preserve">  MyNum:= StrToFloat(Edit1.Text);</w:t>
      </w:r>
    </w:p>
    <w:p w14:paraId="165CEED2"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val="en-US" w:eastAsia="ru-RU"/>
        </w:rPr>
        <w:t xml:space="preserve">  </w:t>
      </w:r>
      <w:r w:rsidRPr="00893ADF">
        <w:rPr>
          <w:rFonts w:eastAsia="Times New Roman" w:cstheme="minorHAnsi"/>
          <w:color w:val="8B0000"/>
          <w:sz w:val="24"/>
          <w:szCs w:val="24"/>
          <w:lang w:eastAsia="ru-RU"/>
        </w:rPr>
        <w:t>//теперь удвоим его:</w:t>
      </w:r>
    </w:p>
    <w:p w14:paraId="0642B4F3"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MyDouble;</w:t>
      </w:r>
    </w:p>
    <w:p w14:paraId="48248CC4"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//выводим результат на экран:</w:t>
      </w:r>
    </w:p>
    <w:p w14:paraId="3D3927C6"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ShowMessage(FloatToStr(MyNum));</w:t>
      </w:r>
    </w:p>
    <w:p w14:paraId="54B7B856"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end;</w:t>
      </w:r>
    </w:p>
    <w:p w14:paraId="27279A2E"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14:paraId="35528F82"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lastRenderedPageBreak/>
        <w:t>Обратите внимание: переменную </w:t>
      </w:r>
      <w:r w:rsidRPr="00893ADF">
        <w:rPr>
          <w:rFonts w:eastAsia="Times New Roman" w:cstheme="minorHAnsi"/>
          <w:color w:val="8B0000"/>
          <w:sz w:val="24"/>
          <w:szCs w:val="24"/>
          <w:lang w:eastAsia="ru-RU"/>
        </w:rPr>
        <w:t>MyNum</w:t>
      </w:r>
      <w:r w:rsidRPr="00893ADF">
        <w:rPr>
          <w:rFonts w:eastAsia="Times New Roman" w:cstheme="minorHAnsi"/>
          <w:color w:val="000000"/>
          <w:sz w:val="24"/>
          <w:szCs w:val="24"/>
          <w:lang w:eastAsia="ru-RU"/>
        </w:rPr>
        <w:t> мы в событии не объявляем - она уже объявлена глобально, и ей можно пользоваться в любом месте модуля. Процедуры </w:t>
      </w:r>
      <w:r w:rsidRPr="00893ADF">
        <w:rPr>
          <w:rFonts w:eastAsia="Times New Roman" w:cstheme="minorHAnsi"/>
          <w:color w:val="8B0000"/>
          <w:sz w:val="24"/>
          <w:szCs w:val="24"/>
          <w:lang w:eastAsia="ru-RU"/>
        </w:rPr>
        <w:t>MyDouble</w:t>
      </w:r>
      <w:r w:rsidRPr="00893ADF">
        <w:rPr>
          <w:rFonts w:eastAsia="Times New Roman" w:cstheme="minorHAnsi"/>
          <w:color w:val="000000"/>
          <w:sz w:val="24"/>
          <w:szCs w:val="24"/>
          <w:lang w:eastAsia="ru-RU"/>
        </w:rPr>
        <w:t> ещё нет, объявим её в разделе </w:t>
      </w:r>
      <w:r w:rsidRPr="00893ADF">
        <w:rPr>
          <w:rFonts w:eastAsia="Times New Roman" w:cstheme="minorHAnsi"/>
          <w:color w:val="8B0000"/>
          <w:sz w:val="24"/>
          <w:szCs w:val="24"/>
          <w:lang w:eastAsia="ru-RU"/>
        </w:rPr>
        <w:t>private</w:t>
      </w:r>
      <w:r w:rsidRPr="00893ADF">
        <w:rPr>
          <w:rFonts w:eastAsia="Times New Roman" w:cstheme="minorHAnsi"/>
          <w:color w:val="000000"/>
          <w:sz w:val="24"/>
          <w:szCs w:val="24"/>
          <w:lang w:eastAsia="ru-RU"/>
        </w:rPr>
        <w:t> ниже </w:t>
      </w:r>
      <w:r w:rsidRPr="00893ADF">
        <w:rPr>
          <w:rFonts w:eastAsia="Times New Roman" w:cstheme="minorHAnsi"/>
          <w:color w:val="8B0000"/>
          <w:sz w:val="24"/>
          <w:szCs w:val="24"/>
          <w:lang w:eastAsia="ru-RU"/>
        </w:rPr>
        <w:t>MyPrivat</w:t>
      </w:r>
      <w:r w:rsidRPr="00893ADF">
        <w:rPr>
          <w:rFonts w:eastAsia="Times New Roman" w:cstheme="minorHAnsi"/>
          <w:color w:val="000000"/>
          <w:sz w:val="24"/>
          <w:szCs w:val="24"/>
          <w:lang w:eastAsia="ru-RU"/>
        </w:rPr>
        <w:t>:</w:t>
      </w:r>
    </w:p>
    <w:p w14:paraId="3B583BEE"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procedure MyDouble; //удвоение глобальной переменной</w:t>
      </w:r>
    </w:p>
    <w:p w14:paraId="42FFDACC"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Далее сгенерируем описание этой процедуры (</w:t>
      </w:r>
      <w:r w:rsidRPr="00893ADF">
        <w:rPr>
          <w:rFonts w:eastAsia="Times New Roman" w:cstheme="minorHAnsi"/>
          <w:color w:val="8B0000"/>
          <w:sz w:val="24"/>
          <w:szCs w:val="24"/>
          <w:lang w:eastAsia="ru-RU"/>
        </w:rPr>
        <w:t>&lt;Ctrl + Shift + C&gt;</w:t>
      </w:r>
      <w:r w:rsidRPr="00893ADF">
        <w:rPr>
          <w:rFonts w:eastAsia="Times New Roman" w:cstheme="minorHAnsi"/>
          <w:color w:val="000000"/>
          <w:sz w:val="24"/>
          <w:szCs w:val="24"/>
          <w:lang w:eastAsia="ru-RU"/>
        </w:rPr>
        <w:t>). Само описание будет очень простым:</w:t>
      </w:r>
    </w:p>
    <w:p w14:paraId="6C79ACEF" w14:textId="77777777" w:rsidR="002148B7" w:rsidRDefault="002148B7"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p>
    <w:p w14:paraId="12EC2B16"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procedure TfMain.MyDouble;</w:t>
      </w:r>
    </w:p>
    <w:p w14:paraId="093DB1F4"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begin</w:t>
      </w:r>
    </w:p>
    <w:p w14:paraId="1EE091A5"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//удвоим глобальную переменную:</w:t>
      </w:r>
    </w:p>
    <w:p w14:paraId="28401CAB"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MyNum:= MyNum * 2;</w:t>
      </w:r>
    </w:p>
    <w:p w14:paraId="3E9888AA" w14:textId="77777777" w:rsidR="00893ADF" w:rsidRPr="00893ADF" w:rsidRDefault="00893ADF" w:rsidP="002148B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end;</w:t>
      </w:r>
    </w:p>
    <w:p w14:paraId="7CBFB29A" w14:textId="77777777" w:rsidR="00893ADF" w:rsidRPr="00893ADF" w:rsidRDefault="00893ADF" w:rsidP="0089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jc w:val="both"/>
        <w:rPr>
          <w:rFonts w:eastAsia="Times New Roman" w:cstheme="minorHAnsi"/>
          <w:color w:val="8B0000"/>
          <w:sz w:val="24"/>
          <w:szCs w:val="24"/>
          <w:lang w:eastAsia="ru-RU"/>
        </w:rPr>
      </w:pPr>
      <w:r w:rsidRPr="00893ADF">
        <w:rPr>
          <w:rFonts w:eastAsia="Times New Roman" w:cstheme="minorHAnsi"/>
          <w:color w:val="8B0000"/>
          <w:sz w:val="24"/>
          <w:szCs w:val="24"/>
          <w:lang w:eastAsia="ru-RU"/>
        </w:rPr>
        <w:t xml:space="preserve">    </w:t>
      </w:r>
    </w:p>
    <w:p w14:paraId="6133BDC5"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Как видите, здесь мы работаем с той же глобальной переменной, не объявляя её внутри процедуры, поскольку она уже объявлена.</w:t>
      </w:r>
    </w:p>
    <w:p w14:paraId="19042A47" w14:textId="77777777" w:rsid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Глобальные переменные очень удобны, однако используйте их только там, где это действительно необходимо. Ведь память для глобальной переменной выделяется, когда вы загружаете программу, и не освобождается, пока вы программу не закроете.</w:t>
      </w:r>
    </w:p>
    <w:p w14:paraId="4FD694FF" w14:textId="77777777" w:rsidR="002148B7" w:rsidRPr="00893ADF" w:rsidRDefault="002148B7" w:rsidP="00893ADF">
      <w:pPr>
        <w:spacing w:after="0" w:line="240" w:lineRule="auto"/>
        <w:ind w:firstLine="426"/>
        <w:jc w:val="both"/>
        <w:rPr>
          <w:rFonts w:eastAsia="Times New Roman" w:cstheme="minorHAnsi"/>
          <w:color w:val="000000"/>
          <w:sz w:val="24"/>
          <w:szCs w:val="24"/>
          <w:lang w:eastAsia="ru-RU"/>
        </w:rPr>
      </w:pPr>
    </w:p>
    <w:p w14:paraId="761EE51B" w14:textId="77777777" w:rsidR="00893ADF" w:rsidRPr="00893ADF" w:rsidRDefault="00893ADF" w:rsidP="002148B7">
      <w:pPr>
        <w:shd w:val="clear" w:color="auto" w:fill="FFF2CC" w:themeFill="accent4" w:themeFillTint="33"/>
        <w:spacing w:after="0" w:line="240" w:lineRule="auto"/>
        <w:ind w:firstLine="426"/>
        <w:jc w:val="center"/>
        <w:outlineLvl w:val="2"/>
        <w:rPr>
          <w:rFonts w:eastAsia="Times New Roman" w:cstheme="minorHAnsi"/>
          <w:b/>
          <w:bCs/>
          <w:color w:val="330066"/>
          <w:sz w:val="24"/>
          <w:szCs w:val="24"/>
          <w:lang w:eastAsia="ru-RU"/>
        </w:rPr>
      </w:pPr>
      <w:bookmarkStart w:id="12" w:name="ID.9.section.9"/>
      <w:r w:rsidRPr="00893ADF">
        <w:rPr>
          <w:rFonts w:eastAsia="Times New Roman" w:cstheme="minorHAnsi"/>
          <w:b/>
          <w:bCs/>
          <w:color w:val="330066"/>
          <w:sz w:val="24"/>
          <w:szCs w:val="24"/>
          <w:lang w:eastAsia="ru-RU"/>
        </w:rPr>
        <w:t>Досрочный выход из подпрограмм и программы</w:t>
      </w:r>
    </w:p>
    <w:bookmarkEnd w:id="12"/>
    <w:p w14:paraId="1A484149"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Иногда бывает необходимо срочно завершить процедуру или функцию. К примеру, в зависимости от каких то условий, вам требуется либо продолжать обработку данных, либо закончить подпрограмму и вывести готовый результат. Для этого существует ключевое слово </w:t>
      </w:r>
      <w:r w:rsidRPr="00893ADF">
        <w:rPr>
          <w:rFonts w:eastAsia="Times New Roman" w:cstheme="minorHAnsi"/>
          <w:color w:val="8B0000"/>
          <w:sz w:val="24"/>
          <w:szCs w:val="24"/>
          <w:lang w:eastAsia="ru-RU"/>
        </w:rPr>
        <w:t>Exit</w:t>
      </w:r>
      <w:r w:rsidRPr="00893ADF">
        <w:rPr>
          <w:rFonts w:eastAsia="Times New Roman" w:cstheme="minorHAnsi"/>
          <w:color w:val="000000"/>
          <w:sz w:val="24"/>
          <w:szCs w:val="24"/>
          <w:lang w:eastAsia="ru-RU"/>
        </w:rPr>
        <w:t>. Запомните: если в подпрограмме встретилось </w:t>
      </w:r>
      <w:r w:rsidRPr="00893ADF">
        <w:rPr>
          <w:rFonts w:eastAsia="Times New Roman" w:cstheme="minorHAnsi"/>
          <w:color w:val="8B0000"/>
          <w:sz w:val="24"/>
          <w:szCs w:val="24"/>
          <w:lang w:eastAsia="ru-RU"/>
        </w:rPr>
        <w:t>exit</w:t>
      </w:r>
      <w:r w:rsidRPr="00893ADF">
        <w:rPr>
          <w:rFonts w:eastAsia="Times New Roman" w:cstheme="minorHAnsi"/>
          <w:color w:val="000000"/>
          <w:sz w:val="24"/>
          <w:szCs w:val="24"/>
          <w:lang w:eastAsia="ru-RU"/>
        </w:rPr>
        <w:t>, подпрограмма досрочно завершает свою работу и компилятор передает управление следующему за вызовом подпрограммы оператору.</w:t>
      </w:r>
    </w:p>
    <w:p w14:paraId="60FD4663"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Если же встретится ключевое слово </w:t>
      </w:r>
      <w:r w:rsidRPr="00893ADF">
        <w:rPr>
          <w:rFonts w:eastAsia="Times New Roman" w:cstheme="minorHAnsi"/>
          <w:color w:val="8B0000"/>
          <w:sz w:val="24"/>
          <w:szCs w:val="24"/>
          <w:lang w:eastAsia="ru-RU"/>
        </w:rPr>
        <w:t>Halt</w:t>
      </w:r>
      <w:r w:rsidRPr="00893ADF">
        <w:rPr>
          <w:rFonts w:eastAsia="Times New Roman" w:cstheme="minorHAnsi"/>
          <w:color w:val="000000"/>
          <w:sz w:val="24"/>
          <w:szCs w:val="24"/>
          <w:lang w:eastAsia="ru-RU"/>
        </w:rPr>
        <w:t>, то уже вся программа досрочно завершает свою работу. Она закрывается, память, занимаемая программой, освобождается, а управление передается операционной системе. Чаще всего эту команду применяют для аварийного завершения работы.</w:t>
      </w:r>
    </w:p>
    <w:p w14:paraId="6F823EFF" w14:textId="77777777" w:rsidR="00893ADF" w:rsidRPr="00893ADF" w:rsidRDefault="00893ADF" w:rsidP="00893ADF">
      <w:pPr>
        <w:spacing w:after="0" w:line="240" w:lineRule="auto"/>
        <w:ind w:firstLine="426"/>
        <w:jc w:val="both"/>
        <w:rPr>
          <w:rFonts w:eastAsia="Times New Roman" w:cstheme="minorHAnsi"/>
          <w:color w:val="000000"/>
          <w:sz w:val="24"/>
          <w:szCs w:val="24"/>
          <w:lang w:eastAsia="ru-RU"/>
        </w:rPr>
      </w:pPr>
      <w:r w:rsidRPr="00893ADF">
        <w:rPr>
          <w:rFonts w:eastAsia="Times New Roman" w:cstheme="minorHAnsi"/>
          <w:color w:val="000000"/>
          <w:sz w:val="24"/>
          <w:szCs w:val="24"/>
          <w:lang w:eastAsia="ru-RU"/>
        </w:rPr>
        <w:t xml:space="preserve">Сейчас мы не будем применять эти операторы на практике, поскольку лекция итак получилась очень большой. При желании, вы можете опробовать их самостоятельно, в </w:t>
      </w:r>
      <w:r w:rsidR="002148B7" w:rsidRPr="00893ADF">
        <w:rPr>
          <w:rFonts w:eastAsia="Times New Roman" w:cstheme="minorHAnsi"/>
          <w:color w:val="000000"/>
          <w:sz w:val="24"/>
          <w:szCs w:val="24"/>
          <w:lang w:eastAsia="ru-RU"/>
        </w:rPr>
        <w:t>каких-то</w:t>
      </w:r>
      <w:r w:rsidRPr="00893ADF">
        <w:rPr>
          <w:rFonts w:eastAsia="Times New Roman" w:cstheme="minorHAnsi"/>
          <w:color w:val="000000"/>
          <w:sz w:val="24"/>
          <w:szCs w:val="24"/>
          <w:lang w:eastAsia="ru-RU"/>
        </w:rPr>
        <w:t xml:space="preserve"> из уже сделанных подпрограмм, или в новых. В дальнейшем мы не раз будем обращаться к этим операторам, по крайней мере, к оператору </w:t>
      </w:r>
      <w:r w:rsidRPr="00893ADF">
        <w:rPr>
          <w:rFonts w:eastAsia="Times New Roman" w:cstheme="minorHAnsi"/>
          <w:color w:val="8B0000"/>
          <w:sz w:val="24"/>
          <w:szCs w:val="24"/>
          <w:lang w:eastAsia="ru-RU"/>
        </w:rPr>
        <w:t>Exit</w:t>
      </w:r>
      <w:r w:rsidRPr="00893ADF">
        <w:rPr>
          <w:rFonts w:eastAsia="Times New Roman" w:cstheme="minorHAnsi"/>
          <w:color w:val="000000"/>
          <w:sz w:val="24"/>
          <w:szCs w:val="24"/>
          <w:lang w:eastAsia="ru-RU"/>
        </w:rPr>
        <w:t>.</w:t>
      </w:r>
    </w:p>
    <w:p w14:paraId="72B7A037" w14:textId="77777777" w:rsidR="001C1DE9" w:rsidRPr="00893ADF" w:rsidRDefault="001C1DE9" w:rsidP="00893ADF">
      <w:pPr>
        <w:spacing w:after="0" w:line="240" w:lineRule="auto"/>
        <w:ind w:firstLine="426"/>
        <w:jc w:val="both"/>
        <w:rPr>
          <w:rFonts w:cstheme="minorHAnsi"/>
          <w:sz w:val="24"/>
          <w:szCs w:val="24"/>
        </w:rPr>
      </w:pPr>
    </w:p>
    <w:sectPr w:rsidR="001C1DE9" w:rsidRPr="00893ADF" w:rsidSect="00893ADF">
      <w:pgSz w:w="11906" w:h="16838"/>
      <w:pgMar w:top="426" w:right="566"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90051"/>
    <w:multiLevelType w:val="multilevel"/>
    <w:tmpl w:val="C7E6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ADF"/>
    <w:rsid w:val="0000451A"/>
    <w:rsid w:val="001441BD"/>
    <w:rsid w:val="001C1DE9"/>
    <w:rsid w:val="002148B7"/>
    <w:rsid w:val="00352209"/>
    <w:rsid w:val="00893ADF"/>
    <w:rsid w:val="00BD542A"/>
    <w:rsid w:val="00FA31B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665C"/>
  <w15:chartTrackingRefBased/>
  <w15:docId w15:val="{E2111431-C5C6-4AEC-A1A0-4056784B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81640">
      <w:bodyDiv w:val="1"/>
      <w:marLeft w:val="0"/>
      <w:marRight w:val="0"/>
      <w:marTop w:val="0"/>
      <w:marBottom w:val="0"/>
      <w:divBdr>
        <w:top w:val="none" w:sz="0" w:space="0" w:color="auto"/>
        <w:left w:val="none" w:sz="0" w:space="0" w:color="auto"/>
        <w:bottom w:val="none" w:sz="0" w:space="0" w:color="auto"/>
        <w:right w:val="none" w:sz="0" w:space="0" w:color="auto"/>
      </w:divBdr>
      <w:divsChild>
        <w:div w:id="395932050">
          <w:marLeft w:val="0"/>
          <w:marRight w:val="0"/>
          <w:marTop w:val="0"/>
          <w:marBottom w:val="0"/>
          <w:divBdr>
            <w:top w:val="none" w:sz="0" w:space="0" w:color="auto"/>
            <w:left w:val="none" w:sz="0" w:space="0" w:color="auto"/>
            <w:bottom w:val="none" w:sz="0" w:space="0" w:color="auto"/>
            <w:right w:val="none" w:sz="0" w:space="0" w:color="auto"/>
          </w:divBdr>
        </w:div>
        <w:div w:id="626005807">
          <w:marLeft w:val="150"/>
          <w:marRight w:val="0"/>
          <w:marTop w:val="0"/>
          <w:marBottom w:val="0"/>
          <w:divBdr>
            <w:top w:val="none" w:sz="0" w:space="0" w:color="auto"/>
            <w:left w:val="none" w:sz="0" w:space="0" w:color="auto"/>
            <w:bottom w:val="none" w:sz="0" w:space="0" w:color="auto"/>
            <w:right w:val="none" w:sz="0" w:space="0" w:color="auto"/>
          </w:divBdr>
        </w:div>
        <w:div w:id="124392414">
          <w:marLeft w:val="150"/>
          <w:marRight w:val="0"/>
          <w:marTop w:val="0"/>
          <w:marBottom w:val="0"/>
          <w:divBdr>
            <w:top w:val="none" w:sz="0" w:space="0" w:color="auto"/>
            <w:left w:val="none" w:sz="0" w:space="0" w:color="auto"/>
            <w:bottom w:val="none" w:sz="0" w:space="0" w:color="auto"/>
            <w:right w:val="none" w:sz="0" w:space="0" w:color="auto"/>
          </w:divBdr>
        </w:div>
        <w:div w:id="1106729782">
          <w:marLeft w:val="150"/>
          <w:marRight w:val="0"/>
          <w:marTop w:val="0"/>
          <w:marBottom w:val="0"/>
          <w:divBdr>
            <w:top w:val="none" w:sz="0" w:space="0" w:color="auto"/>
            <w:left w:val="none" w:sz="0" w:space="0" w:color="auto"/>
            <w:bottom w:val="none" w:sz="0" w:space="0" w:color="auto"/>
            <w:right w:val="none" w:sz="0" w:space="0" w:color="auto"/>
          </w:divBdr>
        </w:div>
        <w:div w:id="1410689075">
          <w:marLeft w:val="150"/>
          <w:marRight w:val="0"/>
          <w:marTop w:val="0"/>
          <w:marBottom w:val="0"/>
          <w:divBdr>
            <w:top w:val="none" w:sz="0" w:space="0" w:color="auto"/>
            <w:left w:val="none" w:sz="0" w:space="0" w:color="auto"/>
            <w:bottom w:val="none" w:sz="0" w:space="0" w:color="auto"/>
            <w:right w:val="none" w:sz="0" w:space="0" w:color="auto"/>
          </w:divBdr>
        </w:div>
        <w:div w:id="640578695">
          <w:marLeft w:val="150"/>
          <w:marRight w:val="0"/>
          <w:marTop w:val="0"/>
          <w:marBottom w:val="0"/>
          <w:divBdr>
            <w:top w:val="none" w:sz="0" w:space="0" w:color="auto"/>
            <w:left w:val="none" w:sz="0" w:space="0" w:color="auto"/>
            <w:bottom w:val="none" w:sz="0" w:space="0" w:color="auto"/>
            <w:right w:val="none" w:sz="0" w:space="0" w:color="auto"/>
          </w:divBdr>
        </w:div>
        <w:div w:id="91704755">
          <w:marLeft w:val="150"/>
          <w:marRight w:val="0"/>
          <w:marTop w:val="0"/>
          <w:marBottom w:val="0"/>
          <w:divBdr>
            <w:top w:val="none" w:sz="0" w:space="0" w:color="auto"/>
            <w:left w:val="none" w:sz="0" w:space="0" w:color="auto"/>
            <w:bottom w:val="none" w:sz="0" w:space="0" w:color="auto"/>
            <w:right w:val="none" w:sz="0" w:space="0" w:color="auto"/>
          </w:divBdr>
        </w:div>
        <w:div w:id="1927111264">
          <w:marLeft w:val="150"/>
          <w:marRight w:val="0"/>
          <w:marTop w:val="0"/>
          <w:marBottom w:val="0"/>
          <w:divBdr>
            <w:top w:val="none" w:sz="0" w:space="0" w:color="auto"/>
            <w:left w:val="none" w:sz="0" w:space="0" w:color="auto"/>
            <w:bottom w:val="none" w:sz="0" w:space="0" w:color="auto"/>
            <w:right w:val="none" w:sz="0" w:space="0" w:color="auto"/>
          </w:divBdr>
        </w:div>
        <w:div w:id="770662925">
          <w:marLeft w:val="150"/>
          <w:marRight w:val="0"/>
          <w:marTop w:val="0"/>
          <w:marBottom w:val="0"/>
          <w:divBdr>
            <w:top w:val="none" w:sz="0" w:space="0" w:color="auto"/>
            <w:left w:val="none" w:sz="0" w:space="0" w:color="auto"/>
            <w:bottom w:val="none" w:sz="0" w:space="0" w:color="auto"/>
            <w:right w:val="none" w:sz="0" w:space="0" w:color="auto"/>
          </w:divBdr>
        </w:div>
        <w:div w:id="533811710">
          <w:marLeft w:val="150"/>
          <w:marRight w:val="0"/>
          <w:marTop w:val="0"/>
          <w:marBottom w:val="0"/>
          <w:divBdr>
            <w:top w:val="none" w:sz="0" w:space="0" w:color="auto"/>
            <w:left w:val="none" w:sz="0" w:space="0" w:color="auto"/>
            <w:bottom w:val="none" w:sz="0" w:space="0" w:color="auto"/>
            <w:right w:val="none" w:sz="0" w:space="0" w:color="auto"/>
          </w:divBdr>
        </w:div>
        <w:div w:id="687951244">
          <w:marLeft w:val="150"/>
          <w:marRight w:val="0"/>
          <w:marTop w:val="0"/>
          <w:marBottom w:val="0"/>
          <w:divBdr>
            <w:top w:val="none" w:sz="0" w:space="0" w:color="auto"/>
            <w:left w:val="none" w:sz="0" w:space="0" w:color="auto"/>
            <w:bottom w:val="none" w:sz="0" w:space="0" w:color="auto"/>
            <w:right w:val="none" w:sz="0" w:space="0" w:color="auto"/>
          </w:divBdr>
        </w:div>
        <w:div w:id="315956113">
          <w:marLeft w:val="150"/>
          <w:marRight w:val="0"/>
          <w:marTop w:val="0"/>
          <w:marBottom w:val="0"/>
          <w:divBdr>
            <w:top w:val="none" w:sz="0" w:space="0" w:color="auto"/>
            <w:left w:val="none" w:sz="0" w:space="0" w:color="auto"/>
            <w:bottom w:val="none" w:sz="0" w:space="0" w:color="auto"/>
            <w:right w:val="none" w:sz="0" w:space="0" w:color="auto"/>
          </w:divBdr>
        </w:div>
        <w:div w:id="752898312">
          <w:marLeft w:val="150"/>
          <w:marRight w:val="0"/>
          <w:marTop w:val="0"/>
          <w:marBottom w:val="0"/>
          <w:divBdr>
            <w:top w:val="none" w:sz="0" w:space="0" w:color="auto"/>
            <w:left w:val="none" w:sz="0" w:space="0" w:color="auto"/>
            <w:bottom w:val="none" w:sz="0" w:space="0" w:color="auto"/>
            <w:right w:val="none" w:sz="0" w:space="0" w:color="auto"/>
          </w:divBdr>
        </w:div>
        <w:div w:id="1059746465">
          <w:marLeft w:val="150"/>
          <w:marRight w:val="0"/>
          <w:marTop w:val="0"/>
          <w:marBottom w:val="0"/>
          <w:divBdr>
            <w:top w:val="none" w:sz="0" w:space="0" w:color="auto"/>
            <w:left w:val="none" w:sz="0" w:space="0" w:color="auto"/>
            <w:bottom w:val="none" w:sz="0" w:space="0" w:color="auto"/>
            <w:right w:val="none" w:sz="0" w:space="0" w:color="auto"/>
          </w:divBdr>
        </w:div>
        <w:div w:id="859465721">
          <w:marLeft w:val="150"/>
          <w:marRight w:val="0"/>
          <w:marTop w:val="0"/>
          <w:marBottom w:val="0"/>
          <w:divBdr>
            <w:top w:val="none" w:sz="0" w:space="0" w:color="auto"/>
            <w:left w:val="none" w:sz="0" w:space="0" w:color="auto"/>
            <w:bottom w:val="none" w:sz="0" w:space="0" w:color="auto"/>
            <w:right w:val="none" w:sz="0" w:space="0" w:color="auto"/>
          </w:divBdr>
        </w:div>
        <w:div w:id="1475442554">
          <w:marLeft w:val="150"/>
          <w:marRight w:val="0"/>
          <w:marTop w:val="0"/>
          <w:marBottom w:val="0"/>
          <w:divBdr>
            <w:top w:val="none" w:sz="0" w:space="0" w:color="auto"/>
            <w:left w:val="none" w:sz="0" w:space="0" w:color="auto"/>
            <w:bottom w:val="none" w:sz="0" w:space="0" w:color="auto"/>
            <w:right w:val="none" w:sz="0" w:space="0" w:color="auto"/>
          </w:divBdr>
        </w:div>
        <w:div w:id="1110276162">
          <w:marLeft w:val="150"/>
          <w:marRight w:val="0"/>
          <w:marTop w:val="0"/>
          <w:marBottom w:val="0"/>
          <w:divBdr>
            <w:top w:val="none" w:sz="0" w:space="0" w:color="auto"/>
            <w:left w:val="none" w:sz="0" w:space="0" w:color="auto"/>
            <w:bottom w:val="none" w:sz="0" w:space="0" w:color="auto"/>
            <w:right w:val="none" w:sz="0" w:space="0" w:color="auto"/>
          </w:divBdr>
        </w:div>
        <w:div w:id="776949998">
          <w:marLeft w:val="0"/>
          <w:marRight w:val="0"/>
          <w:marTop w:val="0"/>
          <w:marBottom w:val="0"/>
          <w:divBdr>
            <w:top w:val="none" w:sz="0" w:space="0" w:color="auto"/>
            <w:left w:val="none" w:sz="0" w:space="0" w:color="auto"/>
            <w:bottom w:val="none" w:sz="0" w:space="0" w:color="auto"/>
            <w:right w:val="none" w:sz="0" w:space="0" w:color="auto"/>
          </w:divBdr>
        </w:div>
        <w:div w:id="1726559677">
          <w:marLeft w:val="150"/>
          <w:marRight w:val="0"/>
          <w:marTop w:val="0"/>
          <w:marBottom w:val="0"/>
          <w:divBdr>
            <w:top w:val="none" w:sz="0" w:space="0" w:color="auto"/>
            <w:left w:val="none" w:sz="0" w:space="0" w:color="auto"/>
            <w:bottom w:val="none" w:sz="0" w:space="0" w:color="auto"/>
            <w:right w:val="none" w:sz="0" w:space="0" w:color="auto"/>
          </w:divBdr>
        </w:div>
        <w:div w:id="541133432">
          <w:marLeft w:val="150"/>
          <w:marRight w:val="0"/>
          <w:marTop w:val="0"/>
          <w:marBottom w:val="0"/>
          <w:divBdr>
            <w:top w:val="none" w:sz="0" w:space="0" w:color="auto"/>
            <w:left w:val="none" w:sz="0" w:space="0" w:color="auto"/>
            <w:bottom w:val="none" w:sz="0" w:space="0" w:color="auto"/>
            <w:right w:val="none" w:sz="0" w:space="0" w:color="auto"/>
          </w:divBdr>
        </w:div>
        <w:div w:id="689994404">
          <w:marLeft w:val="0"/>
          <w:marRight w:val="0"/>
          <w:marTop w:val="0"/>
          <w:marBottom w:val="0"/>
          <w:divBdr>
            <w:top w:val="none" w:sz="0" w:space="0" w:color="auto"/>
            <w:left w:val="none" w:sz="0" w:space="0" w:color="auto"/>
            <w:bottom w:val="none" w:sz="0" w:space="0" w:color="auto"/>
            <w:right w:val="none" w:sz="0" w:space="0" w:color="auto"/>
          </w:divBdr>
        </w:div>
        <w:div w:id="335039690">
          <w:marLeft w:val="150"/>
          <w:marRight w:val="0"/>
          <w:marTop w:val="0"/>
          <w:marBottom w:val="0"/>
          <w:divBdr>
            <w:top w:val="none" w:sz="0" w:space="0" w:color="auto"/>
            <w:left w:val="none" w:sz="0" w:space="0" w:color="auto"/>
            <w:bottom w:val="none" w:sz="0" w:space="0" w:color="auto"/>
            <w:right w:val="none" w:sz="0" w:space="0" w:color="auto"/>
          </w:divBdr>
        </w:div>
        <w:div w:id="15010241">
          <w:marLeft w:val="0"/>
          <w:marRight w:val="0"/>
          <w:marTop w:val="0"/>
          <w:marBottom w:val="0"/>
          <w:divBdr>
            <w:top w:val="none" w:sz="0" w:space="0" w:color="auto"/>
            <w:left w:val="none" w:sz="0" w:space="0" w:color="auto"/>
            <w:bottom w:val="none" w:sz="0" w:space="0" w:color="auto"/>
            <w:right w:val="none" w:sz="0" w:space="0" w:color="auto"/>
          </w:divBdr>
        </w:div>
        <w:div w:id="842401854">
          <w:marLeft w:val="150"/>
          <w:marRight w:val="0"/>
          <w:marTop w:val="0"/>
          <w:marBottom w:val="0"/>
          <w:divBdr>
            <w:top w:val="none" w:sz="0" w:space="0" w:color="auto"/>
            <w:left w:val="none" w:sz="0" w:space="0" w:color="auto"/>
            <w:bottom w:val="none" w:sz="0" w:space="0" w:color="auto"/>
            <w:right w:val="none" w:sz="0" w:space="0" w:color="auto"/>
          </w:divBdr>
        </w:div>
        <w:div w:id="712776055">
          <w:marLeft w:val="150"/>
          <w:marRight w:val="0"/>
          <w:marTop w:val="0"/>
          <w:marBottom w:val="0"/>
          <w:divBdr>
            <w:top w:val="none" w:sz="0" w:space="0" w:color="auto"/>
            <w:left w:val="none" w:sz="0" w:space="0" w:color="auto"/>
            <w:bottom w:val="none" w:sz="0" w:space="0" w:color="auto"/>
            <w:right w:val="none" w:sz="0" w:space="0" w:color="auto"/>
          </w:divBdr>
        </w:div>
        <w:div w:id="182013717">
          <w:marLeft w:val="150"/>
          <w:marRight w:val="0"/>
          <w:marTop w:val="0"/>
          <w:marBottom w:val="0"/>
          <w:divBdr>
            <w:top w:val="none" w:sz="0" w:space="0" w:color="auto"/>
            <w:left w:val="none" w:sz="0" w:space="0" w:color="auto"/>
            <w:bottom w:val="none" w:sz="0" w:space="0" w:color="auto"/>
            <w:right w:val="none" w:sz="0" w:space="0" w:color="auto"/>
          </w:divBdr>
        </w:div>
        <w:div w:id="59179807">
          <w:marLeft w:val="150"/>
          <w:marRight w:val="0"/>
          <w:marTop w:val="0"/>
          <w:marBottom w:val="0"/>
          <w:divBdr>
            <w:top w:val="none" w:sz="0" w:space="0" w:color="auto"/>
            <w:left w:val="none" w:sz="0" w:space="0" w:color="auto"/>
            <w:bottom w:val="none" w:sz="0" w:space="0" w:color="auto"/>
            <w:right w:val="none" w:sz="0" w:space="0" w:color="auto"/>
          </w:divBdr>
        </w:div>
        <w:div w:id="1108431700">
          <w:marLeft w:val="150"/>
          <w:marRight w:val="0"/>
          <w:marTop w:val="0"/>
          <w:marBottom w:val="0"/>
          <w:divBdr>
            <w:top w:val="none" w:sz="0" w:space="0" w:color="auto"/>
            <w:left w:val="none" w:sz="0" w:space="0" w:color="auto"/>
            <w:bottom w:val="none" w:sz="0" w:space="0" w:color="auto"/>
            <w:right w:val="none" w:sz="0" w:space="0" w:color="auto"/>
          </w:divBdr>
        </w:div>
        <w:div w:id="1355419538">
          <w:marLeft w:val="150"/>
          <w:marRight w:val="0"/>
          <w:marTop w:val="0"/>
          <w:marBottom w:val="0"/>
          <w:divBdr>
            <w:top w:val="none" w:sz="0" w:space="0" w:color="auto"/>
            <w:left w:val="none" w:sz="0" w:space="0" w:color="auto"/>
            <w:bottom w:val="none" w:sz="0" w:space="0" w:color="auto"/>
            <w:right w:val="none" w:sz="0" w:space="0" w:color="auto"/>
          </w:divBdr>
        </w:div>
        <w:div w:id="1730957389">
          <w:marLeft w:val="150"/>
          <w:marRight w:val="0"/>
          <w:marTop w:val="0"/>
          <w:marBottom w:val="0"/>
          <w:divBdr>
            <w:top w:val="none" w:sz="0" w:space="0" w:color="auto"/>
            <w:left w:val="none" w:sz="0" w:space="0" w:color="auto"/>
            <w:bottom w:val="none" w:sz="0" w:space="0" w:color="auto"/>
            <w:right w:val="none" w:sz="0" w:space="0" w:color="auto"/>
          </w:divBdr>
        </w:div>
        <w:div w:id="773015890">
          <w:marLeft w:val="150"/>
          <w:marRight w:val="0"/>
          <w:marTop w:val="0"/>
          <w:marBottom w:val="0"/>
          <w:divBdr>
            <w:top w:val="none" w:sz="0" w:space="0" w:color="auto"/>
            <w:left w:val="none" w:sz="0" w:space="0" w:color="auto"/>
            <w:bottom w:val="none" w:sz="0" w:space="0" w:color="auto"/>
            <w:right w:val="none" w:sz="0" w:space="0" w:color="auto"/>
          </w:divBdr>
        </w:div>
        <w:div w:id="2015254392">
          <w:marLeft w:val="150"/>
          <w:marRight w:val="0"/>
          <w:marTop w:val="0"/>
          <w:marBottom w:val="0"/>
          <w:divBdr>
            <w:top w:val="none" w:sz="0" w:space="0" w:color="auto"/>
            <w:left w:val="none" w:sz="0" w:space="0" w:color="auto"/>
            <w:bottom w:val="none" w:sz="0" w:space="0" w:color="auto"/>
            <w:right w:val="none" w:sz="0" w:space="0" w:color="auto"/>
          </w:divBdr>
        </w:div>
        <w:div w:id="695741787">
          <w:marLeft w:val="150"/>
          <w:marRight w:val="0"/>
          <w:marTop w:val="0"/>
          <w:marBottom w:val="0"/>
          <w:divBdr>
            <w:top w:val="none" w:sz="0" w:space="0" w:color="auto"/>
            <w:left w:val="none" w:sz="0" w:space="0" w:color="auto"/>
            <w:bottom w:val="none" w:sz="0" w:space="0" w:color="auto"/>
            <w:right w:val="none" w:sz="0" w:space="0" w:color="auto"/>
          </w:divBdr>
        </w:div>
        <w:div w:id="313411687">
          <w:marLeft w:val="150"/>
          <w:marRight w:val="0"/>
          <w:marTop w:val="0"/>
          <w:marBottom w:val="0"/>
          <w:divBdr>
            <w:top w:val="none" w:sz="0" w:space="0" w:color="auto"/>
            <w:left w:val="none" w:sz="0" w:space="0" w:color="auto"/>
            <w:bottom w:val="none" w:sz="0" w:space="0" w:color="auto"/>
            <w:right w:val="none" w:sz="0" w:space="0" w:color="auto"/>
          </w:divBdr>
        </w:div>
        <w:div w:id="792216853">
          <w:marLeft w:val="150"/>
          <w:marRight w:val="0"/>
          <w:marTop w:val="0"/>
          <w:marBottom w:val="0"/>
          <w:divBdr>
            <w:top w:val="none" w:sz="0" w:space="0" w:color="auto"/>
            <w:left w:val="none" w:sz="0" w:space="0" w:color="auto"/>
            <w:bottom w:val="none" w:sz="0" w:space="0" w:color="auto"/>
            <w:right w:val="none" w:sz="0" w:space="0" w:color="auto"/>
          </w:divBdr>
        </w:div>
        <w:div w:id="1280532311">
          <w:marLeft w:val="150"/>
          <w:marRight w:val="0"/>
          <w:marTop w:val="0"/>
          <w:marBottom w:val="0"/>
          <w:divBdr>
            <w:top w:val="none" w:sz="0" w:space="0" w:color="auto"/>
            <w:left w:val="none" w:sz="0" w:space="0" w:color="auto"/>
            <w:bottom w:val="none" w:sz="0" w:space="0" w:color="auto"/>
            <w:right w:val="none" w:sz="0" w:space="0" w:color="auto"/>
          </w:divBdr>
        </w:div>
        <w:div w:id="1100834567">
          <w:marLeft w:val="150"/>
          <w:marRight w:val="0"/>
          <w:marTop w:val="0"/>
          <w:marBottom w:val="0"/>
          <w:divBdr>
            <w:top w:val="none" w:sz="0" w:space="0" w:color="auto"/>
            <w:left w:val="none" w:sz="0" w:space="0" w:color="auto"/>
            <w:bottom w:val="none" w:sz="0" w:space="0" w:color="auto"/>
            <w:right w:val="none" w:sz="0" w:space="0" w:color="auto"/>
          </w:divBdr>
        </w:div>
        <w:div w:id="1303391621">
          <w:marLeft w:val="150"/>
          <w:marRight w:val="0"/>
          <w:marTop w:val="0"/>
          <w:marBottom w:val="0"/>
          <w:divBdr>
            <w:top w:val="none" w:sz="0" w:space="0" w:color="auto"/>
            <w:left w:val="none" w:sz="0" w:space="0" w:color="auto"/>
            <w:bottom w:val="none" w:sz="0" w:space="0" w:color="auto"/>
            <w:right w:val="none" w:sz="0" w:space="0" w:color="auto"/>
          </w:divBdr>
        </w:div>
        <w:div w:id="1294943434">
          <w:marLeft w:val="150"/>
          <w:marRight w:val="0"/>
          <w:marTop w:val="0"/>
          <w:marBottom w:val="0"/>
          <w:divBdr>
            <w:top w:val="none" w:sz="0" w:space="0" w:color="auto"/>
            <w:left w:val="none" w:sz="0" w:space="0" w:color="auto"/>
            <w:bottom w:val="none" w:sz="0" w:space="0" w:color="auto"/>
            <w:right w:val="none" w:sz="0" w:space="0" w:color="auto"/>
          </w:divBdr>
        </w:div>
        <w:div w:id="336999161">
          <w:marLeft w:val="0"/>
          <w:marRight w:val="0"/>
          <w:marTop w:val="0"/>
          <w:marBottom w:val="0"/>
          <w:divBdr>
            <w:top w:val="none" w:sz="0" w:space="0" w:color="auto"/>
            <w:left w:val="none" w:sz="0" w:space="0" w:color="auto"/>
            <w:bottom w:val="none" w:sz="0" w:space="0" w:color="auto"/>
            <w:right w:val="none" w:sz="0" w:space="0" w:color="auto"/>
          </w:divBdr>
        </w:div>
        <w:div w:id="116072944">
          <w:marLeft w:val="150"/>
          <w:marRight w:val="0"/>
          <w:marTop w:val="0"/>
          <w:marBottom w:val="0"/>
          <w:divBdr>
            <w:top w:val="none" w:sz="0" w:space="0" w:color="auto"/>
            <w:left w:val="none" w:sz="0" w:space="0" w:color="auto"/>
            <w:bottom w:val="none" w:sz="0" w:space="0" w:color="auto"/>
            <w:right w:val="none" w:sz="0" w:space="0" w:color="auto"/>
          </w:divBdr>
        </w:div>
        <w:div w:id="382751313">
          <w:marLeft w:val="0"/>
          <w:marRight w:val="0"/>
          <w:marTop w:val="0"/>
          <w:marBottom w:val="0"/>
          <w:divBdr>
            <w:top w:val="none" w:sz="0" w:space="0" w:color="auto"/>
            <w:left w:val="none" w:sz="0" w:space="0" w:color="auto"/>
            <w:bottom w:val="none" w:sz="0" w:space="0" w:color="auto"/>
            <w:right w:val="none" w:sz="0" w:space="0" w:color="auto"/>
          </w:divBdr>
        </w:div>
        <w:div w:id="490605518">
          <w:marLeft w:val="150"/>
          <w:marRight w:val="0"/>
          <w:marTop w:val="0"/>
          <w:marBottom w:val="0"/>
          <w:divBdr>
            <w:top w:val="none" w:sz="0" w:space="0" w:color="auto"/>
            <w:left w:val="none" w:sz="0" w:space="0" w:color="auto"/>
            <w:bottom w:val="none" w:sz="0" w:space="0" w:color="auto"/>
            <w:right w:val="none" w:sz="0" w:space="0" w:color="auto"/>
          </w:divBdr>
        </w:div>
        <w:div w:id="1968007719">
          <w:marLeft w:val="150"/>
          <w:marRight w:val="0"/>
          <w:marTop w:val="0"/>
          <w:marBottom w:val="0"/>
          <w:divBdr>
            <w:top w:val="none" w:sz="0" w:space="0" w:color="auto"/>
            <w:left w:val="none" w:sz="0" w:space="0" w:color="auto"/>
            <w:bottom w:val="none" w:sz="0" w:space="0" w:color="auto"/>
            <w:right w:val="none" w:sz="0" w:space="0" w:color="auto"/>
          </w:divBdr>
        </w:div>
        <w:div w:id="309095143">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3447</Words>
  <Characters>19651</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Сергеева Елизавета Григорьевна</dc:creator>
  <cp:keywords/>
  <dc:description/>
  <cp:lastModifiedBy>Костя Борисов</cp:lastModifiedBy>
  <cp:revision>6</cp:revision>
  <dcterms:created xsi:type="dcterms:W3CDTF">2022-03-14T09:11:00Z</dcterms:created>
  <dcterms:modified xsi:type="dcterms:W3CDTF">2023-04-20T05:43:00Z</dcterms:modified>
</cp:coreProperties>
</file>