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72503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E20F5" w:rsidRDefault="000E20F5">
          <w:pPr>
            <w:pStyle w:val="Kop1"/>
          </w:pPr>
          <w:r>
            <w:t>Bibliografie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4-typen-motivatie</w:t>
              </w:r>
              <w:r>
                <w:rPr>
                  <w:noProof/>
                </w:rPr>
                <w:t>. (sd). Opgehaald van controlandmotivate: https://controlandmotivate.nl/4-typen-motivatie/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functioneren/management/leidinggeven/doelen-stellen/smart</w:t>
              </w:r>
              <w:r>
                <w:rPr>
                  <w:noProof/>
                </w:rPr>
                <w:t>. (sd). Opgehaald van carrieretijger: http://www.carrieretijger.nl/functioneren/management/leidinggeven/doelen-stellen/smart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functioneren/management/prestatiemotivatie</w:t>
              </w:r>
              <w:r>
                <w:rPr>
                  <w:noProof/>
                </w:rPr>
                <w:t>. (sd). Opgehaald van carrieretijger: http://www.carrieretijger.nl/functioneren/management/prestatiemotivatie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intrinsieke-motivatie</w:t>
              </w:r>
              <w:r>
                <w:rPr>
                  <w:noProof/>
                </w:rPr>
                <w:t>. (sd). Opgehaald van wij-leren: https://wij-leren.nl/intrinsieke-motivatie.php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prestatiemotivatie</w:t>
              </w:r>
              <w:r>
                <w:rPr>
                  <w:noProof/>
                </w:rPr>
                <w:t>. (sd). Opgehaald van 123test: https://www.123test.nl/prestatiemotivatie/id=V67HEKDSX7CF&amp;version=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schein</w:t>
              </w:r>
              <w:r>
                <w:rPr>
                  <w:noProof/>
                </w:rPr>
                <w:t>. (sd). Opgehaald van 123test: https://www.123test.nl/schein/id=O4YFZ52LXETN&amp;version=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talks/dan_pink_on_motivation</w:t>
              </w:r>
              <w:r>
                <w:rPr>
                  <w:noProof/>
                </w:rPr>
                <w:t>. (sd). Opgehaald van ted: https://www.ted.com/talks/dan_pink_on_motivation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Veen, L. v. (sd). </w:t>
              </w:r>
              <w:r>
                <w:rPr>
                  <w:i/>
                  <w:iCs/>
                  <w:noProof/>
                </w:rPr>
                <w:t>artikelen/de-motivatie-van-software-testend-nederland</w:t>
              </w:r>
              <w:r>
                <w:rPr>
                  <w:noProof/>
                </w:rPr>
                <w:t>. Opgehaald van nieuws.testnet.: https://nieuws.testnet.org/artikelen/de-motivatie-van-software-testend-nederland/</w:t>
              </w:r>
            </w:p>
            <w:p w:rsidR="004A07C6" w:rsidRPr="004A07C6" w:rsidRDefault="004A07C6" w:rsidP="004A07C6"/>
            <w:p w:rsidR="000E20F5" w:rsidRDefault="000E20F5" w:rsidP="000E20F5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wiki/Motivatie</w:t>
              </w:r>
              <w:r>
                <w:rPr>
                  <w:noProof/>
                </w:rPr>
                <w:t>. (2018). Opgehaald van wikipedia: https://nl.wikipedia.org/wiki/Motivatie</w:t>
              </w:r>
            </w:p>
            <w:p w:rsidR="000E20F5" w:rsidRDefault="000E20F5" w:rsidP="000E20F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7FC6" w:rsidRDefault="00607FC6" w:rsidP="00607FC6"/>
    <w:p w:rsidR="00607FC6" w:rsidRDefault="00607FC6"/>
    <w:sectPr w:rsidR="0060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C6"/>
    <w:rsid w:val="000E20F5"/>
    <w:rsid w:val="004A07C6"/>
    <w:rsid w:val="006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2F83"/>
  <w15:chartTrackingRefBased/>
  <w15:docId w15:val="{8A1E75EE-9E9D-43C3-AAC7-0F392A1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7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07FC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07FC6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607FC6"/>
  </w:style>
  <w:style w:type="character" w:customStyle="1" w:styleId="Kop1Char">
    <w:name w:val="Kop 1 Char"/>
    <w:basedOn w:val="Standaardalinea-lettertype"/>
    <w:link w:val="Kop1"/>
    <w:uiPriority w:val="9"/>
    <w:rsid w:val="00607F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</b:Tag>
    <b:SourceType>InternetSite</b:SourceType>
    <b:Guid>{CDAD2E39-E8AD-467F-9435-C43D6CE8365D}</b:Guid>
    <b:Author>
      <b:Author>
        <b:NameList>
          <b:Person>
            <b:Last>Veen</b:Last>
            <b:First>Linda</b:First>
            <b:Middle>van der</b:Middle>
          </b:Person>
        </b:NameList>
      </b:Author>
    </b:Author>
    <b:Title>artikelen/de-motivatie-van-software-testend-nederland</b:Title>
    <b:InternetSiteTitle>nieuws.testnet.</b:InternetSiteTitle>
    <b:URL>https://nieuws.testnet.org/artikelen/de-motivatie-van-software-testend-nederland/</b:URL>
    <b:RefOrder>1</b:RefOrder>
  </b:Source>
  <b:Source>
    <b:Tag>fun</b:Tag>
    <b:SourceType>InternetSite</b:SourceType>
    <b:Guid>{AA038723-5142-4464-8AA2-860C15C6097E}</b:Guid>
    <b:Title>functioneren/management/leidinggeven/doelen-stellen/smart</b:Title>
    <b:InternetSiteTitle>carrieretijger</b:InternetSiteTitle>
    <b:URL> http://www.carrieretijger.nl/functioneren/management/leidinggeven/doelen-stellen/smart</b:URL>
    <b:RefOrder>2</b:RefOrder>
  </b:Source>
  <b:Source>
    <b:Tag>4ty</b:Tag>
    <b:SourceType>InternetSite</b:SourceType>
    <b:Guid>{BEE545EB-E85A-4BE3-9104-8840634236CA}</b:Guid>
    <b:Title>4-typen-motivatie</b:Title>
    <b:InternetSiteTitle>controlandmotivate</b:InternetSiteTitle>
    <b:URL>https://controlandmotivate.nl/4-typen-motivatie/</b:URL>
    <b:RefOrder>3</b:RefOrder>
  </b:Source>
  <b:Source>
    <b:Tag>wik18</b:Tag>
    <b:SourceType>InternetSite</b:SourceType>
    <b:Guid>{0EC1B73B-C370-4322-9824-D163A790BF3C}</b:Guid>
    <b:Title>wiki/Motivatie</b:Title>
    <b:InternetSiteTitle>wikipedia</b:InternetSiteTitle>
    <b:Year>2018</b:Year>
    <b:URL>https://nl.wikipedia.org/wiki/Motivatie</b:URL>
    <b:RefOrder>4</b:RefOrder>
  </b:Source>
  <b:Source>
    <b:Tag>pre</b:Tag>
    <b:SourceType>InternetSite</b:SourceType>
    <b:Guid>{14137959-5F09-4D79-A0D8-ED5D08DEEF75}</b:Guid>
    <b:Title>prestatiemotivatie</b:Title>
    <b:InternetSiteTitle>123test</b:InternetSiteTitle>
    <b:URL>https://www.123test.nl/prestatiemotivatie/id=V67HEKDSX7CF&amp;version=</b:URL>
    <b:RefOrder>5</b:RefOrder>
  </b:Source>
  <b:Source>
    <b:Tag>int</b:Tag>
    <b:SourceType>InternetSite</b:SourceType>
    <b:Guid>{E0A4BD11-2201-406C-AD30-7DB74DDAF8C7}</b:Guid>
    <b:Title>intrinsieke-motivatie</b:Title>
    <b:InternetSiteTitle>wij-leren</b:InternetSiteTitle>
    <b:URL>https://wij-leren.nl/intrinsieke-motivatie.php</b:URL>
    <b:RefOrder>6</b:RefOrder>
  </b:Source>
  <b:Source>
    <b:Tag>tal</b:Tag>
    <b:SourceType>InternetSite</b:SourceType>
    <b:Guid>{6E8A61EE-32C7-4269-B989-24BBF91865BE}</b:Guid>
    <b:Title>talks/dan_pink_on_motivation</b:Title>
    <b:InternetSiteTitle>ted</b:InternetSiteTitle>
    <b:URL>https://www.ted.com/talks/dan_pink_on_motivation</b:URL>
    <b:RefOrder>7</b:RefOrder>
  </b:Source>
  <b:Source>
    <b:Tag>fun1</b:Tag>
    <b:SourceType>InternetSite</b:SourceType>
    <b:Guid>{F556551C-5E86-487F-AAAE-A423F1CFEA4B}</b:Guid>
    <b:Title>functioneren/management/prestatiemotivatie</b:Title>
    <b:InternetSiteTitle>carrieretijger</b:InternetSiteTitle>
    <b:URL>http://www.carrieretijger.nl/functioneren/management/prestatiemotivatie</b:URL>
    <b:RefOrder>8</b:RefOrder>
  </b:Source>
  <b:Source>
    <b:Tag>sch</b:Tag>
    <b:SourceType>InternetSite</b:SourceType>
    <b:Guid>{A77A659F-5944-4BC3-B653-9D5BC00E689C}</b:Guid>
    <b:Title>schein</b:Title>
    <b:InternetSiteTitle>123test</b:InternetSiteTitle>
    <b:URL>https://www.123test.nl/schein/id=O4YFZ52LXETN&amp;version=</b:URL>
    <b:RefOrder>9</b:RefOrder>
  </b:Source>
</b:Sources>
</file>

<file path=customXml/itemProps1.xml><?xml version="1.0" encoding="utf-8"?>
<ds:datastoreItem xmlns:ds="http://schemas.openxmlformats.org/officeDocument/2006/customXml" ds:itemID="{213E1AE6-F365-431B-8F81-4FBFE741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</dc:creator>
  <cp:keywords/>
  <dc:description/>
  <cp:lastModifiedBy>Anissa</cp:lastModifiedBy>
  <cp:revision>1</cp:revision>
  <dcterms:created xsi:type="dcterms:W3CDTF">2018-09-18T12:36:00Z</dcterms:created>
  <dcterms:modified xsi:type="dcterms:W3CDTF">2018-09-18T13:01:00Z</dcterms:modified>
</cp:coreProperties>
</file>