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77" w:rsidRPr="00D10A77" w:rsidRDefault="00D7610D" w:rsidP="00D10A77">
      <w:pPr>
        <w:pStyle w:val="Textoindependiente2"/>
        <w:rPr>
          <w:rFonts w:ascii="Arial" w:hAnsi="Arial"/>
        </w:rPr>
      </w:pPr>
      <w:r w:rsidRPr="00D7610D">
        <w:rPr>
          <w:rFonts w:ascii="Arial" w:hAnsi="Arial"/>
        </w:rPr>
        <w:t>SISTEMA DE PROCESAMIENTO DE DATOS BASADO EN TECNOLOGÍAS IOT PARA LOS CULTIVOS DE LA GRANJA AGROECOLÓGICA DE LA UCEVA</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ANDRES FELIPE GONZALEZ VARGAS (1)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230142016</w:t>
      </w:r>
    </w:p>
    <w:p w:rsidR="00D10A77"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DIEGO FERNANDO BRIÑEZ CRUZ (2)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230132005</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UNIDAD CENTRAL DEL VALLE</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FACULTAD DE INGENIERIAS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PROGRAMA DE INGENIERIA</w:t>
      </w:r>
      <w:r w:rsidR="00D7610D">
        <w:rPr>
          <w:rFonts w:ascii="Arial" w:hAnsi="Arial" w:cs="Arial"/>
          <w:b/>
          <w:sz w:val="24"/>
          <w:szCs w:val="24"/>
          <w:lang w:val="es-CO"/>
        </w:rPr>
        <w:t xml:space="preserve"> DE SISTEMAS</w:t>
      </w:r>
      <w:r w:rsidRPr="00D10A77">
        <w:rPr>
          <w:rFonts w:ascii="Arial" w:hAnsi="Arial" w:cs="Arial"/>
          <w:b/>
          <w:sz w:val="24"/>
          <w:szCs w:val="24"/>
          <w:lang w:val="es-CO"/>
        </w:rPr>
        <w:t xml:space="preserv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TULUA, VALLE</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2018</w:t>
      </w:r>
      <w:r w:rsidR="00D10A77" w:rsidRPr="00D10A77">
        <w:rPr>
          <w:rFonts w:ascii="Arial" w:hAnsi="Arial" w:cs="Arial"/>
          <w:b/>
          <w:sz w:val="24"/>
          <w:szCs w:val="24"/>
          <w:lang w:val="es-CO"/>
        </w:rPr>
        <w:t xml:space="preserv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br w:type="page"/>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10A77" w:rsidRDefault="00D7610D" w:rsidP="00D7610D">
      <w:pPr>
        <w:pStyle w:val="Textoindependiente2"/>
        <w:rPr>
          <w:rFonts w:ascii="Arial" w:hAnsi="Arial"/>
        </w:rPr>
      </w:pPr>
      <w:r w:rsidRPr="00D7610D">
        <w:rPr>
          <w:rFonts w:ascii="Arial" w:hAnsi="Arial"/>
        </w:rPr>
        <w:t>SISTEMA DE PROCESAMIENTO DE DATOS BASADO EN TECNOLOGÍAS IOT PARA LOS CULTIVOS DE LA GRANJA AGROECOLÓGICA DE LA UCEVA</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7610D" w:rsidRDefault="00D7610D" w:rsidP="00D7610D">
      <w:pPr>
        <w:jc w:val="center"/>
        <w:rPr>
          <w:rFonts w:ascii="Arial" w:hAnsi="Arial" w:cs="Arial"/>
          <w:b/>
          <w:sz w:val="24"/>
          <w:szCs w:val="24"/>
          <w:lang w:val="es-CO"/>
        </w:rPr>
      </w:pPr>
      <w:r>
        <w:rPr>
          <w:rFonts w:ascii="Arial" w:hAnsi="Arial" w:cs="Arial"/>
          <w:b/>
          <w:sz w:val="24"/>
          <w:szCs w:val="24"/>
          <w:lang w:val="es-CO"/>
        </w:rPr>
        <w:t xml:space="preserve"> </w:t>
      </w:r>
      <w:r w:rsidRPr="00D7610D">
        <w:rPr>
          <w:rFonts w:ascii="Arial" w:hAnsi="Arial" w:cs="Arial"/>
          <w:b/>
          <w:sz w:val="24"/>
          <w:szCs w:val="24"/>
          <w:lang w:val="es-CO"/>
        </w:rPr>
        <w:t xml:space="preserve">ANDRES FELIPE GONZALEZ VARGAS (1)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230142016</w:t>
      </w:r>
    </w:p>
    <w:p w:rsidR="00D7610D"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DIEGO FERNANDO BRIÑEZ CRUZ (2)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230132005</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Anteproyecto de trabajo de grado para optar al título de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Ingeniero</w:t>
      </w:r>
      <w:r w:rsidR="00D7610D">
        <w:rPr>
          <w:rFonts w:ascii="Arial" w:hAnsi="Arial" w:cs="Arial"/>
          <w:b/>
          <w:sz w:val="24"/>
          <w:szCs w:val="24"/>
          <w:lang w:val="es-CO"/>
        </w:rPr>
        <w:t xml:space="preserve"> de Sistemas</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Director</w:t>
      </w:r>
    </w:p>
    <w:p w:rsidR="00D10A77" w:rsidRPr="00D10A77" w:rsidRDefault="00D7610D" w:rsidP="00D10A77">
      <w:pPr>
        <w:jc w:val="center"/>
        <w:rPr>
          <w:rFonts w:ascii="Arial" w:hAnsi="Arial" w:cs="Arial"/>
          <w:b/>
          <w:sz w:val="24"/>
          <w:szCs w:val="24"/>
          <w:lang w:val="es-CO"/>
        </w:rPr>
      </w:pPr>
      <w:r w:rsidRPr="00D7610D">
        <w:rPr>
          <w:rFonts w:ascii="Arial" w:hAnsi="Arial" w:cs="Arial"/>
          <w:b/>
          <w:sz w:val="24"/>
          <w:szCs w:val="24"/>
          <w:lang w:val="es-CO"/>
        </w:rPr>
        <w:t xml:space="preserve">Vivian </w:t>
      </w:r>
      <w:proofErr w:type="spellStart"/>
      <w:r w:rsidRPr="00D7610D">
        <w:rPr>
          <w:rFonts w:ascii="Arial" w:hAnsi="Arial" w:cs="Arial"/>
          <w:b/>
          <w:sz w:val="24"/>
          <w:szCs w:val="24"/>
          <w:lang w:val="es-CO"/>
        </w:rPr>
        <w:t>Milen</w:t>
      </w:r>
      <w:proofErr w:type="spellEnd"/>
      <w:r w:rsidRPr="00D7610D">
        <w:rPr>
          <w:rFonts w:ascii="Arial" w:hAnsi="Arial" w:cs="Arial"/>
          <w:b/>
          <w:sz w:val="24"/>
          <w:szCs w:val="24"/>
          <w:lang w:val="es-CO"/>
        </w:rPr>
        <w:t xml:space="preserve"> Orejuela Ruiz</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Ingeniera</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UNIDAD CENTRAL DEL VALLE</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FACULTAD DE INGENIERIAS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PROGRAMA DE INGENIERIA</w:t>
      </w:r>
      <w:r w:rsidR="00D7610D">
        <w:rPr>
          <w:rFonts w:ascii="Arial" w:hAnsi="Arial" w:cs="Arial"/>
          <w:b/>
          <w:sz w:val="24"/>
          <w:szCs w:val="24"/>
          <w:lang w:val="es-CO"/>
        </w:rPr>
        <w:t xml:space="preserve"> DE SISTEMAS</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TULUA, VALLE</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2018</w:t>
      </w:r>
    </w:p>
    <w:p w:rsidR="0046393B" w:rsidRDefault="0046393B">
      <w:pPr>
        <w:overflowPunct/>
        <w:autoSpaceDE/>
        <w:autoSpaceDN/>
        <w:adjustRightInd/>
        <w:spacing w:after="200" w:line="276" w:lineRule="auto"/>
        <w:rPr>
          <w:rFonts w:ascii="Arial" w:hAnsi="Arial" w:cs="Arial"/>
          <w:sz w:val="24"/>
          <w:szCs w:val="24"/>
          <w:lang w:val="es-CO"/>
        </w:rPr>
      </w:pPr>
      <w:r>
        <w:rPr>
          <w:rFonts w:ascii="Arial" w:hAnsi="Arial" w:cs="Arial"/>
          <w:sz w:val="24"/>
          <w:szCs w:val="24"/>
          <w:lang w:val="es-CO"/>
        </w:rPr>
        <w:br w:type="page"/>
      </w:r>
    </w:p>
    <w:p w:rsidR="0046393B" w:rsidRDefault="0046393B" w:rsidP="00D10A77">
      <w:pPr>
        <w:jc w:val="both"/>
        <w:rPr>
          <w:rFonts w:ascii="Arial" w:hAnsi="Arial" w:cs="Arial"/>
          <w:sz w:val="24"/>
          <w:szCs w:val="24"/>
          <w:lang w:val="es-CO"/>
        </w:rPr>
      </w:pPr>
    </w:p>
    <w:p w:rsidR="00D10A77" w:rsidRPr="00D7610D" w:rsidRDefault="00D7610D" w:rsidP="00D7610D">
      <w:pPr>
        <w:pStyle w:val="Textoindependiente2"/>
        <w:numPr>
          <w:ilvl w:val="0"/>
          <w:numId w:val="19"/>
        </w:numPr>
        <w:jc w:val="both"/>
        <w:rPr>
          <w:rFonts w:ascii="Arial" w:hAnsi="Arial"/>
        </w:rPr>
      </w:pPr>
      <w:r w:rsidRPr="00D7610D">
        <w:rPr>
          <w:rFonts w:ascii="Arial" w:hAnsi="Arial"/>
        </w:rPr>
        <w:t>SISTEMA DE PROCESAMIENTO DE DATOS BASADO EN TECNOLOGÍAS IOT PARA LOS CULTIVOS DE LA GRANJA AGROECOLÓGICA DE LA UCEVA</w:t>
      </w:r>
    </w:p>
    <w:p w:rsidR="00D10A77" w:rsidRPr="00D10A77" w:rsidRDefault="00D10A77" w:rsidP="00D10A77">
      <w:pPr>
        <w:jc w:val="both"/>
        <w:rPr>
          <w:rFonts w:ascii="Arial" w:hAnsi="Arial" w:cs="Arial"/>
          <w:bCs/>
          <w:sz w:val="24"/>
          <w:szCs w:val="24"/>
          <w:lang w:val="es-CO"/>
        </w:rPr>
      </w:pPr>
    </w:p>
    <w:p w:rsidR="00D10A77" w:rsidRPr="00D10A77" w:rsidRDefault="00D10A77" w:rsidP="00D10A77">
      <w:pPr>
        <w:jc w:val="both"/>
        <w:rPr>
          <w:rFonts w:ascii="Arial" w:hAnsi="Arial" w:cs="Arial"/>
          <w:bCs/>
          <w:sz w:val="24"/>
          <w:szCs w:val="24"/>
          <w:lang w:val="es-CO"/>
        </w:rPr>
      </w:pPr>
    </w:p>
    <w:p w:rsidR="00D10A77" w:rsidRPr="00D10A77" w:rsidRDefault="00D10A77" w:rsidP="00D10A77">
      <w:pPr>
        <w:jc w:val="both"/>
        <w:rPr>
          <w:rFonts w:ascii="Arial" w:hAnsi="Arial" w:cs="Arial"/>
          <w:bCs/>
          <w:sz w:val="24"/>
          <w:szCs w:val="24"/>
          <w:lang w:val="es-CO"/>
        </w:rPr>
      </w:pPr>
    </w:p>
    <w:p w:rsidR="00D10A77" w:rsidRPr="00D10A77" w:rsidRDefault="00D10A77" w:rsidP="00D10A77">
      <w:pPr>
        <w:jc w:val="both"/>
        <w:rPr>
          <w:rFonts w:ascii="Arial" w:hAnsi="Arial" w:cs="Arial"/>
          <w:bCs/>
          <w:sz w:val="24"/>
          <w:szCs w:val="24"/>
          <w:lang w:val="es-CO"/>
        </w:rPr>
      </w:pPr>
    </w:p>
    <w:p w:rsidR="00D10A77" w:rsidRPr="00D10A77" w:rsidRDefault="00D10A77" w:rsidP="00D10A77">
      <w:pPr>
        <w:jc w:val="both"/>
        <w:rPr>
          <w:rFonts w:ascii="Arial" w:hAnsi="Arial" w:cs="Arial"/>
          <w:bCs/>
          <w:sz w:val="24"/>
          <w:szCs w:val="24"/>
          <w:lang w:val="es-CO"/>
        </w:rPr>
      </w:pPr>
    </w:p>
    <w:p w:rsidR="00D10A77" w:rsidRPr="00D10A77" w:rsidRDefault="00D10A77" w:rsidP="00D10A77">
      <w:pPr>
        <w:jc w:val="both"/>
        <w:rPr>
          <w:rFonts w:ascii="Arial" w:hAnsi="Arial" w:cs="Arial"/>
          <w:bCs/>
          <w:sz w:val="24"/>
          <w:szCs w:val="24"/>
          <w:lang w:val="es-CO"/>
        </w:rPr>
      </w:pPr>
    </w:p>
    <w:p w:rsidR="00D10A77" w:rsidRPr="00D10A77" w:rsidRDefault="00D10A77" w:rsidP="00D10A77">
      <w:pPr>
        <w:jc w:val="both"/>
        <w:rPr>
          <w:rFonts w:ascii="Arial" w:hAnsi="Arial" w:cs="Arial"/>
          <w:bCs/>
          <w:sz w:val="24"/>
          <w:szCs w:val="24"/>
          <w:lang w:val="es-CO"/>
        </w:rPr>
      </w:pPr>
    </w:p>
    <w:p w:rsidR="00D10A77" w:rsidRPr="00D10A77" w:rsidRDefault="00D10A77" w:rsidP="00D10A77">
      <w:pPr>
        <w:rPr>
          <w:rFonts w:ascii="Arial" w:hAnsi="Arial" w:cs="Arial"/>
          <w:bCs/>
          <w:sz w:val="24"/>
          <w:szCs w:val="24"/>
          <w:lang w:val="es-CO"/>
        </w:rPr>
      </w:pPr>
      <w:r w:rsidRPr="00D10A77">
        <w:rPr>
          <w:rFonts w:ascii="Arial" w:hAnsi="Arial" w:cs="Arial"/>
          <w:bCs/>
          <w:sz w:val="24"/>
          <w:szCs w:val="24"/>
          <w:lang w:val="es-CO"/>
        </w:rPr>
        <w:br w:type="page"/>
      </w:r>
    </w:p>
    <w:p w:rsidR="00D10A77" w:rsidRPr="00D10A77" w:rsidRDefault="00D10A77" w:rsidP="00D10A77">
      <w:pPr>
        <w:pStyle w:val="Prrafodelista"/>
        <w:numPr>
          <w:ilvl w:val="0"/>
          <w:numId w:val="19"/>
        </w:numPr>
        <w:jc w:val="both"/>
        <w:rPr>
          <w:rFonts w:ascii="Arial" w:hAnsi="Arial" w:cs="Arial"/>
          <w:b/>
          <w:bCs/>
          <w:lang w:val="es-CO"/>
        </w:rPr>
      </w:pPr>
      <w:r w:rsidRPr="00D10A77">
        <w:rPr>
          <w:rFonts w:ascii="Arial" w:hAnsi="Arial" w:cs="Arial"/>
          <w:b/>
          <w:bCs/>
          <w:lang w:val="es-CO"/>
        </w:rPr>
        <w:lastRenderedPageBreak/>
        <w:t>PLANTEAMIENTO DEL PROBLEMA</w:t>
      </w:r>
    </w:p>
    <w:p w:rsidR="00D10A77" w:rsidRPr="00D10A77" w:rsidRDefault="00D10A77" w:rsidP="00D10A77">
      <w:pPr>
        <w:jc w:val="both"/>
        <w:rPr>
          <w:rFonts w:asciiTheme="minorHAnsi" w:hAnsiTheme="minorHAnsi" w:cstheme="minorHAnsi"/>
          <w:lang w:val="es-CO"/>
        </w:rPr>
      </w:pPr>
      <w:r w:rsidRPr="00D10A77">
        <w:rPr>
          <w:rFonts w:asciiTheme="minorHAnsi" w:hAnsiTheme="minorHAnsi" w:cstheme="minorHAnsi"/>
          <w:lang w:val="es-CO"/>
        </w:rPr>
        <w:t>(</w:t>
      </w:r>
      <w:r w:rsidRPr="00D10A77">
        <w:rPr>
          <w:rFonts w:asciiTheme="minorHAnsi" w:hAnsiTheme="minorHAnsi" w:cstheme="minorHAnsi"/>
          <w:b/>
          <w:highlight w:val="yellow"/>
          <w:lang w:val="es-CO"/>
        </w:rPr>
        <w:t>Descripción, Delimitación, Formulación</w:t>
      </w:r>
      <w:r w:rsidRPr="00D10A77">
        <w:rPr>
          <w:rFonts w:asciiTheme="minorHAnsi" w:hAnsiTheme="minorHAnsi" w:cstheme="minorHAnsi"/>
          <w:lang w:val="es-CO"/>
        </w:rPr>
        <w:t>)</w:t>
      </w:r>
    </w:p>
    <w:p w:rsidR="00D10A77" w:rsidRPr="00D10A77" w:rsidRDefault="00D10A77" w:rsidP="00D10A77">
      <w:pPr>
        <w:jc w:val="both"/>
        <w:rPr>
          <w:rFonts w:ascii="Arial" w:hAnsi="Arial" w:cs="Arial"/>
          <w:b/>
          <w:bCs/>
          <w:sz w:val="24"/>
          <w:szCs w:val="24"/>
          <w:lang w:val="es-CO"/>
        </w:rPr>
      </w:pPr>
    </w:p>
    <w:p w:rsidR="00D10A77" w:rsidRPr="00D7610D" w:rsidRDefault="00D7610D" w:rsidP="00D10A77">
      <w:pPr>
        <w:jc w:val="both"/>
        <w:rPr>
          <w:rFonts w:ascii="Arial" w:hAnsi="Arial" w:cs="Arial"/>
          <w:sz w:val="24"/>
          <w:szCs w:val="24"/>
        </w:rPr>
      </w:pPr>
      <w:r w:rsidRPr="00D7610D">
        <w:rPr>
          <w:rFonts w:ascii="Arial" w:hAnsi="Arial" w:cs="Arial"/>
          <w:sz w:val="24"/>
          <w:szCs w:val="24"/>
        </w:rPr>
        <w:t>En la Granja Agroecológica de la UCEVA existen diversos cultivos tales como maíz, plátano, banano, árboles frutales, los cuales requieren ser monitoreados desde diversos aspectos tales como humedad, temperatura, entre otros, con el fin de controlar y optimizar los resultados del cultivo.  Actualmente existen diversos dispositivos para monitorear los datos de los cultivos, con capacidad de almacenamiento logrando recopilar a través de largos periodos de tiempo, grandes volúmenes de datos cuya administración, almacenamiento y procesamiento se dificultan en sistemas convencionales debido a su tamaño, Es por esta razón que surge la necesidad de crear sistemas de procesamiento de datos que permitan analizar y procesar este tipo de información.</w:t>
      </w:r>
    </w:p>
    <w:p w:rsidR="00D10A77" w:rsidRDefault="00D10A77" w:rsidP="00D10A77">
      <w:pPr>
        <w:jc w:val="both"/>
        <w:rPr>
          <w:rFonts w:ascii="Arial" w:hAnsi="Arial" w:cs="Arial"/>
          <w:sz w:val="24"/>
          <w:szCs w:val="24"/>
          <w:lang w:val="es-CO"/>
        </w:rPr>
      </w:pPr>
    </w:p>
    <w:p w:rsidR="00D7610D" w:rsidRPr="00D7610D" w:rsidRDefault="00D7610D" w:rsidP="00D10A77">
      <w:pPr>
        <w:jc w:val="both"/>
        <w:rPr>
          <w:rFonts w:ascii="Arial" w:hAnsi="Arial" w:cs="Arial"/>
          <w:sz w:val="24"/>
          <w:szCs w:val="24"/>
        </w:rPr>
      </w:pPr>
    </w:p>
    <w:p w:rsidR="00D10A77" w:rsidRPr="00D10A77" w:rsidRDefault="00D7610D" w:rsidP="00D10A77">
      <w:pPr>
        <w:jc w:val="both"/>
        <w:rPr>
          <w:rFonts w:ascii="Arial" w:hAnsi="Arial" w:cs="Arial"/>
          <w:sz w:val="24"/>
          <w:szCs w:val="24"/>
          <w:lang w:val="es-CO"/>
        </w:rPr>
      </w:pPr>
      <w:r w:rsidRPr="00D7610D">
        <w:rPr>
          <w:rFonts w:ascii="Arial" w:hAnsi="Arial" w:cs="Arial"/>
          <w:sz w:val="24"/>
          <w:szCs w:val="24"/>
          <w:lang w:val="es-CO"/>
        </w:rPr>
        <w:t>¿Qué beneficios aportaría la IOT para el control y la optimización del estado de los suelos para aumentar la productividad de los cultivos de la granja agroecológica de la UCEVA?</w:t>
      </w: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rPr>
      </w:pPr>
      <w:r w:rsidRPr="00D10A77">
        <w:rPr>
          <w:rFonts w:ascii="Arial" w:hAnsi="Arial" w:cs="Arial"/>
          <w:sz w:val="24"/>
          <w:szCs w:val="24"/>
        </w:rPr>
        <w:br w:type="page"/>
      </w:r>
    </w:p>
    <w:p w:rsidR="00D10A77" w:rsidRPr="00D10A77" w:rsidRDefault="00D10A77" w:rsidP="00D10A77">
      <w:pPr>
        <w:pStyle w:val="Prrafodelista"/>
        <w:numPr>
          <w:ilvl w:val="0"/>
          <w:numId w:val="19"/>
        </w:numPr>
        <w:jc w:val="both"/>
        <w:rPr>
          <w:rFonts w:ascii="Arial" w:hAnsi="Arial" w:cs="Arial"/>
        </w:rPr>
      </w:pPr>
      <w:r w:rsidRPr="00D10A77">
        <w:rPr>
          <w:rFonts w:ascii="Arial" w:hAnsi="Arial" w:cs="Arial"/>
          <w:b/>
        </w:rPr>
        <w:lastRenderedPageBreak/>
        <w:t>JUSTIFICACION</w:t>
      </w:r>
      <w:r w:rsidRPr="00D10A77">
        <w:rPr>
          <w:rFonts w:ascii="Arial" w:hAnsi="Arial" w:cs="Arial"/>
        </w:rPr>
        <w:t xml:space="preserve"> </w:t>
      </w:r>
    </w:p>
    <w:p w:rsidR="00D10A77" w:rsidRDefault="00D10A77" w:rsidP="00D10A77">
      <w:pPr>
        <w:jc w:val="both"/>
        <w:rPr>
          <w:rFonts w:ascii="Arial" w:hAnsi="Arial" w:cs="Arial"/>
          <w:sz w:val="24"/>
          <w:szCs w:val="24"/>
        </w:rPr>
      </w:pPr>
    </w:p>
    <w:p w:rsidR="0004657D" w:rsidRPr="00D10A77" w:rsidRDefault="0004657D" w:rsidP="00D10A77">
      <w:pPr>
        <w:jc w:val="both"/>
        <w:rPr>
          <w:rFonts w:ascii="Arial" w:hAnsi="Arial" w:cs="Arial"/>
          <w:sz w:val="24"/>
          <w:szCs w:val="24"/>
        </w:rPr>
      </w:pPr>
      <w:r w:rsidRPr="0004657D">
        <w:rPr>
          <w:rFonts w:ascii="Arial" w:hAnsi="Arial" w:cs="Arial"/>
          <w:sz w:val="24"/>
          <w:szCs w:val="24"/>
        </w:rPr>
        <w:t>En la Granja Agroecológica de la UCEVA, existen una serie de variables que pueden ser analizadas y recopiladas durante largos periodos de tiempo. Para obtener estas variables, una red de sensores inalámbrica o WSN junto la computación en la nube o Cloud Computing para manejar estos grandes volúmenes de datos, son una excelente alternativa de almacenamiento y procesamiento facilitando el control y la optimización del estado de los suelos, permitiendo al sector agrícola de la región modernizar sus técnicas y aplicar medidas preventivas ante cambios de comportamientos detectados.</w:t>
      </w: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rPr>
      </w:pPr>
      <w:r w:rsidRPr="00D10A77">
        <w:rPr>
          <w:rFonts w:ascii="Arial" w:hAnsi="Arial" w:cs="Arial"/>
          <w:sz w:val="24"/>
          <w:szCs w:val="24"/>
          <w:lang w:val="es-CO"/>
        </w:rPr>
        <w:br w:type="page"/>
      </w:r>
    </w:p>
    <w:p w:rsidR="00D10A77" w:rsidRPr="00D10A77" w:rsidRDefault="00D10A77" w:rsidP="00D10A77">
      <w:pPr>
        <w:pStyle w:val="Prrafodelista"/>
        <w:numPr>
          <w:ilvl w:val="0"/>
          <w:numId w:val="19"/>
        </w:numPr>
        <w:jc w:val="both"/>
        <w:rPr>
          <w:rFonts w:ascii="Arial" w:hAnsi="Arial" w:cs="Arial"/>
          <w:b/>
          <w:lang w:val="es-CO"/>
        </w:rPr>
      </w:pPr>
      <w:r w:rsidRPr="00D10A77">
        <w:rPr>
          <w:rFonts w:ascii="Arial" w:hAnsi="Arial" w:cs="Arial"/>
          <w:b/>
          <w:lang w:val="es-CO"/>
        </w:rPr>
        <w:lastRenderedPageBreak/>
        <w:t>OBJETIVO DE LA INVESTIGACIÓN</w:t>
      </w: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pStyle w:val="Prrafodelista"/>
        <w:numPr>
          <w:ilvl w:val="1"/>
          <w:numId w:val="19"/>
        </w:numPr>
        <w:jc w:val="both"/>
        <w:rPr>
          <w:rFonts w:ascii="Arial" w:hAnsi="Arial" w:cs="Arial"/>
          <w:b/>
          <w:lang w:val="es-CO"/>
        </w:rPr>
      </w:pPr>
      <w:r w:rsidRPr="00D10A77">
        <w:rPr>
          <w:rFonts w:ascii="Arial" w:hAnsi="Arial" w:cs="Arial"/>
          <w:b/>
          <w:lang w:val="es-CO"/>
        </w:rPr>
        <w:t>Objetivo general</w:t>
      </w:r>
    </w:p>
    <w:p w:rsidR="00D10A77" w:rsidRPr="00D10A77" w:rsidRDefault="00D10A77" w:rsidP="00D10A77">
      <w:pPr>
        <w:jc w:val="both"/>
        <w:rPr>
          <w:rFonts w:ascii="Arial" w:hAnsi="Arial" w:cs="Arial"/>
          <w:sz w:val="24"/>
          <w:szCs w:val="24"/>
          <w:lang w:val="es-CO"/>
        </w:rPr>
      </w:pPr>
    </w:p>
    <w:p w:rsidR="00D10A77" w:rsidRPr="00D10A77" w:rsidRDefault="0004657D" w:rsidP="00D10A77">
      <w:pPr>
        <w:jc w:val="both"/>
        <w:rPr>
          <w:rFonts w:ascii="Arial" w:hAnsi="Arial" w:cs="Arial"/>
          <w:sz w:val="24"/>
          <w:szCs w:val="24"/>
          <w:lang w:val="es-CO"/>
        </w:rPr>
      </w:pPr>
      <w:r w:rsidRPr="0004657D">
        <w:rPr>
          <w:rFonts w:ascii="Arial" w:hAnsi="Arial" w:cs="Arial"/>
          <w:sz w:val="24"/>
          <w:szCs w:val="24"/>
          <w:lang w:val="es-CO"/>
        </w:rPr>
        <w:t xml:space="preserve">Diseñar e instalar un sistema de procesamiento de datos basado en tecnologías </w:t>
      </w:r>
      <w:proofErr w:type="spellStart"/>
      <w:r w:rsidRPr="0004657D">
        <w:rPr>
          <w:rFonts w:ascii="Arial" w:hAnsi="Arial" w:cs="Arial"/>
          <w:sz w:val="24"/>
          <w:szCs w:val="24"/>
          <w:lang w:val="es-CO"/>
        </w:rPr>
        <w:t>IoT</w:t>
      </w:r>
      <w:proofErr w:type="spellEnd"/>
      <w:r w:rsidRPr="0004657D">
        <w:rPr>
          <w:rFonts w:ascii="Arial" w:hAnsi="Arial" w:cs="Arial"/>
          <w:sz w:val="24"/>
          <w:szCs w:val="24"/>
          <w:lang w:val="es-CO"/>
        </w:rPr>
        <w:t xml:space="preserve"> para los cultivos de la granja Agroecológica de la UCEVA.</w:t>
      </w: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pStyle w:val="Prrafodelista"/>
        <w:numPr>
          <w:ilvl w:val="1"/>
          <w:numId w:val="19"/>
        </w:numPr>
        <w:jc w:val="both"/>
        <w:rPr>
          <w:rFonts w:ascii="Arial" w:hAnsi="Arial" w:cs="Arial"/>
          <w:b/>
          <w:lang w:val="es-CO"/>
        </w:rPr>
      </w:pPr>
      <w:r w:rsidRPr="00D10A77">
        <w:rPr>
          <w:rFonts w:ascii="Arial" w:hAnsi="Arial" w:cs="Arial"/>
          <w:b/>
          <w:lang w:val="es-CO"/>
        </w:rPr>
        <w:t>Objetivos específicos</w:t>
      </w:r>
    </w:p>
    <w:p w:rsidR="00D10A77" w:rsidRPr="00D10A77" w:rsidRDefault="00D10A77" w:rsidP="00D10A77">
      <w:pPr>
        <w:jc w:val="both"/>
        <w:rPr>
          <w:rFonts w:ascii="Arial" w:hAnsi="Arial" w:cs="Arial"/>
          <w:sz w:val="24"/>
          <w:szCs w:val="24"/>
          <w:lang w:val="es-CO"/>
        </w:rPr>
      </w:pPr>
    </w:p>
    <w:p w:rsidR="0004657D" w:rsidRPr="0004657D" w:rsidRDefault="0004657D" w:rsidP="0004657D">
      <w:pPr>
        <w:jc w:val="both"/>
        <w:rPr>
          <w:rFonts w:ascii="Arial" w:hAnsi="Arial" w:cs="Arial"/>
          <w:sz w:val="24"/>
          <w:szCs w:val="24"/>
          <w:lang w:val="es-CO"/>
        </w:rPr>
      </w:pPr>
      <w:r w:rsidRPr="0004657D">
        <w:rPr>
          <w:rFonts w:ascii="Arial" w:hAnsi="Arial" w:cs="Arial"/>
          <w:sz w:val="24"/>
          <w:szCs w:val="24"/>
          <w:lang w:val="es-CO"/>
        </w:rPr>
        <w:t xml:space="preserve">Revisar el estado del arte de las tecnologías utilizadas en </w:t>
      </w:r>
      <w:proofErr w:type="spellStart"/>
      <w:r w:rsidRPr="0004657D">
        <w:rPr>
          <w:rFonts w:ascii="Arial" w:hAnsi="Arial" w:cs="Arial"/>
          <w:sz w:val="24"/>
          <w:szCs w:val="24"/>
          <w:lang w:val="es-CO"/>
        </w:rPr>
        <w:t>IoT</w:t>
      </w:r>
      <w:proofErr w:type="spellEnd"/>
      <w:r w:rsidRPr="0004657D">
        <w:rPr>
          <w:rFonts w:ascii="Arial" w:hAnsi="Arial" w:cs="Arial"/>
          <w:sz w:val="24"/>
          <w:szCs w:val="24"/>
          <w:lang w:val="es-CO"/>
        </w:rPr>
        <w:t xml:space="preserve"> que se adapten a la agricultura.</w:t>
      </w:r>
    </w:p>
    <w:p w:rsidR="004E6758" w:rsidRDefault="004E6758" w:rsidP="0004657D">
      <w:pPr>
        <w:jc w:val="both"/>
        <w:rPr>
          <w:rFonts w:ascii="Arial" w:hAnsi="Arial" w:cs="Arial"/>
          <w:sz w:val="24"/>
          <w:szCs w:val="24"/>
          <w:lang w:val="es-CO"/>
        </w:rPr>
      </w:pPr>
    </w:p>
    <w:p w:rsidR="0004657D" w:rsidRPr="0004657D" w:rsidRDefault="0004657D" w:rsidP="0004657D">
      <w:pPr>
        <w:jc w:val="both"/>
        <w:rPr>
          <w:rFonts w:ascii="Arial" w:hAnsi="Arial" w:cs="Arial"/>
          <w:sz w:val="24"/>
          <w:szCs w:val="24"/>
          <w:lang w:val="es-CO"/>
        </w:rPr>
      </w:pPr>
      <w:r w:rsidRPr="0004657D">
        <w:rPr>
          <w:rFonts w:ascii="Arial" w:hAnsi="Arial" w:cs="Arial"/>
          <w:sz w:val="24"/>
          <w:szCs w:val="24"/>
          <w:lang w:val="es-CO"/>
        </w:rPr>
        <w:t xml:space="preserve">Comparar las Plataformas más importantes Open </w:t>
      </w:r>
      <w:proofErr w:type="spellStart"/>
      <w:r w:rsidRPr="0004657D">
        <w:rPr>
          <w:rFonts w:ascii="Arial" w:hAnsi="Arial" w:cs="Arial"/>
          <w:sz w:val="24"/>
          <w:szCs w:val="24"/>
          <w:lang w:val="es-CO"/>
        </w:rPr>
        <w:t>Sourse</w:t>
      </w:r>
      <w:proofErr w:type="spellEnd"/>
      <w:r w:rsidRPr="0004657D">
        <w:rPr>
          <w:rFonts w:ascii="Arial" w:hAnsi="Arial" w:cs="Arial"/>
          <w:sz w:val="24"/>
          <w:szCs w:val="24"/>
          <w:lang w:val="es-CO"/>
        </w:rPr>
        <w:t xml:space="preserve"> de Cloud Computing del mercado para seleccionar la que más se adapte a las necesidades del entorno de Tuluá y la UCEVA.</w:t>
      </w:r>
    </w:p>
    <w:p w:rsidR="004E6758" w:rsidRDefault="004E6758" w:rsidP="0004657D">
      <w:pPr>
        <w:jc w:val="both"/>
        <w:rPr>
          <w:rFonts w:ascii="Arial" w:hAnsi="Arial" w:cs="Arial"/>
          <w:sz w:val="24"/>
          <w:szCs w:val="24"/>
          <w:lang w:val="es-CO"/>
        </w:rPr>
      </w:pPr>
    </w:p>
    <w:p w:rsidR="0004657D" w:rsidRPr="0004657D" w:rsidRDefault="0004657D" w:rsidP="0004657D">
      <w:pPr>
        <w:jc w:val="both"/>
        <w:rPr>
          <w:rFonts w:ascii="Arial" w:hAnsi="Arial" w:cs="Arial"/>
          <w:sz w:val="24"/>
          <w:szCs w:val="24"/>
          <w:lang w:val="es-CO"/>
        </w:rPr>
      </w:pPr>
      <w:r w:rsidRPr="0004657D">
        <w:rPr>
          <w:rFonts w:ascii="Arial" w:hAnsi="Arial" w:cs="Arial"/>
          <w:sz w:val="24"/>
          <w:szCs w:val="24"/>
          <w:lang w:val="es-CO"/>
        </w:rPr>
        <w:t xml:space="preserve">Analizar las tecnologías de los proveedores públicos de Cloud Computing más importantes del mercado para seleccionar la que más de adapte a la Plataforma Open </w:t>
      </w:r>
      <w:proofErr w:type="spellStart"/>
      <w:r w:rsidRPr="0004657D">
        <w:rPr>
          <w:rFonts w:ascii="Arial" w:hAnsi="Arial" w:cs="Arial"/>
          <w:sz w:val="24"/>
          <w:szCs w:val="24"/>
          <w:lang w:val="es-CO"/>
        </w:rPr>
        <w:t>Sourse</w:t>
      </w:r>
      <w:proofErr w:type="spellEnd"/>
      <w:r w:rsidRPr="0004657D">
        <w:rPr>
          <w:rFonts w:ascii="Arial" w:hAnsi="Arial" w:cs="Arial"/>
          <w:sz w:val="24"/>
          <w:szCs w:val="24"/>
          <w:lang w:val="es-CO"/>
        </w:rPr>
        <w:t xml:space="preserve"> de Cloud Computing seleccionada.</w:t>
      </w:r>
    </w:p>
    <w:p w:rsidR="004E6758" w:rsidRDefault="004E6758" w:rsidP="0004657D">
      <w:pPr>
        <w:jc w:val="both"/>
        <w:rPr>
          <w:rFonts w:ascii="Arial" w:hAnsi="Arial" w:cs="Arial"/>
          <w:sz w:val="24"/>
          <w:szCs w:val="24"/>
          <w:lang w:val="es-CO"/>
        </w:rPr>
      </w:pPr>
    </w:p>
    <w:p w:rsidR="00D10A77" w:rsidRPr="00D10A77" w:rsidRDefault="0004657D" w:rsidP="0004657D">
      <w:pPr>
        <w:jc w:val="both"/>
        <w:rPr>
          <w:rFonts w:ascii="Arial" w:hAnsi="Arial" w:cs="Arial"/>
          <w:sz w:val="24"/>
          <w:szCs w:val="24"/>
          <w:lang w:val="es-CO"/>
        </w:rPr>
      </w:pPr>
      <w:r w:rsidRPr="0004657D">
        <w:rPr>
          <w:rFonts w:ascii="Arial" w:hAnsi="Arial" w:cs="Arial"/>
          <w:sz w:val="24"/>
          <w:szCs w:val="24"/>
          <w:lang w:val="es-CO"/>
        </w:rPr>
        <w:t>Implementación de la plataforma Cloud Computing para el procesamiento de datos obtenidos de los cultivos de la granja Agroecológica de la UCEVA.</w:t>
      </w: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pStyle w:val="Prrafodelista"/>
        <w:numPr>
          <w:ilvl w:val="0"/>
          <w:numId w:val="19"/>
        </w:numPr>
        <w:jc w:val="both"/>
        <w:rPr>
          <w:rFonts w:ascii="Arial" w:hAnsi="Arial" w:cs="Arial"/>
        </w:rPr>
      </w:pPr>
      <w:r w:rsidRPr="00D10A77">
        <w:rPr>
          <w:rFonts w:ascii="Arial" w:hAnsi="Arial" w:cs="Arial"/>
        </w:rPr>
        <w:br w:type="page"/>
      </w:r>
      <w:r w:rsidRPr="00D10A77">
        <w:rPr>
          <w:rFonts w:ascii="Arial" w:hAnsi="Arial" w:cs="Arial"/>
          <w:b/>
        </w:rPr>
        <w:lastRenderedPageBreak/>
        <w:t>MARCO REFERENCIAL</w:t>
      </w:r>
    </w:p>
    <w:p w:rsidR="00D10A77" w:rsidRPr="00D10A77" w:rsidRDefault="00D10A77" w:rsidP="00D10A77">
      <w:pPr>
        <w:ind w:left="720"/>
        <w:jc w:val="both"/>
        <w:rPr>
          <w:rFonts w:asciiTheme="minorHAnsi" w:hAnsiTheme="minorHAnsi" w:cstheme="minorHAnsi"/>
          <w:lang w:val="es-CO"/>
        </w:rPr>
      </w:pPr>
      <w:r w:rsidRPr="00D10A77">
        <w:rPr>
          <w:rFonts w:asciiTheme="minorHAnsi" w:hAnsiTheme="minorHAnsi" w:cstheme="minorHAnsi"/>
          <w:highlight w:val="yellow"/>
          <w:lang w:val="es-CO"/>
        </w:rPr>
        <w:t>(Marco teórico, histórico, conceptual, estado actual, científico, tecnológico, etc.)</w:t>
      </w:r>
      <w:r w:rsidRPr="00D10A77">
        <w:rPr>
          <w:rFonts w:asciiTheme="minorHAnsi" w:hAnsiTheme="minorHAnsi" w:cstheme="minorHAnsi"/>
          <w:lang w:val="es-CO"/>
        </w:rPr>
        <w:t xml:space="preserve"> </w:t>
      </w: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rPr>
          <w:rFonts w:ascii="Arial" w:hAnsi="Arial" w:cs="Arial"/>
          <w:sz w:val="24"/>
          <w:szCs w:val="24"/>
        </w:rPr>
      </w:pPr>
      <w:r w:rsidRPr="00D10A77">
        <w:rPr>
          <w:rFonts w:ascii="Arial" w:hAnsi="Arial" w:cs="Arial"/>
          <w:sz w:val="24"/>
          <w:szCs w:val="24"/>
        </w:rPr>
        <w:br w:type="page"/>
      </w:r>
    </w:p>
    <w:p w:rsidR="00D10A77" w:rsidRPr="00D10A77" w:rsidRDefault="00D10A77" w:rsidP="00D10A77">
      <w:pPr>
        <w:pStyle w:val="Prrafodelista"/>
        <w:numPr>
          <w:ilvl w:val="0"/>
          <w:numId w:val="19"/>
        </w:numPr>
        <w:jc w:val="both"/>
        <w:rPr>
          <w:rFonts w:ascii="Arial" w:hAnsi="Arial" w:cs="Arial"/>
        </w:rPr>
      </w:pPr>
      <w:r w:rsidRPr="00D10A77">
        <w:rPr>
          <w:rFonts w:ascii="Arial" w:hAnsi="Arial" w:cs="Arial"/>
          <w:b/>
        </w:rPr>
        <w:lastRenderedPageBreak/>
        <w:t xml:space="preserve">DISEÑO METODOLOGICO </w:t>
      </w:r>
    </w:p>
    <w:p w:rsidR="00D10A77" w:rsidRPr="00D10A77" w:rsidRDefault="00D10A77" w:rsidP="00D10A77">
      <w:pPr>
        <w:pStyle w:val="Prrafodelista"/>
        <w:jc w:val="both"/>
        <w:rPr>
          <w:rFonts w:ascii="Arial" w:hAnsi="Arial" w:cs="Arial"/>
        </w:rPr>
      </w:pPr>
      <w:r w:rsidRPr="00D10A77">
        <w:rPr>
          <w:rFonts w:asciiTheme="minorHAnsi" w:hAnsiTheme="minorHAnsi" w:cstheme="minorHAnsi"/>
          <w:sz w:val="20"/>
          <w:szCs w:val="20"/>
          <w:highlight w:val="yellow"/>
          <w:lang w:val="es-CO" w:eastAsia="es-CO"/>
        </w:rPr>
        <w:t>(Incluya en este capítulo: CLASE DE INVESTIGACION (MODELO TEORICO) O TRABAJO PROPUESTO</w:t>
      </w:r>
      <w:r w:rsidRPr="00D10A77">
        <w:rPr>
          <w:rFonts w:ascii="Arial" w:hAnsi="Arial" w:cs="Arial"/>
        </w:rPr>
        <w:t>.</w:t>
      </w: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D10A77" w:rsidRDefault="00D10A77" w:rsidP="00D10A77">
      <w:pPr>
        <w:rPr>
          <w:rFonts w:ascii="Arial" w:hAnsi="Arial" w:cs="Arial"/>
          <w:sz w:val="24"/>
          <w:szCs w:val="24"/>
        </w:rPr>
      </w:pPr>
      <w:r w:rsidRPr="00D10A77">
        <w:rPr>
          <w:rFonts w:ascii="Arial" w:hAnsi="Arial" w:cs="Arial"/>
          <w:sz w:val="24"/>
          <w:szCs w:val="24"/>
        </w:rPr>
        <w:br w:type="page"/>
      </w:r>
    </w:p>
    <w:p w:rsidR="00D10A77" w:rsidRPr="00D10A77" w:rsidRDefault="00D10A77" w:rsidP="00D10A77">
      <w:pPr>
        <w:pStyle w:val="Prrafodelista"/>
        <w:numPr>
          <w:ilvl w:val="0"/>
          <w:numId w:val="19"/>
        </w:numPr>
        <w:jc w:val="both"/>
        <w:rPr>
          <w:rFonts w:ascii="Arial" w:hAnsi="Arial" w:cs="Arial"/>
          <w:b/>
          <w:lang w:val="es-CO"/>
        </w:rPr>
      </w:pPr>
      <w:r w:rsidRPr="00D10A77">
        <w:rPr>
          <w:rFonts w:ascii="Arial" w:hAnsi="Arial" w:cs="Arial"/>
          <w:b/>
          <w:lang w:val="es-CO"/>
        </w:rPr>
        <w:lastRenderedPageBreak/>
        <w:t>. PERSONAS QUE PARTICIPAN EN EL PROCESO</w:t>
      </w: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sz w:val="24"/>
          <w:szCs w:val="24"/>
          <w:lang w:val="es-CO"/>
        </w:rPr>
      </w:pPr>
    </w:p>
    <w:p w:rsidR="00D10A77" w:rsidRPr="00D10A77" w:rsidRDefault="00D10A77" w:rsidP="00D10A77">
      <w:pPr>
        <w:rPr>
          <w:rFonts w:ascii="Arial" w:hAnsi="Arial" w:cs="Arial"/>
          <w:b/>
          <w:sz w:val="24"/>
          <w:szCs w:val="24"/>
          <w:lang w:val="es-CO"/>
        </w:rPr>
      </w:pPr>
      <w:r w:rsidRPr="00D10A77">
        <w:rPr>
          <w:rFonts w:ascii="Arial" w:hAnsi="Arial" w:cs="Arial"/>
          <w:b/>
          <w:sz w:val="24"/>
          <w:szCs w:val="24"/>
          <w:lang w:val="es-CO"/>
        </w:rPr>
        <w:br w:type="page"/>
      </w:r>
    </w:p>
    <w:p w:rsidR="00D10A77" w:rsidRPr="00D10A77" w:rsidRDefault="00D10A77" w:rsidP="00D10A77">
      <w:pPr>
        <w:rPr>
          <w:rFonts w:ascii="Arial" w:hAnsi="Arial" w:cs="Arial"/>
          <w:sz w:val="24"/>
          <w:szCs w:val="24"/>
        </w:rPr>
      </w:pPr>
    </w:p>
    <w:p w:rsidR="00D10A77" w:rsidRPr="00D10A77" w:rsidRDefault="00D10A77" w:rsidP="00D10A77">
      <w:pPr>
        <w:pStyle w:val="Prrafodelista"/>
        <w:numPr>
          <w:ilvl w:val="0"/>
          <w:numId w:val="19"/>
        </w:numPr>
        <w:jc w:val="both"/>
        <w:rPr>
          <w:rFonts w:ascii="Arial" w:hAnsi="Arial" w:cs="Arial"/>
          <w:b/>
        </w:rPr>
      </w:pPr>
      <w:r w:rsidRPr="00D10A77">
        <w:rPr>
          <w:rFonts w:ascii="Arial" w:hAnsi="Arial" w:cs="Arial"/>
          <w:b/>
        </w:rPr>
        <w:t xml:space="preserve"> CRONOGRAMA</w:t>
      </w:r>
    </w:p>
    <w:p w:rsidR="00D10A77" w:rsidRPr="00D10A77" w:rsidRDefault="00D10A77" w:rsidP="00D10A77">
      <w:pPr>
        <w:jc w:val="both"/>
        <w:rPr>
          <w:rFonts w:ascii="Arial" w:hAnsi="Arial" w:cs="Arial"/>
          <w:sz w:val="24"/>
          <w:szCs w:val="24"/>
        </w:rPr>
      </w:pPr>
    </w:p>
    <w:p w:rsidR="00D10A77" w:rsidRPr="00D10A77" w:rsidRDefault="00D10A77" w:rsidP="00D10A77">
      <w:pPr>
        <w:keepNext/>
        <w:widowControl w:val="0"/>
        <w:jc w:val="both"/>
        <w:rPr>
          <w:rFonts w:ascii="Arial" w:hAnsi="Arial" w:cs="Arial"/>
          <w:color w:val="000000"/>
          <w:sz w:val="24"/>
          <w:szCs w:val="24"/>
          <w:lang w:val="es-CO"/>
        </w:rPr>
      </w:pPr>
    </w:p>
    <w:tbl>
      <w:tblPr>
        <w:tblW w:w="9322" w:type="dxa"/>
        <w:tblInd w:w="-3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495"/>
        <w:gridCol w:w="709"/>
        <w:gridCol w:w="567"/>
        <w:gridCol w:w="567"/>
        <w:gridCol w:w="708"/>
        <w:gridCol w:w="709"/>
        <w:gridCol w:w="567"/>
      </w:tblGrid>
      <w:tr w:rsidR="00D10A77" w:rsidRPr="00D10A77" w:rsidTr="00535E4A">
        <w:trPr>
          <w:trHeight w:val="295"/>
        </w:trPr>
        <w:tc>
          <w:tcPr>
            <w:tcW w:w="5495" w:type="dxa"/>
            <w:vAlign w:val="center"/>
          </w:tcPr>
          <w:p w:rsidR="00D10A77" w:rsidRPr="00D10A77" w:rsidRDefault="00D10A77" w:rsidP="00535E4A">
            <w:pPr>
              <w:ind w:left="399"/>
              <w:rPr>
                <w:rFonts w:ascii="Arial" w:hAnsi="Arial" w:cs="Arial"/>
                <w:b/>
              </w:rPr>
            </w:pPr>
            <w:r w:rsidRPr="00D10A77">
              <w:rPr>
                <w:rFonts w:ascii="Arial" w:hAnsi="Arial" w:cs="Arial"/>
                <w:b/>
              </w:rPr>
              <w:t>ACTIVIDADES</w:t>
            </w:r>
          </w:p>
        </w:tc>
        <w:tc>
          <w:tcPr>
            <w:tcW w:w="709"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1</w:t>
            </w:r>
          </w:p>
        </w:tc>
        <w:tc>
          <w:tcPr>
            <w:tcW w:w="567"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2</w:t>
            </w:r>
          </w:p>
        </w:tc>
        <w:tc>
          <w:tcPr>
            <w:tcW w:w="567"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3</w:t>
            </w:r>
          </w:p>
        </w:tc>
        <w:tc>
          <w:tcPr>
            <w:tcW w:w="708"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4</w:t>
            </w:r>
          </w:p>
        </w:tc>
        <w:tc>
          <w:tcPr>
            <w:tcW w:w="709"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5</w:t>
            </w:r>
          </w:p>
        </w:tc>
        <w:tc>
          <w:tcPr>
            <w:tcW w:w="567"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6</w:t>
            </w:r>
          </w:p>
        </w:tc>
      </w:tr>
      <w:tr w:rsidR="00D10A77" w:rsidRPr="00D10A77" w:rsidTr="00535E4A">
        <w:trPr>
          <w:trHeight w:val="295"/>
        </w:trPr>
        <w:tc>
          <w:tcPr>
            <w:tcW w:w="5495" w:type="dxa"/>
            <w:vAlign w:val="center"/>
          </w:tcPr>
          <w:p w:rsidR="00D10A77" w:rsidRPr="0099763A" w:rsidRDefault="00D10A77" w:rsidP="0099763A">
            <w:pPr>
              <w:rPr>
                <w:rFonts w:ascii="Arial" w:hAnsi="Arial" w:cs="Arial"/>
              </w:rPr>
            </w:pPr>
          </w:p>
        </w:tc>
        <w:tc>
          <w:tcPr>
            <w:tcW w:w="709"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c>
          <w:tcPr>
            <w:tcW w:w="708" w:type="dxa"/>
            <w:vAlign w:val="center"/>
          </w:tcPr>
          <w:p w:rsidR="00D10A77" w:rsidRPr="00D10A77" w:rsidRDefault="00D10A77" w:rsidP="00535E4A">
            <w:pPr>
              <w:jc w:val="center"/>
              <w:rPr>
                <w:rFonts w:ascii="Arial" w:hAnsi="Arial" w:cs="Arial"/>
              </w:rPr>
            </w:pPr>
          </w:p>
        </w:tc>
        <w:tc>
          <w:tcPr>
            <w:tcW w:w="709"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r>
      <w:tr w:rsidR="00D10A77" w:rsidRPr="00D10A77" w:rsidTr="00535E4A">
        <w:trPr>
          <w:trHeight w:val="295"/>
        </w:trPr>
        <w:tc>
          <w:tcPr>
            <w:tcW w:w="5495" w:type="dxa"/>
            <w:vAlign w:val="center"/>
          </w:tcPr>
          <w:p w:rsidR="00D10A77" w:rsidRPr="0099763A" w:rsidRDefault="00D10A77" w:rsidP="0099763A">
            <w:pPr>
              <w:rPr>
                <w:rFonts w:ascii="Arial" w:hAnsi="Arial" w:cs="Arial"/>
              </w:rPr>
            </w:pPr>
          </w:p>
        </w:tc>
        <w:tc>
          <w:tcPr>
            <w:tcW w:w="709"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c>
          <w:tcPr>
            <w:tcW w:w="708" w:type="dxa"/>
            <w:vAlign w:val="center"/>
          </w:tcPr>
          <w:p w:rsidR="00D10A77" w:rsidRPr="00D10A77" w:rsidRDefault="00D10A77" w:rsidP="00535E4A">
            <w:pPr>
              <w:jc w:val="center"/>
              <w:rPr>
                <w:rFonts w:ascii="Arial" w:hAnsi="Arial" w:cs="Arial"/>
              </w:rPr>
            </w:pPr>
          </w:p>
        </w:tc>
        <w:tc>
          <w:tcPr>
            <w:tcW w:w="709"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r>
      <w:tr w:rsidR="00D10A77" w:rsidRPr="00D10A77" w:rsidTr="00535E4A">
        <w:trPr>
          <w:trHeight w:val="295"/>
        </w:trPr>
        <w:tc>
          <w:tcPr>
            <w:tcW w:w="5495" w:type="dxa"/>
            <w:vAlign w:val="center"/>
          </w:tcPr>
          <w:p w:rsidR="00D10A77" w:rsidRPr="0099763A" w:rsidRDefault="00D10A77" w:rsidP="0099763A">
            <w:pPr>
              <w:rPr>
                <w:rFonts w:ascii="Arial" w:hAnsi="Arial" w:cs="Arial"/>
              </w:rPr>
            </w:pPr>
          </w:p>
        </w:tc>
        <w:tc>
          <w:tcPr>
            <w:tcW w:w="709"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c>
          <w:tcPr>
            <w:tcW w:w="708" w:type="dxa"/>
            <w:vAlign w:val="center"/>
          </w:tcPr>
          <w:p w:rsidR="00D10A77" w:rsidRPr="00D10A77" w:rsidRDefault="00D10A77" w:rsidP="00535E4A">
            <w:pPr>
              <w:jc w:val="center"/>
              <w:rPr>
                <w:rFonts w:ascii="Arial" w:hAnsi="Arial" w:cs="Arial"/>
              </w:rPr>
            </w:pPr>
          </w:p>
        </w:tc>
        <w:tc>
          <w:tcPr>
            <w:tcW w:w="709"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r>
      <w:tr w:rsidR="00D10A77" w:rsidRPr="00D10A77" w:rsidTr="00535E4A">
        <w:trPr>
          <w:trHeight w:val="295"/>
        </w:trPr>
        <w:tc>
          <w:tcPr>
            <w:tcW w:w="5495" w:type="dxa"/>
            <w:vAlign w:val="center"/>
          </w:tcPr>
          <w:p w:rsidR="00D10A77" w:rsidRPr="0099763A" w:rsidRDefault="00D10A77" w:rsidP="0099763A">
            <w:pPr>
              <w:rPr>
                <w:rFonts w:ascii="Arial" w:hAnsi="Arial" w:cs="Arial"/>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c>
          <w:tcPr>
            <w:tcW w:w="708" w:type="dxa"/>
            <w:vAlign w:val="center"/>
          </w:tcPr>
          <w:p w:rsidR="00D10A77" w:rsidRPr="00D10A77" w:rsidRDefault="00D10A77" w:rsidP="00535E4A">
            <w:pPr>
              <w:jc w:val="center"/>
              <w:rPr>
                <w:rFonts w:ascii="Arial" w:hAnsi="Arial" w:cs="Arial"/>
              </w:rPr>
            </w:pPr>
          </w:p>
        </w:tc>
        <w:tc>
          <w:tcPr>
            <w:tcW w:w="709" w:type="dxa"/>
            <w:vAlign w:val="center"/>
          </w:tcPr>
          <w:p w:rsidR="00D10A77" w:rsidRPr="00D10A77" w:rsidRDefault="00D10A77" w:rsidP="00535E4A">
            <w:pPr>
              <w:jc w:val="center"/>
              <w:rPr>
                <w:rFonts w:ascii="Arial" w:hAnsi="Arial" w:cs="Arial"/>
              </w:rPr>
            </w:pPr>
          </w:p>
        </w:tc>
        <w:tc>
          <w:tcPr>
            <w:tcW w:w="567" w:type="dxa"/>
            <w:vAlign w:val="center"/>
          </w:tcPr>
          <w:p w:rsidR="00D10A77" w:rsidRPr="00D10A77" w:rsidRDefault="00D10A77" w:rsidP="00535E4A">
            <w:pPr>
              <w:jc w:val="center"/>
              <w:rPr>
                <w:rFonts w:ascii="Arial" w:hAnsi="Arial" w:cs="Arial"/>
              </w:rPr>
            </w:pPr>
          </w:p>
        </w:tc>
      </w:tr>
      <w:tr w:rsidR="00D10A77" w:rsidRPr="00D10A77" w:rsidTr="00535E4A">
        <w:trPr>
          <w:trHeight w:val="295"/>
        </w:trPr>
        <w:tc>
          <w:tcPr>
            <w:tcW w:w="5495" w:type="dxa"/>
            <w:vAlign w:val="center"/>
          </w:tcPr>
          <w:p w:rsidR="00D10A77" w:rsidRPr="0099763A" w:rsidRDefault="00D10A77" w:rsidP="0099763A">
            <w:pPr>
              <w:rPr>
                <w:rFonts w:ascii="Arial" w:hAnsi="Arial" w:cs="Arial"/>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708" w:type="dxa"/>
            <w:vAlign w:val="center"/>
          </w:tcPr>
          <w:p w:rsidR="00D10A77" w:rsidRPr="00D10A77" w:rsidRDefault="00D10A77" w:rsidP="00535E4A">
            <w:pPr>
              <w:pStyle w:val="Ttulo3"/>
              <w:rPr>
                <w:rFonts w:ascii="Arial" w:hAnsi="Arial" w:cs="Arial"/>
                <w:b/>
                <w:sz w:val="20"/>
                <w:szCs w:val="20"/>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r>
      <w:tr w:rsidR="00D10A77" w:rsidRPr="00D10A77" w:rsidTr="00535E4A">
        <w:trPr>
          <w:trHeight w:val="310"/>
        </w:trPr>
        <w:tc>
          <w:tcPr>
            <w:tcW w:w="5495" w:type="dxa"/>
            <w:vAlign w:val="center"/>
          </w:tcPr>
          <w:p w:rsidR="00D10A77" w:rsidRPr="0099763A" w:rsidRDefault="00D10A77" w:rsidP="0099763A">
            <w:pPr>
              <w:rPr>
                <w:rFonts w:ascii="Arial" w:hAnsi="Arial" w:cs="Arial"/>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708" w:type="dxa"/>
            <w:vAlign w:val="center"/>
          </w:tcPr>
          <w:p w:rsidR="00D10A77" w:rsidRPr="00D10A77" w:rsidRDefault="00D10A77" w:rsidP="00535E4A">
            <w:pPr>
              <w:pStyle w:val="Ttulo3"/>
              <w:rPr>
                <w:rFonts w:ascii="Arial" w:hAnsi="Arial" w:cs="Arial"/>
                <w:b/>
                <w:sz w:val="20"/>
                <w:szCs w:val="20"/>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r>
      <w:tr w:rsidR="00D10A77" w:rsidRPr="00D10A77" w:rsidTr="00535E4A">
        <w:trPr>
          <w:trHeight w:val="310"/>
        </w:trPr>
        <w:tc>
          <w:tcPr>
            <w:tcW w:w="5495" w:type="dxa"/>
            <w:vAlign w:val="center"/>
          </w:tcPr>
          <w:p w:rsidR="00D10A77" w:rsidRPr="00D10A77" w:rsidRDefault="00D10A77" w:rsidP="0099763A">
            <w:pPr>
              <w:rPr>
                <w:rFonts w:ascii="Arial" w:hAnsi="Arial" w:cs="Arial"/>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708" w:type="dxa"/>
            <w:vAlign w:val="center"/>
          </w:tcPr>
          <w:p w:rsidR="00D10A77" w:rsidRPr="00D10A77" w:rsidRDefault="00D10A77" w:rsidP="00535E4A">
            <w:pPr>
              <w:pStyle w:val="Ttulo3"/>
              <w:rPr>
                <w:rFonts w:ascii="Arial" w:hAnsi="Arial" w:cs="Arial"/>
                <w:b/>
                <w:sz w:val="20"/>
                <w:szCs w:val="20"/>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r>
      <w:tr w:rsidR="0099763A" w:rsidRPr="00D10A77" w:rsidTr="00535E4A">
        <w:trPr>
          <w:trHeight w:val="310"/>
        </w:trPr>
        <w:tc>
          <w:tcPr>
            <w:tcW w:w="5495" w:type="dxa"/>
            <w:vAlign w:val="center"/>
          </w:tcPr>
          <w:p w:rsidR="0099763A" w:rsidRPr="0099763A" w:rsidRDefault="0099763A" w:rsidP="0099763A">
            <w:pPr>
              <w:rPr>
                <w:rFonts w:ascii="Arial" w:hAnsi="Arial" w:cs="Arial"/>
              </w:rPr>
            </w:pPr>
          </w:p>
        </w:tc>
        <w:tc>
          <w:tcPr>
            <w:tcW w:w="709" w:type="dxa"/>
            <w:vAlign w:val="center"/>
          </w:tcPr>
          <w:p w:rsidR="0099763A" w:rsidRPr="00D10A77" w:rsidRDefault="0099763A" w:rsidP="00535E4A">
            <w:pPr>
              <w:pStyle w:val="Ttulo3"/>
              <w:rPr>
                <w:rFonts w:ascii="Arial" w:hAnsi="Arial" w:cs="Arial"/>
                <w:b/>
                <w:sz w:val="20"/>
                <w:szCs w:val="20"/>
              </w:rPr>
            </w:pPr>
          </w:p>
        </w:tc>
        <w:tc>
          <w:tcPr>
            <w:tcW w:w="567" w:type="dxa"/>
            <w:vAlign w:val="center"/>
          </w:tcPr>
          <w:p w:rsidR="0099763A" w:rsidRPr="00D10A77" w:rsidRDefault="0099763A" w:rsidP="00535E4A">
            <w:pPr>
              <w:pStyle w:val="Ttulo3"/>
              <w:rPr>
                <w:rFonts w:ascii="Arial" w:hAnsi="Arial" w:cs="Arial"/>
                <w:b/>
                <w:sz w:val="20"/>
                <w:szCs w:val="20"/>
              </w:rPr>
            </w:pPr>
          </w:p>
        </w:tc>
        <w:tc>
          <w:tcPr>
            <w:tcW w:w="567" w:type="dxa"/>
            <w:vAlign w:val="center"/>
          </w:tcPr>
          <w:p w:rsidR="0099763A" w:rsidRPr="00D10A77" w:rsidRDefault="0099763A" w:rsidP="00535E4A">
            <w:pPr>
              <w:pStyle w:val="Ttulo3"/>
              <w:rPr>
                <w:rFonts w:ascii="Arial" w:hAnsi="Arial" w:cs="Arial"/>
                <w:b/>
                <w:sz w:val="20"/>
                <w:szCs w:val="20"/>
              </w:rPr>
            </w:pPr>
          </w:p>
        </w:tc>
        <w:tc>
          <w:tcPr>
            <w:tcW w:w="708" w:type="dxa"/>
            <w:vAlign w:val="center"/>
          </w:tcPr>
          <w:p w:rsidR="0099763A" w:rsidRPr="00D10A77" w:rsidRDefault="0099763A" w:rsidP="00535E4A">
            <w:pPr>
              <w:pStyle w:val="Ttulo3"/>
              <w:rPr>
                <w:rFonts w:ascii="Arial" w:hAnsi="Arial" w:cs="Arial"/>
                <w:b/>
                <w:sz w:val="20"/>
                <w:szCs w:val="20"/>
              </w:rPr>
            </w:pPr>
          </w:p>
        </w:tc>
        <w:tc>
          <w:tcPr>
            <w:tcW w:w="709" w:type="dxa"/>
            <w:vAlign w:val="center"/>
          </w:tcPr>
          <w:p w:rsidR="0099763A" w:rsidRPr="00D10A77" w:rsidRDefault="0099763A" w:rsidP="00535E4A">
            <w:pPr>
              <w:pStyle w:val="Ttulo3"/>
              <w:rPr>
                <w:rFonts w:ascii="Arial" w:hAnsi="Arial" w:cs="Arial"/>
                <w:b/>
                <w:sz w:val="20"/>
                <w:szCs w:val="20"/>
              </w:rPr>
            </w:pPr>
          </w:p>
        </w:tc>
        <w:tc>
          <w:tcPr>
            <w:tcW w:w="567" w:type="dxa"/>
            <w:vAlign w:val="center"/>
          </w:tcPr>
          <w:p w:rsidR="0099763A" w:rsidRPr="00D10A77" w:rsidRDefault="0099763A" w:rsidP="00535E4A">
            <w:pPr>
              <w:pStyle w:val="Ttulo3"/>
              <w:rPr>
                <w:rFonts w:ascii="Arial" w:hAnsi="Arial" w:cs="Arial"/>
                <w:b/>
                <w:sz w:val="20"/>
                <w:szCs w:val="20"/>
              </w:rPr>
            </w:pPr>
          </w:p>
        </w:tc>
      </w:tr>
      <w:tr w:rsidR="00D10A77" w:rsidRPr="00D10A77" w:rsidTr="00535E4A">
        <w:trPr>
          <w:trHeight w:val="310"/>
        </w:trPr>
        <w:tc>
          <w:tcPr>
            <w:tcW w:w="5495" w:type="dxa"/>
            <w:vAlign w:val="center"/>
          </w:tcPr>
          <w:p w:rsidR="00D10A77" w:rsidRPr="00D10A77" w:rsidRDefault="00D10A77" w:rsidP="0099763A">
            <w:pPr>
              <w:rPr>
                <w:rFonts w:ascii="Arial" w:hAnsi="Arial" w:cs="Arial"/>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708" w:type="dxa"/>
            <w:vAlign w:val="center"/>
          </w:tcPr>
          <w:p w:rsidR="00D10A77" w:rsidRPr="00D10A77" w:rsidRDefault="00D10A77" w:rsidP="00535E4A">
            <w:pPr>
              <w:pStyle w:val="Ttulo3"/>
              <w:rPr>
                <w:rFonts w:ascii="Arial" w:hAnsi="Arial" w:cs="Arial"/>
                <w:b/>
                <w:sz w:val="20"/>
                <w:szCs w:val="20"/>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r>
      <w:tr w:rsidR="00D10A77" w:rsidRPr="00D10A77" w:rsidTr="00535E4A">
        <w:trPr>
          <w:trHeight w:val="310"/>
        </w:trPr>
        <w:tc>
          <w:tcPr>
            <w:tcW w:w="5495" w:type="dxa"/>
            <w:vAlign w:val="center"/>
          </w:tcPr>
          <w:p w:rsidR="00D10A77" w:rsidRPr="00D10A77" w:rsidRDefault="00D10A77" w:rsidP="00535E4A">
            <w:pPr>
              <w:ind w:left="360"/>
              <w:rPr>
                <w:rFonts w:ascii="Arial" w:hAnsi="Arial" w:cs="Arial"/>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708" w:type="dxa"/>
            <w:vAlign w:val="center"/>
          </w:tcPr>
          <w:p w:rsidR="00D10A77" w:rsidRPr="00D10A77" w:rsidRDefault="00D10A77" w:rsidP="00535E4A">
            <w:pPr>
              <w:pStyle w:val="Ttulo3"/>
              <w:rPr>
                <w:rFonts w:ascii="Arial" w:hAnsi="Arial" w:cs="Arial"/>
                <w:b/>
                <w:sz w:val="20"/>
                <w:szCs w:val="20"/>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r>
      <w:tr w:rsidR="00D10A77" w:rsidRPr="00D10A77" w:rsidTr="00535E4A">
        <w:trPr>
          <w:trHeight w:val="310"/>
        </w:trPr>
        <w:tc>
          <w:tcPr>
            <w:tcW w:w="5495" w:type="dxa"/>
            <w:vAlign w:val="center"/>
          </w:tcPr>
          <w:p w:rsidR="00D10A77" w:rsidRPr="00D10A77" w:rsidRDefault="00D10A77" w:rsidP="0099763A">
            <w:pPr>
              <w:rPr>
                <w:rFonts w:ascii="Arial" w:hAnsi="Arial" w:cs="Arial"/>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708" w:type="dxa"/>
            <w:vAlign w:val="center"/>
          </w:tcPr>
          <w:p w:rsidR="00D10A77" w:rsidRPr="00D10A77" w:rsidRDefault="00D10A77" w:rsidP="00535E4A">
            <w:pPr>
              <w:pStyle w:val="Ttulo3"/>
              <w:rPr>
                <w:rFonts w:ascii="Arial" w:hAnsi="Arial" w:cs="Arial"/>
                <w:b/>
                <w:sz w:val="20"/>
                <w:szCs w:val="20"/>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r>
      <w:tr w:rsidR="00D10A77" w:rsidRPr="00D10A77" w:rsidTr="00535E4A">
        <w:trPr>
          <w:trHeight w:val="310"/>
        </w:trPr>
        <w:tc>
          <w:tcPr>
            <w:tcW w:w="5495" w:type="dxa"/>
            <w:vAlign w:val="center"/>
          </w:tcPr>
          <w:p w:rsidR="00D10A77" w:rsidRPr="00D10A77" w:rsidRDefault="00D10A77" w:rsidP="00535E4A">
            <w:pPr>
              <w:ind w:left="360"/>
              <w:rPr>
                <w:rFonts w:ascii="Arial" w:hAnsi="Arial" w:cs="Arial"/>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708" w:type="dxa"/>
            <w:vAlign w:val="center"/>
          </w:tcPr>
          <w:p w:rsidR="00D10A77" w:rsidRPr="00D10A77" w:rsidRDefault="00D10A77" w:rsidP="00535E4A">
            <w:pPr>
              <w:pStyle w:val="Ttulo3"/>
              <w:rPr>
                <w:rFonts w:ascii="Arial" w:hAnsi="Arial" w:cs="Arial"/>
                <w:b/>
                <w:sz w:val="20"/>
                <w:szCs w:val="20"/>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r>
      <w:tr w:rsidR="00D10A77" w:rsidRPr="00D10A77" w:rsidTr="00535E4A">
        <w:trPr>
          <w:trHeight w:val="295"/>
        </w:trPr>
        <w:tc>
          <w:tcPr>
            <w:tcW w:w="5495" w:type="dxa"/>
            <w:vAlign w:val="center"/>
          </w:tcPr>
          <w:p w:rsidR="00D10A77" w:rsidRPr="00D10A77" w:rsidRDefault="00D10A77" w:rsidP="00535E4A">
            <w:pPr>
              <w:rPr>
                <w:rFonts w:ascii="Arial" w:hAnsi="Arial" w:cs="Arial"/>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c>
          <w:tcPr>
            <w:tcW w:w="708" w:type="dxa"/>
            <w:vAlign w:val="center"/>
          </w:tcPr>
          <w:p w:rsidR="00D10A77" w:rsidRPr="00D10A77" w:rsidRDefault="00D10A77" w:rsidP="00535E4A">
            <w:pPr>
              <w:pStyle w:val="Ttulo3"/>
              <w:rPr>
                <w:rFonts w:ascii="Arial" w:hAnsi="Arial" w:cs="Arial"/>
                <w:b/>
                <w:sz w:val="20"/>
                <w:szCs w:val="20"/>
              </w:rPr>
            </w:pPr>
          </w:p>
        </w:tc>
        <w:tc>
          <w:tcPr>
            <w:tcW w:w="709" w:type="dxa"/>
            <w:vAlign w:val="center"/>
          </w:tcPr>
          <w:p w:rsidR="00D10A77" w:rsidRPr="00D10A77" w:rsidRDefault="00D10A77" w:rsidP="00535E4A">
            <w:pPr>
              <w:pStyle w:val="Ttulo3"/>
              <w:rPr>
                <w:rFonts w:ascii="Arial" w:hAnsi="Arial" w:cs="Arial"/>
                <w:b/>
                <w:sz w:val="20"/>
                <w:szCs w:val="20"/>
              </w:rPr>
            </w:pPr>
          </w:p>
        </w:tc>
        <w:tc>
          <w:tcPr>
            <w:tcW w:w="567" w:type="dxa"/>
            <w:vAlign w:val="center"/>
          </w:tcPr>
          <w:p w:rsidR="00D10A77" w:rsidRPr="00D10A77" w:rsidRDefault="00D10A77" w:rsidP="00535E4A">
            <w:pPr>
              <w:pStyle w:val="Ttulo3"/>
              <w:rPr>
                <w:rFonts w:ascii="Arial" w:hAnsi="Arial" w:cs="Arial"/>
                <w:b/>
                <w:sz w:val="20"/>
                <w:szCs w:val="20"/>
              </w:rPr>
            </w:pPr>
          </w:p>
        </w:tc>
      </w:tr>
    </w:tbl>
    <w:p w:rsidR="00D10A77" w:rsidRPr="00D10A77" w:rsidRDefault="00D10A77" w:rsidP="00D10A77">
      <w:pPr>
        <w:widowControl w:val="0"/>
        <w:jc w:val="center"/>
        <w:rPr>
          <w:rFonts w:ascii="Arial" w:hAnsi="Arial" w:cs="Arial"/>
          <w:color w:val="000000"/>
          <w:sz w:val="24"/>
          <w:szCs w:val="24"/>
          <w:lang w:val="es-CO"/>
        </w:rPr>
      </w:pPr>
    </w:p>
    <w:p w:rsidR="00D10A77" w:rsidRPr="00D10A77" w:rsidRDefault="00D10A77" w:rsidP="00D10A77">
      <w:pPr>
        <w:jc w:val="both"/>
        <w:rPr>
          <w:rFonts w:ascii="Arial" w:hAnsi="Arial" w:cs="Arial"/>
          <w:sz w:val="24"/>
          <w:szCs w:val="24"/>
        </w:rPr>
      </w:pPr>
    </w:p>
    <w:p w:rsidR="0099763A" w:rsidRPr="0099763A" w:rsidRDefault="0099763A" w:rsidP="0099763A">
      <w:pPr>
        <w:jc w:val="both"/>
        <w:rPr>
          <w:rFonts w:ascii="Arial" w:hAnsi="Arial" w:cs="Arial"/>
          <w:sz w:val="24"/>
          <w:szCs w:val="24"/>
        </w:rPr>
      </w:pP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p>
    <w:p w:rsidR="0099763A" w:rsidRPr="0099763A" w:rsidRDefault="0099763A" w:rsidP="0099763A">
      <w:pPr>
        <w:jc w:val="both"/>
        <w:rPr>
          <w:rFonts w:ascii="Arial" w:hAnsi="Arial" w:cs="Arial"/>
          <w:sz w:val="24"/>
          <w:szCs w:val="24"/>
        </w:rPr>
      </w:pP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p>
    <w:p w:rsidR="0099763A" w:rsidRPr="0099763A" w:rsidRDefault="0099763A" w:rsidP="0099763A">
      <w:pPr>
        <w:jc w:val="both"/>
        <w:rPr>
          <w:rFonts w:ascii="Arial" w:hAnsi="Arial" w:cs="Arial"/>
          <w:sz w:val="24"/>
          <w:szCs w:val="24"/>
        </w:rPr>
      </w:pP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p>
    <w:p w:rsidR="0099763A" w:rsidRPr="0099763A" w:rsidRDefault="0099763A" w:rsidP="0099763A">
      <w:pPr>
        <w:jc w:val="both"/>
        <w:rPr>
          <w:rFonts w:ascii="Arial" w:hAnsi="Arial" w:cs="Arial"/>
          <w:sz w:val="24"/>
          <w:szCs w:val="24"/>
        </w:rPr>
      </w:pP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p>
    <w:p w:rsidR="0099763A" w:rsidRPr="0099763A" w:rsidRDefault="0099763A" w:rsidP="0099763A">
      <w:pPr>
        <w:jc w:val="both"/>
        <w:rPr>
          <w:rFonts w:ascii="Arial" w:hAnsi="Arial" w:cs="Arial"/>
          <w:sz w:val="24"/>
          <w:szCs w:val="24"/>
        </w:rPr>
      </w:pP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p>
    <w:p w:rsidR="0099763A" w:rsidRPr="0099763A" w:rsidRDefault="0099763A" w:rsidP="0099763A">
      <w:pPr>
        <w:jc w:val="both"/>
        <w:rPr>
          <w:rFonts w:ascii="Arial" w:hAnsi="Arial" w:cs="Arial"/>
          <w:sz w:val="24"/>
          <w:szCs w:val="24"/>
        </w:rPr>
      </w:pP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p>
    <w:p w:rsidR="003D1D5B" w:rsidRDefault="003D1D5B">
      <w:pPr>
        <w:overflowPunct/>
        <w:autoSpaceDE/>
        <w:autoSpaceDN/>
        <w:adjustRightInd/>
        <w:spacing w:after="200" w:line="276" w:lineRule="auto"/>
        <w:rPr>
          <w:rFonts w:ascii="Arial" w:hAnsi="Arial" w:cs="Arial"/>
          <w:b/>
          <w:sz w:val="24"/>
          <w:szCs w:val="24"/>
          <w:lang w:val="es-CO" w:eastAsia="es-ES"/>
        </w:rPr>
      </w:pPr>
      <w:r>
        <w:rPr>
          <w:rFonts w:ascii="Arial" w:hAnsi="Arial" w:cs="Arial"/>
          <w:b/>
          <w:lang w:val="es-CO"/>
        </w:rPr>
        <w:br w:type="page"/>
      </w:r>
    </w:p>
    <w:p w:rsidR="00D10A77" w:rsidRPr="00D10A77" w:rsidRDefault="00D10A77" w:rsidP="00D10A77">
      <w:pPr>
        <w:pStyle w:val="Prrafodelista"/>
        <w:numPr>
          <w:ilvl w:val="0"/>
          <w:numId w:val="19"/>
        </w:numPr>
        <w:jc w:val="both"/>
        <w:rPr>
          <w:rFonts w:ascii="Arial" w:hAnsi="Arial" w:cs="Arial"/>
          <w:b/>
          <w:lang w:val="es-CO"/>
        </w:rPr>
      </w:pPr>
      <w:bookmarkStart w:id="0" w:name="_GoBack"/>
      <w:bookmarkEnd w:id="0"/>
      <w:r w:rsidRPr="00D10A77">
        <w:rPr>
          <w:rFonts w:ascii="Arial" w:hAnsi="Arial" w:cs="Arial"/>
          <w:b/>
          <w:lang w:val="es-CO"/>
        </w:rPr>
        <w:lastRenderedPageBreak/>
        <w:t>RECURSOS DISPONIBLES (materiales, instituciones, financieros).</w:t>
      </w: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sz w:val="24"/>
          <w:szCs w:val="24"/>
          <w:lang w:val="es-CO"/>
        </w:rPr>
      </w:pPr>
    </w:p>
    <w:tbl>
      <w:tblPr>
        <w:tblW w:w="844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4967"/>
        <w:gridCol w:w="1741"/>
        <w:gridCol w:w="1741"/>
      </w:tblGrid>
      <w:tr w:rsidR="00D10A77" w:rsidRPr="00D10A77" w:rsidTr="00535E4A">
        <w:trPr>
          <w:trHeight w:val="255"/>
        </w:trPr>
        <w:tc>
          <w:tcPr>
            <w:tcW w:w="4967" w:type="dxa"/>
            <w:noWrap/>
          </w:tcPr>
          <w:p w:rsidR="00D10A77" w:rsidRPr="00D10A77" w:rsidRDefault="00D10A77" w:rsidP="00535E4A">
            <w:pPr>
              <w:rPr>
                <w:rFonts w:ascii="Arial" w:hAnsi="Arial" w:cs="Arial"/>
                <w:b/>
                <w:bCs/>
                <w:color w:val="0000FF"/>
              </w:rPr>
            </w:pPr>
            <w:r w:rsidRPr="00D10A77">
              <w:rPr>
                <w:rFonts w:ascii="Arial" w:hAnsi="Arial" w:cs="Arial"/>
                <w:b/>
                <w:bCs/>
                <w:color w:val="0000FF"/>
              </w:rPr>
              <w:t>DETALLE</w:t>
            </w:r>
          </w:p>
        </w:tc>
        <w:tc>
          <w:tcPr>
            <w:tcW w:w="1741" w:type="dxa"/>
          </w:tcPr>
          <w:p w:rsidR="00D10A77" w:rsidRPr="00D10A77" w:rsidRDefault="00D10A77" w:rsidP="00535E4A">
            <w:pPr>
              <w:jc w:val="right"/>
              <w:rPr>
                <w:rFonts w:ascii="Arial" w:hAnsi="Arial" w:cs="Arial"/>
                <w:b/>
                <w:color w:val="0000FF"/>
              </w:rPr>
            </w:pPr>
            <w:r w:rsidRPr="00D10A77">
              <w:rPr>
                <w:rFonts w:ascii="Arial" w:hAnsi="Arial" w:cs="Arial"/>
                <w:b/>
                <w:color w:val="0000FF"/>
              </w:rPr>
              <w:t>XX</w:t>
            </w:r>
          </w:p>
        </w:tc>
        <w:tc>
          <w:tcPr>
            <w:tcW w:w="1741" w:type="dxa"/>
            <w:noWrap/>
          </w:tcPr>
          <w:p w:rsidR="00D10A77" w:rsidRPr="00D10A77" w:rsidRDefault="00D10A77" w:rsidP="00535E4A">
            <w:pPr>
              <w:jc w:val="right"/>
              <w:rPr>
                <w:rFonts w:ascii="Arial" w:hAnsi="Arial" w:cs="Arial"/>
                <w:b/>
                <w:color w:val="0000FF"/>
              </w:rPr>
            </w:pPr>
            <w:r w:rsidRPr="00D10A77">
              <w:rPr>
                <w:rFonts w:ascii="Arial" w:hAnsi="Arial" w:cs="Arial"/>
                <w:b/>
                <w:color w:val="0000FF"/>
              </w:rPr>
              <w:t>PERSONAL</w:t>
            </w:r>
          </w:p>
        </w:tc>
      </w:tr>
      <w:tr w:rsidR="00D10A77" w:rsidRPr="00D10A77" w:rsidTr="00535E4A">
        <w:trPr>
          <w:trHeight w:val="255"/>
        </w:trPr>
        <w:tc>
          <w:tcPr>
            <w:tcW w:w="4967" w:type="dxa"/>
            <w:noWrap/>
          </w:tcPr>
          <w:p w:rsidR="00D10A77" w:rsidRPr="00D10A77" w:rsidRDefault="00D10A77" w:rsidP="00535E4A">
            <w:pPr>
              <w:rPr>
                <w:rFonts w:ascii="Arial" w:hAnsi="Arial" w:cs="Arial"/>
                <w:b/>
                <w:bCs/>
              </w:rPr>
            </w:pPr>
            <w:r w:rsidRPr="00D10A77">
              <w:rPr>
                <w:rFonts w:ascii="Arial" w:hAnsi="Arial" w:cs="Arial"/>
                <w:b/>
                <w:bCs/>
              </w:rPr>
              <w:t>1. RECURSOS HUMANOS</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r w:rsidRPr="00D10A77">
              <w:rPr>
                <w:rFonts w:ascii="Arial" w:hAnsi="Arial" w:cs="Arial"/>
              </w:rPr>
              <w:t> </w:t>
            </w:r>
          </w:p>
        </w:tc>
      </w:tr>
      <w:tr w:rsidR="00D10A77" w:rsidRPr="00D10A77" w:rsidTr="00535E4A">
        <w:trPr>
          <w:trHeight w:val="255"/>
        </w:trPr>
        <w:tc>
          <w:tcPr>
            <w:tcW w:w="4967" w:type="dxa"/>
            <w:noWrap/>
          </w:tcPr>
          <w:p w:rsidR="00D10A77" w:rsidRPr="00D10A77" w:rsidRDefault="00D10A77" w:rsidP="00535E4A">
            <w:pPr>
              <w:rPr>
                <w:rFonts w:ascii="Arial" w:hAnsi="Arial" w:cs="Arial"/>
              </w:rPr>
            </w:pPr>
            <w:r w:rsidRPr="00D10A77">
              <w:rPr>
                <w:rFonts w:ascii="Arial" w:hAnsi="Arial" w:cs="Arial"/>
              </w:rPr>
              <w:t xml:space="preserve">1.1 Asesoría </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rPr>
            </w:pPr>
            <w:r w:rsidRPr="00D10A77">
              <w:rPr>
                <w:rFonts w:ascii="Arial" w:hAnsi="Arial" w:cs="Arial"/>
              </w:rPr>
              <w:t xml:space="preserve">1.2 </w:t>
            </w:r>
            <w:proofErr w:type="spellStart"/>
            <w:r w:rsidRPr="00D10A77">
              <w:rPr>
                <w:rFonts w:ascii="Arial" w:hAnsi="Arial" w:cs="Arial"/>
              </w:rPr>
              <w:t>Tesista</w:t>
            </w:r>
            <w:proofErr w:type="spellEnd"/>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rPr>
            </w:pPr>
            <w:r w:rsidRPr="00D10A77">
              <w:rPr>
                <w:rFonts w:ascii="Arial" w:hAnsi="Arial" w:cs="Arial"/>
              </w:rPr>
              <w:t xml:space="preserve">1.3. Mano de obra </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b/>
                <w:bCs/>
              </w:rPr>
            </w:pPr>
            <w:r w:rsidRPr="00D10A77">
              <w:rPr>
                <w:rFonts w:ascii="Arial" w:hAnsi="Arial" w:cs="Arial"/>
                <w:b/>
                <w:bCs/>
              </w:rPr>
              <w:t>SUB. TOTAL RUBROS</w:t>
            </w:r>
          </w:p>
        </w:tc>
        <w:tc>
          <w:tcPr>
            <w:tcW w:w="1741" w:type="dxa"/>
          </w:tcPr>
          <w:p w:rsidR="00D10A77" w:rsidRPr="00D10A77" w:rsidRDefault="00D10A77" w:rsidP="00535E4A">
            <w:pPr>
              <w:jc w:val="right"/>
              <w:rPr>
                <w:rFonts w:ascii="Arial" w:hAnsi="Arial" w:cs="Arial"/>
                <w:b/>
              </w:rPr>
            </w:pPr>
          </w:p>
        </w:tc>
        <w:tc>
          <w:tcPr>
            <w:tcW w:w="1741" w:type="dxa"/>
            <w:noWrap/>
          </w:tcPr>
          <w:p w:rsidR="00D10A77" w:rsidRPr="00D10A77" w:rsidRDefault="00D10A77" w:rsidP="00535E4A">
            <w:pPr>
              <w:jc w:val="right"/>
              <w:rPr>
                <w:rFonts w:ascii="Arial" w:hAnsi="Arial" w:cs="Arial"/>
                <w:b/>
              </w:rPr>
            </w:pPr>
          </w:p>
        </w:tc>
      </w:tr>
      <w:tr w:rsidR="00D10A77" w:rsidRPr="00D10A77" w:rsidTr="00535E4A">
        <w:trPr>
          <w:trHeight w:val="255"/>
        </w:trPr>
        <w:tc>
          <w:tcPr>
            <w:tcW w:w="4967" w:type="dxa"/>
            <w:noWrap/>
          </w:tcPr>
          <w:p w:rsidR="00D10A77" w:rsidRPr="00D10A77" w:rsidRDefault="00D10A77" w:rsidP="00535E4A">
            <w:pPr>
              <w:rPr>
                <w:rFonts w:ascii="Arial" w:hAnsi="Arial" w:cs="Arial"/>
                <w:b/>
                <w:bCs/>
              </w:rPr>
            </w:pPr>
            <w:r w:rsidRPr="00D10A77">
              <w:rPr>
                <w:rFonts w:ascii="Arial" w:hAnsi="Arial" w:cs="Arial"/>
                <w:b/>
                <w:bCs/>
              </w:rPr>
              <w:t>2 EQUIPOS y MATERIALES</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rPr>
            </w:pPr>
            <w:r w:rsidRPr="00D10A77">
              <w:rPr>
                <w:rFonts w:ascii="Arial" w:hAnsi="Arial" w:cs="Arial"/>
              </w:rPr>
              <w:t>2.1 Equipo laboratorio</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rPr>
            </w:pPr>
            <w:r w:rsidRPr="00D10A77">
              <w:rPr>
                <w:rFonts w:ascii="Arial" w:hAnsi="Arial" w:cs="Arial"/>
              </w:rPr>
              <w:t>2.2 Equipo oficina</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rPr>
            </w:pPr>
            <w:r w:rsidRPr="00D10A77">
              <w:rPr>
                <w:rFonts w:ascii="Arial" w:hAnsi="Arial" w:cs="Arial"/>
              </w:rPr>
              <w:t>2.3 Insumos</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b/>
                <w:bCs/>
                <w:lang w:val="es-CO"/>
              </w:rPr>
            </w:pPr>
            <w:r w:rsidRPr="00D10A77">
              <w:rPr>
                <w:rFonts w:ascii="Arial" w:hAnsi="Arial" w:cs="Arial"/>
                <w:b/>
                <w:bCs/>
                <w:lang w:val="es-CO"/>
              </w:rPr>
              <w:t>SUB. TOTAL RUBRO</w:t>
            </w:r>
          </w:p>
        </w:tc>
        <w:tc>
          <w:tcPr>
            <w:tcW w:w="1741" w:type="dxa"/>
          </w:tcPr>
          <w:p w:rsidR="00D10A77" w:rsidRPr="00D10A77" w:rsidRDefault="00D10A77" w:rsidP="00535E4A">
            <w:pPr>
              <w:jc w:val="right"/>
              <w:rPr>
                <w:rFonts w:ascii="Arial" w:hAnsi="Arial" w:cs="Arial"/>
                <w:b/>
                <w:lang w:val="es-CO"/>
              </w:rPr>
            </w:pPr>
          </w:p>
        </w:tc>
        <w:tc>
          <w:tcPr>
            <w:tcW w:w="1741" w:type="dxa"/>
            <w:noWrap/>
          </w:tcPr>
          <w:p w:rsidR="00D10A77" w:rsidRPr="00D10A77" w:rsidRDefault="00D10A77" w:rsidP="00535E4A">
            <w:pPr>
              <w:jc w:val="right"/>
              <w:rPr>
                <w:rFonts w:ascii="Arial" w:hAnsi="Arial" w:cs="Arial"/>
                <w:b/>
                <w:lang w:val="es-CO"/>
              </w:rPr>
            </w:pPr>
          </w:p>
        </w:tc>
      </w:tr>
      <w:tr w:rsidR="00D10A77" w:rsidRPr="00D10A77" w:rsidTr="00535E4A">
        <w:trPr>
          <w:trHeight w:val="255"/>
        </w:trPr>
        <w:tc>
          <w:tcPr>
            <w:tcW w:w="4967" w:type="dxa"/>
            <w:noWrap/>
          </w:tcPr>
          <w:p w:rsidR="00D10A77" w:rsidRPr="00D10A77" w:rsidRDefault="00D10A77" w:rsidP="00535E4A">
            <w:pPr>
              <w:rPr>
                <w:rFonts w:ascii="Arial" w:hAnsi="Arial" w:cs="Arial"/>
                <w:b/>
                <w:bCs/>
              </w:rPr>
            </w:pPr>
            <w:r w:rsidRPr="00D10A77">
              <w:rPr>
                <w:rFonts w:ascii="Arial" w:hAnsi="Arial" w:cs="Arial"/>
                <w:b/>
                <w:bCs/>
              </w:rPr>
              <w:t>5. TRANSPORTE</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rPr>
            </w:pPr>
            <w:r w:rsidRPr="00D10A77">
              <w:rPr>
                <w:rFonts w:ascii="Arial" w:hAnsi="Arial" w:cs="Arial"/>
              </w:rPr>
              <w:t>5.1 Terrestre</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b/>
                <w:bCs/>
              </w:rPr>
            </w:pPr>
            <w:r w:rsidRPr="00D10A77">
              <w:rPr>
                <w:rFonts w:ascii="Arial" w:hAnsi="Arial" w:cs="Arial"/>
                <w:b/>
                <w:bCs/>
              </w:rPr>
              <w:t>SUB. TOTAL RUBROS</w:t>
            </w:r>
          </w:p>
        </w:tc>
        <w:tc>
          <w:tcPr>
            <w:tcW w:w="1741" w:type="dxa"/>
          </w:tcPr>
          <w:p w:rsidR="00D10A77" w:rsidRPr="00D10A77" w:rsidRDefault="00D10A77" w:rsidP="00535E4A">
            <w:pPr>
              <w:jc w:val="right"/>
              <w:rPr>
                <w:rFonts w:ascii="Arial" w:hAnsi="Arial" w:cs="Arial"/>
                <w:b/>
              </w:rPr>
            </w:pPr>
          </w:p>
        </w:tc>
        <w:tc>
          <w:tcPr>
            <w:tcW w:w="1741" w:type="dxa"/>
            <w:noWrap/>
          </w:tcPr>
          <w:p w:rsidR="00D10A77" w:rsidRPr="00D10A77" w:rsidRDefault="00D10A77" w:rsidP="00535E4A">
            <w:pPr>
              <w:jc w:val="right"/>
              <w:rPr>
                <w:rFonts w:ascii="Arial" w:hAnsi="Arial" w:cs="Arial"/>
                <w:b/>
              </w:rPr>
            </w:pPr>
          </w:p>
        </w:tc>
      </w:tr>
      <w:tr w:rsidR="00D10A77" w:rsidRPr="00D10A77" w:rsidTr="00535E4A">
        <w:trPr>
          <w:trHeight w:val="255"/>
        </w:trPr>
        <w:tc>
          <w:tcPr>
            <w:tcW w:w="4967" w:type="dxa"/>
            <w:noWrap/>
          </w:tcPr>
          <w:p w:rsidR="00D10A77" w:rsidRPr="00D10A77" w:rsidRDefault="00D10A77" w:rsidP="00535E4A">
            <w:pPr>
              <w:rPr>
                <w:rFonts w:ascii="Arial" w:hAnsi="Arial" w:cs="Arial"/>
                <w:b/>
                <w:bCs/>
              </w:rPr>
            </w:pPr>
            <w:r w:rsidRPr="00D10A77">
              <w:rPr>
                <w:rFonts w:ascii="Arial" w:hAnsi="Arial" w:cs="Arial"/>
                <w:b/>
                <w:bCs/>
              </w:rPr>
              <w:t xml:space="preserve">6. RECOLECCION DE INFORMACION </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rPr>
            </w:pPr>
            <w:r w:rsidRPr="00D10A77">
              <w:rPr>
                <w:rFonts w:ascii="Arial" w:hAnsi="Arial" w:cs="Arial"/>
              </w:rPr>
              <w:t>6.1 Materiales</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rPr>
            </w:pPr>
            <w:r w:rsidRPr="00D10A77">
              <w:rPr>
                <w:rFonts w:ascii="Arial" w:hAnsi="Arial" w:cs="Arial"/>
              </w:rPr>
              <w:t xml:space="preserve">6.2 fotocopias </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b/>
                <w:bCs/>
              </w:rPr>
            </w:pPr>
            <w:r w:rsidRPr="00D10A77">
              <w:rPr>
                <w:rFonts w:ascii="Arial" w:hAnsi="Arial" w:cs="Arial"/>
                <w:b/>
                <w:bCs/>
              </w:rPr>
              <w:t>SUB. TOTAL RUBRO</w:t>
            </w:r>
          </w:p>
        </w:tc>
        <w:tc>
          <w:tcPr>
            <w:tcW w:w="1741" w:type="dxa"/>
          </w:tcPr>
          <w:p w:rsidR="00D10A77" w:rsidRPr="00D10A77" w:rsidRDefault="00D10A77" w:rsidP="00535E4A">
            <w:pPr>
              <w:jc w:val="right"/>
              <w:rPr>
                <w:rFonts w:ascii="Arial" w:hAnsi="Arial" w:cs="Arial"/>
                <w:b/>
              </w:rPr>
            </w:pPr>
          </w:p>
        </w:tc>
        <w:tc>
          <w:tcPr>
            <w:tcW w:w="1741" w:type="dxa"/>
            <w:noWrap/>
          </w:tcPr>
          <w:p w:rsidR="00D10A77" w:rsidRPr="00D10A77" w:rsidRDefault="00D10A77" w:rsidP="00535E4A">
            <w:pPr>
              <w:jc w:val="right"/>
              <w:rPr>
                <w:rFonts w:ascii="Arial" w:hAnsi="Arial" w:cs="Arial"/>
                <w:b/>
              </w:rPr>
            </w:pPr>
          </w:p>
        </w:tc>
      </w:tr>
      <w:tr w:rsidR="00D10A77" w:rsidRPr="00D10A77" w:rsidTr="00535E4A">
        <w:trPr>
          <w:trHeight w:val="255"/>
        </w:trPr>
        <w:tc>
          <w:tcPr>
            <w:tcW w:w="4967" w:type="dxa"/>
            <w:noWrap/>
          </w:tcPr>
          <w:p w:rsidR="00D10A77" w:rsidRPr="00D10A77" w:rsidRDefault="00D10A77" w:rsidP="00535E4A">
            <w:pPr>
              <w:rPr>
                <w:rFonts w:ascii="Arial" w:hAnsi="Arial" w:cs="Arial"/>
                <w:b/>
                <w:bCs/>
              </w:rPr>
            </w:pPr>
            <w:r w:rsidRPr="00D10A77">
              <w:rPr>
                <w:rFonts w:ascii="Arial" w:hAnsi="Arial" w:cs="Arial"/>
                <w:b/>
                <w:bCs/>
              </w:rPr>
              <w:t>8. OTROS</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rPr>
            </w:pPr>
            <w:r w:rsidRPr="00D10A77">
              <w:rPr>
                <w:rFonts w:ascii="Arial" w:hAnsi="Arial" w:cs="Arial"/>
              </w:rPr>
              <w:t xml:space="preserve">8.1 Informe final </w:t>
            </w:r>
          </w:p>
        </w:tc>
        <w:tc>
          <w:tcPr>
            <w:tcW w:w="1741" w:type="dxa"/>
          </w:tcPr>
          <w:p w:rsidR="00D10A77" w:rsidRPr="00D10A77" w:rsidRDefault="00D10A77" w:rsidP="00535E4A">
            <w:pPr>
              <w:jc w:val="right"/>
              <w:rPr>
                <w:rFonts w:ascii="Arial" w:hAnsi="Arial" w:cs="Arial"/>
              </w:rPr>
            </w:pPr>
          </w:p>
        </w:tc>
        <w:tc>
          <w:tcPr>
            <w:tcW w:w="1741" w:type="dxa"/>
            <w:noWrap/>
          </w:tcPr>
          <w:p w:rsidR="00D10A77" w:rsidRPr="00D10A77" w:rsidRDefault="00D10A77" w:rsidP="00535E4A">
            <w:pPr>
              <w:jc w:val="right"/>
              <w:rPr>
                <w:rFonts w:ascii="Arial" w:hAnsi="Arial" w:cs="Arial"/>
              </w:rPr>
            </w:pPr>
          </w:p>
        </w:tc>
      </w:tr>
      <w:tr w:rsidR="00D10A77" w:rsidRPr="00D10A77" w:rsidTr="00535E4A">
        <w:trPr>
          <w:trHeight w:val="255"/>
        </w:trPr>
        <w:tc>
          <w:tcPr>
            <w:tcW w:w="4967" w:type="dxa"/>
            <w:noWrap/>
          </w:tcPr>
          <w:p w:rsidR="00D10A77" w:rsidRPr="00D10A77" w:rsidRDefault="00D10A77" w:rsidP="00535E4A">
            <w:pPr>
              <w:rPr>
                <w:rFonts w:ascii="Arial" w:hAnsi="Arial" w:cs="Arial"/>
                <w:b/>
                <w:bCs/>
              </w:rPr>
            </w:pPr>
            <w:proofErr w:type="gramStart"/>
            <w:r w:rsidRPr="00D10A77">
              <w:rPr>
                <w:rFonts w:ascii="Arial" w:hAnsi="Arial" w:cs="Arial"/>
                <w:b/>
                <w:bCs/>
              </w:rPr>
              <w:t>SUB..</w:t>
            </w:r>
            <w:proofErr w:type="gramEnd"/>
            <w:r w:rsidRPr="00D10A77">
              <w:rPr>
                <w:rFonts w:ascii="Arial" w:hAnsi="Arial" w:cs="Arial"/>
                <w:b/>
                <w:bCs/>
              </w:rPr>
              <w:t xml:space="preserve"> TOTAL RUBRO</w:t>
            </w:r>
          </w:p>
        </w:tc>
        <w:tc>
          <w:tcPr>
            <w:tcW w:w="1741" w:type="dxa"/>
          </w:tcPr>
          <w:p w:rsidR="00D10A77" w:rsidRPr="00D10A77" w:rsidRDefault="00D10A77" w:rsidP="00535E4A">
            <w:pPr>
              <w:jc w:val="right"/>
              <w:rPr>
                <w:rFonts w:ascii="Arial" w:hAnsi="Arial" w:cs="Arial"/>
                <w:b/>
              </w:rPr>
            </w:pPr>
          </w:p>
        </w:tc>
        <w:tc>
          <w:tcPr>
            <w:tcW w:w="1741" w:type="dxa"/>
            <w:noWrap/>
          </w:tcPr>
          <w:p w:rsidR="00D10A77" w:rsidRPr="00D10A77" w:rsidRDefault="00D10A77" w:rsidP="00535E4A">
            <w:pPr>
              <w:jc w:val="right"/>
              <w:rPr>
                <w:rFonts w:ascii="Arial" w:hAnsi="Arial" w:cs="Arial"/>
                <w:b/>
              </w:rPr>
            </w:pPr>
          </w:p>
        </w:tc>
      </w:tr>
      <w:tr w:rsidR="00D10A77" w:rsidRPr="00D10A77" w:rsidTr="00535E4A">
        <w:trPr>
          <w:trHeight w:val="255"/>
        </w:trPr>
        <w:tc>
          <w:tcPr>
            <w:tcW w:w="4967" w:type="dxa"/>
            <w:noWrap/>
          </w:tcPr>
          <w:p w:rsidR="00D10A77" w:rsidRPr="00D10A77" w:rsidRDefault="00D10A77" w:rsidP="00535E4A">
            <w:pPr>
              <w:rPr>
                <w:rFonts w:ascii="Arial" w:hAnsi="Arial" w:cs="Arial"/>
                <w:b/>
                <w:bCs/>
              </w:rPr>
            </w:pPr>
            <w:r w:rsidRPr="00D10A77">
              <w:rPr>
                <w:rFonts w:ascii="Arial" w:hAnsi="Arial" w:cs="Arial"/>
                <w:b/>
                <w:bCs/>
              </w:rPr>
              <w:t>GRAN TOTAL RUBROS</w:t>
            </w:r>
          </w:p>
        </w:tc>
        <w:tc>
          <w:tcPr>
            <w:tcW w:w="1741" w:type="dxa"/>
          </w:tcPr>
          <w:p w:rsidR="00D10A77" w:rsidRPr="00D10A77" w:rsidRDefault="00D10A77" w:rsidP="00535E4A">
            <w:pPr>
              <w:jc w:val="right"/>
              <w:rPr>
                <w:rFonts w:ascii="Arial" w:hAnsi="Arial" w:cs="Arial"/>
                <w:b/>
              </w:rPr>
            </w:pPr>
          </w:p>
        </w:tc>
        <w:tc>
          <w:tcPr>
            <w:tcW w:w="1741" w:type="dxa"/>
            <w:noWrap/>
          </w:tcPr>
          <w:p w:rsidR="00D10A77" w:rsidRPr="00D10A77" w:rsidRDefault="00D10A77" w:rsidP="00535E4A">
            <w:pPr>
              <w:jc w:val="right"/>
              <w:rPr>
                <w:rFonts w:ascii="Arial" w:hAnsi="Arial" w:cs="Arial"/>
                <w:b/>
              </w:rPr>
            </w:pPr>
          </w:p>
        </w:tc>
      </w:tr>
    </w:tbl>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rPr>
          <w:rFonts w:ascii="Arial" w:hAnsi="Arial" w:cs="Arial"/>
          <w:b/>
          <w:sz w:val="24"/>
          <w:szCs w:val="24"/>
          <w:lang w:val="es-CO"/>
        </w:rPr>
      </w:pPr>
      <w:r w:rsidRPr="00D10A77">
        <w:rPr>
          <w:rFonts w:ascii="Arial" w:hAnsi="Arial" w:cs="Arial"/>
          <w:b/>
          <w:sz w:val="24"/>
          <w:szCs w:val="24"/>
          <w:lang w:val="es-CO"/>
        </w:rPr>
        <w:br w:type="page"/>
      </w:r>
    </w:p>
    <w:p w:rsidR="00D10A77" w:rsidRPr="00D10A77" w:rsidRDefault="00D10A77" w:rsidP="00D10A77">
      <w:pPr>
        <w:jc w:val="both"/>
        <w:rPr>
          <w:rFonts w:ascii="Arial" w:hAnsi="Arial" w:cs="Arial"/>
          <w:b/>
          <w:sz w:val="24"/>
          <w:szCs w:val="24"/>
          <w:lang w:val="es-CO"/>
        </w:rPr>
      </w:pPr>
      <w:r w:rsidRPr="00D10A77">
        <w:rPr>
          <w:rFonts w:ascii="Arial" w:hAnsi="Arial" w:cs="Arial"/>
          <w:b/>
          <w:sz w:val="24"/>
          <w:szCs w:val="24"/>
          <w:highlight w:val="yellow"/>
          <w:lang w:val="es-CO"/>
        </w:rPr>
        <w:lastRenderedPageBreak/>
        <w:t>OTRO FORMATO (OPCIONAL – dejar solo uno)</w:t>
      </w: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lang w:val="es-CO"/>
        </w:rPr>
      </w:pPr>
    </w:p>
    <w:tbl>
      <w:tblPr>
        <w:tblW w:w="8821" w:type="dxa"/>
        <w:tblInd w:w="55" w:type="dxa"/>
        <w:tblCellMar>
          <w:left w:w="70" w:type="dxa"/>
          <w:right w:w="70" w:type="dxa"/>
        </w:tblCellMar>
        <w:tblLook w:val="04A0" w:firstRow="1" w:lastRow="0" w:firstColumn="1" w:lastColumn="0" w:noHBand="0" w:noVBand="1"/>
      </w:tblPr>
      <w:tblGrid>
        <w:gridCol w:w="3865"/>
        <w:gridCol w:w="1260"/>
        <w:gridCol w:w="1252"/>
        <w:gridCol w:w="1188"/>
        <w:gridCol w:w="1256"/>
      </w:tblGrid>
      <w:tr w:rsidR="00D10A77" w:rsidRPr="00D10A77" w:rsidTr="00535E4A">
        <w:trPr>
          <w:trHeight w:val="270"/>
        </w:trPr>
        <w:tc>
          <w:tcPr>
            <w:tcW w:w="8821" w:type="dxa"/>
            <w:gridSpan w:val="5"/>
            <w:tcBorders>
              <w:top w:val="single" w:sz="8" w:space="0" w:color="auto"/>
              <w:left w:val="single" w:sz="8" w:space="0" w:color="auto"/>
              <w:bottom w:val="nil"/>
              <w:right w:val="single" w:sz="8" w:space="0" w:color="000000"/>
            </w:tcBorders>
            <w:shd w:val="clear" w:color="auto" w:fill="auto"/>
            <w:noWrap/>
            <w:vAlign w:val="bottom"/>
            <w:hideMark/>
          </w:tcPr>
          <w:p w:rsidR="00D10A77" w:rsidRPr="00D10A77" w:rsidRDefault="00D10A77" w:rsidP="00535E4A">
            <w:pPr>
              <w:jc w:val="center"/>
              <w:rPr>
                <w:rFonts w:ascii="Arial" w:hAnsi="Arial" w:cs="Arial"/>
                <w:b/>
                <w:bCs/>
                <w:color w:val="000080"/>
              </w:rPr>
            </w:pPr>
            <w:r w:rsidRPr="00D10A77">
              <w:rPr>
                <w:rFonts w:ascii="Arial" w:hAnsi="Arial" w:cs="Arial"/>
                <w:b/>
                <w:bCs/>
                <w:color w:val="000080"/>
              </w:rPr>
              <w:t xml:space="preserve">PRESUPUESTO GLOBALIZADO ($ Miles) </w:t>
            </w:r>
          </w:p>
        </w:tc>
      </w:tr>
      <w:tr w:rsidR="00D10A77" w:rsidRPr="00D10A77" w:rsidTr="00535E4A">
        <w:trPr>
          <w:trHeight w:val="270"/>
        </w:trPr>
        <w:tc>
          <w:tcPr>
            <w:tcW w:w="8821" w:type="dxa"/>
            <w:gridSpan w:val="5"/>
            <w:tcBorders>
              <w:top w:val="single" w:sz="8" w:space="0" w:color="auto"/>
              <w:left w:val="single" w:sz="8" w:space="0" w:color="auto"/>
              <w:bottom w:val="nil"/>
              <w:right w:val="single" w:sz="8" w:space="0" w:color="000000"/>
            </w:tcBorders>
            <w:shd w:val="clear" w:color="auto" w:fill="auto"/>
            <w:noWrap/>
            <w:vAlign w:val="bottom"/>
          </w:tcPr>
          <w:p w:rsidR="00D10A77" w:rsidRPr="00D10A77" w:rsidRDefault="00D10A77" w:rsidP="00535E4A">
            <w:pPr>
              <w:jc w:val="center"/>
              <w:rPr>
                <w:rFonts w:ascii="Arial" w:hAnsi="Arial" w:cs="Arial"/>
                <w:b/>
                <w:bCs/>
                <w:color w:val="000080"/>
              </w:rPr>
            </w:pPr>
          </w:p>
        </w:tc>
      </w:tr>
      <w:tr w:rsidR="00D10A77" w:rsidRPr="00D10A77" w:rsidTr="00535E4A">
        <w:trPr>
          <w:trHeight w:val="255"/>
        </w:trPr>
        <w:tc>
          <w:tcPr>
            <w:tcW w:w="3865"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D10A77" w:rsidRPr="00D10A77" w:rsidRDefault="00D10A77" w:rsidP="00535E4A">
            <w:pPr>
              <w:rPr>
                <w:rFonts w:ascii="Arial" w:hAnsi="Arial" w:cs="Arial"/>
                <w:b/>
                <w:bCs/>
                <w:color w:val="000080"/>
              </w:rPr>
            </w:pPr>
            <w:r w:rsidRPr="00D10A77">
              <w:rPr>
                <w:rFonts w:ascii="Arial" w:hAnsi="Arial" w:cs="Arial"/>
                <w:b/>
                <w:bCs/>
                <w:color w:val="000080"/>
              </w:rPr>
              <w:t>RUBROS</w:t>
            </w:r>
          </w:p>
        </w:tc>
        <w:tc>
          <w:tcPr>
            <w:tcW w:w="3700" w:type="dxa"/>
            <w:gridSpan w:val="3"/>
            <w:tcBorders>
              <w:top w:val="single" w:sz="8" w:space="0" w:color="auto"/>
              <w:left w:val="nil"/>
              <w:bottom w:val="nil"/>
              <w:right w:val="nil"/>
            </w:tcBorders>
            <w:shd w:val="clear" w:color="auto" w:fill="auto"/>
            <w:vAlign w:val="center"/>
            <w:hideMark/>
          </w:tcPr>
          <w:p w:rsidR="00D10A77" w:rsidRPr="00D10A77" w:rsidRDefault="00D10A77" w:rsidP="00535E4A">
            <w:pPr>
              <w:jc w:val="center"/>
              <w:rPr>
                <w:rFonts w:ascii="Arial" w:hAnsi="Arial" w:cs="Arial"/>
                <w:b/>
                <w:bCs/>
                <w:color w:val="000080"/>
              </w:rPr>
            </w:pPr>
            <w:r w:rsidRPr="00D10A77">
              <w:rPr>
                <w:rFonts w:ascii="Arial" w:hAnsi="Arial" w:cs="Arial"/>
                <w:b/>
                <w:bCs/>
                <w:color w:val="000080"/>
              </w:rPr>
              <w:t>FUENTES</w:t>
            </w:r>
          </w:p>
        </w:tc>
        <w:tc>
          <w:tcPr>
            <w:tcW w:w="1256" w:type="dxa"/>
            <w:vMerge w:val="restart"/>
            <w:tcBorders>
              <w:top w:val="single" w:sz="8" w:space="0" w:color="auto"/>
              <w:left w:val="nil"/>
              <w:bottom w:val="single" w:sz="8" w:space="0" w:color="000000"/>
              <w:right w:val="single" w:sz="8" w:space="0" w:color="auto"/>
            </w:tcBorders>
            <w:shd w:val="clear" w:color="auto" w:fill="auto"/>
            <w:vAlign w:val="center"/>
            <w:hideMark/>
          </w:tcPr>
          <w:p w:rsidR="00D10A77" w:rsidRPr="00D10A77" w:rsidRDefault="00D10A77" w:rsidP="00535E4A">
            <w:pPr>
              <w:jc w:val="center"/>
              <w:rPr>
                <w:rFonts w:ascii="Arial" w:hAnsi="Arial" w:cs="Arial"/>
                <w:b/>
                <w:bCs/>
                <w:color w:val="000080"/>
              </w:rPr>
            </w:pPr>
            <w:r w:rsidRPr="00D10A77">
              <w:rPr>
                <w:rFonts w:ascii="Arial" w:hAnsi="Arial" w:cs="Arial"/>
                <w:b/>
                <w:bCs/>
                <w:color w:val="000080"/>
              </w:rPr>
              <w:t>TOTAL</w:t>
            </w:r>
          </w:p>
        </w:tc>
      </w:tr>
      <w:tr w:rsidR="00D10A77" w:rsidRPr="00D10A77" w:rsidTr="00535E4A">
        <w:trPr>
          <w:trHeight w:val="270"/>
        </w:trPr>
        <w:tc>
          <w:tcPr>
            <w:tcW w:w="3865" w:type="dxa"/>
            <w:vMerge/>
            <w:tcBorders>
              <w:top w:val="single" w:sz="8" w:space="0" w:color="auto"/>
              <w:left w:val="single" w:sz="8" w:space="0" w:color="auto"/>
              <w:bottom w:val="single" w:sz="8" w:space="0" w:color="000000"/>
              <w:right w:val="single" w:sz="4" w:space="0" w:color="auto"/>
            </w:tcBorders>
            <w:vAlign w:val="center"/>
            <w:hideMark/>
          </w:tcPr>
          <w:p w:rsidR="00D10A77" w:rsidRPr="00D10A77" w:rsidRDefault="00D10A77" w:rsidP="00535E4A">
            <w:pPr>
              <w:rPr>
                <w:rFonts w:ascii="Arial" w:hAnsi="Arial" w:cs="Arial"/>
                <w:b/>
                <w:bCs/>
                <w:color w:val="000080"/>
              </w:rPr>
            </w:pPr>
          </w:p>
        </w:tc>
        <w:tc>
          <w:tcPr>
            <w:tcW w:w="1260" w:type="dxa"/>
            <w:tcBorders>
              <w:top w:val="nil"/>
              <w:left w:val="nil"/>
              <w:bottom w:val="single" w:sz="8" w:space="0" w:color="auto"/>
              <w:right w:val="nil"/>
            </w:tcBorders>
            <w:shd w:val="clear" w:color="auto" w:fill="auto"/>
            <w:vAlign w:val="center"/>
            <w:hideMark/>
          </w:tcPr>
          <w:p w:rsidR="00D10A77" w:rsidRPr="00D10A77" w:rsidRDefault="00D10A77" w:rsidP="00535E4A">
            <w:pPr>
              <w:jc w:val="center"/>
              <w:rPr>
                <w:rFonts w:ascii="Arial" w:hAnsi="Arial" w:cs="Arial"/>
                <w:b/>
                <w:bCs/>
                <w:color w:val="000080"/>
              </w:rPr>
            </w:pPr>
            <w:r w:rsidRPr="00D10A77">
              <w:rPr>
                <w:rFonts w:ascii="Arial" w:hAnsi="Arial" w:cs="Arial"/>
                <w:b/>
                <w:bCs/>
                <w:color w:val="000080"/>
              </w:rPr>
              <w:t>FUENTE</w:t>
            </w:r>
            <w:r>
              <w:rPr>
                <w:rFonts w:ascii="Arial" w:hAnsi="Arial" w:cs="Arial"/>
                <w:b/>
                <w:bCs/>
                <w:color w:val="000080"/>
              </w:rPr>
              <w:t xml:space="preserve"> A</w:t>
            </w:r>
          </w:p>
        </w:tc>
        <w:tc>
          <w:tcPr>
            <w:tcW w:w="1252" w:type="dxa"/>
            <w:tcBorders>
              <w:top w:val="nil"/>
              <w:left w:val="nil"/>
              <w:bottom w:val="single" w:sz="8" w:space="0" w:color="auto"/>
              <w:right w:val="nil"/>
            </w:tcBorders>
            <w:shd w:val="clear" w:color="auto" w:fill="auto"/>
            <w:vAlign w:val="center"/>
            <w:hideMark/>
          </w:tcPr>
          <w:p w:rsidR="00D10A77" w:rsidRPr="00D10A77" w:rsidRDefault="00D10A77" w:rsidP="00D10A77">
            <w:pPr>
              <w:jc w:val="center"/>
              <w:rPr>
                <w:rFonts w:ascii="Arial" w:hAnsi="Arial" w:cs="Arial"/>
                <w:b/>
                <w:bCs/>
                <w:color w:val="000080"/>
              </w:rPr>
            </w:pPr>
            <w:r>
              <w:rPr>
                <w:rFonts w:ascii="Arial" w:hAnsi="Arial" w:cs="Arial"/>
                <w:b/>
                <w:bCs/>
                <w:color w:val="000080"/>
              </w:rPr>
              <w:t>FUENTE B</w:t>
            </w:r>
          </w:p>
        </w:tc>
        <w:tc>
          <w:tcPr>
            <w:tcW w:w="1188" w:type="dxa"/>
            <w:tcBorders>
              <w:top w:val="nil"/>
              <w:left w:val="nil"/>
              <w:bottom w:val="single" w:sz="8" w:space="0" w:color="auto"/>
              <w:right w:val="nil"/>
            </w:tcBorders>
            <w:shd w:val="clear" w:color="auto" w:fill="auto"/>
            <w:vAlign w:val="center"/>
            <w:hideMark/>
          </w:tcPr>
          <w:p w:rsidR="00D10A77" w:rsidRPr="00D10A77" w:rsidRDefault="00D10A77" w:rsidP="00D10A77">
            <w:pPr>
              <w:jc w:val="center"/>
              <w:rPr>
                <w:rFonts w:ascii="Arial" w:hAnsi="Arial" w:cs="Arial"/>
                <w:b/>
                <w:bCs/>
                <w:color w:val="000080"/>
              </w:rPr>
            </w:pPr>
            <w:r>
              <w:rPr>
                <w:rFonts w:ascii="Arial" w:hAnsi="Arial" w:cs="Arial"/>
                <w:b/>
                <w:bCs/>
                <w:color w:val="000080"/>
              </w:rPr>
              <w:t>FUENTE C</w:t>
            </w:r>
            <w:r w:rsidRPr="00D10A77">
              <w:rPr>
                <w:rFonts w:ascii="Arial" w:hAnsi="Arial" w:cs="Arial"/>
                <w:b/>
                <w:bCs/>
                <w:color w:val="000080"/>
              </w:rPr>
              <w:t xml:space="preserve"> </w:t>
            </w:r>
          </w:p>
        </w:tc>
        <w:tc>
          <w:tcPr>
            <w:tcW w:w="1256" w:type="dxa"/>
            <w:vMerge/>
            <w:tcBorders>
              <w:top w:val="single" w:sz="8" w:space="0" w:color="auto"/>
              <w:left w:val="nil"/>
              <w:bottom w:val="single" w:sz="8" w:space="0" w:color="000000"/>
              <w:right w:val="single" w:sz="8" w:space="0" w:color="auto"/>
            </w:tcBorders>
            <w:vAlign w:val="center"/>
            <w:hideMark/>
          </w:tcPr>
          <w:p w:rsidR="00D10A77" w:rsidRPr="00D10A77" w:rsidRDefault="00D10A77" w:rsidP="00535E4A">
            <w:pPr>
              <w:rPr>
                <w:rFonts w:ascii="Arial" w:hAnsi="Arial" w:cs="Arial"/>
                <w:b/>
                <w:bCs/>
                <w:color w:val="000080"/>
              </w:rPr>
            </w:pPr>
          </w:p>
        </w:tc>
      </w:tr>
      <w:tr w:rsidR="00D10A77" w:rsidRPr="00D10A77" w:rsidTr="00535E4A">
        <w:trPr>
          <w:trHeight w:val="255"/>
        </w:trPr>
        <w:tc>
          <w:tcPr>
            <w:tcW w:w="3865" w:type="dxa"/>
            <w:tcBorders>
              <w:top w:val="nil"/>
              <w:left w:val="single" w:sz="4" w:space="0" w:color="auto"/>
              <w:bottom w:val="nil"/>
              <w:right w:val="single" w:sz="4" w:space="0" w:color="auto"/>
            </w:tcBorders>
            <w:shd w:val="clear" w:color="auto" w:fill="auto"/>
            <w:vAlign w:val="bottom"/>
            <w:hideMark/>
          </w:tcPr>
          <w:p w:rsidR="00D10A77" w:rsidRPr="00D10A77" w:rsidRDefault="00D10A77" w:rsidP="00535E4A">
            <w:pPr>
              <w:rPr>
                <w:rFonts w:ascii="Arial" w:hAnsi="Arial" w:cs="Arial"/>
                <w:b/>
                <w:bCs/>
                <w:color w:val="000080"/>
              </w:rPr>
            </w:pPr>
            <w:r w:rsidRPr="00D10A77">
              <w:rPr>
                <w:rFonts w:ascii="Arial" w:hAnsi="Arial" w:cs="Arial"/>
                <w:b/>
                <w:bCs/>
                <w:color w:val="000080"/>
              </w:rPr>
              <w:t>PERSONAL</w:t>
            </w:r>
          </w:p>
        </w:tc>
        <w:tc>
          <w:tcPr>
            <w:tcW w:w="1260" w:type="dxa"/>
            <w:tcBorders>
              <w:top w:val="nil"/>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2" w:type="dxa"/>
            <w:tcBorders>
              <w:top w:val="nil"/>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nil"/>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nil"/>
              <w:left w:val="nil"/>
              <w:bottom w:val="nil"/>
              <w:right w:val="single" w:sz="8"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jc w:val="right"/>
              <w:rPr>
                <w:rFonts w:ascii="Arial" w:hAnsi="Arial" w:cs="Arial"/>
              </w:rPr>
            </w:pP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jc w:val="right"/>
              <w:rPr>
                <w:rFonts w:ascii="Arial" w:hAnsi="Arial" w:cs="Arial"/>
              </w:rPr>
            </w:pP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jc w:val="right"/>
              <w:rPr>
                <w:rFonts w:ascii="Arial" w:hAnsi="Arial" w:cs="Arial"/>
              </w:rPr>
            </w:pP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rPr>
                <w:rFonts w:ascii="Arial" w:hAnsi="Arial" w:cs="Arial"/>
              </w:rPr>
            </w:pP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rPr>
                <w:rFonts w:ascii="Arial" w:hAnsi="Arial" w:cs="Arial"/>
              </w:rPr>
            </w:pP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jc w:val="right"/>
              <w:rPr>
                <w:rFonts w:ascii="Arial" w:hAnsi="Arial" w:cs="Arial"/>
              </w:rPr>
            </w:pPr>
          </w:p>
        </w:tc>
      </w:tr>
      <w:tr w:rsidR="00D10A77" w:rsidRPr="00D10A77" w:rsidTr="00535E4A">
        <w:trPr>
          <w:trHeight w:val="270"/>
        </w:trPr>
        <w:tc>
          <w:tcPr>
            <w:tcW w:w="3865" w:type="dxa"/>
            <w:tcBorders>
              <w:top w:val="single" w:sz="4" w:space="0" w:color="808080"/>
              <w:left w:val="single" w:sz="4" w:space="0" w:color="auto"/>
              <w:bottom w:val="single" w:sz="4" w:space="0" w:color="auto"/>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single" w:sz="4" w:space="0" w:color="auto"/>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2" w:type="dxa"/>
            <w:tcBorders>
              <w:top w:val="single" w:sz="4" w:space="0" w:color="808080"/>
              <w:left w:val="nil"/>
              <w:bottom w:val="single" w:sz="4" w:space="0" w:color="auto"/>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single" w:sz="4" w:space="0" w:color="auto"/>
              <w:right w:val="single" w:sz="4" w:space="0" w:color="auto"/>
            </w:tcBorders>
            <w:shd w:val="clear" w:color="auto" w:fill="auto"/>
            <w:vAlign w:val="bottom"/>
          </w:tcPr>
          <w:p w:rsidR="00D10A77" w:rsidRPr="00D10A77" w:rsidRDefault="00D10A77" w:rsidP="00535E4A">
            <w:pPr>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jc w:val="right"/>
              <w:rPr>
                <w:rFonts w:ascii="Arial" w:hAnsi="Arial" w:cs="Arial"/>
              </w:rPr>
            </w:pPr>
          </w:p>
        </w:tc>
      </w:tr>
      <w:tr w:rsidR="00D10A77" w:rsidRPr="00D10A77" w:rsidTr="00535E4A">
        <w:trPr>
          <w:trHeight w:val="270"/>
        </w:trPr>
        <w:tc>
          <w:tcPr>
            <w:tcW w:w="3865" w:type="dxa"/>
            <w:tcBorders>
              <w:top w:val="nil"/>
              <w:left w:val="single" w:sz="8" w:space="0" w:color="auto"/>
              <w:bottom w:val="single" w:sz="8" w:space="0" w:color="808080"/>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 xml:space="preserve">SUB TOTAL </w:t>
            </w:r>
          </w:p>
        </w:tc>
        <w:tc>
          <w:tcPr>
            <w:tcW w:w="1260"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$ 176.750</w:t>
            </w:r>
          </w:p>
        </w:tc>
        <w:tc>
          <w:tcPr>
            <w:tcW w:w="1252"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$ 27.600</w:t>
            </w:r>
          </w:p>
        </w:tc>
        <w:tc>
          <w:tcPr>
            <w:tcW w:w="1188"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$ 58.800</w:t>
            </w:r>
          </w:p>
        </w:tc>
        <w:tc>
          <w:tcPr>
            <w:tcW w:w="1256" w:type="dxa"/>
            <w:tcBorders>
              <w:top w:val="single" w:sz="8" w:space="0" w:color="808080"/>
              <w:left w:val="nil"/>
              <w:bottom w:val="single" w:sz="8" w:space="0" w:color="808080"/>
              <w:right w:val="single" w:sz="8" w:space="0" w:color="auto"/>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$ 221.150</w:t>
            </w:r>
          </w:p>
        </w:tc>
      </w:tr>
      <w:tr w:rsidR="00D10A77" w:rsidRPr="00D10A77" w:rsidTr="00535E4A">
        <w:trPr>
          <w:trHeight w:val="510"/>
        </w:trPr>
        <w:tc>
          <w:tcPr>
            <w:tcW w:w="3865" w:type="dxa"/>
            <w:tcBorders>
              <w:top w:val="nil"/>
              <w:left w:val="single" w:sz="8" w:space="0" w:color="auto"/>
              <w:bottom w:val="single" w:sz="4" w:space="0" w:color="808080"/>
              <w:right w:val="nil"/>
            </w:tcBorders>
            <w:shd w:val="clear" w:color="auto" w:fill="auto"/>
            <w:vAlign w:val="center"/>
            <w:hideMark/>
          </w:tcPr>
          <w:p w:rsidR="00D10A77" w:rsidRPr="00D10A77" w:rsidRDefault="00D10A77" w:rsidP="00535E4A">
            <w:pPr>
              <w:rPr>
                <w:rFonts w:ascii="Arial" w:hAnsi="Arial" w:cs="Arial"/>
                <w:b/>
                <w:bCs/>
                <w:color w:val="000080"/>
              </w:rPr>
            </w:pPr>
            <w:r w:rsidRPr="00D10A77">
              <w:rPr>
                <w:rFonts w:ascii="Arial" w:hAnsi="Arial" w:cs="Arial"/>
                <w:b/>
                <w:bCs/>
                <w:color w:val="000080"/>
              </w:rPr>
              <w:t>EQUIPOS, MATERIALES, INSUMOS, HERRAMIENTAS</w:t>
            </w:r>
          </w:p>
        </w:tc>
        <w:tc>
          <w:tcPr>
            <w:tcW w:w="1260" w:type="dxa"/>
            <w:tcBorders>
              <w:top w:val="nil"/>
              <w:left w:val="nil"/>
              <w:bottom w:val="nil"/>
              <w:right w:val="nil"/>
            </w:tcBorders>
            <w:shd w:val="clear" w:color="auto" w:fill="auto"/>
            <w:vAlign w:val="center"/>
            <w:hideMark/>
          </w:tcPr>
          <w:p w:rsidR="00D10A77" w:rsidRPr="00D10A77" w:rsidRDefault="00D10A77" w:rsidP="00535E4A">
            <w:pPr>
              <w:rPr>
                <w:rFonts w:ascii="Arial" w:hAnsi="Arial" w:cs="Arial"/>
                <w:b/>
                <w:bCs/>
                <w:color w:val="000080"/>
              </w:rPr>
            </w:pPr>
            <w:r w:rsidRPr="00D10A77">
              <w:rPr>
                <w:rFonts w:ascii="Arial" w:hAnsi="Arial" w:cs="Arial"/>
                <w:b/>
                <w:bCs/>
                <w:color w:val="000080"/>
              </w:rPr>
              <w:t> </w:t>
            </w:r>
          </w:p>
        </w:tc>
        <w:tc>
          <w:tcPr>
            <w:tcW w:w="1252" w:type="dxa"/>
            <w:tcBorders>
              <w:top w:val="nil"/>
              <w:left w:val="nil"/>
              <w:bottom w:val="nil"/>
              <w:right w:val="nil"/>
            </w:tcBorders>
            <w:shd w:val="clear" w:color="auto" w:fill="auto"/>
            <w:vAlign w:val="center"/>
            <w:hideMark/>
          </w:tcPr>
          <w:p w:rsidR="00D10A77" w:rsidRPr="00D10A77" w:rsidRDefault="00D10A77" w:rsidP="00535E4A">
            <w:pPr>
              <w:rPr>
                <w:rFonts w:ascii="Arial" w:hAnsi="Arial" w:cs="Arial"/>
                <w:b/>
                <w:bCs/>
                <w:color w:val="000080"/>
              </w:rPr>
            </w:pPr>
            <w:r w:rsidRPr="00D10A77">
              <w:rPr>
                <w:rFonts w:ascii="Arial" w:hAnsi="Arial" w:cs="Arial"/>
                <w:b/>
                <w:bCs/>
                <w:color w:val="000080"/>
              </w:rPr>
              <w:t> </w:t>
            </w:r>
          </w:p>
        </w:tc>
        <w:tc>
          <w:tcPr>
            <w:tcW w:w="1188" w:type="dxa"/>
            <w:tcBorders>
              <w:top w:val="nil"/>
              <w:left w:val="nil"/>
              <w:bottom w:val="nil"/>
              <w:right w:val="nil"/>
            </w:tcBorders>
            <w:shd w:val="clear" w:color="auto" w:fill="auto"/>
            <w:vAlign w:val="bottom"/>
            <w:hideMark/>
          </w:tcPr>
          <w:p w:rsidR="00D10A77" w:rsidRPr="00D10A77" w:rsidRDefault="00D10A77" w:rsidP="00535E4A">
            <w:pPr>
              <w:rPr>
                <w:rFonts w:ascii="Arial" w:hAnsi="Arial" w:cs="Arial"/>
              </w:rPr>
            </w:pPr>
          </w:p>
        </w:tc>
        <w:tc>
          <w:tcPr>
            <w:tcW w:w="1256" w:type="dxa"/>
            <w:tcBorders>
              <w:top w:val="nil"/>
              <w:left w:val="nil"/>
              <w:bottom w:val="nil"/>
              <w:right w:val="single" w:sz="8"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r>
      <w:tr w:rsidR="00D10A77" w:rsidRPr="00D10A77" w:rsidTr="00535E4A">
        <w:trPr>
          <w:trHeight w:val="255"/>
        </w:trPr>
        <w:tc>
          <w:tcPr>
            <w:tcW w:w="3865" w:type="dxa"/>
            <w:tcBorders>
              <w:top w:val="nil"/>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Equipo sistematización (</w:t>
            </w:r>
            <w:proofErr w:type="spellStart"/>
            <w:r w:rsidRPr="00D10A77">
              <w:rPr>
                <w:rFonts w:ascii="Arial" w:hAnsi="Arial" w:cs="Arial"/>
              </w:rPr>
              <w:t>portatil</w:t>
            </w:r>
            <w:proofErr w:type="spellEnd"/>
            <w:r w:rsidRPr="00D10A77">
              <w:rPr>
                <w:rFonts w:ascii="Arial" w:hAnsi="Arial" w:cs="Arial"/>
              </w:rPr>
              <w:t>, impresora)</w:t>
            </w:r>
          </w:p>
        </w:tc>
        <w:tc>
          <w:tcPr>
            <w:tcW w:w="1260" w:type="dxa"/>
            <w:tcBorders>
              <w:top w:val="single" w:sz="4" w:space="0" w:color="auto"/>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3.500</w:t>
            </w:r>
          </w:p>
        </w:tc>
        <w:tc>
          <w:tcPr>
            <w:tcW w:w="1252"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1.000</w:t>
            </w:r>
          </w:p>
        </w:tc>
        <w:tc>
          <w:tcPr>
            <w:tcW w:w="1188"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2.000</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6.500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 xml:space="preserve">Equipo de audiovisuales </w:t>
            </w:r>
            <w:proofErr w:type="spellStart"/>
            <w:r w:rsidRPr="00D10A77">
              <w:rPr>
                <w:rFonts w:ascii="Arial" w:hAnsi="Arial" w:cs="Arial"/>
              </w:rPr>
              <w:t>Videobeam</w:t>
            </w:r>
            <w:proofErr w:type="spellEnd"/>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4.500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4.500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 xml:space="preserve">Campo (prensa, binóculos, </w:t>
            </w:r>
            <w:proofErr w:type="spellStart"/>
            <w:r w:rsidRPr="00D10A77">
              <w:rPr>
                <w:rFonts w:ascii="Arial" w:hAnsi="Arial" w:cs="Arial"/>
              </w:rPr>
              <w:t>tjeras,etc</w:t>
            </w:r>
            <w:proofErr w:type="spellEnd"/>
            <w:r w:rsidRPr="00D10A77">
              <w:rPr>
                <w:rFonts w:ascii="Arial" w:hAnsi="Arial" w:cs="Arial"/>
              </w:rPr>
              <w:t>)</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2.000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1.000</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3.000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Herramienta salidas campo, talleres</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1.500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1.500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Papelería</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1.500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1.500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Material fotográfico</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1.000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1.000</w:t>
            </w:r>
          </w:p>
        </w:tc>
      </w:tr>
      <w:tr w:rsidR="00D10A77" w:rsidRPr="00D10A77" w:rsidTr="00535E4A">
        <w:trPr>
          <w:trHeight w:val="270"/>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Material de video</w:t>
            </w:r>
          </w:p>
        </w:tc>
        <w:tc>
          <w:tcPr>
            <w:tcW w:w="1260" w:type="dxa"/>
            <w:tcBorders>
              <w:top w:val="single" w:sz="4" w:space="0" w:color="808080"/>
              <w:left w:val="single" w:sz="4" w:space="0" w:color="auto"/>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4.000</w:t>
            </w:r>
          </w:p>
        </w:tc>
        <w:tc>
          <w:tcPr>
            <w:tcW w:w="1252"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1.500</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5.500</w:t>
            </w:r>
          </w:p>
        </w:tc>
      </w:tr>
      <w:tr w:rsidR="00D10A77" w:rsidRPr="00D10A77" w:rsidTr="00535E4A">
        <w:trPr>
          <w:trHeight w:val="270"/>
        </w:trPr>
        <w:tc>
          <w:tcPr>
            <w:tcW w:w="3865" w:type="dxa"/>
            <w:tcBorders>
              <w:top w:val="single" w:sz="8" w:space="0" w:color="808080"/>
              <w:left w:val="single" w:sz="8" w:space="0" w:color="auto"/>
              <w:bottom w:val="single" w:sz="8" w:space="0" w:color="808080"/>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 xml:space="preserve">Sub total </w:t>
            </w:r>
          </w:p>
        </w:tc>
        <w:tc>
          <w:tcPr>
            <w:tcW w:w="1260"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$ 18.000</w:t>
            </w:r>
          </w:p>
        </w:tc>
        <w:tc>
          <w:tcPr>
            <w:tcW w:w="1252"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$ 1.000</w:t>
            </w:r>
          </w:p>
        </w:tc>
        <w:tc>
          <w:tcPr>
            <w:tcW w:w="1188"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$ 4.500</w:t>
            </w:r>
          </w:p>
        </w:tc>
        <w:tc>
          <w:tcPr>
            <w:tcW w:w="1256" w:type="dxa"/>
            <w:tcBorders>
              <w:top w:val="single" w:sz="8" w:space="0" w:color="808080"/>
              <w:left w:val="nil"/>
              <w:bottom w:val="single" w:sz="8" w:space="0" w:color="808080"/>
              <w:right w:val="single" w:sz="8" w:space="0" w:color="auto"/>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$ 23.500</w:t>
            </w:r>
          </w:p>
        </w:tc>
      </w:tr>
      <w:tr w:rsidR="00D10A77" w:rsidRPr="00D10A77" w:rsidTr="00535E4A">
        <w:trPr>
          <w:trHeight w:val="255"/>
        </w:trPr>
        <w:tc>
          <w:tcPr>
            <w:tcW w:w="3865" w:type="dxa"/>
            <w:tcBorders>
              <w:top w:val="nil"/>
              <w:left w:val="single" w:sz="8" w:space="0" w:color="auto"/>
              <w:bottom w:val="nil"/>
              <w:right w:val="nil"/>
            </w:tcBorders>
            <w:shd w:val="clear" w:color="auto" w:fill="auto"/>
            <w:vAlign w:val="bottom"/>
            <w:hideMark/>
          </w:tcPr>
          <w:p w:rsidR="00D10A77" w:rsidRPr="00D10A77" w:rsidRDefault="00D10A77" w:rsidP="00535E4A">
            <w:pPr>
              <w:rPr>
                <w:rFonts w:ascii="Arial" w:hAnsi="Arial" w:cs="Arial"/>
                <w:b/>
                <w:bCs/>
                <w:color w:val="000080"/>
              </w:rPr>
            </w:pPr>
            <w:r w:rsidRPr="00D10A77">
              <w:rPr>
                <w:rFonts w:ascii="Arial" w:hAnsi="Arial" w:cs="Arial"/>
                <w:b/>
                <w:bCs/>
                <w:color w:val="000080"/>
              </w:rPr>
              <w:t>GASTOS DE VIAJES</w:t>
            </w:r>
          </w:p>
        </w:tc>
        <w:tc>
          <w:tcPr>
            <w:tcW w:w="1260"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252"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188"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256" w:type="dxa"/>
            <w:tcBorders>
              <w:top w:val="nil"/>
              <w:left w:val="nil"/>
              <w:bottom w:val="nil"/>
              <w:right w:val="single" w:sz="8" w:space="0" w:color="auto"/>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Transporte</w:t>
            </w:r>
          </w:p>
        </w:tc>
        <w:tc>
          <w:tcPr>
            <w:tcW w:w="1260" w:type="dxa"/>
            <w:tcBorders>
              <w:top w:val="single" w:sz="4" w:space="0" w:color="auto"/>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23.600</w:t>
            </w:r>
          </w:p>
        </w:tc>
        <w:tc>
          <w:tcPr>
            <w:tcW w:w="1252"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23.600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Alimentación</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3.780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3.780</w:t>
            </w:r>
          </w:p>
        </w:tc>
      </w:tr>
      <w:tr w:rsidR="00D10A77" w:rsidRPr="00D10A77" w:rsidTr="00535E4A">
        <w:trPr>
          <w:trHeight w:val="270"/>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xml:space="preserve">Viáticos </w:t>
            </w:r>
          </w:p>
        </w:tc>
        <w:tc>
          <w:tcPr>
            <w:tcW w:w="1260" w:type="dxa"/>
            <w:tcBorders>
              <w:top w:val="single" w:sz="4" w:space="0" w:color="808080"/>
              <w:left w:val="single" w:sz="4" w:space="0" w:color="auto"/>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7.200</w:t>
            </w:r>
          </w:p>
        </w:tc>
        <w:tc>
          <w:tcPr>
            <w:tcW w:w="1252"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7.200</w:t>
            </w:r>
          </w:p>
        </w:tc>
      </w:tr>
      <w:tr w:rsidR="00D10A77" w:rsidRPr="00D10A77" w:rsidTr="00535E4A">
        <w:trPr>
          <w:trHeight w:val="270"/>
        </w:trPr>
        <w:tc>
          <w:tcPr>
            <w:tcW w:w="3865" w:type="dxa"/>
            <w:tcBorders>
              <w:top w:val="single" w:sz="8" w:space="0" w:color="808080"/>
              <w:left w:val="single" w:sz="8" w:space="0" w:color="auto"/>
              <w:bottom w:val="single" w:sz="8" w:space="0" w:color="808080"/>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 xml:space="preserve">Sub total </w:t>
            </w:r>
          </w:p>
        </w:tc>
        <w:tc>
          <w:tcPr>
            <w:tcW w:w="1260"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$ 34.580</w:t>
            </w:r>
          </w:p>
        </w:tc>
        <w:tc>
          <w:tcPr>
            <w:tcW w:w="1252" w:type="dxa"/>
            <w:tcBorders>
              <w:top w:val="nil"/>
              <w:left w:val="nil"/>
              <w:bottom w:val="single" w:sz="8" w:space="0" w:color="808080"/>
              <w:right w:val="nil"/>
            </w:tcBorders>
            <w:shd w:val="clear" w:color="auto" w:fill="auto"/>
            <w:vAlign w:val="bottom"/>
            <w:hideMark/>
          </w:tcPr>
          <w:p w:rsidR="00D10A77" w:rsidRPr="00D10A77" w:rsidRDefault="00D10A77" w:rsidP="00535E4A">
            <w:pPr>
              <w:rPr>
                <w:rFonts w:ascii="Arial" w:hAnsi="Arial" w:cs="Arial"/>
                <w:b/>
                <w:bCs/>
              </w:rPr>
            </w:pPr>
            <w:r w:rsidRPr="00D10A77">
              <w:rPr>
                <w:rFonts w:ascii="Arial" w:hAnsi="Arial" w:cs="Arial"/>
                <w:b/>
                <w:bCs/>
              </w:rPr>
              <w:t> </w:t>
            </w:r>
          </w:p>
        </w:tc>
        <w:tc>
          <w:tcPr>
            <w:tcW w:w="1188"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$ 0</w:t>
            </w:r>
          </w:p>
        </w:tc>
        <w:tc>
          <w:tcPr>
            <w:tcW w:w="1256" w:type="dxa"/>
            <w:tcBorders>
              <w:top w:val="single" w:sz="8" w:space="0" w:color="808080"/>
              <w:left w:val="nil"/>
              <w:bottom w:val="single" w:sz="8" w:space="0" w:color="808080"/>
              <w:right w:val="single" w:sz="8" w:space="0" w:color="auto"/>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$ 34.580</w:t>
            </w:r>
          </w:p>
        </w:tc>
      </w:tr>
      <w:tr w:rsidR="00D10A77" w:rsidRPr="00D10A77" w:rsidTr="00535E4A">
        <w:trPr>
          <w:trHeight w:val="255"/>
        </w:trPr>
        <w:tc>
          <w:tcPr>
            <w:tcW w:w="3865" w:type="dxa"/>
            <w:tcBorders>
              <w:top w:val="nil"/>
              <w:left w:val="single" w:sz="8" w:space="0" w:color="auto"/>
              <w:bottom w:val="nil"/>
              <w:right w:val="nil"/>
            </w:tcBorders>
            <w:shd w:val="clear" w:color="auto" w:fill="auto"/>
            <w:vAlign w:val="bottom"/>
            <w:hideMark/>
          </w:tcPr>
          <w:p w:rsidR="00D10A77" w:rsidRPr="00D10A77" w:rsidRDefault="00D10A77" w:rsidP="00535E4A">
            <w:pPr>
              <w:rPr>
                <w:rFonts w:ascii="Arial" w:hAnsi="Arial" w:cs="Arial"/>
                <w:b/>
                <w:bCs/>
                <w:color w:val="000080"/>
              </w:rPr>
            </w:pPr>
            <w:r w:rsidRPr="00D10A77">
              <w:rPr>
                <w:rFonts w:ascii="Arial" w:hAnsi="Arial" w:cs="Arial"/>
                <w:b/>
                <w:bCs/>
                <w:color w:val="000080"/>
              </w:rPr>
              <w:t>EVENTOS Y PUBLICACIONES</w:t>
            </w:r>
          </w:p>
        </w:tc>
        <w:tc>
          <w:tcPr>
            <w:tcW w:w="1260"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252"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188"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256" w:type="dxa"/>
            <w:tcBorders>
              <w:top w:val="nil"/>
              <w:left w:val="nil"/>
              <w:bottom w:val="nil"/>
              <w:right w:val="single" w:sz="8" w:space="0" w:color="auto"/>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Clausura final por municipio</w:t>
            </w:r>
          </w:p>
        </w:tc>
        <w:tc>
          <w:tcPr>
            <w:tcW w:w="1260" w:type="dxa"/>
            <w:tcBorders>
              <w:top w:val="single" w:sz="4" w:space="0" w:color="auto"/>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3.000</w:t>
            </w:r>
          </w:p>
        </w:tc>
        <w:tc>
          <w:tcPr>
            <w:tcW w:w="1252"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3.000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Evento regional socialización</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2.000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2.000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xml:space="preserve"> Informes parciales y final</w:t>
            </w:r>
          </w:p>
        </w:tc>
        <w:tc>
          <w:tcPr>
            <w:tcW w:w="1260" w:type="dxa"/>
            <w:tcBorders>
              <w:top w:val="single" w:sz="4" w:space="0" w:color="808080"/>
              <w:left w:val="single" w:sz="4" w:space="0" w:color="auto"/>
              <w:bottom w:val="nil"/>
              <w:right w:val="single" w:sz="4" w:space="0" w:color="auto"/>
            </w:tcBorders>
            <w:shd w:val="clear" w:color="auto" w:fill="auto"/>
            <w:noWrap/>
            <w:vAlign w:val="bottom"/>
            <w:hideMark/>
          </w:tcPr>
          <w:p w:rsidR="00D10A77" w:rsidRPr="00D10A77" w:rsidRDefault="00D10A77" w:rsidP="00535E4A">
            <w:pPr>
              <w:jc w:val="right"/>
              <w:rPr>
                <w:rFonts w:ascii="Arial" w:hAnsi="Arial" w:cs="Arial"/>
              </w:rPr>
            </w:pPr>
            <w:r w:rsidRPr="00D10A77">
              <w:rPr>
                <w:rFonts w:ascii="Arial" w:hAnsi="Arial" w:cs="Arial"/>
              </w:rPr>
              <w:t>3000</w:t>
            </w:r>
          </w:p>
        </w:tc>
        <w:tc>
          <w:tcPr>
            <w:tcW w:w="1252" w:type="dxa"/>
            <w:tcBorders>
              <w:top w:val="single" w:sz="4" w:space="0" w:color="808080"/>
              <w:left w:val="nil"/>
              <w:bottom w:val="nil"/>
              <w:right w:val="single" w:sz="4" w:space="0" w:color="auto"/>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3.000</w:t>
            </w:r>
          </w:p>
        </w:tc>
      </w:tr>
      <w:tr w:rsidR="00D10A77" w:rsidRPr="00D10A77" w:rsidTr="00535E4A">
        <w:trPr>
          <w:trHeight w:val="270"/>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Cartilla final</w:t>
            </w:r>
          </w:p>
        </w:tc>
        <w:tc>
          <w:tcPr>
            <w:tcW w:w="1260" w:type="dxa"/>
            <w:tcBorders>
              <w:top w:val="single" w:sz="4" w:space="0" w:color="808080"/>
              <w:left w:val="single" w:sz="4" w:space="0" w:color="auto"/>
              <w:bottom w:val="single" w:sz="4" w:space="0" w:color="auto"/>
              <w:right w:val="single" w:sz="4" w:space="0" w:color="auto"/>
            </w:tcBorders>
            <w:shd w:val="clear" w:color="auto" w:fill="auto"/>
            <w:noWrap/>
            <w:vAlign w:val="bottom"/>
            <w:hideMark/>
          </w:tcPr>
          <w:p w:rsidR="00D10A77" w:rsidRPr="00D10A77" w:rsidRDefault="00D10A77" w:rsidP="00535E4A">
            <w:pPr>
              <w:jc w:val="right"/>
              <w:rPr>
                <w:rFonts w:ascii="Arial" w:hAnsi="Arial" w:cs="Arial"/>
              </w:rPr>
            </w:pPr>
            <w:r w:rsidRPr="00D10A77">
              <w:rPr>
                <w:rFonts w:ascii="Arial" w:hAnsi="Arial" w:cs="Arial"/>
              </w:rPr>
              <w:t>5000</w:t>
            </w:r>
          </w:p>
        </w:tc>
        <w:tc>
          <w:tcPr>
            <w:tcW w:w="1252" w:type="dxa"/>
            <w:tcBorders>
              <w:top w:val="single" w:sz="4" w:space="0" w:color="808080"/>
              <w:left w:val="nil"/>
              <w:bottom w:val="single" w:sz="4" w:space="0" w:color="auto"/>
              <w:right w:val="single" w:sz="4" w:space="0" w:color="auto"/>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single" w:sz="4" w:space="0" w:color="auto"/>
              <w:right w:val="single" w:sz="4" w:space="0" w:color="auto"/>
            </w:tcBorders>
            <w:shd w:val="clear" w:color="auto" w:fill="auto"/>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5.000</w:t>
            </w:r>
          </w:p>
        </w:tc>
      </w:tr>
      <w:tr w:rsidR="00D10A77" w:rsidRPr="00D10A77" w:rsidTr="00535E4A">
        <w:trPr>
          <w:trHeight w:val="270"/>
        </w:trPr>
        <w:tc>
          <w:tcPr>
            <w:tcW w:w="3865" w:type="dxa"/>
            <w:tcBorders>
              <w:top w:val="single" w:sz="8" w:space="0" w:color="808080"/>
              <w:left w:val="single" w:sz="8" w:space="0" w:color="auto"/>
              <w:bottom w:val="single" w:sz="8" w:space="0" w:color="808080"/>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 xml:space="preserve">Sub total </w:t>
            </w:r>
          </w:p>
        </w:tc>
        <w:tc>
          <w:tcPr>
            <w:tcW w:w="1260"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$ 13.000</w:t>
            </w:r>
          </w:p>
        </w:tc>
        <w:tc>
          <w:tcPr>
            <w:tcW w:w="1252" w:type="dxa"/>
            <w:tcBorders>
              <w:top w:val="nil"/>
              <w:left w:val="nil"/>
              <w:bottom w:val="single" w:sz="8" w:space="0" w:color="808080"/>
              <w:right w:val="nil"/>
            </w:tcBorders>
            <w:shd w:val="clear" w:color="auto" w:fill="auto"/>
            <w:vAlign w:val="bottom"/>
            <w:hideMark/>
          </w:tcPr>
          <w:p w:rsidR="00D10A77" w:rsidRPr="00D10A77" w:rsidRDefault="00D10A77" w:rsidP="00535E4A">
            <w:pPr>
              <w:rPr>
                <w:rFonts w:ascii="Arial" w:hAnsi="Arial" w:cs="Arial"/>
                <w:b/>
                <w:bCs/>
              </w:rPr>
            </w:pPr>
            <w:r w:rsidRPr="00D10A77">
              <w:rPr>
                <w:rFonts w:ascii="Arial" w:hAnsi="Arial" w:cs="Arial"/>
                <w:b/>
                <w:bCs/>
              </w:rPr>
              <w:t> </w:t>
            </w:r>
          </w:p>
        </w:tc>
        <w:tc>
          <w:tcPr>
            <w:tcW w:w="1188"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$ 0</w:t>
            </w:r>
          </w:p>
        </w:tc>
        <w:tc>
          <w:tcPr>
            <w:tcW w:w="1256" w:type="dxa"/>
            <w:tcBorders>
              <w:top w:val="single" w:sz="8" w:space="0" w:color="808080"/>
              <w:left w:val="nil"/>
              <w:bottom w:val="single" w:sz="8" w:space="0" w:color="808080"/>
              <w:right w:val="single" w:sz="8" w:space="0" w:color="auto"/>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$ 13.000</w:t>
            </w:r>
          </w:p>
        </w:tc>
      </w:tr>
      <w:tr w:rsidR="00D10A77" w:rsidRPr="00D10A77" w:rsidTr="00535E4A">
        <w:trPr>
          <w:trHeight w:val="255"/>
        </w:trPr>
        <w:tc>
          <w:tcPr>
            <w:tcW w:w="3865" w:type="dxa"/>
            <w:tcBorders>
              <w:top w:val="nil"/>
              <w:left w:val="single" w:sz="8" w:space="0" w:color="auto"/>
              <w:bottom w:val="nil"/>
              <w:right w:val="nil"/>
            </w:tcBorders>
            <w:shd w:val="clear" w:color="auto" w:fill="auto"/>
            <w:vAlign w:val="bottom"/>
            <w:hideMark/>
          </w:tcPr>
          <w:p w:rsidR="00D10A77" w:rsidRPr="00D10A77" w:rsidRDefault="00D10A77" w:rsidP="00535E4A">
            <w:pPr>
              <w:rPr>
                <w:rFonts w:ascii="Arial" w:hAnsi="Arial" w:cs="Arial"/>
                <w:b/>
                <w:bCs/>
                <w:color w:val="000080"/>
              </w:rPr>
            </w:pPr>
            <w:r w:rsidRPr="00D10A77">
              <w:rPr>
                <w:rFonts w:ascii="Arial" w:hAnsi="Arial" w:cs="Arial"/>
                <w:b/>
                <w:bCs/>
                <w:color w:val="000080"/>
              </w:rPr>
              <w:t>ADMINISTRACIÓN</w:t>
            </w:r>
          </w:p>
        </w:tc>
        <w:tc>
          <w:tcPr>
            <w:tcW w:w="1260" w:type="dxa"/>
            <w:tcBorders>
              <w:top w:val="nil"/>
              <w:left w:val="nil"/>
              <w:bottom w:val="nil"/>
              <w:right w:val="nil"/>
            </w:tcBorders>
            <w:shd w:val="clear" w:color="auto" w:fill="auto"/>
            <w:vAlign w:val="bottom"/>
            <w:hideMark/>
          </w:tcPr>
          <w:p w:rsidR="00D10A77" w:rsidRPr="00D10A77" w:rsidRDefault="00D10A77" w:rsidP="00535E4A">
            <w:pPr>
              <w:rPr>
                <w:rFonts w:ascii="Arial" w:hAnsi="Arial" w:cs="Arial"/>
              </w:rPr>
            </w:pPr>
          </w:p>
        </w:tc>
        <w:tc>
          <w:tcPr>
            <w:tcW w:w="1252" w:type="dxa"/>
            <w:tcBorders>
              <w:top w:val="nil"/>
              <w:left w:val="nil"/>
              <w:bottom w:val="nil"/>
              <w:right w:val="nil"/>
            </w:tcBorders>
            <w:shd w:val="clear" w:color="auto" w:fill="auto"/>
            <w:vAlign w:val="bottom"/>
            <w:hideMark/>
          </w:tcPr>
          <w:p w:rsidR="00D10A77" w:rsidRPr="00D10A77" w:rsidRDefault="00D10A77" w:rsidP="00535E4A">
            <w:pPr>
              <w:rPr>
                <w:rFonts w:ascii="Arial" w:hAnsi="Arial" w:cs="Arial"/>
              </w:rPr>
            </w:pPr>
          </w:p>
        </w:tc>
        <w:tc>
          <w:tcPr>
            <w:tcW w:w="1188" w:type="dxa"/>
            <w:tcBorders>
              <w:top w:val="nil"/>
              <w:left w:val="nil"/>
              <w:bottom w:val="nil"/>
              <w:right w:val="nil"/>
            </w:tcBorders>
            <w:shd w:val="clear" w:color="auto" w:fill="auto"/>
            <w:vAlign w:val="bottom"/>
            <w:hideMark/>
          </w:tcPr>
          <w:p w:rsidR="00D10A77" w:rsidRPr="00D10A77" w:rsidRDefault="00D10A77" w:rsidP="00535E4A">
            <w:pPr>
              <w:rPr>
                <w:rFonts w:ascii="Arial" w:hAnsi="Arial" w:cs="Arial"/>
              </w:rPr>
            </w:pPr>
          </w:p>
        </w:tc>
        <w:tc>
          <w:tcPr>
            <w:tcW w:w="1256" w:type="dxa"/>
            <w:tcBorders>
              <w:top w:val="nil"/>
              <w:left w:val="nil"/>
              <w:bottom w:val="nil"/>
              <w:right w:val="single" w:sz="8"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Comunicaciones</w:t>
            </w:r>
          </w:p>
        </w:tc>
        <w:tc>
          <w:tcPr>
            <w:tcW w:w="1260" w:type="dxa"/>
            <w:tcBorders>
              <w:top w:val="single" w:sz="4" w:space="0" w:color="auto"/>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0</w:t>
            </w:r>
          </w:p>
        </w:tc>
        <w:tc>
          <w:tcPr>
            <w:tcW w:w="1252"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400</w:t>
            </w:r>
          </w:p>
        </w:tc>
        <w:tc>
          <w:tcPr>
            <w:tcW w:w="1188"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1.000</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1.400</w:t>
            </w:r>
          </w:p>
        </w:tc>
      </w:tr>
      <w:tr w:rsidR="00D10A77" w:rsidRPr="00D10A77" w:rsidTr="00535E4A">
        <w:trPr>
          <w:trHeight w:val="270"/>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Otros</w:t>
            </w:r>
          </w:p>
        </w:tc>
        <w:tc>
          <w:tcPr>
            <w:tcW w:w="1260" w:type="dxa"/>
            <w:tcBorders>
              <w:top w:val="single" w:sz="4" w:space="0" w:color="808080"/>
              <w:left w:val="single" w:sz="4" w:space="0" w:color="auto"/>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14.000</w:t>
            </w:r>
          </w:p>
        </w:tc>
        <w:tc>
          <w:tcPr>
            <w:tcW w:w="1252"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3.000</w:t>
            </w:r>
          </w:p>
        </w:tc>
        <w:tc>
          <w:tcPr>
            <w:tcW w:w="1188"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8.000</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25.000</w:t>
            </w:r>
          </w:p>
        </w:tc>
      </w:tr>
      <w:tr w:rsidR="00D10A77" w:rsidRPr="00D10A77" w:rsidTr="00535E4A">
        <w:trPr>
          <w:trHeight w:val="270"/>
        </w:trPr>
        <w:tc>
          <w:tcPr>
            <w:tcW w:w="3865" w:type="dxa"/>
            <w:tcBorders>
              <w:top w:val="single" w:sz="8" w:space="0" w:color="808080"/>
              <w:left w:val="single" w:sz="8" w:space="0" w:color="auto"/>
              <w:bottom w:val="single" w:sz="8" w:space="0" w:color="808080"/>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 xml:space="preserve">SUB TOTAL </w:t>
            </w:r>
          </w:p>
        </w:tc>
        <w:tc>
          <w:tcPr>
            <w:tcW w:w="1260"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$ 14.000</w:t>
            </w:r>
          </w:p>
        </w:tc>
        <w:tc>
          <w:tcPr>
            <w:tcW w:w="1252"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$ 3.400</w:t>
            </w:r>
          </w:p>
        </w:tc>
        <w:tc>
          <w:tcPr>
            <w:tcW w:w="1188"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$ 9.000</w:t>
            </w:r>
          </w:p>
        </w:tc>
        <w:tc>
          <w:tcPr>
            <w:tcW w:w="1256" w:type="dxa"/>
            <w:tcBorders>
              <w:top w:val="single" w:sz="8" w:space="0" w:color="808080"/>
              <w:left w:val="nil"/>
              <w:bottom w:val="single" w:sz="8" w:space="0" w:color="808080"/>
              <w:right w:val="single" w:sz="8" w:space="0" w:color="auto"/>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$ 26.400</w:t>
            </w:r>
          </w:p>
        </w:tc>
      </w:tr>
      <w:tr w:rsidR="00D10A77" w:rsidRPr="00D10A77" w:rsidTr="00535E4A">
        <w:trPr>
          <w:trHeight w:val="270"/>
        </w:trPr>
        <w:tc>
          <w:tcPr>
            <w:tcW w:w="3865" w:type="dxa"/>
            <w:tcBorders>
              <w:top w:val="nil"/>
              <w:left w:val="single" w:sz="8" w:space="0" w:color="auto"/>
              <w:bottom w:val="single" w:sz="8" w:space="0" w:color="auto"/>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T O T A L</w:t>
            </w:r>
          </w:p>
        </w:tc>
        <w:tc>
          <w:tcPr>
            <w:tcW w:w="1260" w:type="dxa"/>
            <w:tcBorders>
              <w:top w:val="nil"/>
              <w:left w:val="nil"/>
              <w:bottom w:val="single" w:sz="8" w:space="0" w:color="auto"/>
              <w:right w:val="nil"/>
            </w:tcBorders>
            <w:shd w:val="clear" w:color="auto" w:fill="auto"/>
            <w:noWrap/>
            <w:vAlign w:val="bottom"/>
            <w:hideMark/>
          </w:tcPr>
          <w:p w:rsidR="00D10A77" w:rsidRPr="00D10A77" w:rsidRDefault="00D10A77" w:rsidP="00535E4A">
            <w:pPr>
              <w:jc w:val="right"/>
              <w:rPr>
                <w:rFonts w:ascii="Arial" w:hAnsi="Arial" w:cs="Arial"/>
                <w:b/>
                <w:bCs/>
              </w:rPr>
            </w:pPr>
            <w:r w:rsidRPr="00D10A77">
              <w:rPr>
                <w:rFonts w:ascii="Arial" w:hAnsi="Arial" w:cs="Arial"/>
                <w:b/>
                <w:bCs/>
              </w:rPr>
              <w:t>$ 256.330</w:t>
            </w:r>
          </w:p>
        </w:tc>
        <w:tc>
          <w:tcPr>
            <w:tcW w:w="1252" w:type="dxa"/>
            <w:tcBorders>
              <w:top w:val="nil"/>
              <w:left w:val="nil"/>
              <w:bottom w:val="single" w:sz="8" w:space="0" w:color="auto"/>
              <w:right w:val="nil"/>
            </w:tcBorders>
            <w:shd w:val="clear" w:color="auto" w:fill="auto"/>
            <w:noWrap/>
            <w:vAlign w:val="bottom"/>
            <w:hideMark/>
          </w:tcPr>
          <w:p w:rsidR="00D10A77" w:rsidRPr="00D10A77" w:rsidRDefault="00D10A77" w:rsidP="00535E4A">
            <w:pPr>
              <w:jc w:val="right"/>
              <w:rPr>
                <w:rFonts w:ascii="Arial" w:hAnsi="Arial" w:cs="Arial"/>
                <w:b/>
                <w:bCs/>
              </w:rPr>
            </w:pPr>
            <w:r w:rsidRPr="00D10A77">
              <w:rPr>
                <w:rFonts w:ascii="Arial" w:hAnsi="Arial" w:cs="Arial"/>
                <w:b/>
                <w:bCs/>
              </w:rPr>
              <w:t>$ 32.000</w:t>
            </w:r>
          </w:p>
        </w:tc>
        <w:tc>
          <w:tcPr>
            <w:tcW w:w="1188" w:type="dxa"/>
            <w:tcBorders>
              <w:top w:val="nil"/>
              <w:left w:val="nil"/>
              <w:bottom w:val="single" w:sz="8" w:space="0" w:color="auto"/>
              <w:right w:val="nil"/>
            </w:tcBorders>
            <w:shd w:val="clear" w:color="auto" w:fill="auto"/>
            <w:noWrap/>
            <w:vAlign w:val="bottom"/>
            <w:hideMark/>
          </w:tcPr>
          <w:p w:rsidR="00D10A77" w:rsidRPr="00D10A77" w:rsidRDefault="00D10A77" w:rsidP="00535E4A">
            <w:pPr>
              <w:jc w:val="right"/>
              <w:rPr>
                <w:rFonts w:ascii="Arial" w:hAnsi="Arial" w:cs="Arial"/>
                <w:b/>
                <w:bCs/>
              </w:rPr>
            </w:pPr>
            <w:r w:rsidRPr="00D10A77">
              <w:rPr>
                <w:rFonts w:ascii="Arial" w:hAnsi="Arial" w:cs="Arial"/>
                <w:b/>
                <w:bCs/>
              </w:rPr>
              <w:t>$ 72.300</w:t>
            </w:r>
          </w:p>
        </w:tc>
        <w:tc>
          <w:tcPr>
            <w:tcW w:w="1256" w:type="dxa"/>
            <w:tcBorders>
              <w:top w:val="nil"/>
              <w:left w:val="nil"/>
              <w:bottom w:val="single" w:sz="8" w:space="0" w:color="auto"/>
              <w:right w:val="single" w:sz="8" w:space="0" w:color="auto"/>
            </w:tcBorders>
            <w:shd w:val="clear" w:color="auto" w:fill="auto"/>
            <w:noWrap/>
            <w:vAlign w:val="bottom"/>
            <w:hideMark/>
          </w:tcPr>
          <w:p w:rsidR="00D10A77" w:rsidRPr="00D10A77" w:rsidRDefault="00D10A77" w:rsidP="00535E4A">
            <w:pPr>
              <w:jc w:val="right"/>
              <w:rPr>
                <w:rFonts w:ascii="Arial" w:hAnsi="Arial" w:cs="Arial"/>
                <w:b/>
                <w:bCs/>
              </w:rPr>
            </w:pPr>
            <w:r w:rsidRPr="00D10A77">
              <w:rPr>
                <w:rFonts w:ascii="Arial" w:hAnsi="Arial" w:cs="Arial"/>
                <w:b/>
                <w:bCs/>
              </w:rPr>
              <w:t>$ 318.630</w:t>
            </w:r>
          </w:p>
        </w:tc>
      </w:tr>
    </w:tbl>
    <w:p w:rsidR="00D10A77" w:rsidRPr="00D10A77" w:rsidRDefault="00D10A77" w:rsidP="00D10A77">
      <w:pPr>
        <w:jc w:val="both"/>
        <w:rPr>
          <w:rFonts w:ascii="Arial" w:hAnsi="Arial" w:cs="Arial"/>
          <w:b/>
          <w:sz w:val="24"/>
          <w:szCs w:val="24"/>
          <w:lang w:val="es-CO"/>
        </w:rPr>
      </w:pPr>
      <w:r w:rsidRPr="00D10A77">
        <w:rPr>
          <w:rFonts w:ascii="Arial" w:hAnsi="Arial" w:cs="Arial"/>
          <w:lang w:val="es-CO"/>
        </w:rPr>
        <w:br w:type="page"/>
      </w:r>
      <w:r w:rsidRPr="00D10A77">
        <w:rPr>
          <w:rFonts w:ascii="Arial" w:hAnsi="Arial" w:cs="Arial"/>
          <w:sz w:val="24"/>
          <w:szCs w:val="24"/>
          <w:lang w:val="es-CO"/>
        </w:rPr>
        <w:lastRenderedPageBreak/>
        <w:t>10</w:t>
      </w:r>
      <w:r w:rsidRPr="00D10A77">
        <w:rPr>
          <w:rFonts w:ascii="Arial" w:hAnsi="Arial" w:cs="Arial"/>
          <w:b/>
          <w:sz w:val="24"/>
          <w:szCs w:val="24"/>
          <w:lang w:val="es-CO"/>
        </w:rPr>
        <w:t>. BIBLIGRAFIA</w:t>
      </w: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517E30" w:rsidRPr="00D10A77" w:rsidRDefault="00517E30" w:rsidP="00D10A77">
      <w:pPr>
        <w:rPr>
          <w:rFonts w:ascii="Arial" w:hAnsi="Arial" w:cs="Arial"/>
          <w:sz w:val="24"/>
          <w:szCs w:val="24"/>
        </w:rPr>
      </w:pPr>
    </w:p>
    <w:sectPr w:rsidR="00517E30" w:rsidRPr="00D10A77" w:rsidSect="009E7CE5">
      <w:headerReference w:type="default" r:id="rId8"/>
      <w:footerReference w:type="default" r:id="rId9"/>
      <w:pgSz w:w="12242" w:h="15842" w:code="1"/>
      <w:pgMar w:top="1701" w:right="1134" w:bottom="1701" w:left="2268" w:header="85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CCB" w:rsidRDefault="001E1CCB">
      <w:r>
        <w:separator/>
      </w:r>
    </w:p>
  </w:endnote>
  <w:endnote w:type="continuationSeparator" w:id="0">
    <w:p w:rsidR="001E1CCB" w:rsidRDefault="001E1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ootlight MT Light">
    <w:panose1 w:val="0204060206030A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938347"/>
      <w:docPartObj>
        <w:docPartGallery w:val="Page Numbers (Bottom of Page)"/>
        <w:docPartUnique/>
      </w:docPartObj>
    </w:sdtPr>
    <w:sdtEndPr/>
    <w:sdtContent>
      <w:p w:rsidR="0059594C" w:rsidRDefault="00D10A77">
        <w:pPr>
          <w:pStyle w:val="Piedepgina"/>
          <w:jc w:val="center"/>
        </w:pPr>
        <w:r>
          <w:fldChar w:fldCharType="begin"/>
        </w:r>
        <w:r>
          <w:instrText>PAGE   \* MERGEFORMAT</w:instrText>
        </w:r>
        <w:r>
          <w:fldChar w:fldCharType="separate"/>
        </w:r>
        <w:r w:rsidR="003D1D5B">
          <w:rPr>
            <w:noProof/>
          </w:rPr>
          <w:t>13</w:t>
        </w:r>
        <w:r>
          <w:fldChar w:fldCharType="end"/>
        </w:r>
      </w:p>
    </w:sdtContent>
  </w:sdt>
  <w:p w:rsidR="0059594C" w:rsidRDefault="001E1CC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CCB" w:rsidRDefault="001E1CCB">
      <w:r>
        <w:separator/>
      </w:r>
    </w:p>
  </w:footnote>
  <w:footnote w:type="continuationSeparator" w:id="0">
    <w:p w:rsidR="001E1CCB" w:rsidRDefault="001E1C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7" w:rsidRPr="00D97529" w:rsidRDefault="00D10A77" w:rsidP="00D97529">
    <w:pPr>
      <w:pStyle w:val="Encabezado"/>
    </w:pPr>
    <w:r w:rsidRPr="00D97529">
      <w:rPr>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1BF"/>
    <w:multiLevelType w:val="singleLevel"/>
    <w:tmpl w:val="571AF602"/>
    <w:lvl w:ilvl="0">
      <w:start w:val="4"/>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 w15:restartNumberingAfterBreak="0">
    <w:nsid w:val="13211C07"/>
    <w:multiLevelType w:val="singleLevel"/>
    <w:tmpl w:val="571AF602"/>
    <w:lvl w:ilvl="0">
      <w:start w:val="4"/>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2" w15:restartNumberingAfterBreak="0">
    <w:nsid w:val="18937A25"/>
    <w:multiLevelType w:val="singleLevel"/>
    <w:tmpl w:val="662E7D4E"/>
    <w:lvl w:ilvl="0">
      <w:start w:val="2"/>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3" w15:restartNumberingAfterBreak="0">
    <w:nsid w:val="18DC76B8"/>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4" w15:restartNumberingAfterBreak="0">
    <w:nsid w:val="238F55E2"/>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5" w15:restartNumberingAfterBreak="0">
    <w:nsid w:val="26A70BF6"/>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6" w15:restartNumberingAfterBreak="0">
    <w:nsid w:val="30197D0D"/>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7" w15:restartNumberingAfterBreak="0">
    <w:nsid w:val="35194C68"/>
    <w:multiLevelType w:val="multilevel"/>
    <w:tmpl w:val="FCC6EE8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6C73AA9"/>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9" w15:restartNumberingAfterBreak="0">
    <w:nsid w:val="426D0281"/>
    <w:multiLevelType w:val="singleLevel"/>
    <w:tmpl w:val="38F6B24E"/>
    <w:lvl w:ilvl="0">
      <w:start w:val="3"/>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0" w15:restartNumberingAfterBreak="0">
    <w:nsid w:val="4CC43C5B"/>
    <w:multiLevelType w:val="singleLevel"/>
    <w:tmpl w:val="2F5A0050"/>
    <w:lvl w:ilvl="0">
      <w:start w:val="1"/>
      <w:numFmt w:val="decimal"/>
      <w:lvlText w:val="%1."/>
      <w:legacy w:legacy="1" w:legacySpace="0" w:legacyIndent="283"/>
      <w:lvlJc w:val="left"/>
      <w:pPr>
        <w:ind w:left="283" w:hanging="283"/>
      </w:pPr>
    </w:lvl>
  </w:abstractNum>
  <w:abstractNum w:abstractNumId="11" w15:restartNumberingAfterBreak="0">
    <w:nsid w:val="59D63A20"/>
    <w:multiLevelType w:val="singleLevel"/>
    <w:tmpl w:val="38F6B24E"/>
    <w:lvl w:ilvl="0">
      <w:start w:val="3"/>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2" w15:restartNumberingAfterBreak="0">
    <w:nsid w:val="5B0219A9"/>
    <w:multiLevelType w:val="singleLevel"/>
    <w:tmpl w:val="6172B3AC"/>
    <w:lvl w:ilvl="0">
      <w:start w:val="5"/>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3" w15:restartNumberingAfterBreak="0">
    <w:nsid w:val="5B551133"/>
    <w:multiLevelType w:val="singleLevel"/>
    <w:tmpl w:val="FCE8DED8"/>
    <w:lvl w:ilvl="0">
      <w:start w:val="1"/>
      <w:numFmt w:val="lowerLetter"/>
      <w:lvlText w:val="%1) "/>
      <w:legacy w:legacy="1" w:legacySpace="0" w:legacyIndent="283"/>
      <w:lvlJc w:val="left"/>
      <w:pPr>
        <w:ind w:left="283" w:hanging="283"/>
      </w:pPr>
      <w:rPr>
        <w:rFonts w:ascii="Footlight MT Light" w:hAnsi="Footlight MT Light" w:hint="default"/>
        <w:b w:val="0"/>
        <w:i w:val="0"/>
        <w:sz w:val="24"/>
      </w:rPr>
    </w:lvl>
  </w:abstractNum>
  <w:abstractNum w:abstractNumId="14" w15:restartNumberingAfterBreak="0">
    <w:nsid w:val="70C175F0"/>
    <w:multiLevelType w:val="singleLevel"/>
    <w:tmpl w:val="F33A9B88"/>
    <w:lvl w:ilvl="0">
      <w:start w:val="2"/>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5" w15:restartNumberingAfterBreak="0">
    <w:nsid w:val="777925BD"/>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num w:numId="1">
    <w:abstractNumId w:val="10"/>
    <w:lvlOverride w:ilvl="0">
      <w:startOverride w:val="1"/>
    </w:lvlOverride>
  </w:num>
  <w:num w:numId="2">
    <w:abstractNumId w:val="15"/>
    <w:lvlOverride w:ilvl="0">
      <w:startOverride w:val="1"/>
    </w:lvlOverride>
  </w:num>
  <w:num w:numId="3">
    <w:abstractNumId w:val="2"/>
    <w:lvlOverride w:ilvl="0">
      <w:startOverride w:val="2"/>
    </w:lvlOverride>
  </w:num>
  <w:num w:numId="4">
    <w:abstractNumId w:val="11"/>
    <w:lvlOverride w:ilvl="0">
      <w:startOverride w:val="3"/>
    </w:lvlOverride>
  </w:num>
  <w:num w:numId="5">
    <w:abstractNumId w:val="0"/>
    <w:lvlOverride w:ilvl="0">
      <w:startOverride w:val="4"/>
    </w:lvlOverride>
  </w:num>
  <w:num w:numId="6">
    <w:abstractNumId w:val="6"/>
    <w:lvlOverride w:ilvl="0">
      <w:startOverride w:val="1"/>
    </w:lvlOverride>
  </w:num>
  <w:num w:numId="7">
    <w:abstractNumId w:val="5"/>
    <w:lvlOverride w:ilvl="0">
      <w:startOverride w:val="1"/>
    </w:lvlOverride>
  </w:num>
  <w:num w:numId="8">
    <w:abstractNumId w:val="5"/>
    <w:lvlOverride w:ilvl="0">
      <w:lvl w:ilvl="0">
        <w:start w:val="1"/>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9">
    <w:abstractNumId w:val="8"/>
    <w:lvlOverride w:ilvl="0">
      <w:startOverride w:val="1"/>
    </w:lvlOverride>
  </w:num>
  <w:num w:numId="10">
    <w:abstractNumId w:val="8"/>
    <w:lvlOverride w:ilvl="0">
      <w:lvl w:ilvl="0">
        <w:start w:val="1"/>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11">
    <w:abstractNumId w:val="3"/>
    <w:lvlOverride w:ilvl="0">
      <w:startOverride w:val="1"/>
    </w:lvlOverride>
  </w:num>
  <w:num w:numId="12">
    <w:abstractNumId w:val="13"/>
    <w:lvlOverride w:ilvl="0">
      <w:startOverride w:val="1"/>
    </w:lvlOverride>
  </w:num>
  <w:num w:numId="13">
    <w:abstractNumId w:val="9"/>
    <w:lvlOverride w:ilvl="0">
      <w:startOverride w:val="3"/>
    </w:lvlOverride>
  </w:num>
  <w:num w:numId="14">
    <w:abstractNumId w:val="1"/>
    <w:lvlOverride w:ilvl="0">
      <w:startOverride w:val="4"/>
    </w:lvlOverride>
  </w:num>
  <w:num w:numId="15">
    <w:abstractNumId w:val="12"/>
    <w:lvlOverride w:ilvl="0">
      <w:startOverride w:val="5"/>
    </w:lvlOverride>
  </w:num>
  <w:num w:numId="16">
    <w:abstractNumId w:val="4"/>
    <w:lvlOverride w:ilvl="0">
      <w:startOverride w:val="1"/>
    </w:lvlOverride>
  </w:num>
  <w:num w:numId="17">
    <w:abstractNumId w:val="14"/>
    <w:lvlOverride w:ilvl="0">
      <w:startOverride w:val="2"/>
    </w:lvlOverride>
  </w:num>
  <w:num w:numId="18">
    <w:abstractNumId w:val="14"/>
    <w:lvlOverride w:ilvl="0">
      <w:lvl w:ilvl="0">
        <w:start w:val="2"/>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22"/>
    <w:rsid w:val="0004657D"/>
    <w:rsid w:val="00080839"/>
    <w:rsid w:val="00095C55"/>
    <w:rsid w:val="0010001C"/>
    <w:rsid w:val="0010298E"/>
    <w:rsid w:val="00133D86"/>
    <w:rsid w:val="001E1CCB"/>
    <w:rsid w:val="003D1D5B"/>
    <w:rsid w:val="0040014F"/>
    <w:rsid w:val="0046393B"/>
    <w:rsid w:val="004E6758"/>
    <w:rsid w:val="00511315"/>
    <w:rsid w:val="00517E30"/>
    <w:rsid w:val="00587549"/>
    <w:rsid w:val="00613E3F"/>
    <w:rsid w:val="006B2BF7"/>
    <w:rsid w:val="006D0A8F"/>
    <w:rsid w:val="00945C8D"/>
    <w:rsid w:val="0099763A"/>
    <w:rsid w:val="009D17B2"/>
    <w:rsid w:val="00B16855"/>
    <w:rsid w:val="00B25095"/>
    <w:rsid w:val="00BB6350"/>
    <w:rsid w:val="00BD2FF9"/>
    <w:rsid w:val="00C21822"/>
    <w:rsid w:val="00CB15CC"/>
    <w:rsid w:val="00D10A77"/>
    <w:rsid w:val="00D3519E"/>
    <w:rsid w:val="00D7610D"/>
    <w:rsid w:val="00D94581"/>
    <w:rsid w:val="00DC62CF"/>
    <w:rsid w:val="00E3236D"/>
    <w:rsid w:val="00E92512"/>
    <w:rsid w:val="00EB2541"/>
    <w:rsid w:val="00F112FD"/>
    <w:rsid w:val="00F277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62BB"/>
  <w15:docId w15:val="{433CBA04-3317-4A0A-B0E9-E04FAE0C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855"/>
    <w:pPr>
      <w:overflowPunct w:val="0"/>
      <w:autoSpaceDE w:val="0"/>
      <w:autoSpaceDN w:val="0"/>
      <w:adjustRightInd w:val="0"/>
      <w:spacing w:after="0" w:line="240" w:lineRule="auto"/>
    </w:pPr>
    <w:rPr>
      <w:rFonts w:ascii="Times New Roman" w:eastAsia="Times New Roman" w:hAnsi="Times New Roman" w:cs="Times New Roman"/>
      <w:sz w:val="20"/>
      <w:szCs w:val="20"/>
      <w:lang w:val="es-ES_tradnl" w:eastAsia="es-CO"/>
    </w:rPr>
  </w:style>
  <w:style w:type="paragraph" w:styleId="Ttulo1">
    <w:name w:val="heading 1"/>
    <w:basedOn w:val="Normal"/>
    <w:next w:val="Normal"/>
    <w:link w:val="Ttulo1Car"/>
    <w:uiPriority w:val="9"/>
    <w:qFormat/>
    <w:rsid w:val="005113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113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10A7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ar"/>
    <w:semiHidden/>
    <w:unhideWhenUsed/>
    <w:qFormat/>
    <w:rsid w:val="00B16855"/>
    <w:pPr>
      <w:keepNext/>
      <w:widowControl w:val="0"/>
      <w:tabs>
        <w:tab w:val="left" w:pos="1692"/>
      </w:tabs>
      <w:jc w:val="both"/>
      <w:outlineLvl w:val="5"/>
    </w:pPr>
    <w:rPr>
      <w:rFonts w:ascii="Arial" w:hAnsi="Arial"/>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semiHidden/>
    <w:rsid w:val="00B16855"/>
    <w:rPr>
      <w:rFonts w:ascii="Arial" w:eastAsia="Times New Roman" w:hAnsi="Arial" w:cs="Times New Roman"/>
      <w:b/>
      <w:sz w:val="24"/>
      <w:szCs w:val="20"/>
      <w:lang w:val="es-ES" w:eastAsia="es-CO"/>
    </w:rPr>
  </w:style>
  <w:style w:type="paragraph" w:customStyle="1" w:styleId="Default">
    <w:name w:val="Default"/>
    <w:rsid w:val="0010001C"/>
    <w:pPr>
      <w:autoSpaceDE w:val="0"/>
      <w:autoSpaceDN w:val="0"/>
      <w:adjustRightInd w:val="0"/>
      <w:spacing w:after="0" w:line="240" w:lineRule="auto"/>
    </w:pPr>
    <w:rPr>
      <w:rFonts w:ascii="Franklin Gothic Medium" w:hAnsi="Franklin Gothic Medium" w:cs="Franklin Gothic Medium"/>
      <w:color w:val="000000"/>
      <w:sz w:val="24"/>
      <w:szCs w:val="24"/>
    </w:rPr>
  </w:style>
  <w:style w:type="character" w:customStyle="1" w:styleId="Ttulo1Car">
    <w:name w:val="Título 1 Car"/>
    <w:basedOn w:val="Fuentedeprrafopredeter"/>
    <w:link w:val="Ttulo1"/>
    <w:uiPriority w:val="9"/>
    <w:rsid w:val="00511315"/>
    <w:rPr>
      <w:rFonts w:asciiTheme="majorHAnsi" w:eastAsiaTheme="majorEastAsia" w:hAnsiTheme="majorHAnsi" w:cstheme="majorBidi"/>
      <w:b/>
      <w:bCs/>
      <w:color w:val="365F91" w:themeColor="accent1" w:themeShade="BF"/>
      <w:sz w:val="28"/>
      <w:szCs w:val="28"/>
      <w:lang w:val="es-ES_tradnl" w:eastAsia="es-CO"/>
    </w:rPr>
  </w:style>
  <w:style w:type="character" w:customStyle="1" w:styleId="Ttulo2Car">
    <w:name w:val="Título 2 Car"/>
    <w:basedOn w:val="Fuentedeprrafopredeter"/>
    <w:link w:val="Ttulo2"/>
    <w:uiPriority w:val="9"/>
    <w:semiHidden/>
    <w:rsid w:val="00511315"/>
    <w:rPr>
      <w:rFonts w:asciiTheme="majorHAnsi" w:eastAsiaTheme="majorEastAsia" w:hAnsiTheme="majorHAnsi" w:cstheme="majorBidi"/>
      <w:b/>
      <w:bCs/>
      <w:color w:val="4F81BD" w:themeColor="accent1"/>
      <w:sz w:val="26"/>
      <w:szCs w:val="26"/>
      <w:lang w:val="es-ES_tradnl" w:eastAsia="es-CO"/>
    </w:rPr>
  </w:style>
  <w:style w:type="character" w:styleId="Hipervnculo">
    <w:name w:val="Hyperlink"/>
    <w:basedOn w:val="Fuentedeprrafopredeter"/>
    <w:uiPriority w:val="99"/>
    <w:semiHidden/>
    <w:unhideWhenUsed/>
    <w:rsid w:val="00511315"/>
    <w:rPr>
      <w:color w:val="0000FF"/>
      <w:u w:val="single"/>
    </w:rPr>
  </w:style>
  <w:style w:type="paragraph" w:styleId="NormalWeb">
    <w:name w:val="Normal (Web)"/>
    <w:basedOn w:val="Normal"/>
    <w:uiPriority w:val="99"/>
    <w:unhideWhenUsed/>
    <w:rsid w:val="00511315"/>
    <w:pPr>
      <w:overflowPunct/>
      <w:autoSpaceDE/>
      <w:autoSpaceDN/>
      <w:adjustRightInd/>
      <w:spacing w:before="100" w:beforeAutospacing="1" w:after="100" w:afterAutospacing="1"/>
    </w:pPr>
    <w:rPr>
      <w:sz w:val="24"/>
      <w:szCs w:val="24"/>
      <w:lang w:val="es-CO"/>
    </w:rPr>
  </w:style>
  <w:style w:type="paragraph" w:customStyle="1" w:styleId="creditos">
    <w:name w:val="creditos"/>
    <w:basedOn w:val="Normal"/>
    <w:rsid w:val="00511315"/>
    <w:pPr>
      <w:overflowPunct/>
      <w:autoSpaceDE/>
      <w:autoSpaceDN/>
      <w:adjustRightInd/>
      <w:spacing w:before="100" w:beforeAutospacing="1" w:after="100" w:afterAutospacing="1"/>
    </w:pPr>
    <w:rPr>
      <w:sz w:val="24"/>
      <w:szCs w:val="24"/>
      <w:lang w:val="es-CO"/>
    </w:rPr>
  </w:style>
  <w:style w:type="character" w:styleId="Textoennegrita">
    <w:name w:val="Strong"/>
    <w:basedOn w:val="Fuentedeprrafopredeter"/>
    <w:uiPriority w:val="22"/>
    <w:qFormat/>
    <w:rsid w:val="00511315"/>
    <w:rPr>
      <w:b/>
      <w:bCs/>
    </w:rPr>
  </w:style>
  <w:style w:type="paragraph" w:customStyle="1" w:styleId="texto1">
    <w:name w:val="texto1"/>
    <w:basedOn w:val="Normal"/>
    <w:rsid w:val="00511315"/>
    <w:pPr>
      <w:overflowPunct/>
      <w:autoSpaceDE/>
      <w:autoSpaceDN/>
      <w:adjustRightInd/>
      <w:spacing w:before="100" w:beforeAutospacing="1" w:after="100" w:afterAutospacing="1"/>
    </w:pPr>
    <w:rPr>
      <w:sz w:val="24"/>
      <w:szCs w:val="24"/>
      <w:lang w:val="es-CO"/>
    </w:rPr>
  </w:style>
  <w:style w:type="paragraph" w:styleId="Textodeglobo">
    <w:name w:val="Balloon Text"/>
    <w:basedOn w:val="Normal"/>
    <w:link w:val="TextodegloboCar"/>
    <w:uiPriority w:val="99"/>
    <w:semiHidden/>
    <w:unhideWhenUsed/>
    <w:rsid w:val="00511315"/>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315"/>
    <w:rPr>
      <w:rFonts w:ascii="Tahoma" w:eastAsia="Times New Roman" w:hAnsi="Tahoma" w:cs="Tahoma"/>
      <w:sz w:val="16"/>
      <w:szCs w:val="16"/>
      <w:lang w:val="es-ES_tradnl" w:eastAsia="es-CO"/>
    </w:rPr>
  </w:style>
  <w:style w:type="character" w:customStyle="1" w:styleId="Ttulo3Car">
    <w:name w:val="Título 3 Car"/>
    <w:basedOn w:val="Fuentedeprrafopredeter"/>
    <w:link w:val="Ttulo3"/>
    <w:uiPriority w:val="9"/>
    <w:semiHidden/>
    <w:rsid w:val="00D10A77"/>
    <w:rPr>
      <w:rFonts w:asciiTheme="majorHAnsi" w:eastAsiaTheme="majorEastAsia" w:hAnsiTheme="majorHAnsi" w:cstheme="majorBidi"/>
      <w:color w:val="243F60" w:themeColor="accent1" w:themeShade="7F"/>
      <w:sz w:val="24"/>
      <w:szCs w:val="24"/>
      <w:lang w:val="es-ES_tradnl" w:eastAsia="es-CO"/>
    </w:rPr>
  </w:style>
  <w:style w:type="paragraph" w:styleId="Piedepgina">
    <w:name w:val="footer"/>
    <w:basedOn w:val="Normal"/>
    <w:link w:val="PiedepginaCar"/>
    <w:uiPriority w:val="99"/>
    <w:rsid w:val="00D10A77"/>
    <w:pPr>
      <w:tabs>
        <w:tab w:val="center" w:pos="4252"/>
        <w:tab w:val="right" w:pos="8504"/>
      </w:tabs>
      <w:overflowPunct/>
      <w:autoSpaceDE/>
      <w:autoSpaceDN/>
      <w:adjustRightInd/>
    </w:pPr>
    <w:rPr>
      <w:sz w:val="24"/>
      <w:szCs w:val="24"/>
      <w:lang w:val="es-ES" w:eastAsia="es-ES"/>
    </w:rPr>
  </w:style>
  <w:style w:type="character" w:customStyle="1" w:styleId="PiedepginaCar">
    <w:name w:val="Pie de página Car"/>
    <w:basedOn w:val="Fuentedeprrafopredeter"/>
    <w:link w:val="Piedepgina"/>
    <w:uiPriority w:val="99"/>
    <w:rsid w:val="00D10A77"/>
    <w:rPr>
      <w:rFonts w:ascii="Times New Roman" w:eastAsia="Times New Roman" w:hAnsi="Times New Roman" w:cs="Times New Roman"/>
      <w:sz w:val="24"/>
      <w:szCs w:val="24"/>
      <w:lang w:val="es-ES" w:eastAsia="es-ES"/>
    </w:rPr>
  </w:style>
  <w:style w:type="paragraph" w:styleId="Encabezado">
    <w:name w:val="header"/>
    <w:basedOn w:val="Normal"/>
    <w:link w:val="EncabezadoCar"/>
    <w:rsid w:val="00D10A77"/>
    <w:pPr>
      <w:tabs>
        <w:tab w:val="center" w:pos="4252"/>
        <w:tab w:val="right" w:pos="8504"/>
      </w:tabs>
      <w:overflowPunct/>
      <w:autoSpaceDE/>
      <w:autoSpaceDN/>
      <w:adjustRightInd/>
    </w:pPr>
    <w:rPr>
      <w:lang w:val="es-ES" w:eastAsia="es-ES"/>
    </w:rPr>
  </w:style>
  <w:style w:type="character" w:customStyle="1" w:styleId="EncabezadoCar">
    <w:name w:val="Encabezado Car"/>
    <w:basedOn w:val="Fuentedeprrafopredeter"/>
    <w:link w:val="Encabezado"/>
    <w:rsid w:val="00D10A77"/>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rsid w:val="00D10A77"/>
    <w:pPr>
      <w:overflowPunct/>
      <w:autoSpaceDE/>
      <w:autoSpaceDN/>
      <w:adjustRightInd/>
      <w:jc w:val="center"/>
    </w:pPr>
    <w:rPr>
      <w:rFonts w:ascii="Georgia" w:hAnsi="Georgia" w:cs="Arial"/>
      <w:b/>
      <w:sz w:val="24"/>
      <w:szCs w:val="24"/>
      <w:lang w:val="es-CO" w:eastAsia="es-ES"/>
    </w:rPr>
  </w:style>
  <w:style w:type="character" w:customStyle="1" w:styleId="Textoindependiente2Car">
    <w:name w:val="Texto independiente 2 Car"/>
    <w:basedOn w:val="Fuentedeprrafopredeter"/>
    <w:link w:val="Textoindependiente2"/>
    <w:rsid w:val="00D10A77"/>
    <w:rPr>
      <w:rFonts w:ascii="Georgia" w:eastAsia="Times New Roman" w:hAnsi="Georgia" w:cs="Arial"/>
      <w:b/>
      <w:sz w:val="24"/>
      <w:szCs w:val="24"/>
      <w:lang w:eastAsia="es-ES"/>
    </w:rPr>
  </w:style>
  <w:style w:type="paragraph" w:styleId="Prrafodelista">
    <w:name w:val="List Paragraph"/>
    <w:basedOn w:val="Normal"/>
    <w:uiPriority w:val="34"/>
    <w:qFormat/>
    <w:rsid w:val="00D10A77"/>
    <w:pPr>
      <w:overflowPunct/>
      <w:autoSpaceDE/>
      <w:autoSpaceDN/>
      <w:adjustRightInd/>
      <w:ind w:left="720"/>
      <w:contextualSpacing/>
    </w:pPr>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C6719-2B7D-40BC-9065-96721CC51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13</Pages>
  <Words>858</Words>
  <Characters>4892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AndresFG</cp:lastModifiedBy>
  <cp:revision>10</cp:revision>
  <cp:lastPrinted>2011-11-23T14:06:00Z</cp:lastPrinted>
  <dcterms:created xsi:type="dcterms:W3CDTF">2018-02-16T13:56:00Z</dcterms:created>
  <dcterms:modified xsi:type="dcterms:W3CDTF">2018-03-14T13:45:00Z</dcterms:modified>
</cp:coreProperties>
</file>