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e757d97efcc457b" /></Relationships>
</file>

<file path=word/document.xml><?xml version="1.0" encoding="utf-8"?>
<w:document xmlns:w="http://schemas.openxmlformats.org/wordprocessingml/2006/main">
  <w:body>
    <w:p>
      <w:pPr>
        <w:spacing w:after="60"/>
      </w:pPr>
      <w:r>
        <w:rPr>
          <w:rFonts w:ascii="Calibri" w:hAnsi="Calibri" w:cs="Calibri"/>
          <w:color w:val="1A2028"/>
          <w:sz w:val="36"/>
          <w:b/>
        </w:rPr>
        <w:t xml:space="preserve">Отчёт NetworkChecker</w:t>
      </w:r>
    </w:p>
    <w:p>
      <w:pPr>
        <w:spacing w:after="240"/>
      </w:pPr>
      <w:r>
        <w:rPr>
          <w:rFonts w:ascii="Calibri" w:hAnsi="Calibri" w:cs="Calibri"/>
          <w:color w:val="6B7C8F"/>
          <w:sz w:val="18"/>
        </w:rPr>
        <w:t xml:space="preserve">29.10.2026 21:54 · Debian GNU/Linux 13 (trixie)</w:t>
      </w:r>
    </w:p>
    <w:p>
      <w:pPr>
        <w:spacing w:after="120"/>
      </w:pPr>
      <w:r>
        <w:rPr>
          <w:rFonts w:ascii="Calibri" w:hAnsi="Calibri" w:cs="Calibri"/>
          <w:color w:val="1A2028"/>
          <w:sz w:val="28"/>
          <w:b/>
        </w:rPr>
        <w:t xml:space="preserve">Вердикт</w:t>
      </w:r>
    </w:p>
    <w:p>
      <w:pPr>
        <w:spacing w:after="80"/>
      </w:pPr>
      <w:r>
        <w:rPr>
          <w:rFonts w:ascii="Calibri" w:hAnsi="Calibri" w:cs="Calibri"/>
          <w:color w:val="1F8A5B"/>
          <w:sz w:val="26"/>
          <w:b/>
        </w:rPr>
        <w:t xml:space="preserve">Признаков обхода не обнаружено · 5/100</w:t>
      </w:r>
    </w:p>
    <w:p>
      <w:pPr>
        <w:spacing w:after="80"/>
      </w:pPr>
      <w:r>
        <w:rPr>
          <w:rFonts w:ascii="Calibri" w:hAnsi="Calibri" w:cs="Calibri"/>
          <w:color w:val="1A2028"/>
          <w:sz w:val="21"/>
        </w:rPr>
        <w:t xml:space="preserve">В доступных данных не найдено признаков туннелей, прокси или программ обхода. Эти проверки не дают полной гарантии. Правда, 3 проверок пропущены или не смогли отработать — часть картины неизвестна.</w:t>
      </w:r>
    </w:p>
    <w:p>
      <w:pPr>
        <w:spacing w:after="200"/>
      </w:pPr>
      <w:r>
        <w:rPr>
          <w:rFonts w:ascii="Calibri" w:hAnsi="Calibri" w:cs="Calibri"/>
          <w:color w:val="44546A"/>
          <w:sz w:val="20"/>
        </w:rPr>
        <w:t xml:space="preserve">Что делать: Если интернет работает медленно или что-то не открывается, нужны дополнительные проверки; этот результат не исключает VPN.</w:t>
      </w:r>
    </w:p>
    <w:p>
      <w:pPr>
        <w:spacing w:after="120"/>
      </w:pPr>
      <w:r>
        <w:rPr>
          <w:rFonts w:ascii="Calibri" w:hAnsi="Calibri" w:cs="Calibri"/>
          <w:color w:val="1A2028"/>
          <w:sz w:val="28"/>
          <w:b/>
        </w:rPr>
        <w:t xml:space="preserve">Почему такой вывод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Косвенные признаки: DNS туннеля перекрывает системный</w:t>
      </w:r>
    </w:p>
    <w:p>
      <w:pPr>
        <w:spacing w:after="120"/>
      </w:pPr>
      <w:r>
        <w:rPr>
          <w:rFonts w:ascii="Calibri" w:hAnsi="Calibri" w:cs="Calibri"/>
          <w:color w:val="1A2028"/>
          <w:sz w:val="28"/>
          <w:b/>
        </w:rPr>
        <w:t xml:space="preserve">Коротко по проверкам</w:t>
      </w:r>
    </w:p>
    <w:tbl>
      <w:tblPr>
        <w:tblBorders>
          <w:top w:val="single" w:color="D5DCE5" w:sz="4"/>
          <w:bottom w:val="single" w:color="D5DCE5" w:sz="4"/>
          <w:left w:val="single" w:color="D5DCE5" w:sz="4"/>
          <w:right w:val="single" w:color="D5DCE5" w:sz="4"/>
          <w:insideH w:val="single" w:color="E7ECF2" w:sz="4"/>
        </w:tblBorders>
        <w:tblW w:w="5000" w:type="pct"/>
      </w:tblPr>
      <w:tr>
        <w:tc>
          <w:tcPr>
            <w:tcW w:type="auto"/>
            <w:shd w:val="clear" w:fill="1F3A5F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  <w:b/>
                <w:color w:val="FFFFFF"/>
              </w:rPr>
              <w:t xml:space="preserve">Проверка</w:t>
            </w:r>
          </w:p>
        </w:tc>
        <w:tc>
          <w:tcPr>
            <w:tcW w:type="auto"/>
            <w:shd w:val="clear" w:fill="1F3A5F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  <w:b/>
                <w:color w:val="FFFFFF"/>
              </w:rPr>
              <w:t xml:space="preserve">Что проверяли</w:t>
            </w:r>
          </w:p>
        </w:tc>
        <w:tc>
          <w:tcPr>
            <w:tcW w:type="auto"/>
            <w:shd w:val="clear" w:fill="1F3A5F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  <w:b/>
                <w:color w:val="FFFFFF"/>
              </w:rPr>
              <w:t xml:space="preserve">Статус</w:t>
            </w:r>
          </w:p>
        </w:tc>
        <w:tc>
          <w:tcPr>
            <w:tcW w:type="auto"/>
            <w:shd w:val="clear" w:fill="1F3A5F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  <w:b/>
                <w:color w:val="FFFFFF"/>
              </w:rPr>
              <w:t xml:space="preserve">Находок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GeoIP и репутация IP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Смотрели, как ваш интернет-адрес выглядит со стороны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Пропущено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Сравнение IP-источников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Сравнивали адрес, который видят разные сервисы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Пропущено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Прямые признаки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Искали включённые VPN, прокси и программы для обхода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Чисто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Косвенные признаки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Смотрели настройки сети: маршруты, DNS, размер пакетов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Требует проверки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Локальный обход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Проверяли, не открыт ли на компьютере локальный прокси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Чисто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UDP / STUN-транспорт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Проверяли, ходит ли трафик напрямую или только через посредника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Чисто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2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CDN и redirector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Спрашивали у крупных сервисов, что они о вас видят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Пропущено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Доступность доменов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Проверяли, открываются ли нужные сайты и на каком шаге ломается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Чисто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RTT-триангуляция (β)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Замеряли скорость отклика до российских и зарубежных сайтов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Чисто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ICMP-спуфинг (β)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Проверяли, не подделывает ли провайдер ответы сети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Чисто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</w:tbl>
    <w:p>
      <w:pPr>
        <w:spacing w:after="120"/>
      </w:pPr>
      <w:r>
        <w:rPr>
          <w:rFonts w:ascii="Calibri" w:hAnsi="Calibri" w:cs="Calibri"/>
          <w:color w:val="1A2028"/>
          <w:sz w:val="28"/>
          <w:b/>
        </w:rPr>
        <w:t xml:space="preserve">Подробности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GeoIP и репутация IP — Пропущено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Смотрели, как ваш интернет-адрес выглядит со стороны. Пропущено. Находок: 1, время: 0.0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Офлайн-режим — Запросы к GeoIP-провайдерам отключены в настройках.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Сравнение IP-источников — Пропущено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Сравнивали адрес, который видят разные сервисы. Пропущено. Находок: 1, время: 0.0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Офлайн-режим — Внешние запросы отключены.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Прямые признаки — Чисто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Искали включённые VPN, прокси и программы для обхода. Чисто. Находок: 1, время: 0.0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Прокси пользователя (WinINET): не настроен (нет)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Активных туннелей: 0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VPN-профили ОС: 0 (нет)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Подозрительных процессов: 0 (не найдено)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Клиентов обхода установлено: 0 (не найдено)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Служб туннелей: 0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Системный прокси не настроен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Косвенные признаки — Требует проверки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Смотрели настройки сети: маршруты, DNS, размер пакетов. Требует проверки. Находок: 1, время: 0.0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Активных интерфейсов: 2 (eth0, lo)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Маршрутов по умолчанию: 1 (eth0)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DNS-серверы: 8.8.8.8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Записей в hosts: 10 (только стандартные)</w:t>
      </w:r>
    </w:p>
    <w:p>
      <w:pPr>
        <w:spacing w:after="60"/>
        <w:ind w:left="360"/>
      </w:pPr>
      <w:r>
        <w:rPr>
          <w:rFonts w:ascii="Calibri" w:hAnsi="Calibri" w:cs="Calibri"/>
          <w:color w:val="C26A11"/>
          <w:sz w:val="19"/>
        </w:rPr>
        <w:t xml:space="preserve">• [внимание] DNS туннеля перекрывает системный — Туннельный адаптер публикует собственные DNS-серверы — трафик резолвинга идёт внутрь туннеля.</w:t>
      </w:r>
    </w:p>
    <w:p>
      <w:pPr>
        <w:spacing w:after="60"/>
        <w:ind w:left="720"/>
      </w:pPr>
      <w:r>
        <w:rPr>
          <w:rFonts w:ascii="Calibri" w:hAnsi="Calibri" w:cs="Calibri"/>
          <w:color w:val="6B7C8F"/>
          <w:sz w:val="17"/>
        </w:rPr>
        <w:t xml:space="preserve">8.8.8.8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Локальный обход — Чисто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Проверяли, не открыт ли на компьютере локальный прокси. Чисто. Находок: 1, время: 0.0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Портов проверено: 20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Открыто на loopback: 0 (не найдено)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Локальные прокси не обнаружены — На типовых портах (1080, 1087, 2080, 7890, 8080, 9050...) никто не ответил.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UDP / STUN-транспорт — Чисто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Проверяли, ходит ли трафик напрямую или только через посредника. Чисто. Находок: 2, время: 0.3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STUN-серверов ответило: 3 из 3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Внешний адрес (UDP): 8.235.75.40 (адрес, который видит NAT для UDP)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Внешний адрес (TCP): 8.235.75.40 (адрес для HTTP(S))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Telegram DC (MTProto): доступен</w:t>
      </w:r>
    </w:p>
    <w:p>
      <w:pPr>
        <w:spacing w:after="60"/>
        <w:ind w:left="360"/>
      </w:pPr>
      <w:r>
        <w:rPr>
          <w:rFonts w:ascii="Calibri" w:hAnsi="Calibri" w:cs="Calibri"/>
          <w:color w:val="9A7B13"/>
          <w:sz w:val="19"/>
        </w:rPr>
        <w:t xml:space="preserve">• [заметка] STUN-серверы видят разные порты — Разные внешние порты для одного узла — симметричный NAT. Нормально для мобильных операторов, нетипично для домашнего Wi-Fi.</w:t>
      </w:r>
    </w:p>
    <w:p>
      <w:pPr>
        <w:spacing w:after="60"/>
        <w:ind w:left="720"/>
      </w:pPr>
      <w:r>
        <w:rPr>
          <w:rFonts w:ascii="Calibri" w:hAnsi="Calibri" w:cs="Calibri"/>
          <w:color w:val="6B7C8F"/>
          <w:sz w:val="17"/>
        </w:rPr>
        <w:t xml:space="preserve">stun.l.google.com:19302=58434, stun.cloudflare.com:3478=59428, stun.sipnet.ru:3478=38227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UDP-транспорт работает — Ответили 3 STUN-серверов. Голосовые вызовы и QUIC пойдут напрямую.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CDN и redirector — Пропущено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Спрашивали у крупных сервисов, что они о вас видят. Пропущено. Находок: 1, время: 0.0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Офлайн-режим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Доступность доменов — Чисто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Проверяли, открываются ли нужные сайты и на каком шаге ломается. Чисто. Находок: 1, время: 0.4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Доступно: 6/6 (example.com, ya.ru, discord.com, rutracker.org, linkedin.com, instagram.com)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Все проверенные домены доступны — Ни DNS-, ни TCP-, ни TLS-блокировок не обнаружено. Если VPN активен, значит он не даёт заметного выигрыша по этим целям.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RTT-триангуляция (β) — Чисто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Замеряли скорость отклика до российских и зарубежных сайтов. Чисто. Находок: 1, время: 2.5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RU медиана: 2 мс (ya.ru, mail.ru, vk.com, gosuslugi.ru)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Иностранные медиана: 1 мс (1.1.1.1, 8.8.8.8, 9.9.9.9, cloudflare.com)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Разница: +1 мс (RU минус иностранные)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Потери пакетов: RU 60%, мир 60%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Метод измерения: TCP (ICMP заблокирован, часть замеров сделана по TCP :443)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Задержки симметричны — Разница в пределах нормы: нет признаков «дальнего» маршрута до российских адресов.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ICMP-спуфинг (β) — Чисто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Проверяли, не подделывает ли провайдер ответы сети. Чисто. Находок: 1, время: 0.0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ICMP 8.8.8.8: нет ответа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TCP :443 8.8.8.8: 1 мс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ICMP 1.1.1.1: нет ответа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TCP :443 1.1.1.1: 0 мс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Аномалий ICMP не обнаружено</w:t>
      </w:r>
    </w:p>
    <w:p>
      <w:pPr>
        <w:spacing w:after="120"/>
      </w:pPr>
      <w:r>
        <w:rPr>
          <w:rFonts w:ascii="Calibri" w:hAnsi="Calibri" w:cs="Calibri"/>
          <w:color w:val="1A2028"/>
          <w:sz w:val="28"/>
          <w:b/>
        </w:rPr>
        <w:t xml:space="preserve">Служебное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Внешний IP: 8.235.75.40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Наблюдений по IP: 4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Длительность: 2.5 с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Приватный режим: выключен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Компьютер: e2b · пользователь: user</w:t>
      </w:r>
    </w:p>
  </w:body>
</w:document>
</file>