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sz w:val="17"/>
        </w:rPr>
      </w:pPr>
    </w:p>
    <w:p>
      <w:pPr>
        <w:spacing w:after="0"/>
        <w:rPr>
          <w:sz w:val="17"/>
        </w:rPr>
        <w:sectPr>
          <w:footerReference w:type="default" r:id="rId5"/>
          <w:type w:val="continuous"/>
          <w:pgSz w:w="11910" w:h="16840"/>
          <w:pgMar w:footer="857" w:header="0" w:top="1920" w:bottom="1040" w:left="1680" w:right="420"/>
          <w:pgNumType w:start="1"/>
        </w:sectPr>
      </w:pPr>
    </w:p>
    <w:p>
      <w:pPr>
        <w:spacing w:before="58"/>
        <w:ind w:left="1260" w:right="370" w:firstLine="0"/>
        <w:jc w:val="center"/>
        <w:rPr>
          <w:b/>
          <w:sz w:val="28"/>
        </w:rPr>
      </w:pPr>
      <w:bookmarkStart w:name="Аннотация" w:id="1"/>
      <w:bookmarkEnd w:id="1"/>
      <w:r>
        <w:rPr/>
      </w:r>
      <w:bookmarkStart w:name="_bookmark0" w:id="2"/>
      <w:bookmarkEnd w:id="2"/>
      <w:r>
        <w:rPr/>
      </w:r>
      <w:r>
        <w:rPr>
          <w:b/>
          <w:spacing w:val="-2"/>
          <w:sz w:val="28"/>
        </w:rPr>
        <w:t>Аннотация</w:t>
      </w:r>
    </w:p>
    <w:p>
      <w:pPr>
        <w:pStyle w:val="BodyText"/>
        <w:spacing w:before="10"/>
        <w:rPr>
          <w:b/>
          <w:sz w:val="37"/>
        </w:rPr>
      </w:pPr>
    </w:p>
    <w:p>
      <w:pPr>
        <w:pStyle w:val="BodyText"/>
        <w:spacing w:line="386" w:lineRule="auto"/>
        <w:ind w:left="300" w:right="148" w:firstLine="720"/>
        <w:jc w:val="both"/>
      </w:pPr>
      <w:r>
        <w:rPr/>
        <w:t>Настоящая работа направлена на анализ угроз безопасности систем машинного обучения</w:t>
      </w:r>
      <w:r>
        <w:rPr>
          <w:spacing w:val="-5"/>
        </w:rPr>
        <w:t> </w:t>
      </w:r>
      <w:r>
        <w:rPr/>
        <w:t>(ML)</w:t>
      </w:r>
      <w:r>
        <w:rPr>
          <w:spacing w:val="-5"/>
        </w:rPr>
        <w:t> </w:t>
      </w:r>
      <w:r>
        <w:rPr/>
        <w:t>и</w:t>
      </w:r>
      <w:r>
        <w:rPr>
          <w:spacing w:val="-5"/>
        </w:rPr>
        <w:t> </w:t>
      </w:r>
      <w:r>
        <w:rPr/>
        <w:t>разработку</w:t>
      </w:r>
      <w:r>
        <w:rPr>
          <w:spacing w:val="-5"/>
        </w:rPr>
        <w:t> </w:t>
      </w:r>
      <w:r>
        <w:rPr/>
        <w:t>модели</w:t>
      </w:r>
      <w:r>
        <w:rPr>
          <w:spacing w:val="-5"/>
        </w:rPr>
        <w:t> </w:t>
      </w:r>
      <w:r>
        <w:rPr/>
        <w:t>для</w:t>
      </w:r>
      <w:r>
        <w:rPr>
          <w:spacing w:val="-5"/>
        </w:rPr>
        <w:t> </w:t>
      </w:r>
      <w:r>
        <w:rPr/>
        <w:t>тестирования</w:t>
      </w:r>
      <w:r>
        <w:rPr>
          <w:spacing w:val="-5"/>
        </w:rPr>
        <w:t> </w:t>
      </w:r>
      <w:r>
        <w:rPr/>
        <w:t>их</w:t>
      </w:r>
      <w:r>
        <w:rPr>
          <w:spacing w:val="-5"/>
        </w:rPr>
        <w:t> </w:t>
      </w:r>
      <w:r>
        <w:rPr/>
        <w:t>защищенности.</w:t>
      </w:r>
      <w:r>
        <w:rPr>
          <w:spacing w:val="-5"/>
        </w:rPr>
        <w:t> </w:t>
      </w:r>
      <w:r>
        <w:rPr/>
        <w:t>Основные</w:t>
      </w:r>
      <w:r>
        <w:rPr>
          <w:spacing w:val="-5"/>
        </w:rPr>
        <w:t> </w:t>
      </w:r>
      <w:r>
        <w:rPr/>
        <w:t>задачи </w:t>
      </w:r>
      <w:r>
        <w:rPr>
          <w:spacing w:val="10"/>
        </w:rPr>
        <w:t>включали:</w:t>
      </w:r>
      <w:r>
        <w:rPr>
          <w:spacing w:val="10"/>
        </w:rPr>
        <w:t> </w:t>
      </w:r>
      <w:r>
        <w:rPr>
          <w:spacing w:val="11"/>
        </w:rPr>
        <w:t>систематизацию</w:t>
      </w:r>
      <w:r>
        <w:rPr>
          <w:spacing w:val="11"/>
        </w:rPr>
        <w:t> </w:t>
      </w:r>
      <w:r>
        <w:rPr/>
        <w:t>атак на </w:t>
      </w:r>
      <w:r>
        <w:rPr>
          <w:spacing w:val="13"/>
        </w:rPr>
        <w:t>ML-</w:t>
      </w:r>
      <w:r>
        <w:rPr>
          <w:spacing w:val="11"/>
        </w:rPr>
        <w:t>системы,</w:t>
      </w:r>
      <w:r>
        <w:rPr>
          <w:spacing w:val="11"/>
        </w:rPr>
        <w:t> </w:t>
      </w:r>
      <w:r>
        <w:rPr>
          <w:spacing w:val="10"/>
        </w:rPr>
        <w:t>создание</w:t>
      </w:r>
      <w:r>
        <w:rPr>
          <w:spacing w:val="10"/>
        </w:rPr>
        <w:t> </w:t>
      </w:r>
      <w:r>
        <w:rPr>
          <w:spacing w:val="11"/>
        </w:rPr>
        <w:t>инструмента</w:t>
      </w:r>
      <w:r>
        <w:rPr>
          <w:spacing w:val="11"/>
        </w:rPr>
        <w:t> </w:t>
      </w:r>
      <w:r>
        <w:rPr/>
        <w:t>для автоматизированного выявления уязвимостей и проверку его эффективности на реальной RAG-модели.</w:t>
      </w:r>
      <w:r>
        <w:rPr>
          <w:spacing w:val="40"/>
        </w:rPr>
        <w:t> </w:t>
      </w:r>
      <w:r>
        <w:rPr/>
        <w:t>В результате исследования определены ключевые уязвимости данных, моделей и результатов ML, разработана модель тестирования на основе RAG (Retrieval- Augmented Generation) с использованием LLM (GPT-4). Практическое тестирование выявило недостатки в защите данных, устойчивости к атакам и механизмах передачи информации.</w:t>
      </w:r>
      <w:r>
        <w:rPr>
          <w:spacing w:val="40"/>
        </w:rPr>
        <w:t> </w:t>
      </w:r>
      <w:r>
        <w:rPr/>
        <w:t>На основании проведенного анализа предложены рекомендации: внедрение тестирования "белого ящика", шифрование данных, мониторинг доступа и регулярное обновление зависимостей. Результаты работы могут быть использованы для повышения безопасности ML-систем на всех этапах их жизненного цикла.</w:t>
      </w:r>
    </w:p>
    <w:p>
      <w:pPr>
        <w:spacing w:after="0" w:line="386" w:lineRule="auto"/>
        <w:jc w:val="both"/>
        <w:sectPr>
          <w:pgSz w:w="11910" w:h="16840"/>
          <w:pgMar w:header="0" w:footer="857" w:top="900" w:bottom="1100" w:left="1680" w:right="420"/>
        </w:sectPr>
      </w:pPr>
    </w:p>
    <w:p>
      <w:pPr>
        <w:spacing w:before="58"/>
        <w:ind w:left="1224" w:right="1084" w:firstLine="0"/>
        <w:jc w:val="center"/>
        <w:rPr>
          <w:b/>
          <w:sz w:val="28"/>
        </w:rPr>
      </w:pPr>
      <w:bookmarkStart w:name="Содержание" w:id="3"/>
      <w:bookmarkEnd w:id="3"/>
      <w:r>
        <w:rPr/>
      </w:r>
      <w:bookmarkStart w:name="_bookmark1" w:id="4"/>
      <w:bookmarkEnd w:id="4"/>
      <w:r>
        <w:rPr/>
      </w:r>
      <w:r>
        <w:rPr>
          <w:b/>
          <w:spacing w:val="-2"/>
          <w:sz w:val="28"/>
        </w:rPr>
        <w:t>Содержание</w:t>
      </w:r>
    </w:p>
    <w:p>
      <w:pPr>
        <w:pStyle w:val="BodyText"/>
        <w:rPr>
          <w:b/>
          <w:sz w:val="20"/>
        </w:rPr>
      </w:pPr>
    </w:p>
    <w:p>
      <w:pPr>
        <w:pStyle w:val="BodyText"/>
        <w:spacing w:before="6"/>
        <w:rPr>
          <w:b/>
          <w:sz w:val="20"/>
        </w:rPr>
      </w:pPr>
    </w:p>
    <w:tbl>
      <w:tblPr>
        <w:tblW w:w="0" w:type="auto"/>
        <w:jc w:val="left"/>
        <w:tblInd w:w="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51"/>
        <w:gridCol w:w="976"/>
      </w:tblGrid>
      <w:tr>
        <w:trPr>
          <w:trHeight w:val="342" w:hRule="atLeast"/>
        </w:trPr>
        <w:tc>
          <w:tcPr>
            <w:tcW w:w="8051" w:type="dxa"/>
          </w:tcPr>
          <w:p>
            <w:pPr>
              <w:pStyle w:val="TableParagraph"/>
              <w:spacing w:line="266" w:lineRule="exact" w:before="0"/>
              <w:rPr>
                <w:sz w:val="24"/>
              </w:rPr>
            </w:pPr>
            <w:hyperlink w:history="true" w:anchor="_bookmark0">
              <w:r>
                <w:rPr>
                  <w:spacing w:val="-2"/>
                  <w:sz w:val="24"/>
                </w:rPr>
                <w:t>Аннотация</w:t>
              </w:r>
            </w:hyperlink>
          </w:p>
        </w:tc>
        <w:tc>
          <w:tcPr>
            <w:tcW w:w="976" w:type="dxa"/>
          </w:tcPr>
          <w:p>
            <w:pPr>
              <w:pStyle w:val="TableParagraph"/>
              <w:spacing w:line="266" w:lineRule="exact" w:before="0"/>
              <w:ind w:left="0" w:right="48"/>
              <w:jc w:val="right"/>
              <w:rPr>
                <w:sz w:val="24"/>
              </w:rPr>
            </w:pPr>
            <w:hyperlink w:history="true" w:anchor="_bookmark0">
              <w:r>
                <w:rPr>
                  <w:sz w:val="24"/>
                </w:rPr>
                <w:t>2</w:t>
              </w:r>
            </w:hyperlink>
          </w:p>
        </w:tc>
      </w:tr>
      <w:tr>
        <w:trPr>
          <w:trHeight w:val="420" w:hRule="atLeast"/>
        </w:trPr>
        <w:tc>
          <w:tcPr>
            <w:tcW w:w="8051" w:type="dxa"/>
          </w:tcPr>
          <w:p>
            <w:pPr>
              <w:pStyle w:val="TableParagraph"/>
              <w:rPr>
                <w:sz w:val="24"/>
              </w:rPr>
            </w:pPr>
            <w:hyperlink w:history="true" w:anchor="_bookmark1">
              <w:r>
                <w:rPr>
                  <w:spacing w:val="-2"/>
                  <w:sz w:val="24"/>
                </w:rPr>
                <w:t>Содержание</w:t>
              </w:r>
            </w:hyperlink>
          </w:p>
        </w:tc>
        <w:tc>
          <w:tcPr>
            <w:tcW w:w="976" w:type="dxa"/>
          </w:tcPr>
          <w:p>
            <w:pPr>
              <w:pStyle w:val="TableParagraph"/>
              <w:ind w:left="0" w:right="48"/>
              <w:jc w:val="right"/>
              <w:rPr>
                <w:sz w:val="24"/>
              </w:rPr>
            </w:pPr>
            <w:hyperlink w:history="true" w:anchor="_bookmark1">
              <w:r>
                <w:rPr>
                  <w:sz w:val="24"/>
                </w:rPr>
                <w:t>3</w:t>
              </w:r>
            </w:hyperlink>
          </w:p>
        </w:tc>
      </w:tr>
      <w:tr>
        <w:trPr>
          <w:trHeight w:val="420" w:hRule="atLeast"/>
        </w:trPr>
        <w:tc>
          <w:tcPr>
            <w:tcW w:w="8051" w:type="dxa"/>
          </w:tcPr>
          <w:p>
            <w:pPr>
              <w:pStyle w:val="TableParagraph"/>
              <w:rPr>
                <w:sz w:val="24"/>
              </w:rPr>
            </w:pPr>
            <w:hyperlink w:history="true" w:anchor="_bookmark2">
              <w:r>
                <w:rPr>
                  <w:spacing w:val="-2"/>
                  <w:sz w:val="24"/>
                </w:rPr>
                <w:t>Введение</w:t>
              </w:r>
            </w:hyperlink>
          </w:p>
        </w:tc>
        <w:tc>
          <w:tcPr>
            <w:tcW w:w="976" w:type="dxa"/>
          </w:tcPr>
          <w:p>
            <w:pPr>
              <w:pStyle w:val="TableParagraph"/>
              <w:ind w:left="0" w:right="48"/>
              <w:jc w:val="right"/>
              <w:rPr>
                <w:sz w:val="24"/>
              </w:rPr>
            </w:pPr>
            <w:hyperlink w:history="true" w:anchor="_bookmark2">
              <w:r>
                <w:rPr>
                  <w:sz w:val="24"/>
                </w:rPr>
                <w:t>5</w:t>
              </w:r>
            </w:hyperlink>
          </w:p>
        </w:tc>
      </w:tr>
      <w:tr>
        <w:trPr>
          <w:trHeight w:val="420" w:hRule="atLeast"/>
        </w:trPr>
        <w:tc>
          <w:tcPr>
            <w:tcW w:w="8051" w:type="dxa"/>
          </w:tcPr>
          <w:p>
            <w:pPr>
              <w:pStyle w:val="TableParagraph"/>
              <w:rPr>
                <w:sz w:val="24"/>
              </w:rPr>
            </w:pPr>
            <w:hyperlink w:history="true" w:anchor="_bookmark11">
              <w:r>
                <w:rPr>
                  <w:sz w:val="24"/>
                </w:rPr>
                <w:t>Основная</w:t>
              </w:r>
              <w:r>
                <w:rPr>
                  <w:spacing w:val="-2"/>
                  <w:sz w:val="24"/>
                </w:rPr>
                <w:t> часть</w:t>
              </w:r>
            </w:hyperlink>
          </w:p>
        </w:tc>
        <w:tc>
          <w:tcPr>
            <w:tcW w:w="976" w:type="dxa"/>
          </w:tcPr>
          <w:p>
            <w:pPr>
              <w:pStyle w:val="TableParagraph"/>
              <w:ind w:left="0" w:right="48"/>
              <w:jc w:val="right"/>
              <w:rPr>
                <w:sz w:val="24"/>
              </w:rPr>
            </w:pPr>
            <w:hyperlink w:history="true" w:anchor="_bookmark11">
              <w:r>
                <w:rPr>
                  <w:sz w:val="24"/>
                </w:rPr>
                <w:t>8</w:t>
              </w:r>
            </w:hyperlink>
          </w:p>
        </w:tc>
      </w:tr>
      <w:tr>
        <w:trPr>
          <w:trHeight w:val="420" w:hRule="atLeast"/>
        </w:trPr>
        <w:tc>
          <w:tcPr>
            <w:tcW w:w="8051" w:type="dxa"/>
          </w:tcPr>
          <w:p>
            <w:pPr>
              <w:pStyle w:val="TableParagraph"/>
              <w:rPr>
                <w:sz w:val="24"/>
              </w:rPr>
            </w:pPr>
            <w:hyperlink w:history="true" w:anchor="_bookmark12">
              <w:r>
                <w:rPr>
                  <w:sz w:val="24"/>
                </w:rPr>
                <w:t>1</w:t>
              </w:r>
              <w:r>
                <w:rPr>
                  <w:spacing w:val="54"/>
                  <w:sz w:val="24"/>
                </w:rPr>
                <w:t> </w:t>
              </w:r>
              <w:r>
                <w:rPr>
                  <w:sz w:val="24"/>
                </w:rPr>
                <w:t>Обзор</w:t>
              </w:r>
              <w:r>
                <w:rPr>
                  <w:spacing w:val="-3"/>
                  <w:sz w:val="24"/>
                </w:rPr>
                <w:t> </w:t>
              </w:r>
              <w:r>
                <w:rPr>
                  <w:sz w:val="24"/>
                </w:rPr>
                <w:t>систем</w:t>
              </w:r>
              <w:r>
                <w:rPr>
                  <w:spacing w:val="-3"/>
                  <w:sz w:val="24"/>
                </w:rPr>
                <w:t> </w:t>
              </w:r>
              <w:r>
                <w:rPr>
                  <w:sz w:val="24"/>
                </w:rPr>
                <w:t>машинного</w:t>
              </w:r>
              <w:r>
                <w:rPr>
                  <w:spacing w:val="-2"/>
                  <w:sz w:val="24"/>
                </w:rPr>
                <w:t> обучения</w:t>
              </w:r>
            </w:hyperlink>
          </w:p>
        </w:tc>
        <w:tc>
          <w:tcPr>
            <w:tcW w:w="976" w:type="dxa"/>
          </w:tcPr>
          <w:p>
            <w:pPr>
              <w:pStyle w:val="TableParagraph"/>
              <w:ind w:left="0" w:right="48"/>
              <w:jc w:val="right"/>
              <w:rPr>
                <w:sz w:val="24"/>
              </w:rPr>
            </w:pPr>
            <w:hyperlink w:history="true" w:anchor="_bookmark12">
              <w:r>
                <w:rPr>
                  <w:sz w:val="24"/>
                </w:rPr>
                <w:t>8</w:t>
              </w:r>
            </w:hyperlink>
          </w:p>
        </w:tc>
      </w:tr>
      <w:tr>
        <w:trPr>
          <w:trHeight w:val="420" w:hRule="atLeast"/>
        </w:trPr>
        <w:tc>
          <w:tcPr>
            <w:tcW w:w="8051" w:type="dxa"/>
          </w:tcPr>
          <w:p>
            <w:pPr>
              <w:pStyle w:val="TableParagraph"/>
              <w:rPr>
                <w:sz w:val="24"/>
              </w:rPr>
            </w:pPr>
            <w:hyperlink w:history="true" w:anchor="_bookmark13">
              <w:r>
                <w:rPr>
                  <w:sz w:val="24"/>
                </w:rPr>
                <w:t>1.1</w:t>
              </w:r>
              <w:r>
                <w:rPr>
                  <w:spacing w:val="-3"/>
                  <w:sz w:val="24"/>
                </w:rPr>
                <w:t> </w:t>
              </w:r>
              <w:r>
                <w:rPr>
                  <w:sz w:val="24"/>
                </w:rPr>
                <w:t>Виды</w:t>
              </w:r>
              <w:r>
                <w:rPr>
                  <w:spacing w:val="-3"/>
                  <w:sz w:val="24"/>
                </w:rPr>
                <w:t> </w:t>
              </w:r>
              <w:r>
                <w:rPr>
                  <w:sz w:val="24"/>
                </w:rPr>
                <w:t>систем</w:t>
              </w:r>
              <w:r>
                <w:rPr>
                  <w:spacing w:val="-3"/>
                  <w:sz w:val="24"/>
                </w:rPr>
                <w:t> </w:t>
              </w:r>
              <w:r>
                <w:rPr>
                  <w:sz w:val="24"/>
                </w:rPr>
                <w:t>машинного</w:t>
              </w:r>
              <w:r>
                <w:rPr>
                  <w:spacing w:val="-3"/>
                  <w:sz w:val="24"/>
                </w:rPr>
                <w:t> </w:t>
              </w:r>
              <w:r>
                <w:rPr>
                  <w:spacing w:val="-2"/>
                  <w:sz w:val="24"/>
                </w:rPr>
                <w:t>обучения</w:t>
              </w:r>
            </w:hyperlink>
          </w:p>
        </w:tc>
        <w:tc>
          <w:tcPr>
            <w:tcW w:w="976" w:type="dxa"/>
          </w:tcPr>
          <w:p>
            <w:pPr>
              <w:pStyle w:val="TableParagraph"/>
              <w:ind w:left="0" w:right="48"/>
              <w:jc w:val="right"/>
              <w:rPr>
                <w:sz w:val="24"/>
              </w:rPr>
            </w:pPr>
            <w:hyperlink w:history="true" w:anchor="_bookmark13">
              <w:r>
                <w:rPr>
                  <w:sz w:val="24"/>
                </w:rPr>
                <w:t>9</w:t>
              </w:r>
            </w:hyperlink>
          </w:p>
        </w:tc>
      </w:tr>
      <w:tr>
        <w:trPr>
          <w:trHeight w:val="360" w:hRule="atLeast"/>
        </w:trPr>
        <w:tc>
          <w:tcPr>
            <w:tcW w:w="8051" w:type="dxa"/>
          </w:tcPr>
          <w:p>
            <w:pPr>
              <w:pStyle w:val="TableParagraph"/>
              <w:spacing w:line="273" w:lineRule="exact"/>
              <w:rPr>
                <w:sz w:val="24"/>
              </w:rPr>
            </w:pPr>
            <w:hyperlink w:history="true" w:anchor="_bookmark16">
              <w:r>
                <w:rPr>
                  <w:sz w:val="24"/>
                </w:rPr>
                <w:t>1.2</w:t>
              </w:r>
              <w:r>
                <w:rPr>
                  <w:spacing w:val="-6"/>
                  <w:sz w:val="24"/>
                </w:rPr>
                <w:t> </w:t>
              </w:r>
              <w:r>
                <w:rPr>
                  <w:sz w:val="24"/>
                </w:rPr>
                <w:t>Тестирование</w:t>
              </w:r>
              <w:r>
                <w:rPr>
                  <w:spacing w:val="-4"/>
                  <w:sz w:val="24"/>
                </w:rPr>
                <w:t> </w:t>
              </w:r>
              <w:r>
                <w:rPr>
                  <w:sz w:val="24"/>
                </w:rPr>
                <w:t>и</w:t>
              </w:r>
              <w:r>
                <w:rPr>
                  <w:spacing w:val="-3"/>
                  <w:sz w:val="24"/>
                </w:rPr>
                <w:t> </w:t>
              </w:r>
              <w:r>
                <w:rPr>
                  <w:sz w:val="24"/>
                </w:rPr>
                <w:t>обеспечение</w:t>
              </w:r>
              <w:r>
                <w:rPr>
                  <w:spacing w:val="-4"/>
                  <w:sz w:val="24"/>
                </w:rPr>
                <w:t> </w:t>
              </w:r>
              <w:r>
                <w:rPr>
                  <w:sz w:val="24"/>
                </w:rPr>
                <w:t>безопасности</w:t>
              </w:r>
              <w:r>
                <w:rPr>
                  <w:spacing w:val="-4"/>
                  <w:sz w:val="24"/>
                </w:rPr>
                <w:t> </w:t>
              </w:r>
              <w:r>
                <w:rPr>
                  <w:sz w:val="24"/>
                </w:rPr>
                <w:t>в</w:t>
              </w:r>
              <w:r>
                <w:rPr>
                  <w:spacing w:val="-3"/>
                  <w:sz w:val="24"/>
                </w:rPr>
                <w:t> </w:t>
              </w:r>
              <w:r>
                <w:rPr>
                  <w:sz w:val="24"/>
                </w:rPr>
                <w:t>жизненном</w:t>
              </w:r>
              <w:r>
                <w:rPr>
                  <w:spacing w:val="-3"/>
                  <w:sz w:val="24"/>
                </w:rPr>
                <w:t> </w:t>
              </w:r>
              <w:r>
                <w:rPr>
                  <w:sz w:val="24"/>
                </w:rPr>
                <w:t>цикле</w:t>
              </w:r>
              <w:r>
                <w:rPr>
                  <w:spacing w:val="-4"/>
                  <w:sz w:val="24"/>
                </w:rPr>
                <w:t> </w:t>
              </w:r>
              <w:r>
                <w:rPr>
                  <w:spacing w:val="-2"/>
                  <w:sz w:val="24"/>
                </w:rPr>
                <w:t>разработки</w:t>
              </w:r>
            </w:hyperlink>
          </w:p>
        </w:tc>
        <w:tc>
          <w:tcPr>
            <w:tcW w:w="976" w:type="dxa"/>
          </w:tcPr>
          <w:p>
            <w:pPr>
              <w:pStyle w:val="TableParagraph"/>
              <w:spacing w:line="273" w:lineRule="exact"/>
              <w:ind w:left="30"/>
              <w:rPr>
                <w:sz w:val="24"/>
              </w:rPr>
            </w:pPr>
            <w:hyperlink w:history="true" w:anchor="_bookmark16">
              <w:r>
                <w:rPr>
                  <w:spacing w:val="-2"/>
                  <w:sz w:val="24"/>
                </w:rPr>
                <w:t>систем</w:t>
              </w:r>
            </w:hyperlink>
          </w:p>
        </w:tc>
      </w:tr>
      <w:tr>
        <w:trPr>
          <w:trHeight w:val="360" w:hRule="atLeast"/>
        </w:trPr>
        <w:tc>
          <w:tcPr>
            <w:tcW w:w="8051" w:type="dxa"/>
          </w:tcPr>
          <w:p>
            <w:pPr>
              <w:pStyle w:val="TableParagraph"/>
              <w:spacing w:before="7"/>
              <w:rPr>
                <w:sz w:val="24"/>
              </w:rPr>
            </w:pPr>
            <w:hyperlink w:history="true" w:anchor="_bookmark16">
              <w:r>
                <w:rPr>
                  <w:sz w:val="24"/>
                </w:rPr>
                <w:t>машинного</w:t>
              </w:r>
              <w:r>
                <w:rPr>
                  <w:spacing w:val="-9"/>
                  <w:sz w:val="24"/>
                </w:rPr>
                <w:t> </w:t>
              </w:r>
              <w:r>
                <w:rPr>
                  <w:spacing w:val="-2"/>
                  <w:sz w:val="24"/>
                </w:rPr>
                <w:t>обучения</w:t>
              </w:r>
            </w:hyperlink>
          </w:p>
        </w:tc>
        <w:tc>
          <w:tcPr>
            <w:tcW w:w="976" w:type="dxa"/>
          </w:tcPr>
          <w:p>
            <w:pPr>
              <w:pStyle w:val="TableParagraph"/>
              <w:spacing w:before="7"/>
              <w:ind w:left="0" w:right="48"/>
              <w:jc w:val="right"/>
              <w:rPr>
                <w:sz w:val="24"/>
              </w:rPr>
            </w:pPr>
            <w:hyperlink w:history="true" w:anchor="_bookmark16">
              <w:r>
                <w:rPr>
                  <w:spacing w:val="-5"/>
                  <w:sz w:val="24"/>
                </w:rPr>
                <w:t>16</w:t>
              </w:r>
            </w:hyperlink>
          </w:p>
        </w:tc>
      </w:tr>
      <w:tr>
        <w:trPr>
          <w:trHeight w:val="420" w:hRule="atLeast"/>
        </w:trPr>
        <w:tc>
          <w:tcPr>
            <w:tcW w:w="8051" w:type="dxa"/>
          </w:tcPr>
          <w:p>
            <w:pPr>
              <w:pStyle w:val="TableParagraph"/>
              <w:rPr>
                <w:sz w:val="24"/>
              </w:rPr>
            </w:pPr>
            <w:hyperlink w:history="true" w:anchor="_bookmark21">
              <w:r>
                <w:rPr>
                  <w:sz w:val="24"/>
                </w:rPr>
                <w:t>1.3</w:t>
              </w:r>
              <w:r>
                <w:rPr>
                  <w:spacing w:val="-7"/>
                  <w:sz w:val="24"/>
                </w:rPr>
                <w:t> </w:t>
              </w:r>
              <w:r>
                <w:rPr>
                  <w:sz w:val="24"/>
                </w:rPr>
                <w:t>Жизненный</w:t>
              </w:r>
              <w:r>
                <w:rPr>
                  <w:spacing w:val="-5"/>
                  <w:sz w:val="24"/>
                </w:rPr>
                <w:t> </w:t>
              </w:r>
              <w:r>
                <w:rPr>
                  <w:sz w:val="24"/>
                </w:rPr>
                <w:t>цикл</w:t>
              </w:r>
              <w:r>
                <w:rPr>
                  <w:spacing w:val="-5"/>
                  <w:sz w:val="24"/>
                </w:rPr>
                <w:t> </w:t>
              </w:r>
              <w:r>
                <w:rPr>
                  <w:sz w:val="24"/>
                </w:rPr>
                <w:t>разработки</w:t>
              </w:r>
              <w:r>
                <w:rPr>
                  <w:spacing w:val="-4"/>
                  <w:sz w:val="24"/>
                </w:rPr>
                <w:t> </w:t>
              </w:r>
              <w:r>
                <w:rPr>
                  <w:sz w:val="24"/>
                </w:rPr>
                <w:t>систем</w:t>
              </w:r>
              <w:r>
                <w:rPr>
                  <w:spacing w:val="-5"/>
                  <w:sz w:val="24"/>
                </w:rPr>
                <w:t> </w:t>
              </w:r>
              <w:r>
                <w:rPr>
                  <w:sz w:val="24"/>
                </w:rPr>
                <w:t>машинного</w:t>
              </w:r>
              <w:r>
                <w:rPr>
                  <w:spacing w:val="-5"/>
                  <w:sz w:val="24"/>
                </w:rPr>
                <w:t> </w:t>
              </w:r>
              <w:r>
                <w:rPr>
                  <w:sz w:val="24"/>
                </w:rPr>
                <w:t>обучения</w:t>
              </w:r>
              <w:r>
                <w:rPr>
                  <w:spacing w:val="-4"/>
                  <w:sz w:val="24"/>
                </w:rPr>
                <w:t> </w:t>
              </w:r>
              <w:r>
                <w:rPr>
                  <w:spacing w:val="-2"/>
                  <w:sz w:val="24"/>
                </w:rPr>
                <w:t>(MLDLC)</w:t>
              </w:r>
            </w:hyperlink>
          </w:p>
        </w:tc>
        <w:tc>
          <w:tcPr>
            <w:tcW w:w="976" w:type="dxa"/>
          </w:tcPr>
          <w:p>
            <w:pPr>
              <w:pStyle w:val="TableParagraph"/>
              <w:ind w:left="0" w:right="48"/>
              <w:jc w:val="right"/>
              <w:rPr>
                <w:sz w:val="24"/>
              </w:rPr>
            </w:pPr>
            <w:hyperlink w:history="true" w:anchor="_bookmark21">
              <w:r>
                <w:rPr>
                  <w:spacing w:val="-5"/>
                  <w:sz w:val="24"/>
                </w:rPr>
                <w:t>19</w:t>
              </w:r>
            </w:hyperlink>
          </w:p>
        </w:tc>
      </w:tr>
      <w:tr>
        <w:trPr>
          <w:trHeight w:val="420" w:hRule="atLeast"/>
        </w:trPr>
        <w:tc>
          <w:tcPr>
            <w:tcW w:w="8051" w:type="dxa"/>
          </w:tcPr>
          <w:p>
            <w:pPr>
              <w:pStyle w:val="TableParagraph"/>
              <w:rPr>
                <w:sz w:val="24"/>
              </w:rPr>
            </w:pPr>
            <w:hyperlink w:history="true" w:anchor="_bookmark22">
              <w:r>
                <w:rPr>
                  <w:sz w:val="24"/>
                </w:rPr>
                <w:t>1.4</w:t>
              </w:r>
              <w:r>
                <w:rPr>
                  <w:spacing w:val="-6"/>
                  <w:sz w:val="24"/>
                </w:rPr>
                <w:t> </w:t>
              </w:r>
              <w:r>
                <w:rPr>
                  <w:sz w:val="24"/>
                </w:rPr>
                <w:t>Проектирование</w:t>
              </w:r>
              <w:r>
                <w:rPr>
                  <w:spacing w:val="-4"/>
                  <w:sz w:val="24"/>
                </w:rPr>
                <w:t> </w:t>
              </w:r>
              <w:r>
                <w:rPr>
                  <w:sz w:val="24"/>
                </w:rPr>
                <w:t>данных:</w:t>
              </w:r>
              <w:r>
                <w:rPr>
                  <w:spacing w:val="-3"/>
                  <w:sz w:val="24"/>
                </w:rPr>
                <w:t> </w:t>
              </w:r>
              <w:r>
                <w:rPr>
                  <w:sz w:val="24"/>
                </w:rPr>
                <w:t>потенциальные</w:t>
              </w:r>
              <w:r>
                <w:rPr>
                  <w:spacing w:val="-5"/>
                  <w:sz w:val="24"/>
                </w:rPr>
                <w:t> </w:t>
              </w:r>
              <w:r>
                <w:rPr>
                  <w:sz w:val="24"/>
                </w:rPr>
                <w:t>проблемы</w:t>
              </w:r>
              <w:r>
                <w:rPr>
                  <w:spacing w:val="-3"/>
                  <w:sz w:val="24"/>
                </w:rPr>
                <w:t> </w:t>
              </w:r>
              <w:r>
                <w:rPr>
                  <w:sz w:val="24"/>
                </w:rPr>
                <w:t>и</w:t>
              </w:r>
              <w:r>
                <w:rPr>
                  <w:spacing w:val="-3"/>
                  <w:sz w:val="24"/>
                </w:rPr>
                <w:t> </w:t>
              </w:r>
              <w:r>
                <w:rPr>
                  <w:spacing w:val="-2"/>
                  <w:sz w:val="24"/>
                </w:rPr>
                <w:t>вызовы</w:t>
              </w:r>
            </w:hyperlink>
          </w:p>
        </w:tc>
        <w:tc>
          <w:tcPr>
            <w:tcW w:w="976" w:type="dxa"/>
          </w:tcPr>
          <w:p>
            <w:pPr>
              <w:pStyle w:val="TableParagraph"/>
              <w:ind w:left="0" w:right="48"/>
              <w:jc w:val="right"/>
              <w:rPr>
                <w:sz w:val="24"/>
              </w:rPr>
            </w:pPr>
            <w:hyperlink w:history="true" w:anchor="_bookmark22">
              <w:r>
                <w:rPr>
                  <w:spacing w:val="-5"/>
                  <w:sz w:val="24"/>
                </w:rPr>
                <w:t>21</w:t>
              </w:r>
            </w:hyperlink>
          </w:p>
        </w:tc>
      </w:tr>
      <w:tr>
        <w:trPr>
          <w:trHeight w:val="420" w:hRule="atLeast"/>
        </w:trPr>
        <w:tc>
          <w:tcPr>
            <w:tcW w:w="8051" w:type="dxa"/>
          </w:tcPr>
          <w:p>
            <w:pPr>
              <w:pStyle w:val="TableParagraph"/>
              <w:rPr>
                <w:sz w:val="24"/>
              </w:rPr>
            </w:pPr>
            <w:hyperlink w:history="true" w:anchor="_bookmark33">
              <w:r>
                <w:rPr>
                  <w:sz w:val="24"/>
                </w:rPr>
                <w:t>1.5</w:t>
              </w:r>
              <w:r>
                <w:rPr>
                  <w:spacing w:val="-7"/>
                  <w:sz w:val="24"/>
                </w:rPr>
                <w:t> </w:t>
              </w:r>
              <w:r>
                <w:rPr>
                  <w:sz w:val="24"/>
                </w:rPr>
                <w:t>Проектирование</w:t>
              </w:r>
              <w:r>
                <w:rPr>
                  <w:spacing w:val="-5"/>
                  <w:sz w:val="24"/>
                </w:rPr>
                <w:t> </w:t>
              </w:r>
              <w:r>
                <w:rPr>
                  <w:sz w:val="24"/>
                </w:rPr>
                <w:t>модели:</w:t>
              </w:r>
              <w:r>
                <w:rPr>
                  <w:spacing w:val="-5"/>
                  <w:sz w:val="24"/>
                </w:rPr>
                <w:t> </w:t>
              </w:r>
              <w:r>
                <w:rPr>
                  <w:sz w:val="24"/>
                </w:rPr>
                <w:t>потенциальные</w:t>
              </w:r>
              <w:r>
                <w:rPr>
                  <w:spacing w:val="-5"/>
                  <w:sz w:val="24"/>
                </w:rPr>
                <w:t> </w:t>
              </w:r>
              <w:r>
                <w:rPr>
                  <w:sz w:val="24"/>
                </w:rPr>
                <w:t>проблемы</w:t>
              </w:r>
              <w:r>
                <w:rPr>
                  <w:spacing w:val="-5"/>
                  <w:sz w:val="24"/>
                </w:rPr>
                <w:t> </w:t>
              </w:r>
              <w:r>
                <w:rPr>
                  <w:sz w:val="24"/>
                </w:rPr>
                <w:t>и</w:t>
              </w:r>
              <w:r>
                <w:rPr>
                  <w:spacing w:val="-4"/>
                  <w:sz w:val="24"/>
                </w:rPr>
                <w:t> </w:t>
              </w:r>
              <w:r>
                <w:rPr>
                  <w:spacing w:val="-2"/>
                  <w:sz w:val="24"/>
                </w:rPr>
                <w:t>вызовы</w:t>
              </w:r>
            </w:hyperlink>
          </w:p>
        </w:tc>
        <w:tc>
          <w:tcPr>
            <w:tcW w:w="976" w:type="dxa"/>
          </w:tcPr>
          <w:p>
            <w:pPr>
              <w:pStyle w:val="TableParagraph"/>
              <w:ind w:left="0" w:right="48"/>
              <w:jc w:val="right"/>
              <w:rPr>
                <w:sz w:val="24"/>
              </w:rPr>
            </w:pPr>
            <w:hyperlink w:history="true" w:anchor="_bookmark33">
              <w:r>
                <w:rPr>
                  <w:spacing w:val="-5"/>
                  <w:sz w:val="24"/>
                </w:rPr>
                <w:t>24</w:t>
              </w:r>
            </w:hyperlink>
          </w:p>
        </w:tc>
      </w:tr>
      <w:tr>
        <w:trPr>
          <w:trHeight w:val="420" w:hRule="atLeast"/>
        </w:trPr>
        <w:tc>
          <w:tcPr>
            <w:tcW w:w="8051" w:type="dxa"/>
          </w:tcPr>
          <w:p>
            <w:pPr>
              <w:pStyle w:val="TableParagraph"/>
              <w:rPr>
                <w:sz w:val="24"/>
              </w:rPr>
            </w:pPr>
            <w:hyperlink w:history="true" w:anchor="_bookmark40">
              <w:r>
                <w:rPr>
                  <w:sz w:val="24"/>
                </w:rPr>
                <w:t>2</w:t>
              </w:r>
              <w:r>
                <w:rPr>
                  <w:spacing w:val="-5"/>
                  <w:sz w:val="24"/>
                </w:rPr>
                <w:t> </w:t>
              </w:r>
              <w:r>
                <w:rPr>
                  <w:sz w:val="24"/>
                </w:rPr>
                <w:t>Атаки</w:t>
              </w:r>
              <w:r>
                <w:rPr>
                  <w:spacing w:val="-5"/>
                  <w:sz w:val="24"/>
                </w:rPr>
                <w:t> </w:t>
              </w:r>
              <w:r>
                <w:rPr>
                  <w:sz w:val="24"/>
                </w:rPr>
                <w:t>на</w:t>
              </w:r>
              <w:r>
                <w:rPr>
                  <w:spacing w:val="-5"/>
                  <w:sz w:val="24"/>
                </w:rPr>
                <w:t> </w:t>
              </w:r>
              <w:r>
                <w:rPr>
                  <w:sz w:val="24"/>
                </w:rPr>
                <w:t>системы</w:t>
              </w:r>
              <w:r>
                <w:rPr>
                  <w:spacing w:val="-5"/>
                  <w:sz w:val="24"/>
                </w:rPr>
                <w:t> </w:t>
              </w:r>
              <w:r>
                <w:rPr>
                  <w:sz w:val="24"/>
                </w:rPr>
                <w:t>машинного</w:t>
              </w:r>
              <w:r>
                <w:rPr>
                  <w:spacing w:val="-4"/>
                  <w:sz w:val="24"/>
                </w:rPr>
                <w:t> </w:t>
              </w:r>
              <w:r>
                <w:rPr>
                  <w:spacing w:val="-2"/>
                  <w:sz w:val="24"/>
                </w:rPr>
                <w:t>обучения</w:t>
              </w:r>
            </w:hyperlink>
          </w:p>
        </w:tc>
        <w:tc>
          <w:tcPr>
            <w:tcW w:w="976" w:type="dxa"/>
          </w:tcPr>
          <w:p>
            <w:pPr>
              <w:pStyle w:val="TableParagraph"/>
              <w:ind w:left="0" w:right="48"/>
              <w:jc w:val="right"/>
              <w:rPr>
                <w:sz w:val="24"/>
              </w:rPr>
            </w:pPr>
            <w:hyperlink w:history="true" w:anchor="_bookmark40">
              <w:r>
                <w:rPr>
                  <w:spacing w:val="-5"/>
                  <w:sz w:val="24"/>
                </w:rPr>
                <w:t>32</w:t>
              </w:r>
            </w:hyperlink>
          </w:p>
        </w:tc>
      </w:tr>
      <w:tr>
        <w:trPr>
          <w:trHeight w:val="420" w:hRule="atLeast"/>
        </w:trPr>
        <w:tc>
          <w:tcPr>
            <w:tcW w:w="8051" w:type="dxa"/>
          </w:tcPr>
          <w:p>
            <w:pPr>
              <w:pStyle w:val="TableParagraph"/>
              <w:rPr>
                <w:sz w:val="24"/>
              </w:rPr>
            </w:pPr>
            <w:hyperlink w:history="true" w:anchor="_bookmark43">
              <w:r>
                <w:rPr>
                  <w:sz w:val="24"/>
                </w:rPr>
                <w:t>2.1</w:t>
              </w:r>
              <w:r>
                <w:rPr>
                  <w:spacing w:val="-4"/>
                  <w:sz w:val="24"/>
                </w:rPr>
                <w:t> </w:t>
              </w:r>
              <w:r>
                <w:rPr>
                  <w:sz w:val="24"/>
                </w:rPr>
                <w:t>Атаки</w:t>
              </w:r>
              <w:r>
                <w:rPr>
                  <w:spacing w:val="-4"/>
                  <w:sz w:val="24"/>
                </w:rPr>
                <w:t> </w:t>
              </w:r>
              <w:r>
                <w:rPr>
                  <w:sz w:val="24"/>
                </w:rPr>
                <w:t>на</w:t>
              </w:r>
              <w:r>
                <w:rPr>
                  <w:spacing w:val="-4"/>
                  <w:sz w:val="24"/>
                </w:rPr>
                <w:t> </w:t>
              </w:r>
              <w:r>
                <w:rPr>
                  <w:spacing w:val="-2"/>
                  <w:sz w:val="24"/>
                </w:rPr>
                <w:t>данные</w:t>
              </w:r>
            </w:hyperlink>
          </w:p>
        </w:tc>
        <w:tc>
          <w:tcPr>
            <w:tcW w:w="976" w:type="dxa"/>
          </w:tcPr>
          <w:p>
            <w:pPr>
              <w:pStyle w:val="TableParagraph"/>
              <w:ind w:left="0" w:right="48"/>
              <w:jc w:val="right"/>
              <w:rPr>
                <w:sz w:val="24"/>
              </w:rPr>
            </w:pPr>
            <w:hyperlink w:history="true" w:anchor="_bookmark43">
              <w:r>
                <w:rPr>
                  <w:spacing w:val="-5"/>
                  <w:sz w:val="24"/>
                </w:rPr>
                <w:t>33</w:t>
              </w:r>
            </w:hyperlink>
          </w:p>
        </w:tc>
      </w:tr>
      <w:tr>
        <w:trPr>
          <w:trHeight w:val="420" w:hRule="atLeast"/>
        </w:trPr>
        <w:tc>
          <w:tcPr>
            <w:tcW w:w="8051" w:type="dxa"/>
          </w:tcPr>
          <w:p>
            <w:pPr>
              <w:pStyle w:val="TableParagraph"/>
              <w:rPr>
                <w:sz w:val="24"/>
              </w:rPr>
            </w:pPr>
            <w:hyperlink w:history="true" w:anchor="_bookmark44">
              <w:r>
                <w:rPr>
                  <w:sz w:val="24"/>
                </w:rPr>
                <w:t>2.1.1</w:t>
              </w:r>
              <w:r>
                <w:rPr>
                  <w:spacing w:val="-8"/>
                  <w:sz w:val="24"/>
                </w:rPr>
                <w:t> </w:t>
              </w:r>
              <w:r>
                <w:rPr>
                  <w:sz w:val="24"/>
                </w:rPr>
                <w:t>Заражение</w:t>
              </w:r>
              <w:r>
                <w:rPr>
                  <w:spacing w:val="-6"/>
                  <w:sz w:val="24"/>
                </w:rPr>
                <w:t> </w:t>
              </w:r>
              <w:r>
                <w:rPr>
                  <w:sz w:val="24"/>
                </w:rPr>
                <w:t>(отравление)</w:t>
              </w:r>
              <w:r>
                <w:rPr>
                  <w:spacing w:val="-5"/>
                  <w:sz w:val="24"/>
                </w:rPr>
                <w:t> </w:t>
              </w:r>
              <w:r>
                <w:rPr>
                  <w:spacing w:val="-2"/>
                  <w:sz w:val="24"/>
                </w:rPr>
                <w:t>данных</w:t>
              </w:r>
            </w:hyperlink>
          </w:p>
        </w:tc>
        <w:tc>
          <w:tcPr>
            <w:tcW w:w="976" w:type="dxa"/>
          </w:tcPr>
          <w:p>
            <w:pPr>
              <w:pStyle w:val="TableParagraph"/>
              <w:ind w:left="0" w:right="48"/>
              <w:jc w:val="right"/>
              <w:rPr>
                <w:sz w:val="24"/>
              </w:rPr>
            </w:pPr>
            <w:hyperlink w:history="true" w:anchor="_bookmark44">
              <w:r>
                <w:rPr>
                  <w:spacing w:val="-5"/>
                  <w:sz w:val="24"/>
                </w:rPr>
                <w:t>33</w:t>
              </w:r>
            </w:hyperlink>
          </w:p>
        </w:tc>
      </w:tr>
      <w:tr>
        <w:trPr>
          <w:trHeight w:val="420" w:hRule="atLeast"/>
        </w:trPr>
        <w:tc>
          <w:tcPr>
            <w:tcW w:w="8051" w:type="dxa"/>
          </w:tcPr>
          <w:p>
            <w:pPr>
              <w:pStyle w:val="TableParagraph"/>
              <w:rPr>
                <w:sz w:val="24"/>
              </w:rPr>
            </w:pPr>
            <w:hyperlink w:history="true" w:anchor="_bookmark49">
              <w:r>
                <w:rPr>
                  <w:sz w:val="24"/>
                </w:rPr>
                <w:t>2.1.2</w:t>
              </w:r>
              <w:r>
                <w:rPr>
                  <w:spacing w:val="-7"/>
                  <w:sz w:val="24"/>
                </w:rPr>
                <w:t> </w:t>
              </w:r>
              <w:r>
                <w:rPr>
                  <w:sz w:val="24"/>
                </w:rPr>
                <w:t>Атаки</w:t>
              </w:r>
              <w:r>
                <w:rPr>
                  <w:spacing w:val="-4"/>
                  <w:sz w:val="24"/>
                </w:rPr>
                <w:t> </w:t>
              </w:r>
              <w:r>
                <w:rPr>
                  <w:sz w:val="24"/>
                </w:rPr>
                <w:t>в</w:t>
              </w:r>
              <w:r>
                <w:rPr>
                  <w:spacing w:val="-4"/>
                  <w:sz w:val="24"/>
                </w:rPr>
                <w:t> </w:t>
              </w:r>
              <w:r>
                <w:rPr>
                  <w:sz w:val="24"/>
                </w:rPr>
                <w:t>системах</w:t>
              </w:r>
              <w:r>
                <w:rPr>
                  <w:spacing w:val="-5"/>
                  <w:sz w:val="24"/>
                </w:rPr>
                <w:t> </w:t>
              </w:r>
              <w:r>
                <w:rPr>
                  <w:sz w:val="24"/>
                </w:rPr>
                <w:t>обработки</w:t>
              </w:r>
              <w:r>
                <w:rPr>
                  <w:spacing w:val="-4"/>
                  <w:sz w:val="24"/>
                </w:rPr>
                <w:t> </w:t>
              </w:r>
              <w:r>
                <w:rPr>
                  <w:sz w:val="24"/>
                </w:rPr>
                <w:t>естественного</w:t>
              </w:r>
              <w:r>
                <w:rPr>
                  <w:spacing w:val="-4"/>
                  <w:sz w:val="24"/>
                </w:rPr>
                <w:t> </w:t>
              </w:r>
              <w:r>
                <w:rPr>
                  <w:sz w:val="24"/>
                </w:rPr>
                <w:t>языка</w:t>
              </w:r>
              <w:r>
                <w:rPr>
                  <w:spacing w:val="-5"/>
                  <w:sz w:val="24"/>
                </w:rPr>
                <w:t> </w:t>
              </w:r>
              <w:r>
                <w:rPr>
                  <w:spacing w:val="-2"/>
                  <w:sz w:val="24"/>
                </w:rPr>
                <w:t>(NLP)</w:t>
              </w:r>
            </w:hyperlink>
          </w:p>
        </w:tc>
        <w:tc>
          <w:tcPr>
            <w:tcW w:w="976" w:type="dxa"/>
          </w:tcPr>
          <w:p>
            <w:pPr>
              <w:pStyle w:val="TableParagraph"/>
              <w:ind w:left="0" w:right="48"/>
              <w:jc w:val="right"/>
              <w:rPr>
                <w:sz w:val="24"/>
              </w:rPr>
            </w:pPr>
            <w:hyperlink w:history="true" w:anchor="_bookmark49">
              <w:r>
                <w:rPr>
                  <w:spacing w:val="-5"/>
                  <w:sz w:val="24"/>
                </w:rPr>
                <w:t>36</w:t>
              </w:r>
            </w:hyperlink>
          </w:p>
        </w:tc>
      </w:tr>
      <w:tr>
        <w:trPr>
          <w:trHeight w:val="420" w:hRule="atLeast"/>
        </w:trPr>
        <w:tc>
          <w:tcPr>
            <w:tcW w:w="8051" w:type="dxa"/>
          </w:tcPr>
          <w:p>
            <w:pPr>
              <w:pStyle w:val="TableParagraph"/>
              <w:rPr>
                <w:sz w:val="24"/>
              </w:rPr>
            </w:pPr>
            <w:hyperlink w:history="true" w:anchor="_bookmark52">
              <w:r>
                <w:rPr>
                  <w:sz w:val="24"/>
                </w:rPr>
                <w:t>2.1.3</w:t>
              </w:r>
              <w:r>
                <w:rPr>
                  <w:spacing w:val="-7"/>
                  <w:sz w:val="24"/>
                </w:rPr>
                <w:t> </w:t>
              </w:r>
              <w:r>
                <w:rPr>
                  <w:sz w:val="24"/>
                </w:rPr>
                <w:t>Атаки</w:t>
              </w:r>
              <w:r>
                <w:rPr>
                  <w:spacing w:val="-4"/>
                  <w:sz w:val="24"/>
                </w:rPr>
                <w:t> </w:t>
              </w:r>
              <w:r>
                <w:rPr>
                  <w:sz w:val="24"/>
                </w:rPr>
                <w:t>уклонения</w:t>
              </w:r>
              <w:r>
                <w:rPr>
                  <w:spacing w:val="-3"/>
                  <w:sz w:val="24"/>
                </w:rPr>
                <w:t> </w:t>
              </w:r>
              <w:r>
                <w:rPr>
                  <w:sz w:val="24"/>
                </w:rPr>
                <w:t>(Evasion</w:t>
              </w:r>
              <w:r>
                <w:rPr>
                  <w:spacing w:val="-15"/>
                  <w:sz w:val="24"/>
                </w:rPr>
                <w:t> </w:t>
              </w:r>
              <w:r>
                <w:rPr>
                  <w:spacing w:val="-2"/>
                  <w:sz w:val="24"/>
                </w:rPr>
                <w:t>Attacks)</w:t>
              </w:r>
            </w:hyperlink>
          </w:p>
        </w:tc>
        <w:tc>
          <w:tcPr>
            <w:tcW w:w="976" w:type="dxa"/>
          </w:tcPr>
          <w:p>
            <w:pPr>
              <w:pStyle w:val="TableParagraph"/>
              <w:ind w:left="0" w:right="48"/>
              <w:jc w:val="right"/>
              <w:rPr>
                <w:sz w:val="24"/>
              </w:rPr>
            </w:pPr>
            <w:hyperlink w:history="true" w:anchor="_bookmark52">
              <w:r>
                <w:rPr>
                  <w:spacing w:val="-5"/>
                  <w:sz w:val="24"/>
                </w:rPr>
                <w:t>37</w:t>
              </w:r>
            </w:hyperlink>
          </w:p>
        </w:tc>
      </w:tr>
      <w:tr>
        <w:trPr>
          <w:trHeight w:val="420" w:hRule="atLeast"/>
        </w:trPr>
        <w:tc>
          <w:tcPr>
            <w:tcW w:w="8051" w:type="dxa"/>
          </w:tcPr>
          <w:p>
            <w:pPr>
              <w:pStyle w:val="TableParagraph"/>
              <w:rPr>
                <w:sz w:val="24"/>
              </w:rPr>
            </w:pPr>
            <w:hyperlink w:history="true" w:anchor="_bookmark55">
              <w:r>
                <w:rPr>
                  <w:sz w:val="24"/>
                </w:rPr>
                <w:t>2.1.4</w:t>
              </w:r>
              <w:r>
                <w:rPr>
                  <w:spacing w:val="-2"/>
                  <w:sz w:val="24"/>
                </w:rPr>
                <w:t> </w:t>
              </w:r>
              <w:r>
                <w:rPr>
                  <w:sz w:val="24"/>
                </w:rPr>
                <w:t>Внутренние</w:t>
              </w:r>
              <w:r>
                <w:rPr>
                  <w:spacing w:val="-1"/>
                  <w:sz w:val="24"/>
                </w:rPr>
                <w:t> </w:t>
              </w:r>
              <w:r>
                <w:rPr>
                  <w:sz w:val="24"/>
                </w:rPr>
                <w:t>угрозы и несанкционированный</w:t>
              </w:r>
              <w:r>
                <w:rPr>
                  <w:spacing w:val="1"/>
                  <w:sz w:val="24"/>
                </w:rPr>
                <w:t> </w:t>
              </w:r>
              <w:r>
                <w:rPr>
                  <w:spacing w:val="-2"/>
                  <w:sz w:val="24"/>
                </w:rPr>
                <w:t>доступ</w:t>
              </w:r>
            </w:hyperlink>
          </w:p>
        </w:tc>
        <w:tc>
          <w:tcPr>
            <w:tcW w:w="976" w:type="dxa"/>
          </w:tcPr>
          <w:p>
            <w:pPr>
              <w:pStyle w:val="TableParagraph"/>
              <w:ind w:left="0" w:right="48"/>
              <w:jc w:val="right"/>
              <w:rPr>
                <w:sz w:val="24"/>
              </w:rPr>
            </w:pPr>
            <w:hyperlink w:history="true" w:anchor="_bookmark55">
              <w:r>
                <w:rPr>
                  <w:spacing w:val="-5"/>
                  <w:sz w:val="24"/>
                </w:rPr>
                <w:t>38</w:t>
              </w:r>
            </w:hyperlink>
          </w:p>
        </w:tc>
      </w:tr>
      <w:tr>
        <w:trPr>
          <w:trHeight w:val="420" w:hRule="atLeast"/>
        </w:trPr>
        <w:tc>
          <w:tcPr>
            <w:tcW w:w="8051" w:type="dxa"/>
          </w:tcPr>
          <w:p>
            <w:pPr>
              <w:pStyle w:val="TableParagraph"/>
              <w:rPr>
                <w:sz w:val="24"/>
              </w:rPr>
            </w:pPr>
            <w:hyperlink w:history="true" w:anchor="_bookmark56">
              <w:r>
                <w:rPr>
                  <w:sz w:val="24"/>
                </w:rPr>
                <w:t>2.1.5</w:t>
              </w:r>
              <w:r>
                <w:rPr>
                  <w:spacing w:val="-2"/>
                  <w:sz w:val="24"/>
                </w:rPr>
                <w:t> </w:t>
              </w:r>
              <w:r>
                <w:rPr>
                  <w:sz w:val="24"/>
                </w:rPr>
                <w:t>Сетевые</w:t>
              </w:r>
              <w:r>
                <w:rPr>
                  <w:spacing w:val="-1"/>
                  <w:sz w:val="24"/>
                </w:rPr>
                <w:t> </w:t>
              </w:r>
              <w:r>
                <w:rPr>
                  <w:spacing w:val="-4"/>
                  <w:sz w:val="24"/>
                </w:rPr>
                <w:t>атаки</w:t>
              </w:r>
            </w:hyperlink>
          </w:p>
        </w:tc>
        <w:tc>
          <w:tcPr>
            <w:tcW w:w="976" w:type="dxa"/>
          </w:tcPr>
          <w:p>
            <w:pPr>
              <w:pStyle w:val="TableParagraph"/>
              <w:ind w:left="0" w:right="48"/>
              <w:jc w:val="right"/>
              <w:rPr>
                <w:sz w:val="24"/>
              </w:rPr>
            </w:pPr>
            <w:hyperlink w:history="true" w:anchor="_bookmark56">
              <w:r>
                <w:rPr>
                  <w:spacing w:val="-5"/>
                  <w:sz w:val="24"/>
                </w:rPr>
                <w:t>38</w:t>
              </w:r>
            </w:hyperlink>
          </w:p>
        </w:tc>
      </w:tr>
      <w:tr>
        <w:trPr>
          <w:trHeight w:val="420" w:hRule="atLeast"/>
        </w:trPr>
        <w:tc>
          <w:tcPr>
            <w:tcW w:w="8051" w:type="dxa"/>
          </w:tcPr>
          <w:p>
            <w:pPr>
              <w:pStyle w:val="TableParagraph"/>
              <w:rPr>
                <w:sz w:val="24"/>
              </w:rPr>
            </w:pPr>
            <w:hyperlink w:history="true" w:anchor="_bookmark57">
              <w:r>
                <w:rPr>
                  <w:sz w:val="24"/>
                </w:rPr>
                <w:t>2.2</w:t>
              </w:r>
              <w:r>
                <w:rPr>
                  <w:spacing w:val="-4"/>
                  <w:sz w:val="24"/>
                </w:rPr>
                <w:t> </w:t>
              </w:r>
              <w:r>
                <w:rPr>
                  <w:sz w:val="24"/>
                </w:rPr>
                <w:t>Атаки</w:t>
              </w:r>
              <w:r>
                <w:rPr>
                  <w:spacing w:val="-4"/>
                  <w:sz w:val="24"/>
                </w:rPr>
                <w:t> </w:t>
              </w:r>
              <w:r>
                <w:rPr>
                  <w:sz w:val="24"/>
                </w:rPr>
                <w:t>на</w:t>
              </w:r>
              <w:r>
                <w:rPr>
                  <w:spacing w:val="-4"/>
                  <w:sz w:val="24"/>
                </w:rPr>
                <w:t> </w:t>
              </w:r>
              <w:r>
                <w:rPr>
                  <w:spacing w:val="-2"/>
                  <w:sz w:val="24"/>
                </w:rPr>
                <w:t>модель</w:t>
              </w:r>
            </w:hyperlink>
          </w:p>
        </w:tc>
        <w:tc>
          <w:tcPr>
            <w:tcW w:w="976" w:type="dxa"/>
          </w:tcPr>
          <w:p>
            <w:pPr>
              <w:pStyle w:val="TableParagraph"/>
              <w:ind w:left="0" w:right="48"/>
              <w:jc w:val="right"/>
              <w:rPr>
                <w:sz w:val="24"/>
              </w:rPr>
            </w:pPr>
            <w:hyperlink w:history="true" w:anchor="_bookmark57">
              <w:r>
                <w:rPr>
                  <w:spacing w:val="-5"/>
                  <w:sz w:val="24"/>
                </w:rPr>
                <w:t>39</w:t>
              </w:r>
            </w:hyperlink>
          </w:p>
        </w:tc>
      </w:tr>
      <w:tr>
        <w:trPr>
          <w:trHeight w:val="420" w:hRule="atLeast"/>
        </w:trPr>
        <w:tc>
          <w:tcPr>
            <w:tcW w:w="8051" w:type="dxa"/>
          </w:tcPr>
          <w:p>
            <w:pPr>
              <w:pStyle w:val="TableParagraph"/>
              <w:rPr>
                <w:sz w:val="24"/>
              </w:rPr>
            </w:pPr>
            <w:hyperlink w:history="true" w:anchor="_bookmark58">
              <w:r>
                <w:rPr>
                  <w:sz w:val="24"/>
                </w:rPr>
                <w:t>2.2.1</w:t>
              </w:r>
              <w:r>
                <w:rPr>
                  <w:spacing w:val="-2"/>
                  <w:sz w:val="24"/>
                </w:rPr>
                <w:t> </w:t>
              </w:r>
              <w:r>
                <w:rPr>
                  <w:sz w:val="24"/>
                </w:rPr>
                <w:t>Внутренние</w:t>
              </w:r>
              <w:r>
                <w:rPr>
                  <w:spacing w:val="-1"/>
                  <w:sz w:val="24"/>
                </w:rPr>
                <w:t> </w:t>
              </w:r>
              <w:r>
                <w:rPr>
                  <w:sz w:val="24"/>
                </w:rPr>
                <w:t>угрозы и несанкционированный</w:t>
              </w:r>
              <w:r>
                <w:rPr>
                  <w:spacing w:val="1"/>
                  <w:sz w:val="24"/>
                </w:rPr>
                <w:t> </w:t>
              </w:r>
              <w:r>
                <w:rPr>
                  <w:spacing w:val="-2"/>
                  <w:sz w:val="24"/>
                </w:rPr>
                <w:t>доступ</w:t>
              </w:r>
            </w:hyperlink>
          </w:p>
        </w:tc>
        <w:tc>
          <w:tcPr>
            <w:tcW w:w="976" w:type="dxa"/>
          </w:tcPr>
          <w:p>
            <w:pPr>
              <w:pStyle w:val="TableParagraph"/>
              <w:ind w:left="0" w:right="48"/>
              <w:jc w:val="right"/>
              <w:rPr>
                <w:sz w:val="24"/>
              </w:rPr>
            </w:pPr>
            <w:hyperlink w:history="true" w:anchor="_bookmark58">
              <w:r>
                <w:rPr>
                  <w:spacing w:val="-5"/>
                  <w:sz w:val="24"/>
                </w:rPr>
                <w:t>39</w:t>
              </w:r>
            </w:hyperlink>
          </w:p>
        </w:tc>
      </w:tr>
      <w:tr>
        <w:trPr>
          <w:trHeight w:val="420" w:hRule="atLeast"/>
        </w:trPr>
        <w:tc>
          <w:tcPr>
            <w:tcW w:w="8051" w:type="dxa"/>
          </w:tcPr>
          <w:p>
            <w:pPr>
              <w:pStyle w:val="TableParagraph"/>
              <w:rPr>
                <w:sz w:val="24"/>
              </w:rPr>
            </w:pPr>
            <w:hyperlink w:history="true" w:anchor="_bookmark60">
              <w:r>
                <w:rPr>
                  <w:sz w:val="24"/>
                </w:rPr>
                <w:t>2.2.2</w:t>
              </w:r>
              <w:r>
                <w:rPr>
                  <w:spacing w:val="-9"/>
                  <w:sz w:val="24"/>
                </w:rPr>
                <w:t> </w:t>
              </w:r>
              <w:r>
                <w:rPr>
                  <w:sz w:val="24"/>
                </w:rPr>
                <w:t>Внедрение</w:t>
              </w:r>
              <w:r>
                <w:rPr>
                  <w:spacing w:val="-7"/>
                  <w:sz w:val="24"/>
                </w:rPr>
                <w:t> </w:t>
              </w:r>
              <w:r>
                <w:rPr>
                  <w:sz w:val="24"/>
                </w:rPr>
                <w:t>вредоносного</w:t>
              </w:r>
              <w:r>
                <w:rPr>
                  <w:spacing w:val="-6"/>
                  <w:sz w:val="24"/>
                </w:rPr>
                <w:t> </w:t>
              </w:r>
              <w:r>
                <w:rPr>
                  <w:sz w:val="24"/>
                </w:rPr>
                <w:t>кода</w:t>
              </w:r>
              <w:r>
                <w:rPr>
                  <w:spacing w:val="-7"/>
                  <w:sz w:val="24"/>
                </w:rPr>
                <w:t> </w:t>
              </w:r>
              <w:r>
                <w:rPr>
                  <w:sz w:val="24"/>
                </w:rPr>
                <w:t>и</w:t>
              </w:r>
              <w:r>
                <w:rPr>
                  <w:spacing w:val="-6"/>
                  <w:sz w:val="24"/>
                </w:rPr>
                <w:t> </w:t>
              </w:r>
              <w:r>
                <w:rPr>
                  <w:sz w:val="24"/>
                </w:rPr>
                <w:t>другие</w:t>
              </w:r>
              <w:r>
                <w:rPr>
                  <w:spacing w:val="-7"/>
                  <w:sz w:val="24"/>
                </w:rPr>
                <w:t> </w:t>
              </w:r>
              <w:r>
                <w:rPr>
                  <w:sz w:val="24"/>
                </w:rPr>
                <w:t>манипуляции</w:t>
              </w:r>
              <w:r>
                <w:rPr>
                  <w:spacing w:val="-6"/>
                  <w:sz w:val="24"/>
                </w:rPr>
                <w:t> </w:t>
              </w:r>
              <w:r>
                <w:rPr>
                  <w:sz w:val="24"/>
                </w:rPr>
                <w:t>с</w:t>
              </w:r>
              <w:r>
                <w:rPr>
                  <w:spacing w:val="-7"/>
                  <w:sz w:val="24"/>
                </w:rPr>
                <w:t> </w:t>
              </w:r>
              <w:r>
                <w:rPr>
                  <w:spacing w:val="-2"/>
                  <w:sz w:val="24"/>
                </w:rPr>
                <w:t>кодом</w:t>
              </w:r>
            </w:hyperlink>
          </w:p>
        </w:tc>
        <w:tc>
          <w:tcPr>
            <w:tcW w:w="976" w:type="dxa"/>
          </w:tcPr>
          <w:p>
            <w:pPr>
              <w:pStyle w:val="TableParagraph"/>
              <w:ind w:left="0" w:right="48"/>
              <w:jc w:val="right"/>
              <w:rPr>
                <w:sz w:val="24"/>
              </w:rPr>
            </w:pPr>
            <w:hyperlink w:history="true" w:anchor="_bookmark60">
              <w:r>
                <w:rPr>
                  <w:spacing w:val="-5"/>
                  <w:sz w:val="24"/>
                </w:rPr>
                <w:t>40</w:t>
              </w:r>
            </w:hyperlink>
          </w:p>
        </w:tc>
      </w:tr>
      <w:tr>
        <w:trPr>
          <w:trHeight w:val="420" w:hRule="atLeast"/>
        </w:trPr>
        <w:tc>
          <w:tcPr>
            <w:tcW w:w="8051" w:type="dxa"/>
          </w:tcPr>
          <w:p>
            <w:pPr>
              <w:pStyle w:val="TableParagraph"/>
              <w:rPr>
                <w:sz w:val="24"/>
              </w:rPr>
            </w:pPr>
            <w:hyperlink w:history="true" w:anchor="_bookmark66">
              <w:r>
                <w:rPr>
                  <w:sz w:val="24"/>
                </w:rPr>
                <w:t>2.2.3</w:t>
              </w:r>
              <w:r>
                <w:rPr>
                  <w:spacing w:val="-8"/>
                  <w:sz w:val="24"/>
                </w:rPr>
                <w:t> </w:t>
              </w:r>
              <w:r>
                <w:rPr>
                  <w:sz w:val="24"/>
                </w:rPr>
                <w:t>Атаки</w:t>
              </w:r>
              <w:r>
                <w:rPr>
                  <w:spacing w:val="-7"/>
                  <w:sz w:val="24"/>
                </w:rPr>
                <w:t> </w:t>
              </w:r>
              <w:r>
                <w:rPr>
                  <w:sz w:val="24"/>
                </w:rPr>
                <w:t>в</w:t>
              </w:r>
              <w:r>
                <w:rPr>
                  <w:spacing w:val="-7"/>
                  <w:sz w:val="24"/>
                </w:rPr>
                <w:t> </w:t>
              </w:r>
              <w:r>
                <w:rPr>
                  <w:sz w:val="24"/>
                </w:rPr>
                <w:t>федеративном</w:t>
              </w:r>
              <w:r>
                <w:rPr>
                  <w:spacing w:val="-7"/>
                  <w:sz w:val="24"/>
                </w:rPr>
                <w:t> </w:t>
              </w:r>
              <w:r>
                <w:rPr>
                  <w:spacing w:val="-2"/>
                  <w:sz w:val="24"/>
                </w:rPr>
                <w:t>обучении</w:t>
              </w:r>
            </w:hyperlink>
          </w:p>
        </w:tc>
        <w:tc>
          <w:tcPr>
            <w:tcW w:w="976" w:type="dxa"/>
          </w:tcPr>
          <w:p>
            <w:pPr>
              <w:pStyle w:val="TableParagraph"/>
              <w:ind w:left="0" w:right="48"/>
              <w:jc w:val="right"/>
              <w:rPr>
                <w:sz w:val="24"/>
              </w:rPr>
            </w:pPr>
            <w:hyperlink w:history="true" w:anchor="_bookmark66">
              <w:r>
                <w:rPr>
                  <w:spacing w:val="-5"/>
                  <w:sz w:val="24"/>
                </w:rPr>
                <w:t>44</w:t>
              </w:r>
            </w:hyperlink>
          </w:p>
        </w:tc>
      </w:tr>
      <w:tr>
        <w:trPr>
          <w:trHeight w:val="420" w:hRule="atLeast"/>
        </w:trPr>
        <w:tc>
          <w:tcPr>
            <w:tcW w:w="8051" w:type="dxa"/>
          </w:tcPr>
          <w:p>
            <w:pPr>
              <w:pStyle w:val="TableParagraph"/>
              <w:rPr>
                <w:sz w:val="24"/>
              </w:rPr>
            </w:pPr>
            <w:hyperlink w:history="true" w:anchor="_bookmark71">
              <w:r>
                <w:rPr>
                  <w:sz w:val="24"/>
                </w:rPr>
                <w:t>2.3</w:t>
              </w:r>
              <w:r>
                <w:rPr>
                  <w:spacing w:val="-13"/>
                  <w:sz w:val="24"/>
                </w:rPr>
                <w:t> </w:t>
              </w:r>
              <w:r>
                <w:rPr>
                  <w:sz w:val="24"/>
                </w:rPr>
                <w:t>Атаки</w:t>
              </w:r>
              <w:r>
                <w:rPr>
                  <w:spacing w:val="-10"/>
                  <w:sz w:val="24"/>
                </w:rPr>
                <w:t> </w:t>
              </w:r>
              <w:r>
                <w:rPr>
                  <w:sz w:val="24"/>
                </w:rPr>
                <w:t>на</w:t>
              </w:r>
              <w:r>
                <w:rPr>
                  <w:spacing w:val="-11"/>
                  <w:sz w:val="24"/>
                </w:rPr>
                <w:t> </w:t>
              </w:r>
              <w:r>
                <w:rPr>
                  <w:sz w:val="24"/>
                </w:rPr>
                <w:t>результирующие</w:t>
              </w:r>
              <w:r>
                <w:rPr>
                  <w:spacing w:val="-10"/>
                  <w:sz w:val="24"/>
                </w:rPr>
                <w:t> </w:t>
              </w:r>
              <w:r>
                <w:rPr>
                  <w:spacing w:val="-2"/>
                  <w:sz w:val="24"/>
                </w:rPr>
                <w:t>данные</w:t>
              </w:r>
            </w:hyperlink>
          </w:p>
        </w:tc>
        <w:tc>
          <w:tcPr>
            <w:tcW w:w="976" w:type="dxa"/>
          </w:tcPr>
          <w:p>
            <w:pPr>
              <w:pStyle w:val="TableParagraph"/>
              <w:ind w:left="0" w:right="48"/>
              <w:jc w:val="right"/>
              <w:rPr>
                <w:sz w:val="24"/>
              </w:rPr>
            </w:pPr>
            <w:hyperlink w:history="true" w:anchor="_bookmark71">
              <w:r>
                <w:rPr>
                  <w:spacing w:val="-5"/>
                  <w:sz w:val="24"/>
                </w:rPr>
                <w:t>45</w:t>
              </w:r>
            </w:hyperlink>
          </w:p>
        </w:tc>
      </w:tr>
      <w:tr>
        <w:trPr>
          <w:trHeight w:val="420" w:hRule="atLeast"/>
        </w:trPr>
        <w:tc>
          <w:tcPr>
            <w:tcW w:w="8051" w:type="dxa"/>
          </w:tcPr>
          <w:p>
            <w:pPr>
              <w:pStyle w:val="TableParagraph"/>
              <w:rPr>
                <w:sz w:val="24"/>
              </w:rPr>
            </w:pPr>
            <w:hyperlink w:history="true" w:anchor="_bookmark76">
              <w:r>
                <w:rPr>
                  <w:sz w:val="24"/>
                </w:rPr>
                <w:t>2.3.1</w:t>
              </w:r>
              <w:r>
                <w:rPr>
                  <w:spacing w:val="-4"/>
                  <w:sz w:val="24"/>
                </w:rPr>
                <w:t> </w:t>
              </w:r>
              <w:r>
                <w:rPr>
                  <w:sz w:val="24"/>
                </w:rPr>
                <w:t>Атаки</w:t>
              </w:r>
              <w:r>
                <w:rPr>
                  <w:spacing w:val="-4"/>
                  <w:sz w:val="24"/>
                </w:rPr>
                <w:t> </w:t>
              </w:r>
              <w:r>
                <w:rPr>
                  <w:sz w:val="24"/>
                </w:rPr>
                <w:t>на</w:t>
              </w:r>
              <w:r>
                <w:rPr>
                  <w:spacing w:val="-4"/>
                  <w:sz w:val="24"/>
                </w:rPr>
                <w:t> </w:t>
              </w:r>
              <w:r>
                <w:rPr>
                  <w:sz w:val="24"/>
                </w:rPr>
                <w:t>смещение</w:t>
              </w:r>
              <w:r>
                <w:rPr>
                  <w:spacing w:val="-4"/>
                  <w:sz w:val="24"/>
                </w:rPr>
                <w:t> </w:t>
              </w:r>
              <w:r>
                <w:rPr>
                  <w:spacing w:val="-2"/>
                  <w:sz w:val="24"/>
                </w:rPr>
                <w:t>решений</w:t>
              </w:r>
            </w:hyperlink>
          </w:p>
        </w:tc>
        <w:tc>
          <w:tcPr>
            <w:tcW w:w="976" w:type="dxa"/>
          </w:tcPr>
          <w:p>
            <w:pPr>
              <w:pStyle w:val="TableParagraph"/>
              <w:ind w:left="0" w:right="48"/>
              <w:jc w:val="right"/>
              <w:rPr>
                <w:sz w:val="24"/>
              </w:rPr>
            </w:pPr>
            <w:hyperlink w:history="true" w:anchor="_bookmark76">
              <w:r>
                <w:rPr>
                  <w:spacing w:val="-5"/>
                  <w:sz w:val="24"/>
                </w:rPr>
                <w:t>46</w:t>
              </w:r>
            </w:hyperlink>
          </w:p>
        </w:tc>
      </w:tr>
      <w:tr>
        <w:trPr>
          <w:trHeight w:val="420" w:hRule="atLeast"/>
        </w:trPr>
        <w:tc>
          <w:tcPr>
            <w:tcW w:w="8051" w:type="dxa"/>
          </w:tcPr>
          <w:p>
            <w:pPr>
              <w:pStyle w:val="TableParagraph"/>
              <w:rPr>
                <w:sz w:val="24"/>
              </w:rPr>
            </w:pPr>
            <w:hyperlink w:history="true" w:anchor="_bookmark77">
              <w:r>
                <w:rPr>
                  <w:sz w:val="24"/>
                </w:rPr>
                <w:t>2.3.2</w:t>
              </w:r>
              <w:r>
                <w:rPr>
                  <w:spacing w:val="-7"/>
                  <w:sz w:val="24"/>
                </w:rPr>
                <w:t> </w:t>
              </w:r>
              <w:r>
                <w:rPr>
                  <w:sz w:val="24"/>
                </w:rPr>
                <w:t>Атаки</w:t>
              </w:r>
              <w:r>
                <w:rPr>
                  <w:spacing w:val="-6"/>
                  <w:sz w:val="24"/>
                </w:rPr>
                <w:t> </w:t>
              </w:r>
              <w:r>
                <w:rPr>
                  <w:sz w:val="24"/>
                </w:rPr>
                <w:t>на</w:t>
              </w:r>
              <w:r>
                <w:rPr>
                  <w:spacing w:val="-7"/>
                  <w:sz w:val="24"/>
                </w:rPr>
                <w:t> </w:t>
              </w:r>
              <w:r>
                <w:rPr>
                  <w:sz w:val="24"/>
                </w:rPr>
                <w:t>переобученные</w:t>
              </w:r>
              <w:r>
                <w:rPr>
                  <w:spacing w:val="-7"/>
                  <w:sz w:val="24"/>
                </w:rPr>
                <w:t> </w:t>
              </w:r>
              <w:r>
                <w:rPr>
                  <w:spacing w:val="-2"/>
                  <w:sz w:val="24"/>
                </w:rPr>
                <w:t>модели</w:t>
              </w:r>
            </w:hyperlink>
          </w:p>
        </w:tc>
        <w:tc>
          <w:tcPr>
            <w:tcW w:w="976" w:type="dxa"/>
          </w:tcPr>
          <w:p>
            <w:pPr>
              <w:pStyle w:val="TableParagraph"/>
              <w:ind w:left="0" w:right="48"/>
              <w:jc w:val="right"/>
              <w:rPr>
                <w:sz w:val="24"/>
              </w:rPr>
            </w:pPr>
            <w:hyperlink w:history="true" w:anchor="_bookmark77">
              <w:r>
                <w:rPr>
                  <w:spacing w:val="-5"/>
                  <w:sz w:val="24"/>
                </w:rPr>
                <w:t>46</w:t>
              </w:r>
            </w:hyperlink>
          </w:p>
        </w:tc>
      </w:tr>
      <w:tr>
        <w:trPr>
          <w:trHeight w:val="420" w:hRule="atLeast"/>
        </w:trPr>
        <w:tc>
          <w:tcPr>
            <w:tcW w:w="8051" w:type="dxa"/>
          </w:tcPr>
          <w:p>
            <w:pPr>
              <w:pStyle w:val="TableParagraph"/>
              <w:rPr>
                <w:sz w:val="24"/>
              </w:rPr>
            </w:pPr>
            <w:hyperlink w:history="true" w:anchor="_bookmark78">
              <w:r>
                <w:rPr>
                  <w:sz w:val="24"/>
                </w:rPr>
                <w:t>2.3.3</w:t>
              </w:r>
              <w:r>
                <w:rPr>
                  <w:spacing w:val="-4"/>
                  <w:sz w:val="24"/>
                </w:rPr>
                <w:t> </w:t>
              </w:r>
              <w:r>
                <w:rPr>
                  <w:sz w:val="24"/>
                </w:rPr>
                <w:t>Атаки</w:t>
              </w:r>
              <w:r>
                <w:rPr>
                  <w:spacing w:val="-3"/>
                  <w:sz w:val="24"/>
                </w:rPr>
                <w:t> </w:t>
              </w:r>
              <w:r>
                <w:rPr>
                  <w:sz w:val="24"/>
                </w:rPr>
                <w:t>на</w:t>
              </w:r>
              <w:r>
                <w:rPr>
                  <w:spacing w:val="-4"/>
                  <w:sz w:val="24"/>
                </w:rPr>
                <w:t> </w:t>
              </w:r>
              <w:r>
                <w:rPr>
                  <w:sz w:val="24"/>
                </w:rPr>
                <w:t>временные</w:t>
              </w:r>
              <w:r>
                <w:rPr>
                  <w:spacing w:val="-4"/>
                  <w:sz w:val="24"/>
                </w:rPr>
                <w:t> </w:t>
              </w:r>
              <w:r>
                <w:rPr>
                  <w:spacing w:val="-2"/>
                  <w:sz w:val="24"/>
                </w:rPr>
                <w:t>характеристики</w:t>
              </w:r>
            </w:hyperlink>
          </w:p>
        </w:tc>
        <w:tc>
          <w:tcPr>
            <w:tcW w:w="976" w:type="dxa"/>
          </w:tcPr>
          <w:p>
            <w:pPr>
              <w:pStyle w:val="TableParagraph"/>
              <w:ind w:left="0" w:right="48"/>
              <w:jc w:val="right"/>
              <w:rPr>
                <w:sz w:val="24"/>
              </w:rPr>
            </w:pPr>
            <w:hyperlink w:history="true" w:anchor="_bookmark78">
              <w:r>
                <w:rPr>
                  <w:spacing w:val="-5"/>
                  <w:sz w:val="24"/>
                </w:rPr>
                <w:t>47</w:t>
              </w:r>
            </w:hyperlink>
          </w:p>
        </w:tc>
      </w:tr>
      <w:tr>
        <w:trPr>
          <w:trHeight w:val="420" w:hRule="atLeast"/>
        </w:trPr>
        <w:tc>
          <w:tcPr>
            <w:tcW w:w="8051" w:type="dxa"/>
          </w:tcPr>
          <w:p>
            <w:pPr>
              <w:pStyle w:val="TableParagraph"/>
              <w:rPr>
                <w:sz w:val="24"/>
              </w:rPr>
            </w:pPr>
            <w:hyperlink w:history="true" w:anchor="_bookmark79">
              <w:r>
                <w:rPr>
                  <w:sz w:val="24"/>
                </w:rPr>
                <w:t>3</w:t>
              </w:r>
              <w:r>
                <w:rPr>
                  <w:spacing w:val="-8"/>
                  <w:sz w:val="24"/>
                </w:rPr>
                <w:t> </w:t>
              </w:r>
              <w:r>
                <w:rPr>
                  <w:sz w:val="24"/>
                </w:rPr>
                <w:t>Тенденции</w:t>
              </w:r>
              <w:r>
                <w:rPr>
                  <w:spacing w:val="-5"/>
                  <w:sz w:val="24"/>
                </w:rPr>
                <w:t> </w:t>
              </w:r>
              <w:r>
                <w:rPr>
                  <w:sz w:val="24"/>
                </w:rPr>
                <w:t>исследований</w:t>
              </w:r>
              <w:r>
                <w:rPr>
                  <w:spacing w:val="-5"/>
                  <w:sz w:val="24"/>
                </w:rPr>
                <w:t> </w:t>
              </w:r>
              <w:r>
                <w:rPr>
                  <w:sz w:val="24"/>
                </w:rPr>
                <w:t>в</w:t>
              </w:r>
              <w:r>
                <w:rPr>
                  <w:spacing w:val="-6"/>
                  <w:sz w:val="24"/>
                </w:rPr>
                <w:t> </w:t>
              </w:r>
              <w:r>
                <w:rPr>
                  <w:sz w:val="24"/>
                </w:rPr>
                <w:t>области</w:t>
              </w:r>
              <w:r>
                <w:rPr>
                  <w:spacing w:val="-5"/>
                  <w:sz w:val="24"/>
                </w:rPr>
                <w:t> </w:t>
              </w:r>
              <w:r>
                <w:rPr>
                  <w:sz w:val="24"/>
                </w:rPr>
                <w:t>тестирования</w:t>
              </w:r>
              <w:r>
                <w:rPr>
                  <w:spacing w:val="-5"/>
                  <w:sz w:val="24"/>
                </w:rPr>
                <w:t> </w:t>
              </w:r>
              <w:r>
                <w:rPr>
                  <w:sz w:val="24"/>
                </w:rPr>
                <w:t>систем</w:t>
              </w:r>
              <w:r>
                <w:rPr>
                  <w:spacing w:val="-5"/>
                  <w:sz w:val="24"/>
                </w:rPr>
                <w:t> ML</w:t>
              </w:r>
            </w:hyperlink>
          </w:p>
        </w:tc>
        <w:tc>
          <w:tcPr>
            <w:tcW w:w="976" w:type="dxa"/>
          </w:tcPr>
          <w:p>
            <w:pPr>
              <w:pStyle w:val="TableParagraph"/>
              <w:ind w:left="0" w:right="48"/>
              <w:jc w:val="right"/>
              <w:rPr>
                <w:sz w:val="24"/>
              </w:rPr>
            </w:pPr>
            <w:hyperlink w:history="true" w:anchor="_bookmark79">
              <w:r>
                <w:rPr>
                  <w:spacing w:val="-5"/>
                  <w:sz w:val="24"/>
                </w:rPr>
                <w:t>48</w:t>
              </w:r>
            </w:hyperlink>
          </w:p>
        </w:tc>
      </w:tr>
      <w:tr>
        <w:trPr>
          <w:trHeight w:val="420" w:hRule="atLeast"/>
        </w:trPr>
        <w:tc>
          <w:tcPr>
            <w:tcW w:w="8051" w:type="dxa"/>
          </w:tcPr>
          <w:p>
            <w:pPr>
              <w:pStyle w:val="TableParagraph"/>
              <w:rPr>
                <w:sz w:val="24"/>
              </w:rPr>
            </w:pPr>
            <w:hyperlink w:history="true" w:anchor="_bookmark80">
              <w:r>
                <w:rPr>
                  <w:sz w:val="24"/>
                </w:rPr>
                <w:t>3.1</w:t>
              </w:r>
              <w:r>
                <w:rPr>
                  <w:spacing w:val="-3"/>
                  <w:sz w:val="24"/>
                </w:rPr>
                <w:t> </w:t>
              </w:r>
              <w:r>
                <w:rPr>
                  <w:sz w:val="24"/>
                </w:rPr>
                <w:t>Выявление</w:t>
              </w:r>
              <w:r>
                <w:rPr>
                  <w:spacing w:val="-4"/>
                  <w:sz w:val="24"/>
                </w:rPr>
                <w:t> </w:t>
              </w:r>
              <w:r>
                <w:rPr>
                  <w:sz w:val="24"/>
                </w:rPr>
                <w:t>концептуальных</w:t>
              </w:r>
              <w:r>
                <w:rPr>
                  <w:spacing w:val="-3"/>
                  <w:sz w:val="24"/>
                </w:rPr>
                <w:t> </w:t>
              </w:r>
              <w:r>
                <w:rPr>
                  <w:sz w:val="24"/>
                </w:rPr>
                <w:t>ошибок</w:t>
              </w:r>
              <w:r>
                <w:rPr>
                  <w:spacing w:val="-4"/>
                  <w:sz w:val="24"/>
                </w:rPr>
                <w:t> </w:t>
              </w:r>
              <w:r>
                <w:rPr>
                  <w:sz w:val="24"/>
                </w:rPr>
                <w:t>и</w:t>
              </w:r>
              <w:r>
                <w:rPr>
                  <w:spacing w:val="-3"/>
                  <w:sz w:val="24"/>
                </w:rPr>
                <w:t> </w:t>
              </w:r>
              <w:r>
                <w:rPr>
                  <w:sz w:val="24"/>
                </w:rPr>
                <w:t>ошибок</w:t>
              </w:r>
              <w:r>
                <w:rPr>
                  <w:spacing w:val="-4"/>
                  <w:sz w:val="24"/>
                </w:rPr>
                <w:t> </w:t>
              </w:r>
              <w:r>
                <w:rPr>
                  <w:sz w:val="24"/>
                </w:rPr>
                <w:t>реализации</w:t>
              </w:r>
              <w:r>
                <w:rPr>
                  <w:spacing w:val="-3"/>
                  <w:sz w:val="24"/>
                </w:rPr>
                <w:t> </w:t>
              </w:r>
              <w:r>
                <w:rPr>
                  <w:sz w:val="24"/>
                </w:rPr>
                <w:t>в</w:t>
              </w:r>
              <w:r>
                <w:rPr>
                  <w:spacing w:val="-2"/>
                  <w:sz w:val="24"/>
                </w:rPr>
                <w:t> данных</w:t>
              </w:r>
            </w:hyperlink>
          </w:p>
        </w:tc>
        <w:tc>
          <w:tcPr>
            <w:tcW w:w="976" w:type="dxa"/>
          </w:tcPr>
          <w:p>
            <w:pPr>
              <w:pStyle w:val="TableParagraph"/>
              <w:ind w:left="0" w:right="48"/>
              <w:jc w:val="right"/>
              <w:rPr>
                <w:sz w:val="24"/>
              </w:rPr>
            </w:pPr>
            <w:hyperlink w:history="true" w:anchor="_bookmark80">
              <w:r>
                <w:rPr>
                  <w:spacing w:val="-5"/>
                  <w:sz w:val="24"/>
                </w:rPr>
                <w:t>48</w:t>
              </w:r>
            </w:hyperlink>
          </w:p>
        </w:tc>
      </w:tr>
      <w:tr>
        <w:trPr>
          <w:trHeight w:val="342" w:hRule="atLeast"/>
        </w:trPr>
        <w:tc>
          <w:tcPr>
            <w:tcW w:w="8051" w:type="dxa"/>
          </w:tcPr>
          <w:p>
            <w:pPr>
              <w:pStyle w:val="TableParagraph"/>
              <w:spacing w:line="256" w:lineRule="exact"/>
              <w:rPr>
                <w:sz w:val="24"/>
              </w:rPr>
            </w:pPr>
            <w:hyperlink w:history="true" w:anchor="_bookmark87">
              <w:r>
                <w:rPr>
                  <w:sz w:val="24"/>
                </w:rPr>
                <w:t>3.2</w:t>
              </w:r>
              <w:r>
                <w:rPr>
                  <w:spacing w:val="-5"/>
                  <w:sz w:val="24"/>
                </w:rPr>
                <w:t> </w:t>
              </w:r>
              <w:r>
                <w:rPr>
                  <w:sz w:val="24"/>
                </w:rPr>
                <w:t>Выявление</w:t>
              </w:r>
              <w:r>
                <w:rPr>
                  <w:spacing w:val="-4"/>
                  <w:sz w:val="24"/>
                </w:rPr>
                <w:t> </w:t>
              </w:r>
              <w:r>
                <w:rPr>
                  <w:sz w:val="24"/>
                </w:rPr>
                <w:t>концептуальных</w:t>
              </w:r>
              <w:r>
                <w:rPr>
                  <w:spacing w:val="-3"/>
                  <w:sz w:val="24"/>
                </w:rPr>
                <w:t> </w:t>
              </w:r>
              <w:r>
                <w:rPr>
                  <w:sz w:val="24"/>
                </w:rPr>
                <w:t>ошибок</w:t>
              </w:r>
              <w:r>
                <w:rPr>
                  <w:spacing w:val="-4"/>
                  <w:sz w:val="24"/>
                </w:rPr>
                <w:t> </w:t>
              </w:r>
              <w:r>
                <w:rPr>
                  <w:sz w:val="24"/>
                </w:rPr>
                <w:t>и</w:t>
              </w:r>
              <w:r>
                <w:rPr>
                  <w:spacing w:val="-3"/>
                  <w:sz w:val="24"/>
                </w:rPr>
                <w:t> </w:t>
              </w:r>
              <w:r>
                <w:rPr>
                  <w:sz w:val="24"/>
                </w:rPr>
                <w:t>ошибок</w:t>
              </w:r>
              <w:r>
                <w:rPr>
                  <w:spacing w:val="-4"/>
                  <w:sz w:val="24"/>
                </w:rPr>
                <w:t> </w:t>
              </w:r>
              <w:r>
                <w:rPr>
                  <w:sz w:val="24"/>
                </w:rPr>
                <w:t>реализации</w:t>
              </w:r>
              <w:r>
                <w:rPr>
                  <w:spacing w:val="-3"/>
                  <w:sz w:val="24"/>
                </w:rPr>
                <w:t> </w:t>
              </w:r>
              <w:r>
                <w:rPr>
                  <w:sz w:val="24"/>
                </w:rPr>
                <w:t>в</w:t>
              </w:r>
              <w:r>
                <w:rPr>
                  <w:spacing w:val="-2"/>
                  <w:sz w:val="24"/>
                </w:rPr>
                <w:t> </w:t>
              </w:r>
              <w:r>
                <w:rPr>
                  <w:sz w:val="24"/>
                </w:rPr>
                <w:t>ML-</w:t>
              </w:r>
              <w:r>
                <w:rPr>
                  <w:spacing w:val="-2"/>
                  <w:sz w:val="24"/>
                </w:rPr>
                <w:t>системах</w:t>
              </w:r>
            </w:hyperlink>
          </w:p>
        </w:tc>
        <w:tc>
          <w:tcPr>
            <w:tcW w:w="976" w:type="dxa"/>
          </w:tcPr>
          <w:p>
            <w:pPr>
              <w:pStyle w:val="TableParagraph"/>
              <w:spacing w:line="256" w:lineRule="exact"/>
              <w:ind w:left="0" w:right="48"/>
              <w:jc w:val="right"/>
              <w:rPr>
                <w:sz w:val="24"/>
              </w:rPr>
            </w:pPr>
            <w:hyperlink w:history="true" w:anchor="_bookmark87">
              <w:r>
                <w:rPr>
                  <w:spacing w:val="-5"/>
                  <w:sz w:val="24"/>
                </w:rPr>
                <w:t>52</w:t>
              </w:r>
            </w:hyperlink>
          </w:p>
        </w:tc>
      </w:tr>
    </w:tbl>
    <w:p>
      <w:pPr>
        <w:pStyle w:val="ListParagraph"/>
        <w:numPr>
          <w:ilvl w:val="2"/>
          <w:numId w:val="1"/>
        </w:numPr>
        <w:tabs>
          <w:tab w:pos="840" w:val="left" w:leader="none"/>
        </w:tabs>
        <w:spacing w:line="240" w:lineRule="auto" w:before="146" w:after="0"/>
        <w:ind w:left="840" w:right="0" w:hanging="540"/>
        <w:jc w:val="left"/>
        <w:rPr>
          <w:sz w:val="24"/>
        </w:rPr>
      </w:pPr>
      <w:hyperlink w:history="true" w:anchor="_bookmark88">
        <w:r>
          <w:rPr>
            <w:sz w:val="24"/>
          </w:rPr>
          <w:t>Подходы,</w:t>
        </w:r>
        <w:r>
          <w:rPr>
            <w:spacing w:val="-11"/>
            <w:sz w:val="24"/>
          </w:rPr>
          <w:t> </w:t>
        </w:r>
        <w:r>
          <w:rPr>
            <w:sz w:val="24"/>
          </w:rPr>
          <w:t>направленные</w:t>
        </w:r>
        <w:r>
          <w:rPr>
            <w:spacing w:val="-9"/>
            <w:sz w:val="24"/>
          </w:rPr>
          <w:t> </w:t>
        </w:r>
        <w:r>
          <w:rPr>
            <w:sz w:val="24"/>
          </w:rPr>
          <w:t>на</w:t>
        </w:r>
        <w:r>
          <w:rPr>
            <w:spacing w:val="-9"/>
            <w:sz w:val="24"/>
          </w:rPr>
          <w:t> </w:t>
        </w:r>
        <w:r>
          <w:rPr>
            <w:sz w:val="24"/>
          </w:rPr>
          <w:t>выявление</w:t>
        </w:r>
        <w:r>
          <w:rPr>
            <w:spacing w:val="-9"/>
            <w:sz w:val="24"/>
          </w:rPr>
          <w:t> </w:t>
        </w:r>
        <w:r>
          <w:rPr>
            <w:sz w:val="24"/>
          </w:rPr>
          <w:t>концептуальных</w:t>
        </w:r>
        <w:r>
          <w:rPr>
            <w:spacing w:val="-8"/>
            <w:sz w:val="24"/>
          </w:rPr>
          <w:t> </w:t>
        </w:r>
        <w:r>
          <w:rPr>
            <w:sz w:val="24"/>
          </w:rPr>
          <w:t>ошибок</w:t>
        </w:r>
        <w:r>
          <w:rPr>
            <w:spacing w:val="-9"/>
            <w:sz w:val="24"/>
          </w:rPr>
          <w:t> </w:t>
        </w:r>
        <w:r>
          <w:rPr>
            <w:sz w:val="24"/>
          </w:rPr>
          <w:t>в</w:t>
        </w:r>
        <w:r>
          <w:rPr>
            <w:spacing w:val="-8"/>
            <w:sz w:val="24"/>
          </w:rPr>
          <w:t> </w:t>
        </w:r>
        <w:r>
          <w:rPr>
            <w:sz w:val="24"/>
          </w:rPr>
          <w:t>ML-системах</w:t>
        </w:r>
        <w:r>
          <w:rPr>
            <w:spacing w:val="-8"/>
            <w:sz w:val="24"/>
          </w:rPr>
          <w:t> </w:t>
        </w:r>
        <w:r>
          <w:rPr>
            <w:spacing w:val="-5"/>
            <w:sz w:val="24"/>
          </w:rPr>
          <w:t>52</w:t>
        </w:r>
      </w:hyperlink>
    </w:p>
    <w:p>
      <w:pPr>
        <w:spacing w:after="0" w:line="240" w:lineRule="auto"/>
        <w:jc w:val="left"/>
        <w:rPr>
          <w:sz w:val="24"/>
        </w:rPr>
        <w:sectPr>
          <w:pgSz w:w="11910" w:h="16840"/>
          <w:pgMar w:header="0" w:footer="857" w:top="900" w:bottom="1468" w:left="1680" w:right="420"/>
        </w:sectPr>
      </w:pPr>
    </w:p>
    <w:sdt>
      <w:sdtPr>
        <w:docPartObj>
          <w:docPartGallery w:val="Table of Contents"/>
          <w:docPartUnique/>
        </w:docPartObj>
      </w:sdtPr>
      <w:sdtEndPr/>
      <w:sdtContent>
        <w:p>
          <w:pPr>
            <w:pStyle w:val="TOC1"/>
            <w:numPr>
              <w:ilvl w:val="2"/>
              <w:numId w:val="1"/>
            </w:numPr>
            <w:tabs>
              <w:tab w:pos="840" w:val="left" w:leader="none"/>
              <w:tab w:pos="8987" w:val="left" w:leader="none"/>
            </w:tabs>
            <w:spacing w:line="364" w:lineRule="auto" w:before="144" w:after="0"/>
            <w:ind w:left="300" w:right="575" w:firstLine="0"/>
            <w:jc w:val="left"/>
          </w:pPr>
          <w:hyperlink w:history="true" w:anchor="_bookmark106">
            <w:r>
              <w:rPr/>
              <w:t>Подходы,</w:t>
            </w:r>
            <w:r>
              <w:rPr>
                <w:spacing w:val="-8"/>
              </w:rPr>
              <w:t> </w:t>
            </w:r>
            <w:r>
              <w:rPr/>
              <w:t>направленные</w:t>
            </w:r>
            <w:r>
              <w:rPr>
                <w:spacing w:val="-8"/>
              </w:rPr>
              <w:t> </w:t>
            </w:r>
            <w:r>
              <w:rPr/>
              <w:t>на</w:t>
            </w:r>
            <w:r>
              <w:rPr>
                <w:spacing w:val="-8"/>
              </w:rPr>
              <w:t> </w:t>
            </w:r>
            <w:r>
              <w:rPr/>
              <w:t>выявление</w:t>
            </w:r>
            <w:r>
              <w:rPr>
                <w:spacing w:val="-8"/>
              </w:rPr>
              <w:t> </w:t>
            </w:r>
            <w:r>
              <w:rPr/>
              <w:t>ошибок</w:t>
            </w:r>
            <w:r>
              <w:rPr>
                <w:spacing w:val="-8"/>
              </w:rPr>
              <w:t> </w:t>
            </w:r>
            <w:r>
              <w:rPr/>
              <w:t>в</w:t>
            </w:r>
            <w:r>
              <w:rPr>
                <w:spacing w:val="-8"/>
              </w:rPr>
              <w:t> </w:t>
            </w:r>
            <w:r>
              <w:rPr/>
              <w:t>реализациях</w:t>
            </w:r>
            <w:r>
              <w:rPr>
                <w:spacing w:val="-8"/>
              </w:rPr>
              <w:t> </w:t>
            </w:r>
            <w:r>
              <w:rPr/>
              <w:t>кода</w:t>
            </w:r>
            <w:r>
              <w:rPr>
                <w:spacing w:val="-8"/>
              </w:rPr>
              <w:t> </w:t>
            </w:r>
            <w:r>
              <w:rPr/>
              <w:t>ML-систем</w:t>
            </w:r>
            <w:r>
              <w:rPr>
                <w:spacing w:val="74"/>
              </w:rPr>
              <w:t> </w:t>
            </w:r>
            <w:r>
              <w:rPr/>
              <w:t>58</w:t>
            </w:r>
          </w:hyperlink>
          <w:r>
            <w:rPr/>
            <w:t> </w:t>
          </w:r>
          <w:hyperlink w:history="true" w:anchor="_bookmark124">
            <w:r>
              <w:rPr/>
              <w:t>4</w:t>
            </w:r>
            <w:r>
              <w:rPr>
                <w:spacing w:val="-7"/>
              </w:rPr>
              <w:t> </w:t>
            </w:r>
            <w:r>
              <w:rPr/>
              <w:t>Модель</w:t>
            </w:r>
            <w:r>
              <w:rPr>
                <w:spacing w:val="-5"/>
              </w:rPr>
              <w:t> </w:t>
            </w:r>
            <w:r>
              <w:rPr/>
              <w:t>для</w:t>
            </w:r>
            <w:r>
              <w:rPr>
                <w:spacing w:val="-5"/>
              </w:rPr>
              <w:t> </w:t>
            </w:r>
            <w:r>
              <w:rPr/>
              <w:t>тестирования</w:t>
            </w:r>
            <w:r>
              <w:rPr>
                <w:spacing w:val="-5"/>
              </w:rPr>
              <w:t> </w:t>
            </w:r>
            <w:r>
              <w:rPr/>
              <w:t>систем</w:t>
            </w:r>
            <w:r>
              <w:rPr>
                <w:spacing w:val="-5"/>
              </w:rPr>
              <w:t> </w:t>
            </w:r>
            <w:r>
              <w:rPr/>
              <w:t>машинного</w:t>
            </w:r>
            <w:r>
              <w:rPr>
                <w:spacing w:val="-5"/>
              </w:rPr>
              <w:t> </w:t>
            </w:r>
            <w:r>
              <w:rPr/>
              <w:t>обучения</w:t>
            </w:r>
            <w:r>
              <w:rPr>
                <w:spacing w:val="-5"/>
              </w:rPr>
              <w:t> </w:t>
            </w:r>
            <w:r>
              <w:rPr/>
              <w:t>на</w:t>
            </w:r>
            <w:r>
              <w:rPr>
                <w:spacing w:val="-5"/>
              </w:rPr>
              <w:t> </w:t>
            </w:r>
            <w:r>
              <w:rPr>
                <w:spacing w:val="-2"/>
              </w:rPr>
              <w:t>безопасность</w:t>
            </w:r>
            <w:r>
              <w:rPr/>
              <w:tab/>
            </w:r>
            <w:r>
              <w:rPr>
                <w:spacing w:val="-5"/>
              </w:rPr>
              <w:t>67</w:t>
            </w:r>
          </w:hyperlink>
        </w:p>
        <w:p>
          <w:pPr>
            <w:pStyle w:val="TOC1"/>
            <w:numPr>
              <w:ilvl w:val="1"/>
              <w:numId w:val="2"/>
            </w:numPr>
            <w:tabs>
              <w:tab w:pos="660" w:val="left" w:leader="none"/>
              <w:tab w:pos="8987" w:val="left" w:leader="none"/>
            </w:tabs>
            <w:spacing w:line="240" w:lineRule="auto" w:before="1" w:after="20"/>
            <w:ind w:left="660" w:right="0" w:hanging="360"/>
            <w:jc w:val="left"/>
          </w:pPr>
          <w:hyperlink w:history="true" w:anchor="_bookmark125">
            <w:r>
              <w:rPr/>
              <w:t>Разработка</w:t>
            </w:r>
            <w:r>
              <w:rPr>
                <w:spacing w:val="-10"/>
              </w:rPr>
              <w:t> </w:t>
            </w:r>
            <w:r>
              <w:rPr/>
              <w:t>модели</w:t>
            </w:r>
            <w:r>
              <w:rPr>
                <w:spacing w:val="-6"/>
              </w:rPr>
              <w:t> </w:t>
            </w:r>
            <w:r>
              <w:rPr/>
              <w:t>тестирования</w:t>
            </w:r>
            <w:r>
              <w:rPr>
                <w:spacing w:val="-6"/>
              </w:rPr>
              <w:t> </w:t>
            </w:r>
            <w:r>
              <w:rPr/>
              <w:t>систем</w:t>
            </w:r>
            <w:r>
              <w:rPr>
                <w:spacing w:val="-6"/>
              </w:rPr>
              <w:t> </w:t>
            </w:r>
            <w:r>
              <w:rPr/>
              <w:t>машинного</w:t>
            </w:r>
            <w:r>
              <w:rPr>
                <w:spacing w:val="-6"/>
              </w:rPr>
              <w:t> </w:t>
            </w:r>
            <w:r>
              <w:rPr>
                <w:spacing w:val="-2"/>
              </w:rPr>
              <w:t>обучения</w:t>
            </w:r>
            <w:r>
              <w:rPr/>
              <w:tab/>
            </w:r>
            <w:r>
              <w:rPr>
                <w:spacing w:val="-5"/>
              </w:rPr>
              <w:t>67</w:t>
            </w:r>
          </w:hyperlink>
        </w:p>
        <w:p>
          <w:pPr>
            <w:pStyle w:val="TOC1"/>
            <w:numPr>
              <w:ilvl w:val="1"/>
              <w:numId w:val="2"/>
            </w:numPr>
            <w:tabs>
              <w:tab w:pos="660" w:val="left" w:leader="none"/>
              <w:tab w:pos="8987" w:val="left" w:leader="none"/>
            </w:tabs>
            <w:spacing w:line="261" w:lineRule="auto" w:before="76" w:after="0"/>
            <w:ind w:left="300" w:right="556" w:firstLine="0"/>
            <w:jc w:val="left"/>
          </w:pPr>
          <w:hyperlink w:history="true" w:anchor="_bookmark126">
            <w:r>
              <w:rPr/>
              <w:t>Спецификация,</w:t>
            </w:r>
            <w:r>
              <w:rPr>
                <w:spacing w:val="-9"/>
              </w:rPr>
              <w:t> </w:t>
            </w:r>
            <w:r>
              <w:rPr/>
              <w:t>связанная</w:t>
            </w:r>
            <w:r>
              <w:rPr>
                <w:spacing w:val="-9"/>
              </w:rPr>
              <w:t> </w:t>
            </w:r>
            <w:r>
              <w:rPr/>
              <w:t>с</w:t>
            </w:r>
            <w:r>
              <w:rPr>
                <w:spacing w:val="-10"/>
              </w:rPr>
              <w:t> </w:t>
            </w:r>
            <w:r>
              <w:rPr/>
              <w:t>безопасностью</w:t>
            </w:r>
            <w:r>
              <w:rPr>
                <w:spacing w:val="-9"/>
              </w:rPr>
              <w:t> </w:t>
            </w:r>
            <w:r>
              <w:rPr/>
              <w:t>функционирования</w:t>
            </w:r>
            <w:r>
              <w:rPr>
                <w:spacing w:val="-9"/>
              </w:rPr>
              <w:t> </w:t>
            </w:r>
            <w:r>
              <w:rPr/>
              <w:t>системы</w:t>
            </w:r>
            <w:r>
              <w:rPr>
                <w:spacing w:val="-9"/>
              </w:rPr>
              <w:t> </w:t>
            </w:r>
            <w:r>
              <w:rPr/>
              <w:t>машинного </w:t>
            </w:r>
            <w:r>
              <w:rPr>
                <w:spacing w:val="-2"/>
              </w:rPr>
              <w:t>обучения</w:t>
            </w:r>
            <w:r>
              <w:rPr/>
              <w:tab/>
            </w:r>
            <w:r>
              <w:rPr>
                <w:spacing w:val="-5"/>
              </w:rPr>
              <w:t>68</w:t>
            </w:r>
          </w:hyperlink>
        </w:p>
        <w:p>
          <w:pPr>
            <w:pStyle w:val="TOC1"/>
            <w:numPr>
              <w:ilvl w:val="1"/>
              <w:numId w:val="2"/>
            </w:numPr>
            <w:tabs>
              <w:tab w:pos="660" w:val="left" w:leader="none"/>
              <w:tab w:pos="8987" w:val="left" w:leader="none"/>
            </w:tabs>
            <w:spacing w:line="240" w:lineRule="auto" w:before="118" w:after="0"/>
            <w:ind w:left="660" w:right="0" w:hanging="360"/>
            <w:jc w:val="left"/>
          </w:pPr>
          <w:hyperlink w:history="true" w:anchor="_bookmark127">
            <w:r>
              <w:rPr/>
              <w:t>Тестирование</w:t>
            </w:r>
            <w:r>
              <w:rPr>
                <w:spacing w:val="-7"/>
              </w:rPr>
              <w:t> </w:t>
            </w:r>
            <w:r>
              <w:rPr/>
              <w:t>внедренной</w:t>
            </w:r>
            <w:r>
              <w:rPr>
                <w:spacing w:val="-4"/>
              </w:rPr>
              <w:t> </w:t>
            </w:r>
            <w:r>
              <w:rPr/>
              <w:t>на</w:t>
            </w:r>
            <w:r>
              <w:rPr>
                <w:spacing w:val="-5"/>
              </w:rPr>
              <w:t> </w:t>
            </w:r>
            <w:r>
              <w:rPr/>
              <w:t>предприятии</w:t>
            </w:r>
            <w:r>
              <w:rPr>
                <w:spacing w:val="-4"/>
              </w:rPr>
              <w:t> </w:t>
            </w:r>
            <w:r>
              <w:rPr/>
              <w:t>ML-системы</w:t>
            </w:r>
            <w:r>
              <w:rPr>
                <w:spacing w:val="-4"/>
              </w:rPr>
              <w:t> </w:t>
            </w:r>
            <w:r>
              <w:rPr/>
              <w:t>на</w:t>
            </w:r>
            <w:r>
              <w:rPr>
                <w:spacing w:val="-4"/>
              </w:rPr>
              <w:t> </w:t>
            </w:r>
            <w:r>
              <w:rPr>
                <w:spacing w:val="-2"/>
              </w:rPr>
              <w:t>защищенность</w:t>
            </w:r>
            <w:r>
              <w:rPr/>
              <w:tab/>
            </w:r>
            <w:r>
              <w:rPr>
                <w:spacing w:val="-5"/>
              </w:rPr>
              <w:t>69</w:t>
            </w:r>
          </w:hyperlink>
        </w:p>
        <w:p>
          <w:pPr>
            <w:pStyle w:val="TOC1"/>
            <w:numPr>
              <w:ilvl w:val="1"/>
              <w:numId w:val="2"/>
            </w:numPr>
            <w:tabs>
              <w:tab w:pos="660" w:val="left" w:leader="none"/>
              <w:tab w:pos="8987" w:val="left" w:leader="none"/>
            </w:tabs>
            <w:spacing w:line="240" w:lineRule="auto" w:before="144" w:after="0"/>
            <w:ind w:left="660" w:right="0" w:hanging="360"/>
            <w:jc w:val="left"/>
          </w:pPr>
          <w:hyperlink w:history="true" w:anchor="_bookmark128">
            <w:r>
              <w:rPr/>
              <w:t>Результаты</w:t>
            </w:r>
            <w:r>
              <w:rPr>
                <w:spacing w:val="-13"/>
              </w:rPr>
              <w:t> </w:t>
            </w:r>
            <w:r>
              <w:rPr/>
              <w:t>тестирования</w:t>
            </w:r>
            <w:r>
              <w:rPr>
                <w:spacing w:val="-11"/>
              </w:rPr>
              <w:t> </w:t>
            </w:r>
            <w:r>
              <w:rPr/>
              <w:t>и</w:t>
            </w:r>
            <w:r>
              <w:rPr>
                <w:spacing w:val="-12"/>
              </w:rPr>
              <w:t> </w:t>
            </w:r>
            <w:r>
              <w:rPr/>
              <w:t>точки</w:t>
            </w:r>
            <w:r>
              <w:rPr>
                <w:spacing w:val="-11"/>
              </w:rPr>
              <w:t> </w:t>
            </w:r>
            <w:r>
              <w:rPr>
                <w:spacing w:val="-4"/>
              </w:rPr>
              <w:t>роста</w:t>
            </w:r>
            <w:r>
              <w:rPr/>
              <w:tab/>
            </w:r>
            <w:r>
              <w:rPr>
                <w:spacing w:val="-5"/>
              </w:rPr>
              <w:t>70</w:t>
            </w:r>
          </w:hyperlink>
        </w:p>
        <w:p>
          <w:pPr>
            <w:pStyle w:val="TOC1"/>
            <w:tabs>
              <w:tab w:pos="8987" w:val="left" w:leader="none"/>
            </w:tabs>
          </w:pPr>
          <w:hyperlink w:history="true" w:anchor="_bookmark129">
            <w:r>
              <w:rPr>
                <w:spacing w:val="-2"/>
              </w:rPr>
              <w:t>Заключение</w:t>
            </w:r>
            <w:r>
              <w:rPr/>
              <w:tab/>
            </w:r>
            <w:r>
              <w:rPr>
                <w:spacing w:val="-5"/>
              </w:rPr>
              <w:t>72</w:t>
            </w:r>
          </w:hyperlink>
        </w:p>
        <w:p>
          <w:pPr>
            <w:pStyle w:val="TOC1"/>
            <w:tabs>
              <w:tab w:pos="8987" w:val="left" w:leader="none"/>
            </w:tabs>
          </w:pPr>
          <w:hyperlink w:history="true" w:anchor="_bookmark130">
            <w:r>
              <w:rPr/>
              <w:t>Список</w:t>
            </w:r>
            <w:r>
              <w:rPr>
                <w:spacing w:val="-2"/>
              </w:rPr>
              <w:t> литературы</w:t>
            </w:r>
            <w:r>
              <w:rPr/>
              <w:tab/>
            </w:r>
            <w:r>
              <w:rPr>
                <w:spacing w:val="-5"/>
              </w:rPr>
              <w:t>75</w:t>
            </w:r>
          </w:hyperlink>
        </w:p>
        <w:p>
          <w:pPr>
            <w:pStyle w:val="TOC1"/>
            <w:tabs>
              <w:tab w:pos="8987" w:val="left" w:leader="none"/>
            </w:tabs>
          </w:pPr>
          <w:hyperlink w:history="true" w:anchor="_bookmark131">
            <w:r>
              <w:rPr>
                <w:spacing w:val="-2"/>
              </w:rPr>
              <w:t>Приложения</w:t>
            </w:r>
            <w:r>
              <w:rPr/>
              <w:tab/>
            </w:r>
            <w:r>
              <w:rPr>
                <w:spacing w:val="-5"/>
              </w:rPr>
              <w:t>81</w:t>
            </w:r>
          </w:hyperlink>
        </w:p>
        <w:p>
          <w:pPr>
            <w:pStyle w:val="TOC1"/>
            <w:tabs>
              <w:tab w:pos="8987" w:val="left" w:leader="none"/>
            </w:tabs>
            <w:spacing w:line="261" w:lineRule="auto"/>
            <w:ind w:right="575"/>
          </w:pPr>
          <w:hyperlink w:history="true" w:anchor="_bookmark132">
            <w:r>
              <w:rPr/>
              <w:t>Приложение А: Код модели, которая тестирует системы машинного обучения на </w:t>
            </w:r>
            <w:r>
              <w:rPr>
                <w:spacing w:val="-2"/>
              </w:rPr>
              <w:t>безопасность</w:t>
            </w:r>
            <w:r>
              <w:rPr/>
              <w:tab/>
            </w:r>
            <w:r>
              <w:rPr>
                <w:spacing w:val="-5"/>
              </w:rPr>
              <w:t>81</w:t>
            </w:r>
          </w:hyperlink>
        </w:p>
        <w:p>
          <w:pPr>
            <w:pStyle w:val="TOC1"/>
            <w:tabs>
              <w:tab w:pos="8987" w:val="left" w:leader="none"/>
            </w:tabs>
            <w:spacing w:line="364" w:lineRule="auto" w:before="118"/>
            <w:ind w:right="530"/>
          </w:pPr>
          <w:hyperlink w:history="true" w:anchor="_bookmark133">
            <w:r>
              <w:rPr/>
              <w:t>Приложение</w:t>
            </w:r>
            <w:r>
              <w:rPr>
                <w:spacing w:val="-9"/>
              </w:rPr>
              <w:t> </w:t>
            </w:r>
            <w:r>
              <w:rPr/>
              <w:t>Б:</w:t>
            </w:r>
            <w:r>
              <w:rPr>
                <w:spacing w:val="-8"/>
              </w:rPr>
              <w:t> </w:t>
            </w:r>
            <w:r>
              <w:rPr/>
              <w:t>Заполненный</w:t>
            </w:r>
            <w:r>
              <w:rPr>
                <w:spacing w:val="-8"/>
              </w:rPr>
              <w:t> </w:t>
            </w:r>
            <w:r>
              <w:rPr/>
              <w:t>шаблон</w:t>
            </w:r>
            <w:r>
              <w:rPr>
                <w:spacing w:val="-8"/>
              </w:rPr>
              <w:t> </w:t>
            </w:r>
            <w:r>
              <w:rPr/>
              <w:t>сведений</w:t>
            </w:r>
            <w:r>
              <w:rPr>
                <w:spacing w:val="-8"/>
              </w:rPr>
              <w:t> </w:t>
            </w:r>
            <w:r>
              <w:rPr/>
              <w:t>о</w:t>
            </w:r>
            <w:r>
              <w:rPr>
                <w:spacing w:val="-8"/>
              </w:rPr>
              <w:t> </w:t>
            </w:r>
            <w:r>
              <w:rPr/>
              <w:t>внедренной</w:t>
            </w:r>
            <w:r>
              <w:rPr>
                <w:spacing w:val="-8"/>
              </w:rPr>
              <w:t> </w:t>
            </w:r>
            <w:r>
              <w:rPr/>
              <w:t>на</w:t>
            </w:r>
            <w:r>
              <w:rPr>
                <w:spacing w:val="-9"/>
              </w:rPr>
              <w:t> </w:t>
            </w:r>
            <w:r>
              <w:rPr/>
              <w:t>предприятии</w:t>
            </w:r>
            <w:r>
              <w:rPr>
                <w:spacing w:val="-8"/>
              </w:rPr>
              <w:t> </w:t>
            </w:r>
            <w:r>
              <w:rPr/>
              <w:t>модели85</w:t>
            </w:r>
          </w:hyperlink>
          <w:r>
            <w:rPr/>
            <w:t> </w:t>
          </w:r>
          <w:hyperlink w:history="true" w:anchor="_bookmark134">
            <w:r>
              <w:rPr/>
              <w:t>Приложение</w:t>
            </w:r>
            <w:r>
              <w:rPr>
                <w:spacing w:val="-12"/>
              </w:rPr>
              <w:t> </w:t>
            </w:r>
            <w:r>
              <w:rPr/>
              <w:t>В:</w:t>
            </w:r>
            <w:r>
              <w:rPr>
                <w:spacing w:val="-9"/>
              </w:rPr>
              <w:t> </w:t>
            </w:r>
            <w:r>
              <w:rPr/>
              <w:t>Результат</w:t>
            </w:r>
            <w:r>
              <w:rPr>
                <w:spacing w:val="-9"/>
              </w:rPr>
              <w:t> </w:t>
            </w:r>
            <w:r>
              <w:rPr/>
              <w:t>тестирования</w:t>
            </w:r>
            <w:r>
              <w:rPr>
                <w:spacing w:val="-10"/>
              </w:rPr>
              <w:t> </w:t>
            </w:r>
            <w:r>
              <w:rPr/>
              <w:t>модели</w:t>
            </w:r>
            <w:r>
              <w:rPr>
                <w:spacing w:val="-9"/>
              </w:rPr>
              <w:t> </w:t>
            </w:r>
            <w:r>
              <w:rPr/>
              <w:t>на</w:t>
            </w:r>
            <w:r>
              <w:rPr>
                <w:spacing w:val="-9"/>
              </w:rPr>
              <w:t> </w:t>
            </w:r>
            <w:r>
              <w:rPr>
                <w:spacing w:val="-2"/>
              </w:rPr>
              <w:t>безопасность</w:t>
            </w:r>
            <w:r>
              <w:rPr/>
              <w:tab/>
            </w:r>
            <w:r>
              <w:rPr>
                <w:spacing w:val="-5"/>
              </w:rPr>
              <w:t>94</w:t>
            </w:r>
          </w:hyperlink>
        </w:p>
      </w:sdtContent>
    </w:sdt>
    <w:p>
      <w:pPr>
        <w:spacing w:after="0" w:line="364" w:lineRule="auto"/>
        <w:sectPr>
          <w:type w:val="continuous"/>
          <w:pgSz w:w="11910" w:h="16840"/>
          <w:pgMar w:header="0" w:footer="857" w:top="939" w:bottom="1468" w:left="1680" w:right="420"/>
        </w:sectPr>
      </w:pPr>
    </w:p>
    <w:p>
      <w:pPr>
        <w:spacing w:before="58"/>
        <w:ind w:left="1249" w:right="1084" w:firstLine="0"/>
        <w:jc w:val="center"/>
        <w:rPr>
          <w:b/>
          <w:sz w:val="28"/>
        </w:rPr>
      </w:pPr>
      <w:bookmarkStart w:name="Введение" w:id="5"/>
      <w:bookmarkEnd w:id="5"/>
      <w:r>
        <w:rPr/>
      </w:r>
      <w:bookmarkStart w:name="_bookmark2" w:id="6"/>
      <w:bookmarkEnd w:id="6"/>
      <w:r>
        <w:rPr/>
      </w:r>
      <w:r>
        <w:rPr>
          <w:b/>
          <w:spacing w:val="-2"/>
          <w:sz w:val="28"/>
        </w:rPr>
        <w:t>Введение</w:t>
      </w:r>
    </w:p>
    <w:p>
      <w:pPr>
        <w:pStyle w:val="BodyText"/>
        <w:spacing w:line="386" w:lineRule="auto" w:before="436"/>
        <w:ind w:left="300" w:right="150" w:firstLine="720"/>
        <w:jc w:val="both"/>
      </w:pPr>
      <w:r>
        <w:rPr/>
        <w:t>Современные системы машинного обучения (ML) играют важную роль в развитии технологий, поддерживая работу самых разнообразных приложений в таких областях, как транспорт, финансы, энергетика, и многие другие. Ежедневно множество людей взаимо- действуют с системами, использующими алгоритмы машинного обучения, например, с голосовыми помощниками, такими как</w:t>
      </w:r>
      <w:r>
        <w:rPr>
          <w:spacing w:val="-1"/>
        </w:rPr>
        <w:t> </w:t>
      </w:r>
      <w:r>
        <w:rPr/>
        <w:t>Amazon</w:t>
      </w:r>
      <w:r>
        <w:rPr>
          <w:spacing w:val="-1"/>
        </w:rPr>
        <w:t> </w:t>
      </w:r>
      <w:r>
        <w:rPr/>
        <w:t>Alexa, Яндекс Алиса или Google Home. С ростом популярности ML-систем становится особенно важным обеспечивать их надёжность. Однако обнаружение и исправление ошибок в таких системах остаётся сложной задачей. В истории уже были случаи, когда системы машинного обучения совершали серьёзные ошибки, например, когда начинали оскорблять человека через чат- бот (Microsoft Tay</w:t>
      </w:r>
      <w:bookmarkStart w:name="_bookmark3" w:id="7"/>
      <w:bookmarkEnd w:id="7"/>
      <w:r>
        <w:rPr/>
      </w:r>
      <w:hyperlink w:history="true" w:anchor="_bookmark6">
        <w:r>
          <w:rPr>
            <w:position w:val="6"/>
            <w:sz w:val="16"/>
          </w:rPr>
          <w:t>1</w:t>
        </w:r>
      </w:hyperlink>
      <w:r>
        <w:rPr/>
        <w:t>) или даже лишали человека жизни, как в инциденте с автомобилем </w:t>
      </w:r>
      <w:r>
        <w:rPr>
          <w:spacing w:val="-2"/>
        </w:rPr>
        <w:t>Uber</w:t>
      </w:r>
      <w:bookmarkStart w:name="_bookmark4" w:id="8"/>
      <w:bookmarkEnd w:id="8"/>
      <w:r>
        <w:rPr>
          <w:spacing w:val="-2"/>
        </w:rPr>
      </w:r>
      <w:hyperlink w:history="true" w:anchor="_bookmark7">
        <w:r>
          <w:rPr>
            <w:spacing w:val="-2"/>
            <w:position w:val="6"/>
            <w:sz w:val="16"/>
          </w:rPr>
          <w:t>2</w:t>
        </w:r>
      </w:hyperlink>
      <w:r>
        <w:rPr>
          <w:spacing w:val="-2"/>
        </w:rPr>
        <w:t>.</w:t>
      </w:r>
    </w:p>
    <w:p>
      <w:pPr>
        <w:pStyle w:val="BodyText"/>
        <w:spacing w:line="386" w:lineRule="auto" w:before="32"/>
        <w:ind w:left="300" w:right="148" w:firstLine="720"/>
        <w:jc w:val="both"/>
      </w:pPr>
      <w:r>
        <w:rPr/>
        <w:t>Понимание логики, лежащей в основе ожидаемого поведения ML-систем, является очень трудной задачей. Согласно статистике лишь около 22% проектов с использованием машинного</w:t>
      </w:r>
      <w:r>
        <w:rPr>
          <w:spacing w:val="-7"/>
        </w:rPr>
        <w:t> </w:t>
      </w:r>
      <w:r>
        <w:rPr/>
        <w:t>обучения</w:t>
      </w:r>
      <w:r>
        <w:rPr>
          <w:spacing w:val="-7"/>
        </w:rPr>
        <w:t> </w:t>
      </w:r>
      <w:r>
        <w:rPr/>
        <w:t>действительно</w:t>
      </w:r>
      <w:r>
        <w:rPr>
          <w:spacing w:val="-7"/>
        </w:rPr>
        <w:t> </w:t>
      </w:r>
      <w:r>
        <w:rPr/>
        <w:t>можно</w:t>
      </w:r>
      <w:r>
        <w:rPr>
          <w:spacing w:val="-7"/>
        </w:rPr>
        <w:t> </w:t>
      </w:r>
      <w:r>
        <w:rPr/>
        <w:t>назвать</w:t>
      </w:r>
      <w:r>
        <w:rPr>
          <w:spacing w:val="-7"/>
        </w:rPr>
        <w:t> </w:t>
      </w:r>
      <w:r>
        <w:rPr/>
        <w:t>успешными</w:t>
      </w:r>
      <w:bookmarkStart w:name="_bookmark5" w:id="9"/>
      <w:bookmarkEnd w:id="9"/>
      <w:r>
        <w:rPr/>
      </w:r>
      <w:hyperlink w:history="true" w:anchor="_bookmark8">
        <w:r>
          <w:rPr>
            <w:position w:val="4"/>
            <w:sz w:val="16"/>
          </w:rPr>
          <w:t>3</w:t>
        </w:r>
      </w:hyperlink>
      <w:r>
        <w:rPr/>
        <w:t>.</w:t>
      </w:r>
      <w:r>
        <w:rPr>
          <w:spacing w:val="-7"/>
        </w:rPr>
        <w:t> </w:t>
      </w:r>
      <w:r>
        <w:rPr/>
        <w:t>ML-системы</w:t>
      </w:r>
      <w:r>
        <w:rPr>
          <w:spacing w:val="-7"/>
        </w:rPr>
        <w:t> </w:t>
      </w:r>
      <w:r>
        <w:rPr/>
        <w:t>используют данные исследуемой области в качестве входных данных и обрабатывают их с помощью определённых алгоритмов, которые имитируют процесс человеческого обучения. Их сложность обусловлена множеством факторов, такими как зависимость модели от исходных данных, непредсказуемое динамическое поведение модели, отсутствие определенного жизненного цикла тестирования, адаптированного для ML. Однако основным камнем преткновения является тот факт, что традиционно системы разрабатываются с использованием дедуктивного подхода, при котором конкретные и чёткие</w:t>
      </w:r>
      <w:r>
        <w:rPr>
          <w:spacing w:val="-1"/>
        </w:rPr>
        <w:t> </w:t>
      </w:r>
      <w:r>
        <w:rPr/>
        <w:t>правила</w:t>
      </w:r>
      <w:r>
        <w:rPr>
          <w:spacing w:val="-1"/>
        </w:rPr>
        <w:t> </w:t>
      </w:r>
      <w:r>
        <w:rPr/>
        <w:t>управления</w:t>
      </w:r>
      <w:r>
        <w:rPr>
          <w:spacing w:val="-1"/>
        </w:rPr>
        <w:t> </w:t>
      </w:r>
      <w:r>
        <w:rPr/>
        <w:t>поведением</w:t>
      </w:r>
      <w:r>
        <w:rPr>
          <w:spacing w:val="-1"/>
        </w:rPr>
        <w:t> </w:t>
      </w:r>
      <w:r>
        <w:rPr/>
        <w:t>системы</w:t>
      </w:r>
      <w:r>
        <w:rPr>
          <w:spacing w:val="-1"/>
        </w:rPr>
        <w:t> </w:t>
      </w:r>
      <w:r>
        <w:rPr/>
        <w:t>записываются</w:t>
      </w:r>
      <w:r>
        <w:rPr>
          <w:spacing w:val="-1"/>
        </w:rPr>
        <w:t> </w:t>
      </w:r>
      <w:r>
        <w:rPr/>
        <w:t>в</w:t>
      </w:r>
      <w:r>
        <w:rPr>
          <w:spacing w:val="-1"/>
        </w:rPr>
        <w:t> </w:t>
      </w:r>
      <w:r>
        <w:rPr/>
        <w:t>виде</w:t>
      </w:r>
      <w:r>
        <w:rPr>
          <w:spacing w:val="-1"/>
        </w:rPr>
        <w:t> </w:t>
      </w:r>
      <w:r>
        <w:rPr/>
        <w:t>программного</w:t>
      </w:r>
      <w:r>
        <w:rPr>
          <w:spacing w:val="-1"/>
        </w:rPr>
        <w:t> </w:t>
      </w:r>
      <w:r>
        <w:rPr/>
        <w:t>кода. В случае же с машинным обучением эти правила формируются на основе обучающих данных, то есть генерируются индуктивно. Такой переход от дедуктивного подхода к индуктивному</w:t>
      </w:r>
      <w:r>
        <w:rPr>
          <w:spacing w:val="52"/>
        </w:rPr>
        <w:t> </w:t>
      </w:r>
      <w:r>
        <w:rPr/>
        <w:t>в</w:t>
      </w:r>
      <w:r>
        <w:rPr>
          <w:spacing w:val="55"/>
        </w:rPr>
        <w:t> </w:t>
      </w:r>
      <w:r>
        <w:rPr/>
        <w:t>разработке</w:t>
      </w:r>
      <w:r>
        <w:rPr>
          <w:spacing w:val="55"/>
        </w:rPr>
        <w:t> </w:t>
      </w:r>
      <w:r>
        <w:rPr/>
        <w:t>приложений</w:t>
      </w:r>
      <w:r>
        <w:rPr>
          <w:spacing w:val="55"/>
        </w:rPr>
        <w:t> </w:t>
      </w:r>
      <w:r>
        <w:rPr/>
        <w:t>усложняет</w:t>
      </w:r>
      <w:r>
        <w:rPr>
          <w:spacing w:val="54"/>
        </w:rPr>
        <w:t> </w:t>
      </w:r>
      <w:r>
        <w:rPr/>
        <w:t>анализ</w:t>
      </w:r>
      <w:r>
        <w:rPr>
          <w:spacing w:val="55"/>
        </w:rPr>
        <w:t> </w:t>
      </w:r>
      <w:r>
        <w:rPr/>
        <w:t>поведения</w:t>
      </w:r>
      <w:r>
        <w:rPr>
          <w:spacing w:val="55"/>
        </w:rPr>
        <w:t> </w:t>
      </w:r>
      <w:r>
        <w:rPr/>
        <w:t>систем,</w:t>
      </w:r>
      <w:r>
        <w:rPr>
          <w:spacing w:val="55"/>
        </w:rPr>
        <w:t> </w:t>
      </w:r>
      <w:r>
        <w:rPr>
          <w:spacing w:val="-2"/>
        </w:rPr>
        <w:t>которые</w:t>
      </w:r>
    </w:p>
    <w:p>
      <w:pPr>
        <w:pStyle w:val="BodyText"/>
        <w:spacing w:before="9"/>
      </w:pPr>
      <w:r>
        <w:rPr/>
        <w:pict>
          <v:rect style="position:absolute;margin-left:99.212601pt;margin-top:15.463036pt;width:100.0pt;height:.5pt;mso-position-horizontal-relative:page;mso-position-vertical-relative:paragraph;z-index:-15728640;mso-wrap-distance-left:0;mso-wrap-distance-right:0" id="docshape2" filled="true" fillcolor="#606060" stroked="false">
            <v:fill type="solid"/>
            <w10:wrap type="topAndBottom"/>
          </v:rect>
        </w:pict>
      </w:r>
    </w:p>
    <w:p>
      <w:pPr>
        <w:spacing w:line="230" w:lineRule="auto" w:before="145"/>
        <w:ind w:left="300" w:right="159" w:firstLine="0"/>
        <w:jc w:val="both"/>
        <w:rPr>
          <w:sz w:val="20"/>
        </w:rPr>
      </w:pPr>
      <w:bookmarkStart w:name="_bookmark6" w:id="10"/>
      <w:bookmarkEnd w:id="10"/>
      <w:r>
        <w:rPr/>
      </w:r>
      <w:hyperlink w:history="true" w:anchor="_bookmark3">
        <w:r>
          <w:rPr>
            <w:position w:val="6"/>
            <w:sz w:val="13"/>
          </w:rPr>
          <w:t>1</w:t>
        </w:r>
      </w:hyperlink>
      <w:r>
        <w:rPr>
          <w:spacing w:val="10"/>
          <w:position w:val="6"/>
          <w:sz w:val="13"/>
        </w:rPr>
        <w:t> </w:t>
      </w:r>
      <w:r>
        <w:rPr>
          <w:sz w:val="20"/>
        </w:rPr>
        <w:t>Microsoft</w:t>
      </w:r>
      <w:r>
        <w:rPr>
          <w:spacing w:val="-10"/>
          <w:sz w:val="20"/>
        </w:rPr>
        <w:t> </w:t>
      </w:r>
      <w:r>
        <w:rPr>
          <w:sz w:val="20"/>
        </w:rPr>
        <w:t>Tay</w:t>
      </w:r>
      <w:r>
        <w:rPr>
          <w:spacing w:val="-7"/>
          <w:sz w:val="20"/>
        </w:rPr>
        <w:t> </w:t>
      </w:r>
      <w:r>
        <w:rPr>
          <w:sz w:val="20"/>
        </w:rPr>
        <w:t>—</w:t>
      </w:r>
      <w:r>
        <w:rPr>
          <w:spacing w:val="-7"/>
          <w:sz w:val="20"/>
        </w:rPr>
        <w:t> </w:t>
      </w:r>
      <w:r>
        <w:rPr>
          <w:sz w:val="20"/>
        </w:rPr>
        <w:t>чатбот</w:t>
      </w:r>
      <w:r>
        <w:rPr>
          <w:spacing w:val="-7"/>
          <w:sz w:val="20"/>
        </w:rPr>
        <w:t> </w:t>
      </w:r>
      <w:r>
        <w:rPr>
          <w:sz w:val="20"/>
        </w:rPr>
        <w:t>для</w:t>
      </w:r>
      <w:r>
        <w:rPr>
          <w:spacing w:val="-7"/>
          <w:sz w:val="20"/>
        </w:rPr>
        <w:t> </w:t>
      </w:r>
      <w:r>
        <w:rPr>
          <w:sz w:val="20"/>
        </w:rPr>
        <w:t>социальной</w:t>
      </w:r>
      <w:r>
        <w:rPr>
          <w:spacing w:val="-7"/>
          <w:sz w:val="20"/>
        </w:rPr>
        <w:t> </w:t>
      </w:r>
      <w:r>
        <w:rPr>
          <w:sz w:val="20"/>
        </w:rPr>
        <w:t>сети</w:t>
      </w:r>
      <w:r>
        <w:rPr>
          <w:spacing w:val="-10"/>
          <w:sz w:val="20"/>
        </w:rPr>
        <w:t> </w:t>
      </w:r>
      <w:r>
        <w:rPr>
          <w:sz w:val="20"/>
        </w:rPr>
        <w:t>Twitter.</w:t>
      </w:r>
      <w:r>
        <w:rPr>
          <w:spacing w:val="-7"/>
          <w:sz w:val="20"/>
        </w:rPr>
        <w:t> </w:t>
      </w:r>
      <w:r>
        <w:rPr>
          <w:sz w:val="20"/>
        </w:rPr>
        <w:t>Разработан</w:t>
      </w:r>
      <w:r>
        <w:rPr>
          <w:spacing w:val="-7"/>
          <w:sz w:val="20"/>
        </w:rPr>
        <w:t> </w:t>
      </w:r>
      <w:r>
        <w:rPr>
          <w:sz w:val="20"/>
        </w:rPr>
        <w:t>корпорацией</w:t>
      </w:r>
      <w:r>
        <w:rPr>
          <w:spacing w:val="-7"/>
          <w:sz w:val="20"/>
        </w:rPr>
        <w:t> </w:t>
      </w:r>
      <w:r>
        <w:rPr>
          <w:sz w:val="20"/>
        </w:rPr>
        <w:t>Microsoft</w:t>
      </w:r>
      <w:r>
        <w:rPr>
          <w:spacing w:val="-7"/>
          <w:sz w:val="20"/>
        </w:rPr>
        <w:t> </w:t>
      </w:r>
      <w:r>
        <w:rPr>
          <w:sz w:val="20"/>
        </w:rPr>
        <w:t>в</w:t>
      </w:r>
      <w:r>
        <w:rPr>
          <w:spacing w:val="-7"/>
          <w:sz w:val="20"/>
        </w:rPr>
        <w:t> </w:t>
      </w:r>
      <w:r>
        <w:rPr>
          <w:sz w:val="20"/>
        </w:rPr>
        <w:t>марте</w:t>
      </w:r>
      <w:r>
        <w:rPr>
          <w:spacing w:val="-7"/>
          <w:sz w:val="20"/>
        </w:rPr>
        <w:t> </w:t>
      </w:r>
      <w:r>
        <w:rPr>
          <w:sz w:val="20"/>
        </w:rPr>
        <w:t>2016</w:t>
      </w:r>
      <w:r>
        <w:rPr>
          <w:spacing w:val="-7"/>
          <w:sz w:val="20"/>
        </w:rPr>
        <w:t> </w:t>
      </w:r>
      <w:r>
        <w:rPr>
          <w:sz w:val="20"/>
        </w:rPr>
        <w:t>года.</w:t>
      </w:r>
      <w:r>
        <w:rPr>
          <w:spacing w:val="-7"/>
          <w:sz w:val="20"/>
        </w:rPr>
        <w:t> </w:t>
      </w:r>
      <w:r>
        <w:rPr>
          <w:sz w:val="20"/>
        </w:rPr>
        <w:t>В первый</w:t>
      </w:r>
      <w:r>
        <w:rPr>
          <w:spacing w:val="-6"/>
          <w:sz w:val="20"/>
        </w:rPr>
        <w:t> </w:t>
      </w:r>
      <w:r>
        <w:rPr>
          <w:sz w:val="20"/>
        </w:rPr>
        <w:t>день</w:t>
      </w:r>
      <w:r>
        <w:rPr>
          <w:spacing w:val="-6"/>
          <w:sz w:val="20"/>
        </w:rPr>
        <w:t> </w:t>
      </w:r>
      <w:r>
        <w:rPr>
          <w:sz w:val="20"/>
        </w:rPr>
        <w:t>запуска,</w:t>
      </w:r>
      <w:r>
        <w:rPr>
          <w:spacing w:val="-6"/>
          <w:sz w:val="20"/>
        </w:rPr>
        <w:t> </w:t>
      </w:r>
      <w:r>
        <w:rPr>
          <w:sz w:val="20"/>
        </w:rPr>
        <w:t>бот</w:t>
      </w:r>
      <w:r>
        <w:rPr>
          <w:spacing w:val="-6"/>
          <w:sz w:val="20"/>
        </w:rPr>
        <w:t> </w:t>
      </w:r>
      <w:r>
        <w:rPr>
          <w:sz w:val="20"/>
        </w:rPr>
        <w:t>начал</w:t>
      </w:r>
      <w:r>
        <w:rPr>
          <w:spacing w:val="-6"/>
          <w:sz w:val="20"/>
        </w:rPr>
        <w:t> </w:t>
      </w:r>
      <w:r>
        <w:rPr>
          <w:sz w:val="20"/>
        </w:rPr>
        <w:t>постить</w:t>
      </w:r>
      <w:r>
        <w:rPr>
          <w:spacing w:val="-6"/>
          <w:sz w:val="20"/>
        </w:rPr>
        <w:t> </w:t>
      </w:r>
      <w:r>
        <w:rPr>
          <w:sz w:val="20"/>
        </w:rPr>
        <w:t>твиты</w:t>
      </w:r>
      <w:r>
        <w:rPr>
          <w:spacing w:val="-7"/>
          <w:sz w:val="20"/>
        </w:rPr>
        <w:t> </w:t>
      </w:r>
      <w:r>
        <w:rPr>
          <w:sz w:val="20"/>
        </w:rPr>
        <w:t>оскорбительного</w:t>
      </w:r>
      <w:r>
        <w:rPr>
          <w:spacing w:val="-6"/>
          <w:sz w:val="20"/>
        </w:rPr>
        <w:t> </w:t>
      </w:r>
      <w:r>
        <w:rPr>
          <w:sz w:val="20"/>
        </w:rPr>
        <w:t>и</w:t>
      </w:r>
      <w:r>
        <w:rPr>
          <w:spacing w:val="-6"/>
          <w:sz w:val="20"/>
        </w:rPr>
        <w:t> </w:t>
      </w:r>
      <w:r>
        <w:rPr>
          <w:sz w:val="20"/>
        </w:rPr>
        <w:t>антисемитского</w:t>
      </w:r>
      <w:r>
        <w:rPr>
          <w:spacing w:val="-6"/>
          <w:sz w:val="20"/>
        </w:rPr>
        <w:t> </w:t>
      </w:r>
      <w:r>
        <w:rPr>
          <w:sz w:val="20"/>
        </w:rPr>
        <w:t>содержания,</w:t>
      </w:r>
      <w:r>
        <w:rPr>
          <w:spacing w:val="-6"/>
          <w:sz w:val="20"/>
        </w:rPr>
        <w:t> </w:t>
      </w:r>
      <w:r>
        <w:rPr>
          <w:sz w:val="20"/>
        </w:rPr>
        <w:t>что</w:t>
      </w:r>
      <w:r>
        <w:rPr>
          <w:spacing w:val="-6"/>
          <w:sz w:val="20"/>
        </w:rPr>
        <w:t> </w:t>
      </w:r>
      <w:r>
        <w:rPr>
          <w:sz w:val="20"/>
        </w:rPr>
        <w:t>привело</w:t>
      </w:r>
      <w:r>
        <w:rPr>
          <w:spacing w:val="-6"/>
          <w:sz w:val="20"/>
        </w:rPr>
        <w:t> </w:t>
      </w:r>
      <w:r>
        <w:rPr>
          <w:sz w:val="20"/>
        </w:rPr>
        <w:t>к его закрытию разработчиками спустя 16 часов после релиза (Microsoft chatbot is taught to swear on Twitter.</w:t>
      </w:r>
    </w:p>
    <w:p>
      <w:pPr>
        <w:spacing w:line="220" w:lineRule="exact" w:before="0"/>
        <w:ind w:left="300" w:right="0" w:firstLine="0"/>
        <w:jc w:val="both"/>
        <w:rPr>
          <w:sz w:val="20"/>
        </w:rPr>
      </w:pPr>
      <w:r>
        <w:rPr>
          <w:sz w:val="20"/>
        </w:rPr>
        <w:t>BBC</w:t>
      </w:r>
      <w:r>
        <w:rPr>
          <w:spacing w:val="-7"/>
          <w:sz w:val="20"/>
        </w:rPr>
        <w:t> </w:t>
      </w:r>
      <w:r>
        <w:rPr>
          <w:sz w:val="20"/>
        </w:rPr>
        <w:t>News</w:t>
      </w:r>
      <w:r>
        <w:rPr>
          <w:spacing w:val="-5"/>
          <w:sz w:val="20"/>
        </w:rPr>
        <w:t> </w:t>
      </w:r>
      <w:r>
        <w:rPr>
          <w:sz w:val="20"/>
        </w:rPr>
        <w:t>[Электронный</w:t>
      </w:r>
      <w:r>
        <w:rPr>
          <w:spacing w:val="-5"/>
          <w:sz w:val="20"/>
        </w:rPr>
        <w:t> </w:t>
      </w:r>
      <w:r>
        <w:rPr>
          <w:sz w:val="20"/>
        </w:rPr>
        <w:t>ресурс].</w:t>
      </w:r>
      <w:r>
        <w:rPr>
          <w:spacing w:val="-5"/>
          <w:sz w:val="20"/>
        </w:rPr>
        <w:t> </w:t>
      </w:r>
      <w:r>
        <w:rPr>
          <w:sz w:val="20"/>
        </w:rPr>
        <w:t>URL:</w:t>
      </w:r>
      <w:r>
        <w:rPr>
          <w:spacing w:val="-5"/>
          <w:sz w:val="20"/>
        </w:rPr>
        <w:t> </w:t>
      </w:r>
      <w:r>
        <w:rPr>
          <w:sz w:val="20"/>
        </w:rPr>
        <w:t>https://</w:t>
      </w:r>
      <w:hyperlink r:id="rId6">
        <w:r>
          <w:rPr>
            <w:sz w:val="20"/>
          </w:rPr>
          <w:t>www.bbc.com/news/technology-</w:t>
        </w:r>
        <w:r>
          <w:rPr>
            <w:spacing w:val="-2"/>
            <w:sz w:val="20"/>
          </w:rPr>
          <w:t>35890188)</w:t>
        </w:r>
      </w:hyperlink>
    </w:p>
    <w:p>
      <w:pPr>
        <w:spacing w:line="230" w:lineRule="auto" w:before="178"/>
        <w:ind w:left="300" w:right="0" w:firstLine="0"/>
        <w:jc w:val="left"/>
        <w:rPr>
          <w:sz w:val="20"/>
        </w:rPr>
      </w:pPr>
      <w:bookmarkStart w:name="_bookmark7" w:id="11"/>
      <w:bookmarkEnd w:id="11"/>
      <w:r>
        <w:rPr/>
      </w:r>
      <w:hyperlink w:history="true" w:anchor="_bookmark4">
        <w:r>
          <w:rPr>
            <w:position w:val="4"/>
            <w:sz w:val="13"/>
          </w:rPr>
          <w:t>2</w:t>
        </w:r>
      </w:hyperlink>
      <w:r>
        <w:rPr>
          <w:spacing w:val="15"/>
          <w:position w:val="4"/>
          <w:sz w:val="13"/>
        </w:rPr>
        <w:t> </w:t>
      </w:r>
      <w:r>
        <w:rPr>
          <w:sz w:val="20"/>
        </w:rPr>
        <w:t>Riess</w:t>
      </w:r>
      <w:r>
        <w:rPr>
          <w:spacing w:val="-2"/>
          <w:sz w:val="20"/>
        </w:rPr>
        <w:t> </w:t>
      </w:r>
      <w:r>
        <w:rPr>
          <w:sz w:val="20"/>
        </w:rPr>
        <w:t>R.,</w:t>
      </w:r>
      <w:r>
        <w:rPr>
          <w:spacing w:val="-2"/>
          <w:sz w:val="20"/>
        </w:rPr>
        <w:t> </w:t>
      </w:r>
      <w:r>
        <w:rPr>
          <w:sz w:val="20"/>
        </w:rPr>
        <w:t>Sottile</w:t>
      </w:r>
      <w:r>
        <w:rPr>
          <w:spacing w:val="-2"/>
          <w:sz w:val="20"/>
        </w:rPr>
        <w:t> </w:t>
      </w:r>
      <w:r>
        <w:rPr>
          <w:sz w:val="20"/>
        </w:rPr>
        <w:t>Z.</w:t>
      </w:r>
      <w:r>
        <w:rPr>
          <w:spacing w:val="-2"/>
          <w:sz w:val="20"/>
        </w:rPr>
        <w:t> </w:t>
      </w:r>
      <w:r>
        <w:rPr>
          <w:sz w:val="20"/>
        </w:rPr>
        <w:t>Uber</w:t>
      </w:r>
      <w:r>
        <w:rPr>
          <w:spacing w:val="-2"/>
          <w:sz w:val="20"/>
        </w:rPr>
        <w:t> </w:t>
      </w:r>
      <w:r>
        <w:rPr>
          <w:sz w:val="20"/>
        </w:rPr>
        <w:t>self-driving</w:t>
      </w:r>
      <w:r>
        <w:rPr>
          <w:spacing w:val="-2"/>
          <w:sz w:val="20"/>
        </w:rPr>
        <w:t> </w:t>
      </w:r>
      <w:r>
        <w:rPr>
          <w:sz w:val="20"/>
        </w:rPr>
        <w:t>car</w:t>
      </w:r>
      <w:r>
        <w:rPr>
          <w:spacing w:val="-2"/>
          <w:sz w:val="20"/>
        </w:rPr>
        <w:t> </w:t>
      </w:r>
      <w:r>
        <w:rPr>
          <w:sz w:val="20"/>
        </w:rPr>
        <w:t>test</w:t>
      </w:r>
      <w:r>
        <w:rPr>
          <w:spacing w:val="-2"/>
          <w:sz w:val="20"/>
        </w:rPr>
        <w:t> </w:t>
      </w:r>
      <w:r>
        <w:rPr>
          <w:sz w:val="20"/>
        </w:rPr>
        <w:t>driver</w:t>
      </w:r>
      <w:r>
        <w:rPr>
          <w:spacing w:val="-2"/>
          <w:sz w:val="20"/>
        </w:rPr>
        <w:t> </w:t>
      </w:r>
      <w:r>
        <w:rPr>
          <w:sz w:val="20"/>
        </w:rPr>
        <w:t>pleads</w:t>
      </w:r>
      <w:r>
        <w:rPr>
          <w:spacing w:val="-2"/>
          <w:sz w:val="20"/>
        </w:rPr>
        <w:t> </w:t>
      </w:r>
      <w:r>
        <w:rPr>
          <w:sz w:val="20"/>
        </w:rPr>
        <w:t>guilty</w:t>
      </w:r>
      <w:r>
        <w:rPr>
          <w:spacing w:val="-2"/>
          <w:sz w:val="20"/>
        </w:rPr>
        <w:t> </w:t>
      </w:r>
      <w:r>
        <w:rPr>
          <w:sz w:val="20"/>
        </w:rPr>
        <w:t>to</w:t>
      </w:r>
      <w:r>
        <w:rPr>
          <w:spacing w:val="-2"/>
          <w:sz w:val="20"/>
        </w:rPr>
        <w:t> </w:t>
      </w:r>
      <w:r>
        <w:rPr>
          <w:sz w:val="20"/>
        </w:rPr>
        <w:t>endangerment</w:t>
      </w:r>
      <w:r>
        <w:rPr>
          <w:spacing w:val="-3"/>
          <w:sz w:val="20"/>
        </w:rPr>
        <w:t> </w:t>
      </w:r>
      <w:r>
        <w:rPr>
          <w:sz w:val="20"/>
        </w:rPr>
        <w:t>in</w:t>
      </w:r>
      <w:r>
        <w:rPr>
          <w:spacing w:val="-2"/>
          <w:sz w:val="20"/>
        </w:rPr>
        <w:t> </w:t>
      </w:r>
      <w:r>
        <w:rPr>
          <w:sz w:val="20"/>
        </w:rPr>
        <w:t>pedestrian</w:t>
      </w:r>
      <w:r>
        <w:rPr>
          <w:spacing w:val="-2"/>
          <w:sz w:val="20"/>
        </w:rPr>
        <w:t> </w:t>
      </w:r>
      <w:r>
        <w:rPr>
          <w:sz w:val="20"/>
        </w:rPr>
        <w:t>death</w:t>
      </w:r>
      <w:r>
        <w:rPr>
          <w:spacing w:val="-2"/>
          <w:sz w:val="20"/>
        </w:rPr>
        <w:t> </w:t>
      </w:r>
      <w:r>
        <w:rPr>
          <w:sz w:val="20"/>
        </w:rPr>
        <w:t>case</w:t>
      </w:r>
      <w:r>
        <w:rPr>
          <w:spacing w:val="-2"/>
          <w:sz w:val="20"/>
        </w:rPr>
        <w:t> </w:t>
      </w:r>
      <w:r>
        <w:rPr>
          <w:sz w:val="20"/>
        </w:rPr>
        <w:t>//</w:t>
      </w:r>
      <w:r>
        <w:rPr>
          <w:spacing w:val="-2"/>
          <w:sz w:val="20"/>
        </w:rPr>
        <w:t> </w:t>
      </w:r>
      <w:r>
        <w:rPr>
          <w:sz w:val="20"/>
        </w:rPr>
        <w:t>CNN [Electronic resource]. – 2023. – URL: https://edition.cnn.com/2023/07/29/business/uber-self-driving-car-death- </w:t>
      </w:r>
      <w:r>
        <w:rPr>
          <w:spacing w:val="-2"/>
          <w:sz w:val="20"/>
        </w:rPr>
        <w:t>guilty/index.html</w:t>
      </w:r>
    </w:p>
    <w:p>
      <w:pPr>
        <w:spacing w:line="230" w:lineRule="auto" w:before="197"/>
        <w:ind w:left="300" w:right="201" w:firstLine="0"/>
        <w:jc w:val="left"/>
        <w:rPr>
          <w:sz w:val="20"/>
        </w:rPr>
      </w:pPr>
      <w:bookmarkStart w:name="_bookmark8" w:id="12"/>
      <w:bookmarkEnd w:id="12"/>
      <w:r>
        <w:rPr/>
      </w:r>
      <w:hyperlink w:history="true" w:anchor="_bookmark5">
        <w:r>
          <w:rPr>
            <w:position w:val="4"/>
            <w:sz w:val="13"/>
          </w:rPr>
          <w:t>3</w:t>
        </w:r>
      </w:hyperlink>
      <w:r>
        <w:rPr>
          <w:spacing w:val="15"/>
          <w:position w:val="4"/>
          <w:sz w:val="13"/>
        </w:rPr>
        <w:t> </w:t>
      </w:r>
      <w:r>
        <w:rPr>
          <w:sz w:val="20"/>
        </w:rPr>
        <w:t>Satish</w:t>
      </w:r>
      <w:r>
        <w:rPr>
          <w:spacing w:val="-2"/>
          <w:sz w:val="20"/>
        </w:rPr>
        <w:t> </w:t>
      </w:r>
      <w:r>
        <w:rPr>
          <w:sz w:val="20"/>
        </w:rPr>
        <w:t>C.</w:t>
      </w:r>
      <w:r>
        <w:rPr>
          <w:spacing w:val="-2"/>
          <w:sz w:val="20"/>
        </w:rPr>
        <w:t> </w:t>
      </w:r>
      <w:r>
        <w:rPr>
          <w:sz w:val="20"/>
        </w:rPr>
        <w:t>G.</w:t>
      </w:r>
      <w:r>
        <w:rPr>
          <w:spacing w:val="-2"/>
          <w:sz w:val="20"/>
        </w:rPr>
        <w:t> </w:t>
      </w:r>
      <w:r>
        <w:rPr>
          <w:sz w:val="20"/>
        </w:rPr>
        <w:t>5</w:t>
      </w:r>
      <w:r>
        <w:rPr>
          <w:spacing w:val="-2"/>
          <w:sz w:val="20"/>
        </w:rPr>
        <w:t> </w:t>
      </w:r>
      <w:r>
        <w:rPr>
          <w:sz w:val="20"/>
        </w:rPr>
        <w:t>Reasons</w:t>
      </w:r>
      <w:r>
        <w:rPr>
          <w:spacing w:val="-6"/>
          <w:sz w:val="20"/>
        </w:rPr>
        <w:t> </w:t>
      </w:r>
      <w:r>
        <w:rPr>
          <w:sz w:val="20"/>
        </w:rPr>
        <w:t>Why</w:t>
      </w:r>
      <w:r>
        <w:rPr>
          <w:spacing w:val="-2"/>
          <w:sz w:val="20"/>
        </w:rPr>
        <w:t> </w:t>
      </w:r>
      <w:r>
        <w:rPr>
          <w:sz w:val="20"/>
        </w:rPr>
        <w:t>78%</w:t>
      </w:r>
      <w:r>
        <w:rPr>
          <w:spacing w:val="-2"/>
          <w:sz w:val="20"/>
        </w:rPr>
        <w:t> </w:t>
      </w:r>
      <w:r>
        <w:rPr>
          <w:sz w:val="20"/>
        </w:rPr>
        <w:t>Machine</w:t>
      </w:r>
      <w:r>
        <w:rPr>
          <w:spacing w:val="-3"/>
          <w:sz w:val="20"/>
        </w:rPr>
        <w:t> </w:t>
      </w:r>
      <w:r>
        <w:rPr>
          <w:sz w:val="20"/>
        </w:rPr>
        <w:t>Learning</w:t>
      </w:r>
      <w:r>
        <w:rPr>
          <w:spacing w:val="-2"/>
          <w:sz w:val="20"/>
        </w:rPr>
        <w:t> </w:t>
      </w:r>
      <w:r>
        <w:rPr>
          <w:sz w:val="20"/>
        </w:rPr>
        <w:t>Projects</w:t>
      </w:r>
      <w:r>
        <w:rPr>
          <w:spacing w:val="-2"/>
          <w:sz w:val="20"/>
        </w:rPr>
        <w:t> </w:t>
      </w:r>
      <w:r>
        <w:rPr>
          <w:sz w:val="20"/>
        </w:rPr>
        <w:t>Fail</w:t>
      </w:r>
      <w:r>
        <w:rPr>
          <w:spacing w:val="-2"/>
          <w:sz w:val="20"/>
        </w:rPr>
        <w:t> </w:t>
      </w:r>
      <w:r>
        <w:rPr>
          <w:sz w:val="20"/>
        </w:rPr>
        <w:t>//</w:t>
      </w:r>
      <w:r>
        <w:rPr>
          <w:spacing w:val="-2"/>
          <w:sz w:val="20"/>
        </w:rPr>
        <w:t> </w:t>
      </w:r>
      <w:r>
        <w:rPr>
          <w:sz w:val="20"/>
        </w:rPr>
        <w:t>ML4Devs</w:t>
      </w:r>
      <w:r>
        <w:rPr>
          <w:spacing w:val="-2"/>
          <w:sz w:val="20"/>
        </w:rPr>
        <w:t> </w:t>
      </w:r>
      <w:r>
        <w:rPr>
          <w:sz w:val="20"/>
        </w:rPr>
        <w:t>[Electronic</w:t>
      </w:r>
      <w:r>
        <w:rPr>
          <w:spacing w:val="-2"/>
          <w:sz w:val="20"/>
        </w:rPr>
        <w:t> </w:t>
      </w:r>
      <w:r>
        <w:rPr>
          <w:sz w:val="20"/>
        </w:rPr>
        <w:t>resource].</w:t>
      </w:r>
      <w:r>
        <w:rPr>
          <w:spacing w:val="-2"/>
          <w:sz w:val="20"/>
        </w:rPr>
        <w:t> </w:t>
      </w:r>
      <w:r>
        <w:rPr>
          <w:sz w:val="20"/>
        </w:rPr>
        <w:t>–</w:t>
      </w:r>
      <w:r>
        <w:rPr>
          <w:spacing w:val="-2"/>
          <w:sz w:val="20"/>
        </w:rPr>
        <w:t> </w:t>
      </w:r>
      <w:r>
        <w:rPr>
          <w:sz w:val="20"/>
        </w:rPr>
        <w:t>2025.</w:t>
      </w:r>
      <w:r>
        <w:rPr>
          <w:spacing w:val="-2"/>
          <w:sz w:val="20"/>
        </w:rPr>
        <w:t> </w:t>
      </w:r>
      <w:r>
        <w:rPr>
          <w:sz w:val="20"/>
        </w:rPr>
        <w:t>– URL: https://</w:t>
      </w:r>
      <w:hyperlink r:id="rId7">
        <w:r>
          <w:rPr>
            <w:sz w:val="20"/>
          </w:rPr>
          <w:t>www.ml4devs.com/en/articles/why-machine-learning-projects-fail/</w:t>
        </w:r>
      </w:hyperlink>
    </w:p>
    <w:p>
      <w:pPr>
        <w:spacing w:after="0" w:line="230" w:lineRule="auto"/>
        <w:jc w:val="left"/>
        <w:rPr>
          <w:sz w:val="20"/>
        </w:rPr>
        <w:sectPr>
          <w:pgSz w:w="11910" w:h="16840"/>
          <w:pgMar w:header="0" w:footer="857" w:top="900" w:bottom="1040" w:left="1680" w:right="420"/>
        </w:sectPr>
      </w:pPr>
    </w:p>
    <w:p>
      <w:pPr>
        <w:pStyle w:val="BodyText"/>
        <w:spacing w:line="381" w:lineRule="auto" w:before="76"/>
        <w:ind w:left="300" w:right="148"/>
        <w:jc w:val="both"/>
      </w:pPr>
      <w:r>
        <w:rPr/>
        <w:t>включают</w:t>
      </w:r>
      <w:r>
        <w:rPr>
          <w:spacing w:val="-1"/>
        </w:rPr>
        <w:t> </w:t>
      </w:r>
      <w:r>
        <w:rPr/>
        <w:t>в</w:t>
      </w:r>
      <w:r>
        <w:rPr>
          <w:spacing w:val="-1"/>
        </w:rPr>
        <w:t> </w:t>
      </w:r>
      <w:r>
        <w:rPr/>
        <w:t>себя</w:t>
      </w:r>
      <w:r>
        <w:rPr>
          <w:spacing w:val="-1"/>
        </w:rPr>
        <w:t> </w:t>
      </w:r>
      <w:r>
        <w:rPr/>
        <w:t>компоненты</w:t>
      </w:r>
      <w:r>
        <w:rPr>
          <w:spacing w:val="-1"/>
        </w:rPr>
        <w:t> </w:t>
      </w:r>
      <w:r>
        <w:rPr/>
        <w:t>машинного</w:t>
      </w:r>
      <w:r>
        <w:rPr>
          <w:spacing w:val="-1"/>
        </w:rPr>
        <w:t> </w:t>
      </w:r>
      <w:r>
        <w:rPr/>
        <w:t>обучения.</w:t>
      </w:r>
      <w:r>
        <w:rPr>
          <w:spacing w:val="-1"/>
        </w:rPr>
        <w:t> </w:t>
      </w:r>
      <w:r>
        <w:rPr/>
        <w:t>В</w:t>
      </w:r>
      <w:r>
        <w:rPr>
          <w:spacing w:val="-1"/>
        </w:rPr>
        <w:t> </w:t>
      </w:r>
      <w:r>
        <w:rPr/>
        <w:t>результате</w:t>
      </w:r>
      <w:r>
        <w:rPr>
          <w:spacing w:val="-1"/>
        </w:rPr>
        <w:t> </w:t>
      </w:r>
      <w:r>
        <w:rPr/>
        <w:t>чего</w:t>
      </w:r>
      <w:r>
        <w:rPr>
          <w:spacing w:val="-1"/>
        </w:rPr>
        <w:t> </w:t>
      </w:r>
      <w:r>
        <w:rPr/>
        <w:t>системы</w:t>
      </w:r>
      <w:r>
        <w:rPr>
          <w:spacing w:val="-1"/>
        </w:rPr>
        <w:t> </w:t>
      </w:r>
      <w:r>
        <w:rPr/>
        <w:t>становятся сложными для тестирования, верификации и валидации, учитывая, что у них нет (полных) спецификаций или даже исходного кода.</w:t>
      </w:r>
    </w:p>
    <w:p>
      <w:pPr>
        <w:pStyle w:val="BodyText"/>
        <w:spacing w:line="386" w:lineRule="auto" w:before="43"/>
        <w:ind w:left="300" w:right="148" w:firstLine="720"/>
        <w:jc w:val="both"/>
      </w:pPr>
      <w:r>
        <w:rPr/>
        <w:t>В дополнение к отмеченным особенностям систем машинного обучения, злоумышленники активно эксплуатируют уязвимости моделей на различных уровнях: на уровне данных, уровне архитектуры самой модели или уровне вывода результатов. На уровне</w:t>
      </w:r>
      <w:r>
        <w:rPr>
          <w:spacing w:val="-4"/>
        </w:rPr>
        <w:t> </w:t>
      </w:r>
      <w:r>
        <w:rPr/>
        <w:t>данных</w:t>
      </w:r>
      <w:r>
        <w:rPr>
          <w:spacing w:val="-4"/>
        </w:rPr>
        <w:t> </w:t>
      </w:r>
      <w:r>
        <w:rPr/>
        <w:t>злонамеренные</w:t>
      </w:r>
      <w:r>
        <w:rPr>
          <w:spacing w:val="-4"/>
        </w:rPr>
        <w:t> </w:t>
      </w:r>
      <w:r>
        <w:rPr/>
        <w:t>субъекты</w:t>
      </w:r>
      <w:r>
        <w:rPr>
          <w:spacing w:val="-4"/>
        </w:rPr>
        <w:t> </w:t>
      </w:r>
      <w:r>
        <w:rPr/>
        <w:t>могут</w:t>
      </w:r>
      <w:r>
        <w:rPr>
          <w:spacing w:val="-4"/>
        </w:rPr>
        <w:t> </w:t>
      </w:r>
      <w:r>
        <w:rPr/>
        <w:t>осуществлять</w:t>
      </w:r>
      <w:r>
        <w:rPr>
          <w:spacing w:val="-4"/>
        </w:rPr>
        <w:t> </w:t>
      </w:r>
      <w:r>
        <w:rPr/>
        <w:t>манипуляции</w:t>
      </w:r>
      <w:r>
        <w:rPr>
          <w:spacing w:val="-4"/>
        </w:rPr>
        <w:t> </w:t>
      </w:r>
      <w:r>
        <w:rPr/>
        <w:t>с</w:t>
      </w:r>
      <w:r>
        <w:rPr>
          <w:spacing w:val="-4"/>
        </w:rPr>
        <w:t> </w:t>
      </w:r>
      <w:r>
        <w:rPr/>
        <w:t>обучающими или входными данными с целью искажения работы модели. На уровне архитектуры потенциально уязвимыми являются параметры, структура и алгоритмы обучения модели. На этапе вывода результатов возможны атаки, направленные на получение некорректных, предвзятых или конфиденциальных данных. На текущий момент с повышенной регулярностью реализуются атаки на системы машинного обучения. 77% компаний выявляли</w:t>
      </w:r>
      <w:r>
        <w:rPr>
          <w:spacing w:val="-4"/>
        </w:rPr>
        <w:t> </w:t>
      </w:r>
      <w:r>
        <w:rPr/>
        <w:t>нарушения,</w:t>
      </w:r>
      <w:r>
        <w:rPr>
          <w:spacing w:val="-4"/>
        </w:rPr>
        <w:t> </w:t>
      </w:r>
      <w:r>
        <w:rPr/>
        <w:t>связанные</w:t>
      </w:r>
      <w:r>
        <w:rPr>
          <w:spacing w:val="-4"/>
        </w:rPr>
        <w:t> </w:t>
      </w:r>
      <w:r>
        <w:rPr/>
        <w:t>с</w:t>
      </w:r>
      <w:r>
        <w:rPr>
          <w:spacing w:val="-4"/>
        </w:rPr>
        <w:t> </w:t>
      </w:r>
      <w:r>
        <w:rPr/>
        <w:t>ИИ,</w:t>
      </w:r>
      <w:r>
        <w:rPr>
          <w:spacing w:val="-4"/>
        </w:rPr>
        <w:t> </w:t>
      </w:r>
      <w:r>
        <w:rPr/>
        <w:t>а</w:t>
      </w:r>
      <w:r>
        <w:rPr>
          <w:spacing w:val="-4"/>
        </w:rPr>
        <w:t> </w:t>
      </w:r>
      <w:r>
        <w:rPr/>
        <w:t>остальные</w:t>
      </w:r>
      <w:r>
        <w:rPr>
          <w:spacing w:val="-4"/>
        </w:rPr>
        <w:t> </w:t>
      </w:r>
      <w:r>
        <w:rPr/>
        <w:t>компании</w:t>
      </w:r>
      <w:r>
        <w:rPr>
          <w:spacing w:val="-4"/>
        </w:rPr>
        <w:t> </w:t>
      </w:r>
      <w:r>
        <w:rPr/>
        <w:t>не</w:t>
      </w:r>
      <w:r>
        <w:rPr>
          <w:spacing w:val="-4"/>
        </w:rPr>
        <w:t> </w:t>
      </w:r>
      <w:r>
        <w:rPr/>
        <w:t>уверены,</w:t>
      </w:r>
      <w:r>
        <w:rPr>
          <w:spacing w:val="-4"/>
        </w:rPr>
        <w:t> </w:t>
      </w:r>
      <w:r>
        <w:rPr/>
        <w:t>подвергались</w:t>
      </w:r>
      <w:r>
        <w:rPr>
          <w:spacing w:val="-4"/>
        </w:rPr>
        <w:t> </w:t>
      </w:r>
      <w:r>
        <w:rPr/>
        <w:t>ли их модели ИИ атакам. Две из пяти организаций столкнулись с нарушением конфиденциальности ИИ или инцидентом безопасности, из которых каждая четвертая была подвергнута вредоносной атаке</w:t>
      </w:r>
      <w:bookmarkStart w:name="_bookmark9" w:id="13"/>
      <w:bookmarkEnd w:id="13"/>
      <w:r>
        <w:rPr/>
      </w:r>
      <w:hyperlink w:history="true" w:anchor="_bookmark10">
        <w:r>
          <w:rPr>
            <w:position w:val="6"/>
            <w:sz w:val="16"/>
          </w:rPr>
          <w:t>4</w:t>
        </w:r>
      </w:hyperlink>
      <w:r>
        <w:rPr/>
        <w:t>. Злоумышленники манипулируют прогнозами, крадут конфиденциальную информацию и многое другое. Громкие неудачи, такие как успешные атаки на классификаторы изображений, или на инъекции запроса, взламывающие большие языковые модели (large language models, LLM), демонстрируют острую</w:t>
      </w:r>
      <w:r>
        <w:rPr>
          <w:spacing w:val="-6"/>
        </w:rPr>
        <w:t> </w:t>
      </w:r>
      <w:r>
        <w:rPr/>
        <w:t>необходимость</w:t>
      </w:r>
      <w:r>
        <w:rPr>
          <w:spacing w:val="-6"/>
        </w:rPr>
        <w:t> </w:t>
      </w:r>
      <w:r>
        <w:rPr/>
        <w:t>в</w:t>
      </w:r>
      <w:r>
        <w:rPr>
          <w:spacing w:val="-6"/>
        </w:rPr>
        <w:t> </w:t>
      </w:r>
      <w:r>
        <w:rPr/>
        <w:t>надежных</w:t>
      </w:r>
      <w:r>
        <w:rPr>
          <w:spacing w:val="-6"/>
        </w:rPr>
        <w:t> </w:t>
      </w:r>
      <w:r>
        <w:rPr/>
        <w:t>системах</w:t>
      </w:r>
      <w:r>
        <w:rPr>
          <w:spacing w:val="-6"/>
        </w:rPr>
        <w:t> </w:t>
      </w:r>
      <w:r>
        <w:rPr/>
        <w:t>безопасности</w:t>
      </w:r>
      <w:r>
        <w:rPr>
          <w:spacing w:val="-6"/>
        </w:rPr>
        <w:t> </w:t>
      </w:r>
      <w:r>
        <w:rPr/>
        <w:t>при</w:t>
      </w:r>
      <w:r>
        <w:rPr>
          <w:spacing w:val="-6"/>
        </w:rPr>
        <w:t> </w:t>
      </w:r>
      <w:r>
        <w:rPr/>
        <w:t>развертывании</w:t>
      </w:r>
      <w:r>
        <w:rPr>
          <w:spacing w:val="-6"/>
        </w:rPr>
        <w:t> </w:t>
      </w:r>
      <w:r>
        <w:rPr/>
        <w:t>ML-систем. Вышеперечисленные факты указывают на актуальность рассматриваемой темы.</w:t>
      </w:r>
    </w:p>
    <w:p>
      <w:pPr>
        <w:pStyle w:val="BodyText"/>
        <w:spacing w:line="388" w:lineRule="auto" w:before="42"/>
        <w:ind w:left="300" w:right="149" w:firstLine="720"/>
        <w:jc w:val="both"/>
      </w:pPr>
      <w:r>
        <w:rPr/>
        <w:t>Цель данной работы — определить уязвимости систем машинного обучения, а также сформировать список рекомендаций по разработке и внедрению ML и разработать систему</w:t>
      </w:r>
      <w:r>
        <w:rPr>
          <w:spacing w:val="-4"/>
        </w:rPr>
        <w:t> </w:t>
      </w:r>
      <w:r>
        <w:rPr/>
        <w:t>по</w:t>
      </w:r>
      <w:r>
        <w:rPr>
          <w:spacing w:val="-4"/>
        </w:rPr>
        <w:t> </w:t>
      </w:r>
      <w:r>
        <w:rPr/>
        <w:t>тестированию</w:t>
      </w:r>
      <w:r>
        <w:rPr>
          <w:spacing w:val="-4"/>
        </w:rPr>
        <w:t> </w:t>
      </w:r>
      <w:r>
        <w:rPr/>
        <w:t>защищенности.</w:t>
      </w:r>
      <w:r>
        <w:rPr>
          <w:spacing w:val="-4"/>
        </w:rPr>
        <w:t> </w:t>
      </w:r>
      <w:r>
        <w:rPr/>
        <w:t>Объектом</w:t>
      </w:r>
      <w:r>
        <w:rPr>
          <w:spacing w:val="-4"/>
        </w:rPr>
        <w:t> </w:t>
      </w:r>
      <w:r>
        <w:rPr/>
        <w:t>исследования</w:t>
      </w:r>
      <w:r>
        <w:rPr>
          <w:spacing w:val="-4"/>
        </w:rPr>
        <w:t> </w:t>
      </w:r>
      <w:r>
        <w:rPr/>
        <w:t>данной</w:t>
      </w:r>
      <w:r>
        <w:rPr>
          <w:spacing w:val="-4"/>
        </w:rPr>
        <w:t> </w:t>
      </w:r>
      <w:r>
        <w:rPr/>
        <w:t>работы</w:t>
      </w:r>
      <w:r>
        <w:rPr>
          <w:spacing w:val="-4"/>
        </w:rPr>
        <w:t> </w:t>
      </w:r>
      <w:r>
        <w:rPr/>
        <w:t>является безопасность систем машинного обучения.</w:t>
      </w:r>
    </w:p>
    <w:p>
      <w:pPr>
        <w:pStyle w:val="BodyText"/>
        <w:spacing w:before="32"/>
        <w:ind w:left="1020"/>
        <w:jc w:val="both"/>
      </w:pPr>
      <w:r>
        <w:rPr/>
        <w:t>Для</w:t>
      </w:r>
      <w:r>
        <w:rPr>
          <w:spacing w:val="-4"/>
        </w:rPr>
        <w:t> </w:t>
      </w:r>
      <w:r>
        <w:rPr/>
        <w:t>достижения</w:t>
      </w:r>
      <w:r>
        <w:rPr>
          <w:spacing w:val="-1"/>
        </w:rPr>
        <w:t> </w:t>
      </w:r>
      <w:r>
        <w:rPr/>
        <w:t>цели</w:t>
      </w:r>
      <w:r>
        <w:rPr>
          <w:spacing w:val="-1"/>
        </w:rPr>
        <w:t> </w:t>
      </w:r>
      <w:r>
        <w:rPr/>
        <w:t>были</w:t>
      </w:r>
      <w:r>
        <w:rPr>
          <w:spacing w:val="-1"/>
        </w:rPr>
        <w:t> </w:t>
      </w:r>
      <w:r>
        <w:rPr/>
        <w:t>поставлены</w:t>
      </w:r>
      <w:r>
        <w:rPr>
          <w:spacing w:val="-1"/>
        </w:rPr>
        <w:t> </w:t>
      </w:r>
      <w:r>
        <w:rPr/>
        <w:t>следующие</w:t>
      </w:r>
      <w:r>
        <w:rPr>
          <w:spacing w:val="-2"/>
        </w:rPr>
        <w:t> задачи:</w:t>
      </w:r>
    </w:p>
    <w:p>
      <w:pPr>
        <w:pStyle w:val="ListParagraph"/>
        <w:numPr>
          <w:ilvl w:val="0"/>
          <w:numId w:val="3"/>
        </w:numPr>
        <w:tabs>
          <w:tab w:pos="700" w:val="left" w:leader="none"/>
        </w:tabs>
        <w:spacing w:line="240" w:lineRule="auto" w:before="184" w:after="0"/>
        <w:ind w:left="700" w:right="0" w:hanging="400"/>
        <w:jc w:val="left"/>
        <w:rPr>
          <w:sz w:val="24"/>
        </w:rPr>
      </w:pPr>
      <w:r>
        <w:rPr>
          <w:sz w:val="24"/>
        </w:rPr>
        <w:t>обзор</w:t>
      </w:r>
      <w:r>
        <w:rPr>
          <w:spacing w:val="-12"/>
          <w:sz w:val="24"/>
        </w:rPr>
        <w:t> </w:t>
      </w:r>
      <w:r>
        <w:rPr>
          <w:sz w:val="24"/>
        </w:rPr>
        <w:t>существующей</w:t>
      </w:r>
      <w:r>
        <w:rPr>
          <w:spacing w:val="-10"/>
          <w:sz w:val="24"/>
        </w:rPr>
        <w:t> </w:t>
      </w:r>
      <w:r>
        <w:rPr>
          <w:sz w:val="24"/>
        </w:rPr>
        <w:t>литературы</w:t>
      </w:r>
      <w:r>
        <w:rPr>
          <w:spacing w:val="-11"/>
          <w:sz w:val="24"/>
        </w:rPr>
        <w:t> </w:t>
      </w:r>
      <w:r>
        <w:rPr>
          <w:sz w:val="24"/>
        </w:rPr>
        <w:t>и</w:t>
      </w:r>
      <w:r>
        <w:rPr>
          <w:spacing w:val="-10"/>
          <w:sz w:val="24"/>
        </w:rPr>
        <w:t> </w:t>
      </w:r>
      <w:r>
        <w:rPr>
          <w:sz w:val="24"/>
        </w:rPr>
        <w:t>результатов</w:t>
      </w:r>
      <w:r>
        <w:rPr>
          <w:spacing w:val="-10"/>
          <w:sz w:val="24"/>
        </w:rPr>
        <w:t> </w:t>
      </w:r>
      <w:r>
        <w:rPr>
          <w:sz w:val="24"/>
        </w:rPr>
        <w:t>научных</w:t>
      </w:r>
      <w:r>
        <w:rPr>
          <w:spacing w:val="-10"/>
          <w:sz w:val="24"/>
        </w:rPr>
        <w:t> </w:t>
      </w:r>
      <w:r>
        <w:rPr>
          <w:sz w:val="24"/>
        </w:rPr>
        <w:t>работ</w:t>
      </w:r>
      <w:r>
        <w:rPr>
          <w:spacing w:val="-10"/>
          <w:sz w:val="24"/>
        </w:rPr>
        <w:t> </w:t>
      </w:r>
      <w:r>
        <w:rPr>
          <w:sz w:val="24"/>
        </w:rPr>
        <w:t>по</w:t>
      </w:r>
      <w:r>
        <w:rPr>
          <w:spacing w:val="-10"/>
          <w:sz w:val="24"/>
        </w:rPr>
        <w:t> </w:t>
      </w:r>
      <w:r>
        <w:rPr>
          <w:sz w:val="24"/>
        </w:rPr>
        <w:t>исследуемой</w:t>
      </w:r>
      <w:r>
        <w:rPr>
          <w:spacing w:val="-9"/>
          <w:sz w:val="24"/>
        </w:rPr>
        <w:t> </w:t>
      </w:r>
      <w:r>
        <w:rPr>
          <w:spacing w:val="-2"/>
          <w:sz w:val="24"/>
        </w:rPr>
        <w:t>теме;</w:t>
      </w:r>
    </w:p>
    <w:p>
      <w:pPr>
        <w:pStyle w:val="ListParagraph"/>
        <w:numPr>
          <w:ilvl w:val="0"/>
          <w:numId w:val="3"/>
        </w:numPr>
        <w:tabs>
          <w:tab w:pos="700" w:val="left" w:leader="none"/>
        </w:tabs>
        <w:spacing w:line="240" w:lineRule="auto" w:before="204" w:after="0"/>
        <w:ind w:left="700" w:right="0" w:hanging="400"/>
        <w:jc w:val="left"/>
        <w:rPr>
          <w:sz w:val="24"/>
        </w:rPr>
      </w:pPr>
      <w:r>
        <w:rPr>
          <w:sz w:val="24"/>
        </w:rPr>
        <w:t>определение</w:t>
      </w:r>
      <w:r>
        <w:rPr>
          <w:spacing w:val="-8"/>
          <w:sz w:val="24"/>
        </w:rPr>
        <w:t> </w:t>
      </w:r>
      <w:r>
        <w:rPr>
          <w:sz w:val="24"/>
        </w:rPr>
        <w:t>понятия</w:t>
      </w:r>
      <w:r>
        <w:rPr>
          <w:spacing w:val="-4"/>
          <w:sz w:val="24"/>
        </w:rPr>
        <w:t> </w:t>
      </w:r>
      <w:r>
        <w:rPr>
          <w:sz w:val="24"/>
        </w:rPr>
        <w:t>системы</w:t>
      </w:r>
      <w:r>
        <w:rPr>
          <w:spacing w:val="-5"/>
          <w:sz w:val="24"/>
        </w:rPr>
        <w:t> </w:t>
      </w:r>
      <w:r>
        <w:rPr>
          <w:sz w:val="24"/>
        </w:rPr>
        <w:t>машинного</w:t>
      </w:r>
      <w:r>
        <w:rPr>
          <w:spacing w:val="-4"/>
          <w:sz w:val="24"/>
        </w:rPr>
        <w:t> </w:t>
      </w:r>
      <w:r>
        <w:rPr>
          <w:sz w:val="24"/>
        </w:rPr>
        <w:t>обучения</w:t>
      </w:r>
      <w:r>
        <w:rPr>
          <w:spacing w:val="-5"/>
          <w:sz w:val="24"/>
        </w:rPr>
        <w:t> </w:t>
      </w:r>
      <w:r>
        <w:rPr>
          <w:sz w:val="24"/>
        </w:rPr>
        <w:t>и</w:t>
      </w:r>
      <w:r>
        <w:rPr>
          <w:spacing w:val="-4"/>
          <w:sz w:val="24"/>
        </w:rPr>
        <w:t> </w:t>
      </w:r>
      <w:r>
        <w:rPr>
          <w:sz w:val="24"/>
        </w:rPr>
        <w:t>ее</w:t>
      </w:r>
      <w:r>
        <w:rPr>
          <w:spacing w:val="-5"/>
          <w:sz w:val="24"/>
        </w:rPr>
        <w:t> </w:t>
      </w:r>
      <w:r>
        <w:rPr>
          <w:spacing w:val="-2"/>
          <w:sz w:val="24"/>
        </w:rPr>
        <w:t>видов;</w:t>
      </w:r>
    </w:p>
    <w:p>
      <w:pPr>
        <w:pStyle w:val="ListParagraph"/>
        <w:numPr>
          <w:ilvl w:val="0"/>
          <w:numId w:val="3"/>
        </w:numPr>
        <w:tabs>
          <w:tab w:pos="700" w:val="left" w:leader="none"/>
        </w:tabs>
        <w:spacing w:line="240" w:lineRule="auto" w:before="204" w:after="0"/>
        <w:ind w:left="700" w:right="0" w:hanging="400"/>
        <w:jc w:val="left"/>
        <w:rPr>
          <w:sz w:val="24"/>
        </w:rPr>
      </w:pPr>
      <w:r>
        <w:rPr>
          <w:sz w:val="24"/>
        </w:rPr>
        <w:t>определение</w:t>
      </w:r>
      <w:r>
        <w:rPr>
          <w:spacing w:val="-10"/>
          <w:sz w:val="24"/>
        </w:rPr>
        <w:t> </w:t>
      </w:r>
      <w:r>
        <w:rPr>
          <w:sz w:val="24"/>
        </w:rPr>
        <w:t>жизненного</w:t>
      </w:r>
      <w:r>
        <w:rPr>
          <w:spacing w:val="-6"/>
          <w:sz w:val="24"/>
        </w:rPr>
        <w:t> </w:t>
      </w:r>
      <w:r>
        <w:rPr>
          <w:sz w:val="24"/>
        </w:rPr>
        <w:t>цикла</w:t>
      </w:r>
      <w:r>
        <w:rPr>
          <w:spacing w:val="-7"/>
          <w:sz w:val="24"/>
        </w:rPr>
        <w:t> </w:t>
      </w:r>
      <w:r>
        <w:rPr>
          <w:sz w:val="24"/>
        </w:rPr>
        <w:t>разработки</w:t>
      </w:r>
      <w:r>
        <w:rPr>
          <w:spacing w:val="-7"/>
          <w:sz w:val="24"/>
        </w:rPr>
        <w:t> </w:t>
      </w:r>
      <w:r>
        <w:rPr>
          <w:sz w:val="24"/>
        </w:rPr>
        <w:t>систем</w:t>
      </w:r>
      <w:r>
        <w:rPr>
          <w:spacing w:val="-6"/>
          <w:sz w:val="24"/>
        </w:rPr>
        <w:t> </w:t>
      </w:r>
      <w:r>
        <w:rPr>
          <w:sz w:val="24"/>
        </w:rPr>
        <w:t>машинного</w:t>
      </w:r>
      <w:r>
        <w:rPr>
          <w:spacing w:val="-6"/>
          <w:sz w:val="24"/>
        </w:rPr>
        <w:t> </w:t>
      </w:r>
      <w:r>
        <w:rPr>
          <w:sz w:val="24"/>
        </w:rPr>
        <w:t>обучения</w:t>
      </w:r>
      <w:r>
        <w:rPr>
          <w:spacing w:val="-6"/>
          <w:sz w:val="24"/>
        </w:rPr>
        <w:t> </w:t>
      </w:r>
      <w:r>
        <w:rPr>
          <w:spacing w:val="-2"/>
          <w:sz w:val="24"/>
        </w:rPr>
        <w:t>(MLDLC);</w:t>
      </w:r>
    </w:p>
    <w:p>
      <w:pPr>
        <w:pStyle w:val="ListParagraph"/>
        <w:numPr>
          <w:ilvl w:val="0"/>
          <w:numId w:val="3"/>
        </w:numPr>
        <w:tabs>
          <w:tab w:pos="700" w:val="left" w:leader="none"/>
        </w:tabs>
        <w:spacing w:line="381" w:lineRule="auto" w:before="204" w:after="0"/>
        <w:ind w:left="700" w:right="141" w:hanging="400"/>
        <w:jc w:val="left"/>
        <w:rPr>
          <w:sz w:val="24"/>
        </w:rPr>
      </w:pPr>
      <w:r>
        <w:rPr>
          <w:sz w:val="24"/>
        </w:rPr>
        <w:t>определение</w:t>
      </w:r>
      <w:r>
        <w:rPr>
          <w:spacing w:val="40"/>
          <w:sz w:val="24"/>
        </w:rPr>
        <w:t> </w:t>
      </w:r>
      <w:r>
        <w:rPr>
          <w:sz w:val="24"/>
        </w:rPr>
        <w:t>особенностей</w:t>
      </w:r>
      <w:r>
        <w:rPr>
          <w:spacing w:val="40"/>
          <w:sz w:val="24"/>
        </w:rPr>
        <w:t> </w:t>
      </w:r>
      <w:r>
        <w:rPr>
          <w:sz w:val="24"/>
        </w:rPr>
        <w:t>проектирования,</w:t>
      </w:r>
      <w:r>
        <w:rPr>
          <w:spacing w:val="40"/>
          <w:sz w:val="24"/>
        </w:rPr>
        <w:t> </w:t>
      </w:r>
      <w:r>
        <w:rPr>
          <w:sz w:val="24"/>
        </w:rPr>
        <w:t>функционирования</w:t>
      </w:r>
      <w:r>
        <w:rPr>
          <w:spacing w:val="40"/>
          <w:sz w:val="24"/>
        </w:rPr>
        <w:t> </w:t>
      </w:r>
      <w:r>
        <w:rPr>
          <w:sz w:val="24"/>
        </w:rPr>
        <w:t>и</w:t>
      </w:r>
      <w:r>
        <w:rPr>
          <w:spacing w:val="40"/>
          <w:sz w:val="24"/>
        </w:rPr>
        <w:t> </w:t>
      </w:r>
      <w:r>
        <w:rPr>
          <w:sz w:val="24"/>
        </w:rPr>
        <w:t>внедрения</w:t>
      </w:r>
      <w:r>
        <w:rPr>
          <w:spacing w:val="40"/>
          <w:sz w:val="24"/>
        </w:rPr>
        <w:t> </w:t>
      </w:r>
      <w:r>
        <w:rPr>
          <w:sz w:val="24"/>
        </w:rPr>
        <w:t>систем машинного обучения и их уязвимостей;</w:t>
      </w:r>
    </w:p>
    <w:p>
      <w:pPr>
        <w:pStyle w:val="BodyText"/>
        <w:spacing w:before="2"/>
        <w:rPr>
          <w:sz w:val="6"/>
        </w:rPr>
      </w:pPr>
      <w:r>
        <w:rPr/>
        <w:pict>
          <v:rect style="position:absolute;margin-left:99.212601pt;margin-top:4.762449pt;width:100.0pt;height:.5pt;mso-position-horizontal-relative:page;mso-position-vertical-relative:paragraph;z-index:-15728128;mso-wrap-distance-left:0;mso-wrap-distance-right:0" id="docshape3" filled="true" fillcolor="#606060" stroked="false">
            <v:fill type="solid"/>
            <w10:wrap type="topAndBottom"/>
          </v:rect>
        </w:pict>
      </w:r>
    </w:p>
    <w:p>
      <w:pPr>
        <w:spacing w:line="230" w:lineRule="auto" w:before="142"/>
        <w:ind w:left="300" w:right="201" w:firstLine="0"/>
        <w:jc w:val="left"/>
        <w:rPr>
          <w:sz w:val="20"/>
        </w:rPr>
      </w:pPr>
      <w:bookmarkStart w:name="_bookmark10" w:id="14"/>
      <w:bookmarkEnd w:id="14"/>
      <w:r>
        <w:rPr/>
      </w:r>
      <w:hyperlink w:history="true" w:anchor="_bookmark9">
        <w:r>
          <w:rPr>
            <w:position w:val="4"/>
            <w:sz w:val="13"/>
          </w:rPr>
          <w:t>4</w:t>
        </w:r>
      </w:hyperlink>
      <w:r>
        <w:rPr>
          <w:spacing w:val="9"/>
          <w:position w:val="4"/>
          <w:sz w:val="13"/>
        </w:rPr>
        <w:t> </w:t>
      </w:r>
      <w:r>
        <w:rPr>
          <w:sz w:val="20"/>
        </w:rPr>
        <w:t>По</w:t>
      </w:r>
      <w:r>
        <w:rPr>
          <w:spacing w:val="-8"/>
          <w:sz w:val="20"/>
        </w:rPr>
        <w:t> </w:t>
      </w:r>
      <w:r>
        <w:rPr>
          <w:sz w:val="20"/>
        </w:rPr>
        <w:t>данным</w:t>
      </w:r>
      <w:r>
        <w:rPr>
          <w:spacing w:val="-8"/>
          <w:sz w:val="20"/>
        </w:rPr>
        <w:t> </w:t>
      </w:r>
      <w:r>
        <w:rPr>
          <w:sz w:val="20"/>
        </w:rPr>
        <w:t>исследования</w:t>
      </w:r>
      <w:r>
        <w:rPr>
          <w:spacing w:val="-8"/>
          <w:sz w:val="20"/>
        </w:rPr>
        <w:t> </w:t>
      </w:r>
      <w:r>
        <w:rPr>
          <w:sz w:val="20"/>
        </w:rPr>
        <w:t>HiddenLayer,</w:t>
      </w:r>
      <w:r>
        <w:rPr>
          <w:spacing w:val="-8"/>
          <w:sz w:val="20"/>
        </w:rPr>
        <w:t> </w:t>
      </w:r>
      <w:r>
        <w:rPr>
          <w:sz w:val="20"/>
        </w:rPr>
        <w:t>URL:</w:t>
      </w:r>
      <w:r>
        <w:rPr>
          <w:spacing w:val="-8"/>
          <w:sz w:val="20"/>
        </w:rPr>
        <w:t> </w:t>
      </w:r>
      <w:r>
        <w:rPr>
          <w:sz w:val="20"/>
        </w:rPr>
        <w:t>https://venturebeat.com/security/adversarial-attacks-on-ai-models- </w:t>
      </w:r>
      <w:r>
        <w:rPr>
          <w:spacing w:val="-2"/>
          <w:sz w:val="20"/>
        </w:rPr>
        <w:t>are-rising-what-should-you-do-now/</w:t>
      </w:r>
    </w:p>
    <w:p>
      <w:pPr>
        <w:spacing w:after="0" w:line="230" w:lineRule="auto"/>
        <w:jc w:val="left"/>
        <w:rPr>
          <w:sz w:val="20"/>
        </w:rPr>
        <w:sectPr>
          <w:pgSz w:w="11910" w:h="16840"/>
          <w:pgMar w:header="0" w:footer="857" w:top="920" w:bottom="1040" w:left="1680" w:right="420"/>
        </w:sectPr>
      </w:pPr>
    </w:p>
    <w:p>
      <w:pPr>
        <w:pStyle w:val="ListParagraph"/>
        <w:numPr>
          <w:ilvl w:val="0"/>
          <w:numId w:val="3"/>
        </w:numPr>
        <w:tabs>
          <w:tab w:pos="700" w:val="left" w:leader="none"/>
        </w:tabs>
        <w:spacing w:line="381" w:lineRule="auto" w:before="76" w:after="0"/>
        <w:ind w:left="700" w:right="141" w:hanging="400"/>
        <w:jc w:val="left"/>
        <w:rPr>
          <w:sz w:val="24"/>
        </w:rPr>
      </w:pPr>
      <w:r>
        <w:rPr>
          <w:sz w:val="24"/>
        </w:rPr>
        <w:t>тестирование внедренной на предприятии модели генерации с дополненной выборкой на предмет безопасности;</w:t>
      </w:r>
    </w:p>
    <w:p>
      <w:pPr>
        <w:pStyle w:val="ListParagraph"/>
        <w:numPr>
          <w:ilvl w:val="0"/>
          <w:numId w:val="3"/>
        </w:numPr>
        <w:tabs>
          <w:tab w:pos="700" w:val="left" w:leader="none"/>
        </w:tabs>
        <w:spacing w:line="240" w:lineRule="auto" w:before="42" w:after="0"/>
        <w:ind w:left="700" w:right="0" w:hanging="400"/>
        <w:jc w:val="left"/>
        <w:rPr>
          <w:sz w:val="24"/>
        </w:rPr>
      </w:pPr>
      <w:r>
        <w:rPr>
          <w:sz w:val="24"/>
        </w:rPr>
        <w:t>разработка</w:t>
      </w:r>
      <w:r>
        <w:rPr>
          <w:spacing w:val="-10"/>
          <w:sz w:val="24"/>
        </w:rPr>
        <w:t> </w:t>
      </w:r>
      <w:r>
        <w:rPr>
          <w:sz w:val="24"/>
        </w:rPr>
        <w:t>модели,</w:t>
      </w:r>
      <w:r>
        <w:rPr>
          <w:spacing w:val="-7"/>
          <w:sz w:val="24"/>
        </w:rPr>
        <w:t> </w:t>
      </w:r>
      <w:r>
        <w:rPr>
          <w:sz w:val="24"/>
        </w:rPr>
        <w:t>тестирующей</w:t>
      </w:r>
      <w:r>
        <w:rPr>
          <w:spacing w:val="-7"/>
          <w:sz w:val="24"/>
        </w:rPr>
        <w:t> </w:t>
      </w:r>
      <w:r>
        <w:rPr>
          <w:sz w:val="24"/>
        </w:rPr>
        <w:t>модель</w:t>
      </w:r>
      <w:r>
        <w:rPr>
          <w:spacing w:val="-7"/>
          <w:sz w:val="24"/>
        </w:rPr>
        <w:t> </w:t>
      </w:r>
      <w:r>
        <w:rPr>
          <w:sz w:val="24"/>
        </w:rPr>
        <w:t>машинного</w:t>
      </w:r>
      <w:r>
        <w:rPr>
          <w:spacing w:val="-7"/>
          <w:sz w:val="24"/>
        </w:rPr>
        <w:t> </w:t>
      </w:r>
      <w:r>
        <w:rPr>
          <w:sz w:val="24"/>
        </w:rPr>
        <w:t>обучения</w:t>
      </w:r>
      <w:r>
        <w:rPr>
          <w:spacing w:val="-7"/>
          <w:sz w:val="24"/>
        </w:rPr>
        <w:t> </w:t>
      </w:r>
      <w:r>
        <w:rPr>
          <w:sz w:val="24"/>
        </w:rPr>
        <w:t>на</w:t>
      </w:r>
      <w:r>
        <w:rPr>
          <w:spacing w:val="-7"/>
          <w:sz w:val="24"/>
        </w:rPr>
        <w:t> </w:t>
      </w:r>
      <w:r>
        <w:rPr>
          <w:spacing w:val="-2"/>
          <w:sz w:val="24"/>
        </w:rPr>
        <w:t>безопасность;</w:t>
      </w:r>
    </w:p>
    <w:p>
      <w:pPr>
        <w:pStyle w:val="ListParagraph"/>
        <w:numPr>
          <w:ilvl w:val="0"/>
          <w:numId w:val="3"/>
        </w:numPr>
        <w:tabs>
          <w:tab w:pos="700" w:val="left" w:leader="none"/>
        </w:tabs>
        <w:spacing w:line="381" w:lineRule="auto" w:before="204" w:after="0"/>
        <w:ind w:left="700" w:right="142" w:hanging="400"/>
        <w:jc w:val="left"/>
        <w:rPr>
          <w:sz w:val="24"/>
        </w:rPr>
      </w:pPr>
      <w:r>
        <w:rPr>
          <w:sz w:val="24"/>
        </w:rPr>
        <w:t>формирование</w:t>
      </w:r>
      <w:r>
        <w:rPr>
          <w:spacing w:val="36"/>
          <w:sz w:val="24"/>
        </w:rPr>
        <w:t> </w:t>
      </w:r>
      <w:r>
        <w:rPr>
          <w:sz w:val="24"/>
        </w:rPr>
        <w:t>списка</w:t>
      </w:r>
      <w:r>
        <w:rPr>
          <w:spacing w:val="36"/>
          <w:sz w:val="24"/>
        </w:rPr>
        <w:t> </w:t>
      </w:r>
      <w:r>
        <w:rPr>
          <w:sz w:val="24"/>
        </w:rPr>
        <w:t>рекомендаций</w:t>
      </w:r>
      <w:r>
        <w:rPr>
          <w:spacing w:val="36"/>
          <w:sz w:val="24"/>
        </w:rPr>
        <w:t> </w:t>
      </w:r>
      <w:r>
        <w:rPr>
          <w:sz w:val="24"/>
        </w:rPr>
        <w:t>по</w:t>
      </w:r>
      <w:r>
        <w:rPr>
          <w:spacing w:val="36"/>
          <w:sz w:val="24"/>
        </w:rPr>
        <w:t> </w:t>
      </w:r>
      <w:r>
        <w:rPr>
          <w:sz w:val="24"/>
        </w:rPr>
        <w:t>разработке</w:t>
      </w:r>
      <w:r>
        <w:rPr>
          <w:spacing w:val="36"/>
          <w:sz w:val="24"/>
        </w:rPr>
        <w:t> </w:t>
      </w:r>
      <w:r>
        <w:rPr>
          <w:sz w:val="24"/>
        </w:rPr>
        <w:t>и</w:t>
      </w:r>
      <w:r>
        <w:rPr>
          <w:spacing w:val="36"/>
          <w:sz w:val="24"/>
        </w:rPr>
        <w:t> </w:t>
      </w:r>
      <w:r>
        <w:rPr>
          <w:sz w:val="24"/>
        </w:rPr>
        <w:t>внедрению</w:t>
      </w:r>
      <w:r>
        <w:rPr>
          <w:spacing w:val="36"/>
          <w:sz w:val="24"/>
        </w:rPr>
        <w:t> </w:t>
      </w:r>
      <w:r>
        <w:rPr>
          <w:sz w:val="24"/>
        </w:rPr>
        <w:t>систем</w:t>
      </w:r>
      <w:r>
        <w:rPr>
          <w:spacing w:val="36"/>
          <w:sz w:val="24"/>
        </w:rPr>
        <w:t> </w:t>
      </w:r>
      <w:r>
        <w:rPr>
          <w:sz w:val="24"/>
        </w:rPr>
        <w:t>машинного </w:t>
      </w:r>
      <w:r>
        <w:rPr>
          <w:spacing w:val="-2"/>
          <w:sz w:val="24"/>
        </w:rPr>
        <w:t>обучения.</w:t>
      </w:r>
    </w:p>
    <w:p>
      <w:pPr>
        <w:spacing w:after="0" w:line="381" w:lineRule="auto"/>
        <w:jc w:val="left"/>
        <w:rPr>
          <w:sz w:val="24"/>
        </w:rPr>
        <w:sectPr>
          <w:pgSz w:w="11910" w:h="16840"/>
          <w:pgMar w:header="0" w:footer="857" w:top="920" w:bottom="1100" w:left="1680" w:right="420"/>
        </w:sectPr>
      </w:pPr>
    </w:p>
    <w:p>
      <w:pPr>
        <w:spacing w:before="58"/>
        <w:ind w:left="1256" w:right="1084" w:firstLine="0"/>
        <w:jc w:val="center"/>
        <w:rPr>
          <w:b/>
          <w:sz w:val="28"/>
        </w:rPr>
      </w:pPr>
      <w:bookmarkStart w:name="Основная часть" w:id="15"/>
      <w:bookmarkEnd w:id="15"/>
      <w:r>
        <w:rPr/>
      </w:r>
      <w:bookmarkStart w:name="_bookmark11" w:id="16"/>
      <w:bookmarkEnd w:id="16"/>
      <w:r>
        <w:rPr/>
      </w:r>
      <w:r>
        <w:rPr>
          <w:b/>
          <w:sz w:val="28"/>
        </w:rPr>
        <w:t>Основная</w:t>
      </w:r>
      <w:r>
        <w:rPr>
          <w:b/>
          <w:spacing w:val="-9"/>
          <w:sz w:val="28"/>
        </w:rPr>
        <w:t> </w:t>
      </w:r>
      <w:r>
        <w:rPr>
          <w:b/>
          <w:spacing w:val="-2"/>
          <w:sz w:val="28"/>
        </w:rPr>
        <w:t>часть</w:t>
      </w:r>
    </w:p>
    <w:p>
      <w:pPr>
        <w:pStyle w:val="BodyText"/>
        <w:spacing w:before="7"/>
        <w:rPr>
          <w:b/>
          <w:sz w:val="34"/>
        </w:rPr>
      </w:pPr>
    </w:p>
    <w:p>
      <w:pPr>
        <w:pStyle w:val="ListParagraph"/>
        <w:numPr>
          <w:ilvl w:val="0"/>
          <w:numId w:val="4"/>
        </w:numPr>
        <w:tabs>
          <w:tab w:pos="580" w:val="left" w:leader="none"/>
        </w:tabs>
        <w:spacing w:line="240" w:lineRule="auto" w:before="0" w:after="0"/>
        <w:ind w:left="580" w:right="0" w:hanging="280"/>
        <w:jc w:val="both"/>
        <w:rPr>
          <w:b/>
          <w:sz w:val="28"/>
        </w:rPr>
      </w:pPr>
      <w:bookmarkStart w:name="1  Обзор систем машинного обучения" w:id="17"/>
      <w:bookmarkEnd w:id="17"/>
      <w:r>
        <w:rPr/>
      </w:r>
      <w:bookmarkStart w:name="_bookmark12" w:id="18"/>
      <w:bookmarkEnd w:id="18"/>
      <w:r>
        <w:rPr>
          <w:b/>
          <w:sz w:val="28"/>
        </w:rPr>
        <w:t>Об</w:t>
      </w:r>
      <w:r>
        <w:rPr>
          <w:b/>
          <w:sz w:val="28"/>
        </w:rPr>
        <w:t>зор</w:t>
      </w:r>
      <w:r>
        <w:rPr>
          <w:b/>
          <w:spacing w:val="-5"/>
          <w:sz w:val="28"/>
        </w:rPr>
        <w:t> </w:t>
      </w:r>
      <w:r>
        <w:rPr>
          <w:b/>
          <w:sz w:val="28"/>
        </w:rPr>
        <w:t>систем</w:t>
      </w:r>
      <w:r>
        <w:rPr>
          <w:b/>
          <w:spacing w:val="-5"/>
          <w:sz w:val="28"/>
        </w:rPr>
        <w:t> </w:t>
      </w:r>
      <w:r>
        <w:rPr>
          <w:b/>
          <w:sz w:val="28"/>
        </w:rPr>
        <w:t>машинного</w:t>
      </w:r>
      <w:r>
        <w:rPr>
          <w:b/>
          <w:spacing w:val="-4"/>
          <w:sz w:val="28"/>
        </w:rPr>
        <w:t> </w:t>
      </w:r>
      <w:r>
        <w:rPr>
          <w:b/>
          <w:spacing w:val="-2"/>
          <w:sz w:val="28"/>
        </w:rPr>
        <w:t>обучения</w:t>
      </w:r>
    </w:p>
    <w:p>
      <w:pPr>
        <w:pStyle w:val="BodyText"/>
        <w:spacing w:before="2"/>
        <w:rPr>
          <w:b/>
          <w:sz w:val="36"/>
        </w:rPr>
      </w:pPr>
    </w:p>
    <w:p>
      <w:pPr>
        <w:pStyle w:val="BodyText"/>
        <w:spacing w:line="388" w:lineRule="auto"/>
        <w:ind w:left="300" w:right="149" w:firstLine="720"/>
        <w:jc w:val="both"/>
      </w:pPr>
      <w:r>
        <w:rPr/>
        <w:t>С момента своей эволюции люди придумывали бесчисленное множество способов упрощения своей жизни и автоматизации выполнения различных задач. Творческие способности человеческого мозга привели к большому количеству различных изобретений. Они позволили человечеству удовлетворять различные </w:t>
      </w:r>
      <w:r>
        <w:rPr/>
        <w:t>жизненные потребности во многих сферах жизни: в быту, в перемещениях, промышленности, вычислительной технике. Машинное обучение – одно из таких изобретений, умень- шающее сложность задач, требующих анализа, или даже предлагая решения задач, которые не под силу решить человеку.</w:t>
      </w:r>
    </w:p>
    <w:p>
      <w:pPr>
        <w:pStyle w:val="BodyText"/>
        <w:spacing w:line="388" w:lineRule="auto" w:before="223"/>
        <w:ind w:left="300" w:right="148" w:firstLine="720"/>
        <w:jc w:val="both"/>
      </w:pPr>
      <w:r>
        <w:rPr/>
        <w:t>Для непосвящённого наблюдателя машинное обучение может представляться современным технологическим достижением, получившим широкое распространение лишь в последние годы. Однако исторические корни данной дисциплины уходят в середину XX века. Основополагающий вклад в её развитие был сделан в 50-х годах прошлого века Артуром Сэмюэлом. Он является автором «Checkers-playing» — одной из первых в мире самообучающихся программ для игры в шашки. Значительный вклад в становление машинного обучения внесли также советские учёные В. Н. Вапник и А. Я. Червоненкис. Интенсивная научно-техническая конкуренция между СССР и США в период холодной войны способствовала ускоренному развитию данной области. К 1970-м годам были разработаны фундаментальные методы и модели, включая метод опорных векторов,</w:t>
      </w:r>
      <w:r>
        <w:rPr>
          <w:spacing w:val="68"/>
        </w:rPr>
        <w:t> </w:t>
      </w:r>
      <w:r>
        <w:rPr/>
        <w:t>алгоритмы</w:t>
      </w:r>
      <w:r>
        <w:rPr>
          <w:spacing w:val="71"/>
        </w:rPr>
        <w:t> </w:t>
      </w:r>
      <w:r>
        <w:rPr/>
        <w:t>автоматического</w:t>
      </w:r>
      <w:r>
        <w:rPr>
          <w:spacing w:val="71"/>
        </w:rPr>
        <w:t> </w:t>
      </w:r>
      <w:r>
        <w:rPr/>
        <w:t>дифференцирования,</w:t>
      </w:r>
      <w:r>
        <w:rPr>
          <w:spacing w:val="71"/>
        </w:rPr>
        <w:t> </w:t>
      </w:r>
      <w:r>
        <w:rPr/>
        <w:t>нейросетевую</w:t>
      </w:r>
      <w:r>
        <w:rPr>
          <w:spacing w:val="71"/>
        </w:rPr>
        <w:t> </w:t>
      </w:r>
      <w:r>
        <w:rPr>
          <w:spacing w:val="-2"/>
        </w:rPr>
        <w:t>архитектуру</w:t>
      </w:r>
    </w:p>
    <w:p>
      <w:pPr>
        <w:pStyle w:val="BodyText"/>
        <w:spacing w:line="258" w:lineRule="exact"/>
        <w:ind w:left="300"/>
        <w:jc w:val="both"/>
      </w:pPr>
      <w:r>
        <w:rPr/>
        <w:t>«неокогнитрон»,</w:t>
      </w:r>
      <w:r>
        <w:rPr>
          <w:spacing w:val="48"/>
        </w:rPr>
        <w:t>  </w:t>
      </w:r>
      <w:r>
        <w:rPr/>
        <w:t>имитирующую</w:t>
      </w:r>
      <w:r>
        <w:rPr>
          <w:spacing w:val="51"/>
        </w:rPr>
        <w:t>  </w:t>
      </w:r>
      <w:r>
        <w:rPr/>
        <w:t>зрительную</w:t>
      </w:r>
      <w:r>
        <w:rPr>
          <w:spacing w:val="50"/>
        </w:rPr>
        <w:t>  </w:t>
      </w:r>
      <w:r>
        <w:rPr/>
        <w:t>кору,</w:t>
      </w:r>
      <w:r>
        <w:rPr>
          <w:spacing w:val="51"/>
        </w:rPr>
        <w:t>  </w:t>
      </w:r>
      <w:r>
        <w:rPr/>
        <w:t>а</w:t>
      </w:r>
      <w:r>
        <w:rPr>
          <w:spacing w:val="50"/>
        </w:rPr>
        <w:t>  </w:t>
      </w:r>
      <w:r>
        <w:rPr/>
        <w:t>также</w:t>
      </w:r>
      <w:r>
        <w:rPr>
          <w:spacing w:val="51"/>
        </w:rPr>
        <w:t>  </w:t>
      </w:r>
      <w:r>
        <w:rPr/>
        <w:t>разнообразные</w:t>
      </w:r>
      <w:r>
        <w:rPr>
          <w:spacing w:val="51"/>
        </w:rPr>
        <w:t>  </w:t>
      </w:r>
      <w:r>
        <w:rPr>
          <w:spacing w:val="-4"/>
        </w:rPr>
        <w:t>типы</w:t>
      </w:r>
    </w:p>
    <w:p>
      <w:pPr>
        <w:pStyle w:val="BodyText"/>
        <w:spacing w:before="164"/>
        <w:ind w:left="300"/>
        <w:jc w:val="both"/>
      </w:pPr>
      <w:r>
        <w:rPr/>
        <w:t>искусственных</w:t>
      </w:r>
      <w:r>
        <w:rPr>
          <w:spacing w:val="-6"/>
        </w:rPr>
        <w:t> </w:t>
      </w:r>
      <w:r>
        <w:rPr/>
        <w:t>нейронных</w:t>
      </w:r>
      <w:r>
        <w:rPr>
          <w:spacing w:val="-5"/>
        </w:rPr>
        <w:t> </w:t>
      </w:r>
      <w:r>
        <w:rPr>
          <w:spacing w:val="-2"/>
        </w:rPr>
        <w:t>сетей.</w:t>
      </w:r>
    </w:p>
    <w:p>
      <w:pPr>
        <w:pStyle w:val="BodyText"/>
        <w:spacing w:before="1"/>
        <w:rPr>
          <w:sz w:val="35"/>
        </w:rPr>
      </w:pPr>
    </w:p>
    <w:p>
      <w:pPr>
        <w:pStyle w:val="BodyText"/>
        <w:spacing w:line="388" w:lineRule="auto" w:before="1"/>
        <w:ind w:left="300" w:right="148" w:firstLine="720"/>
        <w:jc w:val="both"/>
      </w:pPr>
      <w:r>
        <w:rPr/>
        <w:t>Артур Сэмюэль дал классическое определение машинного обучения как научного направления, позволяющего компьютерным системам приобретать способность к обучению без явного программирования, тем самым моделируя когнитивные процессы человека. Основное назначение машинного обучения заключается в создании эффективных механизмов обработки данных. В ситуациях, когда традиционные методы анализа оказываются неспособны обеспечить содержательную интерпретацию данных, на помощь</w:t>
      </w:r>
      <w:r>
        <w:rPr>
          <w:spacing w:val="44"/>
        </w:rPr>
        <w:t> </w:t>
      </w:r>
      <w:r>
        <w:rPr/>
        <w:t>приходят</w:t>
      </w:r>
      <w:r>
        <w:rPr>
          <w:spacing w:val="46"/>
        </w:rPr>
        <w:t> </w:t>
      </w:r>
      <w:r>
        <w:rPr/>
        <w:t>алгоритмы</w:t>
      </w:r>
      <w:r>
        <w:rPr>
          <w:spacing w:val="46"/>
        </w:rPr>
        <w:t> </w:t>
      </w:r>
      <w:r>
        <w:rPr/>
        <w:t>машинного</w:t>
      </w:r>
      <w:r>
        <w:rPr>
          <w:spacing w:val="47"/>
        </w:rPr>
        <w:t> </w:t>
      </w:r>
      <w:r>
        <w:rPr/>
        <w:t>обучения.</w:t>
      </w:r>
      <w:r>
        <w:rPr>
          <w:spacing w:val="46"/>
        </w:rPr>
        <w:t> </w:t>
      </w:r>
      <w:r>
        <w:rPr/>
        <w:t>Актуальность</w:t>
      </w:r>
      <w:r>
        <w:rPr>
          <w:spacing w:val="46"/>
        </w:rPr>
        <w:t> </w:t>
      </w:r>
      <w:r>
        <w:rPr/>
        <w:t>данного</w:t>
      </w:r>
      <w:r>
        <w:rPr>
          <w:spacing w:val="47"/>
        </w:rPr>
        <w:t> </w:t>
      </w:r>
      <w:r>
        <w:rPr>
          <w:spacing w:val="-2"/>
        </w:rPr>
        <w:t>направления</w:t>
      </w:r>
    </w:p>
    <w:p>
      <w:pPr>
        <w:pStyle w:val="BodyText"/>
        <w:spacing w:line="266" w:lineRule="exact"/>
        <w:ind w:left="300"/>
        <w:jc w:val="both"/>
      </w:pPr>
      <w:r>
        <w:rPr/>
        <w:t>постоянно</w:t>
      </w:r>
      <w:r>
        <w:rPr>
          <w:spacing w:val="37"/>
        </w:rPr>
        <w:t>  </w:t>
      </w:r>
      <w:r>
        <w:rPr/>
        <w:t>возрастает</w:t>
      </w:r>
      <w:r>
        <w:rPr>
          <w:spacing w:val="37"/>
        </w:rPr>
        <w:t>  </w:t>
      </w:r>
      <w:r>
        <w:rPr/>
        <w:t>в</w:t>
      </w:r>
      <w:r>
        <w:rPr>
          <w:spacing w:val="37"/>
        </w:rPr>
        <w:t>  </w:t>
      </w:r>
      <w:r>
        <w:rPr/>
        <w:t>условиях</w:t>
      </w:r>
      <w:r>
        <w:rPr>
          <w:spacing w:val="37"/>
        </w:rPr>
        <w:t>  </w:t>
      </w:r>
      <w:r>
        <w:rPr/>
        <w:t>экспоненциального</w:t>
      </w:r>
      <w:r>
        <w:rPr>
          <w:spacing w:val="37"/>
        </w:rPr>
        <w:t>  </w:t>
      </w:r>
      <w:r>
        <w:rPr/>
        <w:t>роста</w:t>
      </w:r>
      <w:r>
        <w:rPr>
          <w:spacing w:val="37"/>
        </w:rPr>
        <w:t>  </w:t>
      </w:r>
      <w:r>
        <w:rPr/>
        <w:t>объемов</w:t>
      </w:r>
      <w:r>
        <w:rPr>
          <w:spacing w:val="37"/>
        </w:rPr>
        <w:t>  </w:t>
      </w:r>
      <w:r>
        <w:rPr>
          <w:spacing w:val="-2"/>
        </w:rPr>
        <w:t>информации.</w:t>
      </w:r>
    </w:p>
    <w:p>
      <w:pPr>
        <w:spacing w:after="0" w:line="266" w:lineRule="exact"/>
        <w:jc w:val="both"/>
        <w:sectPr>
          <w:pgSz w:w="11910" w:h="16840"/>
          <w:pgMar w:header="0" w:footer="857" w:top="900" w:bottom="1100" w:left="1680" w:right="420"/>
        </w:sectPr>
      </w:pPr>
    </w:p>
    <w:p>
      <w:pPr>
        <w:pStyle w:val="BodyText"/>
        <w:spacing w:line="388" w:lineRule="auto" w:before="76"/>
        <w:ind w:left="300" w:right="149"/>
        <w:jc w:val="both"/>
      </w:pPr>
      <w:r>
        <w:rPr/>
        <w:t>Многочисленные научные исследования посвящены разработке методов автономного обучения машин. Современные математики и специалисты в области компьютерных наук применяют разнообразные методологические подходы к решению этой задачи, используя для этого значительные вычислительные мощности и обширные наборы данных.</w:t>
      </w:r>
    </w:p>
    <w:p>
      <w:pPr>
        <w:pStyle w:val="BodyText"/>
        <w:spacing w:line="388" w:lineRule="auto" w:before="231"/>
        <w:ind w:left="300" w:right="150" w:firstLine="720"/>
        <w:jc w:val="both"/>
      </w:pPr>
      <w:r>
        <w:rPr/>
        <w:t>В первом разделе данной работы будут даны основные определения, связанные с машинным обучением, а также представлен обзор литературы. В разделе 1.1 будут рассмотрены виды систем машинного обучения, в разделе 1.2 — основные проблемы и особенности тестирования систем машинного обучения, отличающие из от традиционных методов</w:t>
      </w:r>
      <w:r>
        <w:rPr>
          <w:spacing w:val="-5"/>
        </w:rPr>
        <w:t> </w:t>
      </w:r>
      <w:r>
        <w:rPr/>
        <w:t>проверки</w:t>
      </w:r>
      <w:r>
        <w:rPr>
          <w:spacing w:val="-5"/>
        </w:rPr>
        <w:t> </w:t>
      </w:r>
      <w:r>
        <w:rPr/>
        <w:t>и</w:t>
      </w:r>
      <w:r>
        <w:rPr>
          <w:spacing w:val="-5"/>
        </w:rPr>
        <w:t> </w:t>
      </w:r>
      <w:r>
        <w:rPr/>
        <w:t>валидации</w:t>
      </w:r>
      <w:r>
        <w:rPr>
          <w:spacing w:val="-5"/>
        </w:rPr>
        <w:t> </w:t>
      </w:r>
      <w:r>
        <w:rPr/>
        <w:t>работы</w:t>
      </w:r>
      <w:r>
        <w:rPr>
          <w:spacing w:val="-5"/>
        </w:rPr>
        <w:t> </w:t>
      </w:r>
      <w:r>
        <w:rPr/>
        <w:t>систем,</w:t>
      </w:r>
      <w:r>
        <w:rPr>
          <w:spacing w:val="-5"/>
        </w:rPr>
        <w:t> </w:t>
      </w:r>
      <w:r>
        <w:rPr/>
        <w:t>в</w:t>
      </w:r>
      <w:r>
        <w:rPr>
          <w:spacing w:val="-5"/>
        </w:rPr>
        <w:t> </w:t>
      </w:r>
      <w:r>
        <w:rPr/>
        <w:t>разделе</w:t>
      </w:r>
      <w:r>
        <w:rPr>
          <w:spacing w:val="-5"/>
        </w:rPr>
        <w:t> </w:t>
      </w:r>
      <w:r>
        <w:rPr/>
        <w:t>1.3</w:t>
      </w:r>
      <w:r>
        <w:rPr>
          <w:spacing w:val="-5"/>
        </w:rPr>
        <w:t> </w:t>
      </w:r>
      <w:r>
        <w:rPr/>
        <w:t>будет</w:t>
      </w:r>
      <w:r>
        <w:rPr>
          <w:spacing w:val="-5"/>
        </w:rPr>
        <w:t> </w:t>
      </w:r>
      <w:r>
        <w:rPr/>
        <w:t>описан</w:t>
      </w:r>
      <w:r>
        <w:rPr>
          <w:spacing w:val="-5"/>
        </w:rPr>
        <w:t> </w:t>
      </w:r>
      <w:r>
        <w:rPr/>
        <w:t>жизненный</w:t>
      </w:r>
      <w:r>
        <w:rPr>
          <w:spacing w:val="-5"/>
        </w:rPr>
        <w:t> </w:t>
      </w:r>
      <w:r>
        <w:rPr/>
        <w:t>цикл систем</w:t>
      </w:r>
      <w:r>
        <w:rPr>
          <w:spacing w:val="-1"/>
        </w:rPr>
        <w:t> </w:t>
      </w:r>
      <w:r>
        <w:rPr/>
        <w:t>машинного</w:t>
      </w:r>
      <w:r>
        <w:rPr>
          <w:spacing w:val="-1"/>
        </w:rPr>
        <w:t> </w:t>
      </w:r>
      <w:r>
        <w:rPr/>
        <w:t>обучения,</w:t>
      </w:r>
      <w:r>
        <w:rPr>
          <w:spacing w:val="-1"/>
        </w:rPr>
        <w:t> </w:t>
      </w:r>
      <w:r>
        <w:rPr/>
        <w:t>в</w:t>
      </w:r>
      <w:r>
        <w:rPr>
          <w:spacing w:val="-1"/>
        </w:rPr>
        <w:t> </w:t>
      </w:r>
      <w:r>
        <w:rPr/>
        <w:t>разделе</w:t>
      </w:r>
      <w:r>
        <w:rPr>
          <w:spacing w:val="-1"/>
        </w:rPr>
        <w:t> </w:t>
      </w:r>
      <w:r>
        <w:rPr/>
        <w:t>1.4</w:t>
      </w:r>
      <w:r>
        <w:rPr>
          <w:spacing w:val="-1"/>
        </w:rPr>
        <w:t> </w:t>
      </w:r>
      <w:r>
        <w:rPr/>
        <w:t>и</w:t>
      </w:r>
      <w:r>
        <w:rPr>
          <w:spacing w:val="-1"/>
        </w:rPr>
        <w:t> </w:t>
      </w:r>
      <w:r>
        <w:rPr/>
        <w:t>1.5</w:t>
      </w:r>
      <w:r>
        <w:rPr>
          <w:spacing w:val="-1"/>
        </w:rPr>
        <w:t> </w:t>
      </w:r>
      <w:r>
        <w:rPr/>
        <w:t>представлены</w:t>
      </w:r>
      <w:r>
        <w:rPr>
          <w:spacing w:val="-1"/>
        </w:rPr>
        <w:t> </w:t>
      </w:r>
      <w:r>
        <w:rPr/>
        <w:t>потенциальные</w:t>
      </w:r>
      <w:r>
        <w:rPr>
          <w:spacing w:val="-1"/>
        </w:rPr>
        <w:t> </w:t>
      </w:r>
      <w:r>
        <w:rPr/>
        <w:t>проблемы</w:t>
      </w:r>
      <w:r>
        <w:rPr>
          <w:spacing w:val="-1"/>
        </w:rPr>
        <w:t> </w:t>
      </w:r>
      <w:r>
        <w:rPr/>
        <w:t>и сложности разработки системы ML с точки зрения проектирования данных и самой </w:t>
      </w:r>
      <w:r>
        <w:rPr>
          <w:spacing w:val="-2"/>
        </w:rPr>
        <w:t>модели.</w:t>
      </w:r>
    </w:p>
    <w:p>
      <w:pPr>
        <w:pStyle w:val="ListParagraph"/>
        <w:numPr>
          <w:ilvl w:val="1"/>
          <w:numId w:val="4"/>
        </w:numPr>
        <w:tabs>
          <w:tab w:pos="720" w:val="left" w:leader="none"/>
        </w:tabs>
        <w:spacing w:line="240" w:lineRule="auto" w:before="186" w:after="0"/>
        <w:ind w:left="720" w:right="0" w:hanging="420"/>
        <w:jc w:val="both"/>
        <w:rPr>
          <w:b/>
          <w:sz w:val="28"/>
        </w:rPr>
      </w:pPr>
      <w:bookmarkStart w:name="1.1 Виды систем машинного обучения" w:id="19"/>
      <w:bookmarkEnd w:id="19"/>
      <w:r>
        <w:rPr/>
      </w:r>
      <w:bookmarkStart w:name="_bookmark13" w:id="20"/>
      <w:bookmarkEnd w:id="20"/>
      <w:r>
        <w:rPr>
          <w:b/>
          <w:sz w:val="28"/>
        </w:rPr>
        <w:t>Виды</w:t>
      </w:r>
      <w:r>
        <w:rPr>
          <w:b/>
          <w:spacing w:val="-4"/>
          <w:sz w:val="28"/>
        </w:rPr>
        <w:t> </w:t>
      </w:r>
      <w:r>
        <w:rPr>
          <w:b/>
          <w:sz w:val="28"/>
        </w:rPr>
        <w:t>систем</w:t>
      </w:r>
      <w:r>
        <w:rPr>
          <w:b/>
          <w:spacing w:val="-4"/>
          <w:sz w:val="28"/>
        </w:rPr>
        <w:t> </w:t>
      </w:r>
      <w:r>
        <w:rPr>
          <w:b/>
          <w:sz w:val="28"/>
        </w:rPr>
        <w:t>машинного</w:t>
      </w:r>
      <w:r>
        <w:rPr>
          <w:b/>
          <w:spacing w:val="-4"/>
          <w:sz w:val="28"/>
        </w:rPr>
        <w:t> </w:t>
      </w:r>
      <w:r>
        <w:rPr>
          <w:b/>
          <w:spacing w:val="-2"/>
          <w:sz w:val="28"/>
        </w:rPr>
        <w:t>обучения</w:t>
      </w:r>
    </w:p>
    <w:p>
      <w:pPr>
        <w:pStyle w:val="BodyText"/>
        <w:spacing w:before="10"/>
        <w:rPr>
          <w:b/>
          <w:sz w:val="37"/>
        </w:rPr>
      </w:pPr>
    </w:p>
    <w:p>
      <w:pPr>
        <w:pStyle w:val="BodyText"/>
        <w:spacing w:line="386" w:lineRule="auto"/>
        <w:ind w:left="300" w:right="148" w:firstLine="720"/>
        <w:jc w:val="both"/>
      </w:pPr>
      <w:r>
        <w:rPr/>
        <w:t>Система машинного обучения — это программно-аппаратный комплекс, предназначенный</w:t>
      </w:r>
      <w:r>
        <w:rPr>
          <w:spacing w:val="-2"/>
        </w:rPr>
        <w:t> </w:t>
      </w:r>
      <w:r>
        <w:rPr/>
        <w:t>для</w:t>
      </w:r>
      <w:r>
        <w:rPr>
          <w:spacing w:val="-2"/>
        </w:rPr>
        <w:t> </w:t>
      </w:r>
      <w:r>
        <w:rPr/>
        <w:t>автоматического</w:t>
      </w:r>
      <w:r>
        <w:rPr>
          <w:spacing w:val="-2"/>
        </w:rPr>
        <w:t> </w:t>
      </w:r>
      <w:r>
        <w:rPr/>
        <w:t>анализа</w:t>
      </w:r>
      <w:r>
        <w:rPr>
          <w:spacing w:val="-3"/>
        </w:rPr>
        <w:t> </w:t>
      </w:r>
      <w:r>
        <w:rPr/>
        <w:t>данных,</w:t>
      </w:r>
      <w:r>
        <w:rPr>
          <w:spacing w:val="-2"/>
        </w:rPr>
        <w:t> </w:t>
      </w:r>
      <w:r>
        <w:rPr/>
        <w:t>выявления</w:t>
      </w:r>
      <w:r>
        <w:rPr>
          <w:spacing w:val="-2"/>
        </w:rPr>
        <w:t> </w:t>
      </w:r>
      <w:r>
        <w:rPr/>
        <w:t>в</w:t>
      </w:r>
      <w:r>
        <w:rPr>
          <w:spacing w:val="-2"/>
        </w:rPr>
        <w:t> </w:t>
      </w:r>
      <w:r>
        <w:rPr/>
        <w:t>них</w:t>
      </w:r>
      <w:r>
        <w:rPr>
          <w:spacing w:val="-2"/>
        </w:rPr>
        <w:t> </w:t>
      </w:r>
      <w:r>
        <w:rPr/>
        <w:t>закономерностей и принятия решений на основе этих закономерностей без явного программирования каждого шага. В отличие от традиционных алгоритмов, где правила жёстко заданы разработчиком, система машинного обучения обучается на примерах (данных), улучшая свои предсказания с опытом. Примеры:</w:t>
      </w:r>
    </w:p>
    <w:p>
      <w:pPr>
        <w:pStyle w:val="BodyText"/>
        <w:spacing w:before="4"/>
        <w:rPr>
          <w:sz w:val="20"/>
        </w:rPr>
      </w:pPr>
    </w:p>
    <w:p>
      <w:pPr>
        <w:pStyle w:val="ListParagraph"/>
        <w:numPr>
          <w:ilvl w:val="0"/>
          <w:numId w:val="5"/>
        </w:numPr>
        <w:tabs>
          <w:tab w:pos="500" w:val="left" w:leader="none"/>
        </w:tabs>
        <w:spacing w:line="364" w:lineRule="auto" w:before="0" w:after="0"/>
        <w:ind w:left="500" w:right="145" w:hanging="200"/>
        <w:jc w:val="left"/>
        <w:rPr>
          <w:sz w:val="24"/>
        </w:rPr>
      </w:pPr>
      <w:r>
        <w:rPr>
          <w:sz w:val="24"/>
        </w:rPr>
        <w:t>Рекомендательные</w:t>
      </w:r>
      <w:r>
        <w:rPr>
          <w:spacing w:val="40"/>
          <w:sz w:val="24"/>
        </w:rPr>
        <w:t> </w:t>
      </w:r>
      <w:r>
        <w:rPr>
          <w:sz w:val="24"/>
        </w:rPr>
        <w:t>системы</w:t>
      </w:r>
      <w:r>
        <w:rPr>
          <w:spacing w:val="40"/>
          <w:sz w:val="24"/>
        </w:rPr>
        <w:t> </w:t>
      </w:r>
      <w:r>
        <w:rPr>
          <w:sz w:val="24"/>
        </w:rPr>
        <w:t>(Netflix,</w:t>
      </w:r>
      <w:r>
        <w:rPr>
          <w:spacing w:val="40"/>
          <w:sz w:val="24"/>
        </w:rPr>
        <w:t> </w:t>
      </w:r>
      <w:r>
        <w:rPr>
          <w:sz w:val="24"/>
        </w:rPr>
        <w:t>Spotify)</w:t>
      </w:r>
      <w:r>
        <w:rPr>
          <w:spacing w:val="40"/>
          <w:sz w:val="24"/>
        </w:rPr>
        <w:t> </w:t>
      </w:r>
      <w:r>
        <w:rPr>
          <w:sz w:val="24"/>
        </w:rPr>
        <w:t>учатся</w:t>
      </w:r>
      <w:r>
        <w:rPr>
          <w:spacing w:val="40"/>
          <w:sz w:val="24"/>
        </w:rPr>
        <w:t> </w:t>
      </w:r>
      <w:r>
        <w:rPr>
          <w:sz w:val="24"/>
        </w:rPr>
        <w:t>на</w:t>
      </w:r>
      <w:r>
        <w:rPr>
          <w:spacing w:val="40"/>
          <w:sz w:val="24"/>
        </w:rPr>
        <w:t> </w:t>
      </w:r>
      <w:r>
        <w:rPr>
          <w:sz w:val="24"/>
        </w:rPr>
        <w:t>вашей</w:t>
      </w:r>
      <w:r>
        <w:rPr>
          <w:spacing w:val="40"/>
          <w:sz w:val="24"/>
        </w:rPr>
        <w:t> </w:t>
      </w:r>
      <w:r>
        <w:rPr>
          <w:sz w:val="24"/>
        </w:rPr>
        <w:t>истории</w:t>
      </w:r>
      <w:r>
        <w:rPr>
          <w:spacing w:val="40"/>
          <w:sz w:val="24"/>
        </w:rPr>
        <w:t> </w:t>
      </w:r>
      <w:r>
        <w:rPr>
          <w:sz w:val="24"/>
        </w:rPr>
        <w:t>просмотров/</w:t>
      </w:r>
      <w:r>
        <w:rPr>
          <w:spacing w:val="80"/>
          <w:sz w:val="24"/>
        </w:rPr>
        <w:t> </w:t>
      </w:r>
      <w:r>
        <w:rPr>
          <w:spacing w:val="-2"/>
          <w:sz w:val="24"/>
        </w:rPr>
        <w:t>прослушиваний</w:t>
      </w:r>
    </w:p>
    <w:p>
      <w:pPr>
        <w:pStyle w:val="BodyText"/>
        <w:spacing w:before="5"/>
      </w:pPr>
    </w:p>
    <w:p>
      <w:pPr>
        <w:pStyle w:val="ListParagraph"/>
        <w:numPr>
          <w:ilvl w:val="0"/>
          <w:numId w:val="5"/>
        </w:numPr>
        <w:tabs>
          <w:tab w:pos="500" w:val="left" w:leader="none"/>
        </w:tabs>
        <w:spacing w:line="364" w:lineRule="auto" w:before="0" w:after="0"/>
        <w:ind w:left="500" w:right="145" w:hanging="200"/>
        <w:jc w:val="left"/>
        <w:rPr>
          <w:sz w:val="24"/>
        </w:rPr>
      </w:pPr>
      <w:r>
        <w:rPr>
          <w:sz w:val="24"/>
        </w:rPr>
        <w:t>Системы</w:t>
      </w:r>
      <w:r>
        <w:rPr>
          <w:spacing w:val="80"/>
          <w:w w:val="150"/>
          <w:sz w:val="24"/>
        </w:rPr>
        <w:t> </w:t>
      </w:r>
      <w:r>
        <w:rPr>
          <w:sz w:val="24"/>
        </w:rPr>
        <w:t>распознавания</w:t>
      </w:r>
      <w:r>
        <w:rPr>
          <w:spacing w:val="80"/>
          <w:w w:val="150"/>
          <w:sz w:val="24"/>
        </w:rPr>
        <w:t> </w:t>
      </w:r>
      <w:r>
        <w:rPr>
          <w:sz w:val="24"/>
        </w:rPr>
        <w:t>лиц</w:t>
      </w:r>
      <w:r>
        <w:rPr>
          <w:spacing w:val="80"/>
          <w:w w:val="150"/>
          <w:sz w:val="24"/>
        </w:rPr>
        <w:t> </w:t>
      </w:r>
      <w:r>
        <w:rPr>
          <w:sz w:val="24"/>
        </w:rPr>
        <w:t>анализируют</w:t>
      </w:r>
      <w:r>
        <w:rPr>
          <w:spacing w:val="80"/>
          <w:w w:val="150"/>
          <w:sz w:val="24"/>
        </w:rPr>
        <w:t> </w:t>
      </w:r>
      <w:r>
        <w:rPr>
          <w:sz w:val="24"/>
        </w:rPr>
        <w:t>пиксели</w:t>
      </w:r>
      <w:r>
        <w:rPr>
          <w:spacing w:val="80"/>
          <w:w w:val="150"/>
          <w:sz w:val="24"/>
        </w:rPr>
        <w:t> </w:t>
      </w:r>
      <w:r>
        <w:rPr>
          <w:sz w:val="24"/>
        </w:rPr>
        <w:t>изображения,</w:t>
      </w:r>
      <w:r>
        <w:rPr>
          <w:spacing w:val="80"/>
          <w:w w:val="150"/>
          <w:sz w:val="24"/>
        </w:rPr>
        <w:t> </w:t>
      </w:r>
      <w:r>
        <w:rPr>
          <w:sz w:val="24"/>
        </w:rPr>
        <w:t>чтобы</w:t>
      </w:r>
      <w:r>
        <w:rPr>
          <w:spacing w:val="80"/>
          <w:w w:val="150"/>
          <w:sz w:val="24"/>
        </w:rPr>
        <w:t> </w:t>
      </w:r>
      <w:r>
        <w:rPr>
          <w:sz w:val="24"/>
        </w:rPr>
        <w:t>иденти- фицировать человека</w:t>
      </w:r>
    </w:p>
    <w:p>
      <w:pPr>
        <w:pStyle w:val="BodyText"/>
        <w:spacing w:before="8"/>
        <w:rPr>
          <w:sz w:val="22"/>
        </w:rPr>
      </w:pPr>
    </w:p>
    <w:p>
      <w:pPr>
        <w:pStyle w:val="ListParagraph"/>
        <w:numPr>
          <w:ilvl w:val="0"/>
          <w:numId w:val="5"/>
        </w:numPr>
        <w:tabs>
          <w:tab w:pos="500" w:val="left" w:leader="none"/>
        </w:tabs>
        <w:spacing w:line="364" w:lineRule="auto" w:before="0" w:after="0"/>
        <w:ind w:left="500" w:right="145" w:hanging="200"/>
        <w:jc w:val="left"/>
        <w:rPr>
          <w:sz w:val="24"/>
        </w:rPr>
      </w:pPr>
      <w:r>
        <w:rPr>
          <w:sz w:val="24"/>
        </w:rPr>
        <w:t>Прогнозные</w:t>
      </w:r>
      <w:r>
        <w:rPr>
          <w:spacing w:val="39"/>
          <w:sz w:val="24"/>
        </w:rPr>
        <w:t> </w:t>
      </w:r>
      <w:r>
        <w:rPr>
          <w:sz w:val="24"/>
        </w:rPr>
        <w:t>модели</w:t>
      </w:r>
      <w:r>
        <w:rPr>
          <w:spacing w:val="39"/>
          <w:sz w:val="24"/>
        </w:rPr>
        <w:t> </w:t>
      </w:r>
      <w:r>
        <w:rPr>
          <w:sz w:val="24"/>
        </w:rPr>
        <w:t>в</w:t>
      </w:r>
      <w:r>
        <w:rPr>
          <w:spacing w:val="39"/>
          <w:sz w:val="24"/>
        </w:rPr>
        <w:t> </w:t>
      </w:r>
      <w:r>
        <w:rPr>
          <w:sz w:val="24"/>
        </w:rPr>
        <w:t>финансах</w:t>
      </w:r>
      <w:r>
        <w:rPr>
          <w:spacing w:val="39"/>
          <w:sz w:val="24"/>
        </w:rPr>
        <w:t> </w:t>
      </w:r>
      <w:r>
        <w:rPr>
          <w:sz w:val="24"/>
        </w:rPr>
        <w:t>предсказывают</w:t>
      </w:r>
      <w:r>
        <w:rPr>
          <w:spacing w:val="39"/>
          <w:sz w:val="24"/>
        </w:rPr>
        <w:t> </w:t>
      </w:r>
      <w:r>
        <w:rPr>
          <w:sz w:val="24"/>
        </w:rPr>
        <w:t>курсы</w:t>
      </w:r>
      <w:r>
        <w:rPr>
          <w:spacing w:val="39"/>
          <w:sz w:val="24"/>
        </w:rPr>
        <w:t> </w:t>
      </w:r>
      <w:r>
        <w:rPr>
          <w:sz w:val="24"/>
        </w:rPr>
        <w:t>акций</w:t>
      </w:r>
      <w:r>
        <w:rPr>
          <w:spacing w:val="39"/>
          <w:sz w:val="24"/>
        </w:rPr>
        <w:t> </w:t>
      </w:r>
      <w:r>
        <w:rPr>
          <w:sz w:val="24"/>
        </w:rPr>
        <w:t>на</w:t>
      </w:r>
      <w:r>
        <w:rPr>
          <w:spacing w:val="39"/>
          <w:sz w:val="24"/>
        </w:rPr>
        <w:t> </w:t>
      </w:r>
      <w:r>
        <w:rPr>
          <w:sz w:val="24"/>
        </w:rPr>
        <w:t>основе</w:t>
      </w:r>
      <w:r>
        <w:rPr>
          <w:spacing w:val="39"/>
          <w:sz w:val="24"/>
        </w:rPr>
        <w:t> </w:t>
      </w:r>
      <w:r>
        <w:rPr>
          <w:sz w:val="24"/>
        </w:rPr>
        <w:t>исторических </w:t>
      </w:r>
      <w:r>
        <w:rPr>
          <w:spacing w:val="-2"/>
          <w:sz w:val="24"/>
        </w:rPr>
        <w:t>данных</w:t>
      </w:r>
    </w:p>
    <w:p>
      <w:pPr>
        <w:pStyle w:val="BodyText"/>
        <w:spacing w:before="5"/>
      </w:pPr>
    </w:p>
    <w:p>
      <w:pPr>
        <w:pStyle w:val="BodyText"/>
        <w:spacing w:line="381" w:lineRule="auto"/>
        <w:ind w:left="300" w:right="148" w:firstLine="720"/>
        <w:jc w:val="both"/>
      </w:pPr>
      <w:r>
        <w:rPr/>
        <w:t>Машинное обучение применяет разнообразные алгоритмические подходы для решения</w:t>
      </w:r>
      <w:r>
        <w:rPr>
          <w:spacing w:val="-1"/>
        </w:rPr>
        <w:t> </w:t>
      </w:r>
      <w:r>
        <w:rPr/>
        <w:t>различных</w:t>
      </w:r>
      <w:r>
        <w:rPr>
          <w:spacing w:val="-1"/>
        </w:rPr>
        <w:t> </w:t>
      </w:r>
      <w:r>
        <w:rPr/>
        <w:t>типов</w:t>
      </w:r>
      <w:r>
        <w:rPr>
          <w:spacing w:val="-1"/>
        </w:rPr>
        <w:t> </w:t>
      </w:r>
      <w:r>
        <w:rPr/>
        <w:t>задач.</w:t>
      </w:r>
      <w:r>
        <w:rPr>
          <w:spacing w:val="-1"/>
        </w:rPr>
        <w:t> </w:t>
      </w:r>
      <w:r>
        <w:rPr/>
        <w:t>Как</w:t>
      </w:r>
      <w:r>
        <w:rPr>
          <w:spacing w:val="-1"/>
        </w:rPr>
        <w:t> </w:t>
      </w:r>
      <w:r>
        <w:rPr/>
        <w:t>отмечают</w:t>
      </w:r>
      <w:r>
        <w:rPr>
          <w:spacing w:val="-1"/>
        </w:rPr>
        <w:t> </w:t>
      </w:r>
      <w:r>
        <w:rPr/>
        <w:t>специалисты</w:t>
      </w:r>
      <w:r>
        <w:rPr>
          <w:spacing w:val="-1"/>
        </w:rPr>
        <w:t> </w:t>
      </w:r>
      <w:r>
        <w:rPr/>
        <w:t>в</w:t>
      </w:r>
      <w:r>
        <w:rPr>
          <w:spacing w:val="-1"/>
        </w:rPr>
        <w:t> </w:t>
      </w:r>
      <w:r>
        <w:rPr/>
        <w:t>области</w:t>
      </w:r>
      <w:r>
        <w:rPr>
          <w:spacing w:val="-1"/>
        </w:rPr>
        <w:t> </w:t>
      </w:r>
      <w:r>
        <w:rPr/>
        <w:t>анализа</w:t>
      </w:r>
      <w:r>
        <w:rPr>
          <w:spacing w:val="-1"/>
        </w:rPr>
        <w:t> </w:t>
      </w:r>
      <w:r>
        <w:rPr/>
        <w:t>данных,</w:t>
      </w:r>
      <w:r>
        <w:rPr>
          <w:spacing w:val="-1"/>
        </w:rPr>
        <w:t> </w:t>
      </w:r>
      <w:r>
        <w:rPr/>
        <w:t>не существует универсального алгоритма, оптимального для всех типов задач. Выбор конкретного</w:t>
      </w:r>
      <w:r>
        <w:rPr>
          <w:spacing w:val="35"/>
        </w:rPr>
        <w:t>  </w:t>
      </w:r>
      <w:r>
        <w:rPr/>
        <w:t>алгоритма</w:t>
      </w:r>
      <w:r>
        <w:rPr>
          <w:spacing w:val="35"/>
        </w:rPr>
        <w:t>  </w:t>
      </w:r>
      <w:r>
        <w:rPr/>
        <w:t>определяется</w:t>
      </w:r>
      <w:r>
        <w:rPr>
          <w:spacing w:val="35"/>
        </w:rPr>
        <w:t>  </w:t>
      </w:r>
      <w:r>
        <w:rPr/>
        <w:t>такими</w:t>
      </w:r>
      <w:r>
        <w:rPr>
          <w:spacing w:val="35"/>
        </w:rPr>
        <w:t>  </w:t>
      </w:r>
      <w:r>
        <w:rPr/>
        <w:t>ключевыми</w:t>
      </w:r>
      <w:r>
        <w:rPr>
          <w:spacing w:val="35"/>
        </w:rPr>
        <w:t>  </w:t>
      </w:r>
      <w:r>
        <w:rPr/>
        <w:t>факторами</w:t>
      </w:r>
      <w:r>
        <w:rPr>
          <w:spacing w:val="35"/>
        </w:rPr>
        <w:t>  </w:t>
      </w:r>
      <w:r>
        <w:rPr/>
        <w:t>как</w:t>
      </w:r>
      <w:r>
        <w:rPr>
          <w:spacing w:val="35"/>
        </w:rPr>
        <w:t>  </w:t>
      </w:r>
      <w:r>
        <w:rPr>
          <w:spacing w:val="-2"/>
        </w:rPr>
        <w:t>характер</w:t>
      </w:r>
    </w:p>
    <w:p>
      <w:pPr>
        <w:spacing w:after="0" w:line="381" w:lineRule="auto"/>
        <w:jc w:val="both"/>
        <w:sectPr>
          <w:pgSz w:w="11910" w:h="16840"/>
          <w:pgMar w:header="0" w:footer="857" w:top="920" w:bottom="1100" w:left="1680" w:right="420"/>
        </w:sectPr>
      </w:pPr>
    </w:p>
    <w:p>
      <w:pPr>
        <w:pStyle w:val="BodyText"/>
        <w:spacing w:line="381" w:lineRule="auto" w:before="76"/>
        <w:ind w:left="300" w:right="149"/>
        <w:jc w:val="both"/>
      </w:pPr>
      <w:r>
        <w:rPr/>
        <w:t>решаемой задачи, количество и тип входных переменных, требования к модели и другие специфические параметры задачи. Ниже приведен обзор основных видов ML-алгоритмов (их схематичное представление показано на рисунке 1.1)</w:t>
      </w:r>
    </w:p>
    <w:p>
      <w:pPr>
        <w:pStyle w:val="BodyText"/>
        <w:spacing w:before="2"/>
        <w:rPr>
          <w:sz w:val="6"/>
        </w:rPr>
      </w:pPr>
      <w:r>
        <w:rPr/>
        <w:drawing>
          <wp:anchor distT="0" distB="0" distL="0" distR="0" allowOverlap="1" layoutInCell="1" locked="0" behindDoc="0" simplePos="0" relativeHeight="2">
            <wp:simplePos x="0" y="0"/>
            <wp:positionH relativeFrom="page">
              <wp:posOffset>1260000</wp:posOffset>
            </wp:positionH>
            <wp:positionV relativeFrom="paragraph">
              <wp:posOffset>60398</wp:posOffset>
            </wp:positionV>
            <wp:extent cx="5966459" cy="1920239"/>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8" cstate="print"/>
                    <a:stretch>
                      <a:fillRect/>
                    </a:stretch>
                  </pic:blipFill>
                  <pic:spPr>
                    <a:xfrm>
                      <a:off x="0" y="0"/>
                      <a:ext cx="5966459" cy="1920239"/>
                    </a:xfrm>
                    <a:prstGeom prst="rect">
                      <a:avLst/>
                    </a:prstGeom>
                  </pic:spPr>
                </pic:pic>
              </a:graphicData>
            </a:graphic>
          </wp:anchor>
        </w:drawing>
      </w:r>
    </w:p>
    <w:p>
      <w:pPr>
        <w:pStyle w:val="BodyText"/>
        <w:spacing w:before="2"/>
        <w:rPr>
          <w:sz w:val="21"/>
        </w:rPr>
      </w:pPr>
    </w:p>
    <w:p>
      <w:pPr>
        <w:pStyle w:val="BodyText"/>
        <w:spacing w:before="1"/>
        <w:ind w:left="1234" w:right="1084"/>
        <w:jc w:val="center"/>
      </w:pPr>
      <w:r>
        <w:rPr/>
        <w:t>Рисунок</w:t>
      </w:r>
      <w:r>
        <w:rPr>
          <w:spacing w:val="-5"/>
        </w:rPr>
        <w:t> </w:t>
      </w:r>
      <w:r>
        <w:rPr/>
        <w:t>1.1</w:t>
      </w:r>
      <w:r>
        <w:rPr>
          <w:spacing w:val="54"/>
        </w:rPr>
        <w:t> </w:t>
      </w:r>
      <w:r>
        <w:rPr/>
        <w:t>—</w:t>
      </w:r>
      <w:r>
        <w:rPr>
          <w:spacing w:val="-3"/>
        </w:rPr>
        <w:t> </w:t>
      </w:r>
      <w:r>
        <w:rPr/>
        <w:t>Схема</w:t>
      </w:r>
      <w:r>
        <w:rPr>
          <w:spacing w:val="-4"/>
        </w:rPr>
        <w:t> </w:t>
      </w:r>
      <w:r>
        <w:rPr/>
        <w:t>видов</w:t>
      </w:r>
      <w:r>
        <w:rPr>
          <w:spacing w:val="-3"/>
        </w:rPr>
        <w:t> </w:t>
      </w:r>
      <w:r>
        <w:rPr/>
        <w:t>систем</w:t>
      </w:r>
      <w:r>
        <w:rPr>
          <w:spacing w:val="-3"/>
        </w:rPr>
        <w:t> </w:t>
      </w:r>
      <w:r>
        <w:rPr/>
        <w:t>машинного</w:t>
      </w:r>
      <w:r>
        <w:rPr>
          <w:spacing w:val="-3"/>
        </w:rPr>
        <w:t> </w:t>
      </w:r>
      <w:r>
        <w:rPr>
          <w:spacing w:val="-2"/>
        </w:rPr>
        <w:t>обучения</w:t>
      </w:r>
    </w:p>
    <w:p>
      <w:pPr>
        <w:spacing w:before="161"/>
        <w:ind w:left="3960" w:right="0" w:firstLine="0"/>
        <w:jc w:val="left"/>
        <w:rPr>
          <w:i/>
          <w:sz w:val="20"/>
        </w:rPr>
      </w:pPr>
      <w:r>
        <w:rPr>
          <w:i/>
          <w:sz w:val="20"/>
        </w:rPr>
        <w:t>Источник:</w:t>
      </w:r>
      <w:r>
        <w:rPr>
          <w:i/>
          <w:spacing w:val="-4"/>
          <w:sz w:val="20"/>
        </w:rPr>
        <w:t> </w:t>
      </w:r>
      <w:r>
        <w:rPr>
          <w:i/>
          <w:sz w:val="20"/>
        </w:rPr>
        <w:t>составлено</w:t>
      </w:r>
      <w:r>
        <w:rPr>
          <w:i/>
          <w:spacing w:val="-3"/>
          <w:sz w:val="20"/>
        </w:rPr>
        <w:t> </w:t>
      </w:r>
      <w:r>
        <w:rPr>
          <w:i/>
          <w:spacing w:val="-2"/>
          <w:sz w:val="20"/>
        </w:rPr>
        <w:t>автором</w:t>
      </w:r>
    </w:p>
    <w:p>
      <w:pPr>
        <w:pStyle w:val="BodyText"/>
        <w:spacing w:before="5"/>
        <w:rPr>
          <w:i/>
          <w:sz w:val="32"/>
        </w:rPr>
      </w:pPr>
    </w:p>
    <w:p>
      <w:pPr>
        <w:pStyle w:val="BodyText"/>
        <w:spacing w:line="386" w:lineRule="auto"/>
        <w:ind w:left="300" w:right="148" w:firstLine="720"/>
        <w:jc w:val="both"/>
      </w:pPr>
      <w:r>
        <w:rPr>
          <w:b/>
        </w:rPr>
        <w:t>Обучение</w:t>
      </w:r>
      <w:r>
        <w:rPr>
          <w:b/>
          <w:spacing w:val="-2"/>
        </w:rPr>
        <w:t> </w:t>
      </w:r>
      <w:r>
        <w:rPr>
          <w:b/>
        </w:rPr>
        <w:t>с</w:t>
      </w:r>
      <w:r>
        <w:rPr>
          <w:b/>
          <w:spacing w:val="-2"/>
        </w:rPr>
        <w:t> </w:t>
      </w:r>
      <w:r>
        <w:rPr>
          <w:b/>
        </w:rPr>
        <w:t>учителем</w:t>
      </w:r>
      <w:r>
        <w:rPr>
          <w:b/>
          <w:spacing w:val="-2"/>
        </w:rPr>
        <w:t> </w:t>
      </w:r>
      <w:r>
        <w:rPr>
          <w:b/>
        </w:rPr>
        <w:t>(supervised</w:t>
      </w:r>
      <w:r>
        <w:rPr>
          <w:b/>
          <w:spacing w:val="-2"/>
        </w:rPr>
        <w:t> </w:t>
      </w:r>
      <w:r>
        <w:rPr>
          <w:b/>
        </w:rPr>
        <w:t>learning)</w:t>
      </w:r>
      <w:r>
        <w:rPr>
          <w:b/>
          <w:spacing w:val="-2"/>
        </w:rPr>
        <w:t> </w:t>
      </w:r>
      <w:r>
        <w:rPr/>
        <w:t>—</w:t>
      </w:r>
      <w:r>
        <w:rPr>
          <w:spacing w:val="-2"/>
        </w:rPr>
        <w:t> </w:t>
      </w:r>
      <w:r>
        <w:rPr/>
        <w:t>это</w:t>
      </w:r>
      <w:r>
        <w:rPr>
          <w:spacing w:val="-2"/>
        </w:rPr>
        <w:t> </w:t>
      </w:r>
      <w:r>
        <w:rPr/>
        <w:t>метод</w:t>
      </w:r>
      <w:r>
        <w:rPr>
          <w:spacing w:val="-2"/>
        </w:rPr>
        <w:t> </w:t>
      </w:r>
      <w:r>
        <w:rPr/>
        <w:t>машинного</w:t>
      </w:r>
      <w:r>
        <w:rPr>
          <w:spacing w:val="-2"/>
        </w:rPr>
        <w:t> </w:t>
      </w:r>
      <w:r>
        <w:rPr/>
        <w:t>обучения,</w:t>
      </w:r>
      <w:r>
        <w:rPr>
          <w:spacing w:val="-2"/>
        </w:rPr>
        <w:t> </w:t>
      </w:r>
      <w:r>
        <w:rPr/>
        <w:t>при котором модель обучается на размеченных данных (пар «вход-выход»). Его цель заключается</w:t>
      </w:r>
      <w:r>
        <w:rPr>
          <w:spacing w:val="-4"/>
        </w:rPr>
        <w:t> </w:t>
      </w:r>
      <w:r>
        <w:rPr/>
        <w:t>в</w:t>
      </w:r>
      <w:r>
        <w:rPr>
          <w:spacing w:val="-4"/>
        </w:rPr>
        <w:t> </w:t>
      </w:r>
      <w:r>
        <w:rPr/>
        <w:t>том,</w:t>
      </w:r>
      <w:r>
        <w:rPr>
          <w:spacing w:val="-4"/>
        </w:rPr>
        <w:t> </w:t>
      </w:r>
      <w:r>
        <w:rPr/>
        <w:t>чтобы</w:t>
      </w:r>
      <w:r>
        <w:rPr>
          <w:spacing w:val="-4"/>
        </w:rPr>
        <w:t> </w:t>
      </w:r>
      <w:r>
        <w:rPr/>
        <w:t>построить</w:t>
      </w:r>
      <w:r>
        <w:rPr>
          <w:spacing w:val="-4"/>
        </w:rPr>
        <w:t> </w:t>
      </w:r>
      <w:r>
        <w:rPr/>
        <w:t>функцию,</w:t>
      </w:r>
      <w:r>
        <w:rPr>
          <w:spacing w:val="-4"/>
        </w:rPr>
        <w:t> </w:t>
      </w:r>
      <w:r>
        <w:rPr/>
        <w:t>которая</w:t>
      </w:r>
      <w:r>
        <w:rPr>
          <w:spacing w:val="-4"/>
        </w:rPr>
        <w:t> </w:t>
      </w:r>
      <w:r>
        <w:rPr/>
        <w:t>по</w:t>
      </w:r>
      <w:r>
        <w:rPr>
          <w:spacing w:val="-4"/>
        </w:rPr>
        <w:t> </w:t>
      </w:r>
      <w:r>
        <w:rPr/>
        <w:t>новым</w:t>
      </w:r>
      <w:r>
        <w:rPr>
          <w:spacing w:val="-4"/>
        </w:rPr>
        <w:t> </w:t>
      </w:r>
      <w:r>
        <w:rPr/>
        <w:t>входным</w:t>
      </w:r>
      <w:r>
        <w:rPr>
          <w:spacing w:val="-4"/>
        </w:rPr>
        <w:t> </w:t>
      </w:r>
      <w:r>
        <w:rPr/>
        <w:t>данным</w:t>
      </w:r>
      <w:r>
        <w:rPr>
          <w:spacing w:val="-4"/>
        </w:rPr>
        <w:t> </w:t>
      </w:r>
      <w:r>
        <w:rPr/>
        <w:t>сможет предсказать соответствующий выход. Такие алгоритмы нуждаются во внешней помощи. Входной набор данных делится на обучающий и тестовый. У обучающего набора данных есть выходная переменная, которую необходимо предсказать или классифицировать. Все алгоритмы извлекают некоторые шаблоны из обучающего набора данных и применяют их к тестовому набору данных для прогнозирования или классификации. Наиболее распространенными алгоритмами обучения с учителем являются дерево решений, метод опорных векторов и наивный байесовский классификатор.</w:t>
      </w:r>
    </w:p>
    <w:p>
      <w:pPr>
        <w:pStyle w:val="BodyText"/>
        <w:spacing w:before="6"/>
        <w:rPr>
          <w:sz w:val="20"/>
        </w:rPr>
      </w:pPr>
    </w:p>
    <w:p>
      <w:pPr>
        <w:pStyle w:val="BodyText"/>
        <w:spacing w:line="388" w:lineRule="auto" w:before="1"/>
        <w:ind w:left="300" w:right="149" w:firstLine="720"/>
        <w:jc w:val="both"/>
      </w:pPr>
      <w:r>
        <w:rPr>
          <w:b/>
        </w:rPr>
        <w:t>Дерево решений (decision tree) </w:t>
      </w:r>
      <w:r>
        <w:rPr/>
        <w:t>представляет собой ML-алгоритм, который строит иерархическую модель решений в виде дерева, разбивая данные на подмножества по значениям признаков. Дерево решений состоит из узлов и ветвей. Каждый узел дерева проверяет условие на одном признаке, а ветви содержат итоговые предсказания. Деревья решений легко интерпретировать, но они склонны к переобучению. Используются в кредитном скоринге, медицинской диагностике и рекомендательных системах.</w:t>
      </w:r>
    </w:p>
    <w:p>
      <w:pPr>
        <w:pStyle w:val="BodyText"/>
        <w:spacing w:before="7"/>
        <w:rPr>
          <w:sz w:val="20"/>
        </w:rPr>
      </w:pPr>
    </w:p>
    <w:p>
      <w:pPr>
        <w:spacing w:line="381" w:lineRule="auto" w:before="0"/>
        <w:ind w:left="300" w:right="149" w:firstLine="720"/>
        <w:jc w:val="both"/>
        <w:rPr>
          <w:sz w:val="24"/>
        </w:rPr>
      </w:pPr>
      <w:r>
        <w:rPr>
          <w:b/>
          <w:sz w:val="24"/>
        </w:rPr>
        <w:t>Наивный байесовский классификатор (naive bayes) </w:t>
      </w:r>
      <w:r>
        <w:rPr>
          <w:sz w:val="24"/>
        </w:rPr>
        <w:t>— это вероятностный классификатор, основанный на теореме Байеса с допущением о независимости признаков. В</w:t>
      </w:r>
      <w:r>
        <w:rPr>
          <w:spacing w:val="62"/>
          <w:sz w:val="24"/>
        </w:rPr>
        <w:t>  </w:t>
      </w:r>
      <w:r>
        <w:rPr>
          <w:sz w:val="24"/>
        </w:rPr>
        <w:t>основном</w:t>
      </w:r>
      <w:r>
        <w:rPr>
          <w:spacing w:val="62"/>
          <w:sz w:val="24"/>
        </w:rPr>
        <w:t>  </w:t>
      </w:r>
      <w:r>
        <w:rPr>
          <w:sz w:val="24"/>
        </w:rPr>
        <w:t>ориентирован</w:t>
      </w:r>
      <w:r>
        <w:rPr>
          <w:spacing w:val="63"/>
          <w:sz w:val="24"/>
        </w:rPr>
        <w:t>  </w:t>
      </w:r>
      <w:r>
        <w:rPr>
          <w:sz w:val="24"/>
        </w:rPr>
        <w:t>на</w:t>
      </w:r>
      <w:r>
        <w:rPr>
          <w:spacing w:val="62"/>
          <w:sz w:val="24"/>
        </w:rPr>
        <w:t>  </w:t>
      </w:r>
      <w:r>
        <w:rPr>
          <w:sz w:val="24"/>
        </w:rPr>
        <w:t>классификацию</w:t>
      </w:r>
      <w:r>
        <w:rPr>
          <w:spacing w:val="63"/>
          <w:sz w:val="24"/>
        </w:rPr>
        <w:t>  </w:t>
      </w:r>
      <w:r>
        <w:rPr>
          <w:sz w:val="24"/>
        </w:rPr>
        <w:t>текстов</w:t>
      </w:r>
      <w:r>
        <w:rPr>
          <w:spacing w:val="62"/>
          <w:sz w:val="24"/>
        </w:rPr>
        <w:t>  </w:t>
      </w:r>
      <w:r>
        <w:rPr>
          <w:spacing w:val="10"/>
          <w:sz w:val="24"/>
        </w:rPr>
        <w:t>(спам-</w:t>
      </w:r>
      <w:r>
        <w:rPr>
          <w:sz w:val="24"/>
        </w:rPr>
        <w:t>фильтры,</w:t>
      </w:r>
      <w:r>
        <w:rPr>
          <w:spacing w:val="63"/>
          <w:sz w:val="24"/>
        </w:rPr>
        <w:t>  </w:t>
      </w:r>
      <w:r>
        <w:rPr>
          <w:spacing w:val="-2"/>
          <w:sz w:val="24"/>
        </w:rPr>
        <w:t>анализ</w:t>
      </w:r>
    </w:p>
    <w:p>
      <w:pPr>
        <w:spacing w:after="0" w:line="381" w:lineRule="auto"/>
        <w:jc w:val="both"/>
        <w:rPr>
          <w:sz w:val="24"/>
        </w:rPr>
        <w:sectPr>
          <w:pgSz w:w="11910" w:h="16840"/>
          <w:pgMar w:header="0" w:footer="857" w:top="920" w:bottom="1100" w:left="1680" w:right="420"/>
        </w:sectPr>
      </w:pPr>
    </w:p>
    <w:p>
      <w:pPr>
        <w:pStyle w:val="BodyText"/>
        <w:spacing w:line="381" w:lineRule="auto" w:before="76"/>
        <w:ind w:left="300" w:right="149"/>
        <w:jc w:val="both"/>
      </w:pPr>
      <w:r>
        <w:rPr/>
        <w:t>тональности</w:t>
      </w:r>
      <w:bookmarkStart w:name="_bookmark14" w:id="21"/>
      <w:bookmarkEnd w:id="21"/>
      <w:r>
        <w:rPr/>
      </w:r>
      <w:hyperlink w:history="true" w:anchor="_bookmark15">
        <w:r>
          <w:rPr>
            <w:position w:val="6"/>
            <w:sz w:val="16"/>
          </w:rPr>
          <w:t>5</w:t>
        </w:r>
      </w:hyperlink>
      <w:r>
        <w:rPr/>
        <w:t>). Основными преимуществами метода являются скорость и хорошая производительностиь во многих реальных приложениях, но точность может уступать более сложным моделям.</w:t>
      </w:r>
    </w:p>
    <w:p>
      <w:pPr>
        <w:pStyle w:val="BodyText"/>
        <w:rPr>
          <w:sz w:val="20"/>
        </w:rPr>
      </w:pPr>
    </w:p>
    <w:p>
      <w:pPr>
        <w:pStyle w:val="BodyText"/>
        <w:spacing w:before="10"/>
        <w:rPr>
          <w:sz w:val="19"/>
        </w:rPr>
      </w:pPr>
      <w:r>
        <w:rPr/>
        <w:drawing>
          <wp:anchor distT="0" distB="0" distL="0" distR="0" allowOverlap="1" layoutInCell="1" locked="0" behindDoc="0" simplePos="0" relativeHeight="3">
            <wp:simplePos x="0" y="0"/>
            <wp:positionH relativeFrom="page">
              <wp:posOffset>1260000</wp:posOffset>
            </wp:positionH>
            <wp:positionV relativeFrom="paragraph">
              <wp:posOffset>160645</wp:posOffset>
            </wp:positionV>
            <wp:extent cx="5951351" cy="2340864"/>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9" cstate="print"/>
                    <a:stretch>
                      <a:fillRect/>
                    </a:stretch>
                  </pic:blipFill>
                  <pic:spPr>
                    <a:xfrm>
                      <a:off x="0" y="0"/>
                      <a:ext cx="5951351" cy="2340864"/>
                    </a:xfrm>
                    <a:prstGeom prst="rect">
                      <a:avLst/>
                    </a:prstGeom>
                  </pic:spPr>
                </pic:pic>
              </a:graphicData>
            </a:graphic>
          </wp:anchor>
        </w:drawing>
      </w:r>
    </w:p>
    <w:p>
      <w:pPr>
        <w:pStyle w:val="BodyText"/>
        <w:spacing w:before="1"/>
        <w:rPr>
          <w:sz w:val="22"/>
        </w:rPr>
      </w:pPr>
    </w:p>
    <w:p>
      <w:pPr>
        <w:pStyle w:val="BodyText"/>
        <w:ind w:left="1242" w:right="1084"/>
        <w:jc w:val="center"/>
      </w:pPr>
      <w:r>
        <w:rPr/>
        <w:t>Рисунок</w:t>
      </w:r>
      <w:r>
        <w:rPr>
          <w:spacing w:val="-6"/>
        </w:rPr>
        <w:t> </w:t>
      </w:r>
      <w:r>
        <w:rPr/>
        <w:t>1.2</w:t>
      </w:r>
      <w:r>
        <w:rPr>
          <w:spacing w:val="56"/>
        </w:rPr>
        <w:t> </w:t>
      </w:r>
      <w:r>
        <w:rPr/>
        <w:t>—</w:t>
      </w:r>
      <w:r>
        <w:rPr>
          <w:spacing w:val="-2"/>
        </w:rPr>
        <w:t> </w:t>
      </w:r>
      <w:r>
        <w:rPr/>
        <w:t>Процесс</w:t>
      </w:r>
      <w:r>
        <w:rPr>
          <w:spacing w:val="-4"/>
        </w:rPr>
        <w:t> </w:t>
      </w:r>
      <w:r>
        <w:rPr/>
        <w:t>работы</w:t>
      </w:r>
      <w:r>
        <w:rPr>
          <w:spacing w:val="-3"/>
        </w:rPr>
        <w:t> </w:t>
      </w:r>
      <w:r>
        <w:rPr/>
        <w:t>ML-системы</w:t>
      </w:r>
      <w:r>
        <w:rPr>
          <w:spacing w:val="-2"/>
        </w:rPr>
        <w:t> </w:t>
      </w:r>
      <w:r>
        <w:rPr/>
        <w:t>обучение</w:t>
      </w:r>
      <w:r>
        <w:rPr>
          <w:spacing w:val="-3"/>
        </w:rPr>
        <w:t> </w:t>
      </w:r>
      <w:r>
        <w:rPr/>
        <w:t>с</w:t>
      </w:r>
      <w:r>
        <w:rPr>
          <w:spacing w:val="-3"/>
        </w:rPr>
        <w:t> </w:t>
      </w:r>
      <w:r>
        <w:rPr>
          <w:spacing w:val="-2"/>
        </w:rPr>
        <w:t>учителем</w:t>
      </w:r>
    </w:p>
    <w:p>
      <w:pPr>
        <w:spacing w:before="161"/>
        <w:ind w:left="3960" w:right="0" w:firstLine="0"/>
        <w:jc w:val="left"/>
        <w:rPr>
          <w:i/>
          <w:sz w:val="20"/>
        </w:rPr>
      </w:pPr>
      <w:r>
        <w:rPr>
          <w:i/>
          <w:sz w:val="20"/>
        </w:rPr>
        <w:t>Источник:</w:t>
      </w:r>
      <w:r>
        <w:rPr>
          <w:i/>
          <w:spacing w:val="-4"/>
          <w:sz w:val="20"/>
        </w:rPr>
        <w:t> </w:t>
      </w:r>
      <w:r>
        <w:rPr>
          <w:i/>
          <w:sz w:val="20"/>
        </w:rPr>
        <w:t>составлено</w:t>
      </w:r>
      <w:r>
        <w:rPr>
          <w:i/>
          <w:spacing w:val="-3"/>
          <w:sz w:val="20"/>
        </w:rPr>
        <w:t> </w:t>
      </w:r>
      <w:r>
        <w:rPr>
          <w:i/>
          <w:spacing w:val="-2"/>
          <w:sz w:val="20"/>
        </w:rPr>
        <w:t>автором</w:t>
      </w:r>
    </w:p>
    <w:p>
      <w:pPr>
        <w:pStyle w:val="BodyText"/>
        <w:spacing w:before="5"/>
        <w:rPr>
          <w:i/>
          <w:sz w:val="32"/>
        </w:rPr>
      </w:pPr>
    </w:p>
    <w:p>
      <w:pPr>
        <w:pStyle w:val="BodyText"/>
        <w:spacing w:line="386" w:lineRule="auto"/>
        <w:ind w:left="300" w:right="149" w:firstLine="720"/>
        <w:jc w:val="both"/>
      </w:pPr>
      <w:r>
        <w:rPr>
          <w:b/>
        </w:rPr>
        <w:t>Метод опорных векторов (support vector machine, SVM)</w:t>
      </w:r>
      <w:r>
        <w:rPr/>
        <w:t>. Такой метод ищет гиперплоскость,</w:t>
      </w:r>
      <w:r>
        <w:rPr>
          <w:spacing w:val="-5"/>
        </w:rPr>
        <w:t> </w:t>
      </w:r>
      <w:r>
        <w:rPr/>
        <w:t>максимально</w:t>
      </w:r>
      <w:r>
        <w:rPr>
          <w:spacing w:val="-5"/>
        </w:rPr>
        <w:t> </w:t>
      </w:r>
      <w:r>
        <w:rPr/>
        <w:t>разделяющую</w:t>
      </w:r>
      <w:r>
        <w:rPr>
          <w:spacing w:val="-5"/>
        </w:rPr>
        <w:t> </w:t>
      </w:r>
      <w:r>
        <w:rPr/>
        <w:t>классы</w:t>
      </w:r>
      <w:r>
        <w:rPr>
          <w:spacing w:val="-5"/>
        </w:rPr>
        <w:t> </w:t>
      </w:r>
      <w:r>
        <w:rPr/>
        <w:t>в</w:t>
      </w:r>
      <w:r>
        <w:rPr>
          <w:spacing w:val="-5"/>
        </w:rPr>
        <w:t> </w:t>
      </w:r>
      <w:r>
        <w:rPr/>
        <w:t>пространстве</w:t>
      </w:r>
      <w:r>
        <w:rPr>
          <w:spacing w:val="-5"/>
        </w:rPr>
        <w:t> </w:t>
      </w:r>
      <w:r>
        <w:rPr/>
        <w:t>признаков,</w:t>
      </w:r>
      <w:r>
        <w:rPr>
          <w:spacing w:val="-5"/>
        </w:rPr>
        <w:t> </w:t>
      </w:r>
      <w:r>
        <w:rPr/>
        <w:t>с</w:t>
      </w:r>
      <w:r>
        <w:rPr>
          <w:spacing w:val="-5"/>
        </w:rPr>
        <w:t> </w:t>
      </w:r>
      <w:r>
        <w:rPr/>
        <w:t>помощью ядерного трюка (kernel trick) для работы с нелинейными границами. Это один из наиболее широко используемым методов машинного обучения и он особенно эффективен в задачах с малым объемом данных и высокой размерностью (распознавание изображений, биоинформатика). По сути, он заключается в проведении границ между классами. Поля рисуются таким образом, чтобы расстояние между полем и классами было максимальным и, следовательно, сводило к минимуму ошибку классификации. Основные параметры — тип ядра и штраф за ошибки. К недостаткам метода относится высокая вычислительная сложность на больших данных.</w:t>
      </w:r>
    </w:p>
    <w:p>
      <w:pPr>
        <w:pStyle w:val="BodyText"/>
        <w:spacing w:before="7"/>
        <w:rPr>
          <w:sz w:val="20"/>
        </w:rPr>
      </w:pPr>
    </w:p>
    <w:p>
      <w:pPr>
        <w:pStyle w:val="BodyText"/>
        <w:spacing w:line="386" w:lineRule="auto"/>
        <w:ind w:left="300" w:right="150" w:firstLine="720"/>
        <w:jc w:val="both"/>
      </w:pPr>
      <w:r>
        <w:rPr>
          <w:b/>
        </w:rPr>
        <w:t>Обучение без учителя (unsupervised learning) </w:t>
      </w:r>
      <w:r>
        <w:rPr/>
        <w:t>— это метод машинного обучения, при котором алгоритм анализирует данные и ему не известны метки и целевые переменные. Данный тип алгоритмов, в отличие от обучения с учителем, не требует размеченных</w:t>
      </w:r>
      <w:r>
        <w:rPr>
          <w:spacing w:val="-4"/>
        </w:rPr>
        <w:t> </w:t>
      </w:r>
      <w:r>
        <w:rPr/>
        <w:t>данных</w:t>
      </w:r>
      <w:r>
        <w:rPr>
          <w:spacing w:val="-4"/>
        </w:rPr>
        <w:t> </w:t>
      </w:r>
      <w:r>
        <w:rPr/>
        <w:t>и</w:t>
      </w:r>
      <w:r>
        <w:rPr>
          <w:spacing w:val="-4"/>
        </w:rPr>
        <w:t> </w:t>
      </w:r>
      <w:r>
        <w:rPr/>
        <w:t>фокусируется</w:t>
      </w:r>
      <w:r>
        <w:rPr>
          <w:spacing w:val="-4"/>
        </w:rPr>
        <w:t> </w:t>
      </w:r>
      <w:r>
        <w:rPr/>
        <w:t>на</w:t>
      </w:r>
      <w:r>
        <w:rPr>
          <w:spacing w:val="-4"/>
        </w:rPr>
        <w:t> </w:t>
      </w:r>
      <w:r>
        <w:rPr/>
        <w:t>поиске</w:t>
      </w:r>
      <w:r>
        <w:rPr>
          <w:spacing w:val="-4"/>
        </w:rPr>
        <w:t> </w:t>
      </w:r>
      <w:r>
        <w:rPr/>
        <w:t>скрытых</w:t>
      </w:r>
      <w:r>
        <w:rPr>
          <w:spacing w:val="-4"/>
        </w:rPr>
        <w:t> </w:t>
      </w:r>
      <w:r>
        <w:rPr/>
        <w:t>структур,</w:t>
      </w:r>
      <w:r>
        <w:rPr>
          <w:spacing w:val="-4"/>
        </w:rPr>
        <w:t> </w:t>
      </w:r>
      <w:r>
        <w:rPr/>
        <w:t>таких</w:t>
      </w:r>
      <w:r>
        <w:rPr>
          <w:spacing w:val="-4"/>
        </w:rPr>
        <w:t> </w:t>
      </w:r>
      <w:r>
        <w:rPr/>
        <w:t>как</w:t>
      </w:r>
      <w:r>
        <w:rPr>
          <w:spacing w:val="-4"/>
        </w:rPr>
        <w:t> </w:t>
      </w:r>
      <w:r>
        <w:rPr/>
        <w:t>кластеры</w:t>
      </w:r>
      <w:r>
        <w:rPr>
          <w:spacing w:val="-4"/>
        </w:rPr>
        <w:t> </w:t>
      </w:r>
      <w:r>
        <w:rPr/>
        <w:t>или внутренние</w:t>
      </w:r>
      <w:r>
        <w:rPr>
          <w:spacing w:val="58"/>
          <w:w w:val="150"/>
        </w:rPr>
        <w:t> </w:t>
      </w:r>
      <w:r>
        <w:rPr/>
        <w:t>связи</w:t>
      </w:r>
      <w:r>
        <w:rPr>
          <w:spacing w:val="61"/>
          <w:w w:val="150"/>
        </w:rPr>
        <w:t> </w:t>
      </w:r>
      <w:r>
        <w:rPr/>
        <w:t>и</w:t>
      </w:r>
      <w:r>
        <w:rPr>
          <w:spacing w:val="61"/>
          <w:w w:val="150"/>
        </w:rPr>
        <w:t> </w:t>
      </w:r>
      <w:r>
        <w:rPr/>
        <w:t>закономерности</w:t>
      </w:r>
      <w:r>
        <w:rPr>
          <w:spacing w:val="60"/>
          <w:w w:val="150"/>
        </w:rPr>
        <w:t> </w:t>
      </w:r>
      <w:r>
        <w:rPr/>
        <w:t>исходных</w:t>
      </w:r>
      <w:r>
        <w:rPr>
          <w:spacing w:val="61"/>
          <w:w w:val="150"/>
        </w:rPr>
        <w:t> </w:t>
      </w:r>
      <w:r>
        <w:rPr/>
        <w:t>данных.</w:t>
      </w:r>
      <w:r>
        <w:rPr>
          <w:spacing w:val="61"/>
          <w:w w:val="150"/>
        </w:rPr>
        <w:t> </w:t>
      </w:r>
      <w:r>
        <w:rPr/>
        <w:t>Схема</w:t>
      </w:r>
      <w:r>
        <w:rPr>
          <w:spacing w:val="60"/>
          <w:w w:val="150"/>
        </w:rPr>
        <w:t> </w:t>
      </w:r>
      <w:r>
        <w:rPr/>
        <w:t>работы</w:t>
      </w:r>
      <w:r>
        <w:rPr>
          <w:spacing w:val="61"/>
          <w:w w:val="150"/>
        </w:rPr>
        <w:t> </w:t>
      </w:r>
      <w:r>
        <w:rPr/>
        <w:t>этого</w:t>
      </w:r>
      <w:r>
        <w:rPr>
          <w:spacing w:val="61"/>
          <w:w w:val="150"/>
        </w:rPr>
        <w:t> </w:t>
      </w:r>
      <w:r>
        <w:rPr>
          <w:spacing w:val="-2"/>
        </w:rPr>
        <w:t>метода</w:t>
      </w:r>
    </w:p>
    <w:p>
      <w:pPr>
        <w:pStyle w:val="BodyText"/>
        <w:spacing w:before="5"/>
        <w:rPr>
          <w:sz w:val="14"/>
        </w:rPr>
      </w:pPr>
      <w:r>
        <w:rPr/>
        <w:pict>
          <v:rect style="position:absolute;margin-left:99.212601pt;margin-top:9.540253pt;width:100.0pt;height:.5pt;mso-position-horizontal-relative:page;mso-position-vertical-relative:paragraph;z-index:-15726592;mso-wrap-distance-left:0;mso-wrap-distance-right:0" id="docshape4" filled="true" fillcolor="#606060" stroked="false">
            <v:fill type="solid"/>
            <w10:wrap type="topAndBottom"/>
          </v:rect>
        </w:pict>
      </w:r>
    </w:p>
    <w:p>
      <w:pPr>
        <w:spacing w:line="230" w:lineRule="auto" w:before="142"/>
        <w:ind w:left="300" w:right="575" w:firstLine="0"/>
        <w:jc w:val="left"/>
        <w:rPr>
          <w:sz w:val="20"/>
        </w:rPr>
      </w:pPr>
      <w:bookmarkStart w:name="_bookmark15" w:id="22"/>
      <w:bookmarkEnd w:id="22"/>
      <w:r>
        <w:rPr/>
      </w:r>
      <w:hyperlink w:history="true" w:anchor="_bookmark14">
        <w:r>
          <w:rPr>
            <w:position w:val="4"/>
            <w:sz w:val="13"/>
          </w:rPr>
          <w:t>5</w:t>
        </w:r>
      </w:hyperlink>
      <w:r>
        <w:rPr>
          <w:spacing w:val="14"/>
          <w:position w:val="4"/>
          <w:sz w:val="13"/>
        </w:rPr>
        <w:t> </w:t>
      </w:r>
      <w:r>
        <w:rPr>
          <w:sz w:val="20"/>
        </w:rPr>
        <w:t>Анализ</w:t>
      </w:r>
      <w:r>
        <w:rPr>
          <w:spacing w:val="-3"/>
          <w:sz w:val="20"/>
        </w:rPr>
        <w:t> </w:t>
      </w:r>
      <w:r>
        <w:rPr>
          <w:sz w:val="20"/>
        </w:rPr>
        <w:t>тональности</w:t>
      </w:r>
      <w:r>
        <w:rPr>
          <w:spacing w:val="-3"/>
          <w:sz w:val="20"/>
        </w:rPr>
        <w:t> </w:t>
      </w:r>
      <w:r>
        <w:rPr>
          <w:sz w:val="20"/>
        </w:rPr>
        <w:t>(sentiment</w:t>
      </w:r>
      <w:r>
        <w:rPr>
          <w:spacing w:val="-4"/>
          <w:sz w:val="20"/>
        </w:rPr>
        <w:t> </w:t>
      </w:r>
      <w:r>
        <w:rPr>
          <w:sz w:val="20"/>
        </w:rPr>
        <w:t>analysis)</w:t>
      </w:r>
      <w:r>
        <w:rPr>
          <w:spacing w:val="-3"/>
          <w:sz w:val="20"/>
        </w:rPr>
        <w:t> </w:t>
      </w:r>
      <w:r>
        <w:rPr>
          <w:sz w:val="20"/>
        </w:rPr>
        <w:t>—</w:t>
      </w:r>
      <w:r>
        <w:rPr>
          <w:spacing w:val="-3"/>
          <w:sz w:val="20"/>
        </w:rPr>
        <w:t> </w:t>
      </w:r>
      <w:r>
        <w:rPr>
          <w:sz w:val="20"/>
        </w:rPr>
        <w:t>это</w:t>
      </w:r>
      <w:r>
        <w:rPr>
          <w:spacing w:val="-3"/>
          <w:sz w:val="20"/>
        </w:rPr>
        <w:t> </w:t>
      </w:r>
      <w:r>
        <w:rPr>
          <w:sz w:val="20"/>
        </w:rPr>
        <w:t>процесс</w:t>
      </w:r>
      <w:r>
        <w:rPr>
          <w:spacing w:val="-3"/>
          <w:sz w:val="20"/>
        </w:rPr>
        <w:t> </w:t>
      </w:r>
      <w:r>
        <w:rPr>
          <w:sz w:val="20"/>
        </w:rPr>
        <w:t>определения</w:t>
      </w:r>
      <w:r>
        <w:rPr>
          <w:spacing w:val="-3"/>
          <w:sz w:val="20"/>
        </w:rPr>
        <w:t> </w:t>
      </w:r>
      <w:r>
        <w:rPr>
          <w:sz w:val="20"/>
        </w:rPr>
        <w:t>эмоциональной</w:t>
      </w:r>
      <w:r>
        <w:rPr>
          <w:spacing w:val="-3"/>
          <w:sz w:val="20"/>
        </w:rPr>
        <w:t> </w:t>
      </w:r>
      <w:r>
        <w:rPr>
          <w:sz w:val="20"/>
        </w:rPr>
        <w:t>окраски</w:t>
      </w:r>
      <w:r>
        <w:rPr>
          <w:spacing w:val="-3"/>
          <w:sz w:val="20"/>
        </w:rPr>
        <w:t> </w:t>
      </w:r>
      <w:r>
        <w:rPr>
          <w:sz w:val="20"/>
        </w:rPr>
        <w:t>текста: мнения, отзыва или любого другого сообщения. (Sentiment</w:t>
      </w:r>
      <w:r>
        <w:rPr>
          <w:spacing w:val="-3"/>
          <w:sz w:val="20"/>
        </w:rPr>
        <w:t> </w:t>
      </w:r>
      <w:r>
        <w:rPr>
          <w:sz w:val="20"/>
        </w:rPr>
        <w:t>Analysis: анализ настроений. Web</w:t>
      </w:r>
    </w:p>
    <w:p>
      <w:pPr>
        <w:spacing w:line="221" w:lineRule="exact" w:before="0"/>
        <w:ind w:left="300" w:right="0" w:firstLine="0"/>
        <w:jc w:val="left"/>
        <w:rPr>
          <w:sz w:val="20"/>
        </w:rPr>
      </w:pPr>
      <w:r>
        <w:rPr>
          <w:sz w:val="20"/>
        </w:rPr>
        <w:t>Ask</w:t>
      </w:r>
      <w:r>
        <w:rPr>
          <w:spacing w:val="-6"/>
          <w:sz w:val="20"/>
        </w:rPr>
        <w:t> </w:t>
      </w:r>
      <w:r>
        <w:rPr>
          <w:sz w:val="20"/>
        </w:rPr>
        <w:t>[Электронный</w:t>
      </w:r>
      <w:r>
        <w:rPr>
          <w:spacing w:val="-3"/>
          <w:sz w:val="20"/>
        </w:rPr>
        <w:t> </w:t>
      </w:r>
      <w:r>
        <w:rPr>
          <w:sz w:val="20"/>
        </w:rPr>
        <w:t>ресурс].</w:t>
      </w:r>
      <w:r>
        <w:rPr>
          <w:spacing w:val="-4"/>
          <w:sz w:val="20"/>
        </w:rPr>
        <w:t> </w:t>
      </w:r>
      <w:r>
        <w:rPr>
          <w:sz w:val="20"/>
        </w:rPr>
        <w:t>URL:</w:t>
      </w:r>
      <w:r>
        <w:rPr>
          <w:spacing w:val="-3"/>
          <w:sz w:val="20"/>
        </w:rPr>
        <w:t> </w:t>
      </w:r>
      <w:r>
        <w:rPr>
          <w:sz w:val="20"/>
          <w:u w:val="single"/>
        </w:rPr>
        <w:t>https://webask.io/glossary/sentiment-</w:t>
      </w:r>
      <w:r>
        <w:rPr>
          <w:spacing w:val="-2"/>
          <w:sz w:val="20"/>
          <w:u w:val="single"/>
        </w:rPr>
        <w:t>analysis</w:t>
      </w:r>
      <w:r>
        <w:rPr>
          <w:spacing w:val="-2"/>
          <w:sz w:val="20"/>
        </w:rPr>
        <w:t>)</w:t>
      </w:r>
    </w:p>
    <w:p>
      <w:pPr>
        <w:spacing w:after="0" w:line="221" w:lineRule="exact"/>
        <w:jc w:val="left"/>
        <w:rPr>
          <w:sz w:val="20"/>
        </w:rPr>
        <w:sectPr>
          <w:pgSz w:w="11910" w:h="16840"/>
          <w:pgMar w:header="0" w:footer="857" w:top="920" w:bottom="1040" w:left="1680" w:right="420"/>
        </w:sectPr>
      </w:pPr>
    </w:p>
    <w:p>
      <w:pPr>
        <w:pStyle w:val="BodyText"/>
        <w:spacing w:line="386" w:lineRule="auto" w:before="76"/>
        <w:ind w:left="300" w:right="149"/>
        <w:jc w:val="both"/>
      </w:pPr>
      <w:r>
        <w:rPr/>
        <w:t>представлена на рисунке 1.3. Основные задачи включают кластеризацию (группировку схожих объектов) и снижение размерности (упрощение данных без потери ключевой информации). Этот подход полезен в случаях, когда разметка данных затруднена или дорогостояща. Например, его применяют для сегментации клиентов, анализа текстов и выявления аномалий.</w:t>
      </w:r>
    </w:p>
    <w:p>
      <w:pPr>
        <w:pStyle w:val="BodyText"/>
        <w:rPr>
          <w:sz w:val="20"/>
        </w:rPr>
      </w:pPr>
    </w:p>
    <w:p>
      <w:pPr>
        <w:pStyle w:val="BodyText"/>
        <w:spacing w:before="6"/>
        <w:rPr>
          <w:sz w:val="18"/>
        </w:rPr>
      </w:pPr>
      <w:r>
        <w:rPr/>
        <w:drawing>
          <wp:anchor distT="0" distB="0" distL="0" distR="0" allowOverlap="1" layoutInCell="1" locked="0" behindDoc="0" simplePos="0" relativeHeight="5">
            <wp:simplePos x="0" y="0"/>
            <wp:positionH relativeFrom="page">
              <wp:posOffset>1260000</wp:posOffset>
            </wp:positionH>
            <wp:positionV relativeFrom="paragraph">
              <wp:posOffset>150867</wp:posOffset>
            </wp:positionV>
            <wp:extent cx="5952723" cy="2505455"/>
            <wp:effectExtent l="0" t="0" r="0" b="0"/>
            <wp:wrapTopAndBottom/>
            <wp:docPr id="5" name="image3.png"/>
            <wp:cNvGraphicFramePr>
              <a:graphicFrameLocks noChangeAspect="1"/>
            </wp:cNvGraphicFramePr>
            <a:graphic>
              <a:graphicData uri="http://schemas.openxmlformats.org/drawingml/2006/picture">
                <pic:pic>
                  <pic:nvPicPr>
                    <pic:cNvPr id="6" name="image3.png"/>
                    <pic:cNvPicPr/>
                  </pic:nvPicPr>
                  <pic:blipFill>
                    <a:blip r:embed="rId10" cstate="print"/>
                    <a:stretch>
                      <a:fillRect/>
                    </a:stretch>
                  </pic:blipFill>
                  <pic:spPr>
                    <a:xfrm>
                      <a:off x="0" y="0"/>
                      <a:ext cx="5952723" cy="2505455"/>
                    </a:xfrm>
                    <a:prstGeom prst="rect">
                      <a:avLst/>
                    </a:prstGeom>
                  </pic:spPr>
                </pic:pic>
              </a:graphicData>
            </a:graphic>
          </wp:anchor>
        </w:drawing>
      </w:r>
    </w:p>
    <w:p>
      <w:pPr>
        <w:pStyle w:val="BodyText"/>
        <w:rPr>
          <w:sz w:val="23"/>
        </w:rPr>
      </w:pPr>
    </w:p>
    <w:p>
      <w:pPr>
        <w:pStyle w:val="BodyText"/>
        <w:ind w:left="1230" w:right="1084"/>
        <w:jc w:val="center"/>
      </w:pPr>
      <w:r>
        <w:rPr/>
        <w:t>Рисунок</w:t>
      </w:r>
      <w:r>
        <w:rPr>
          <w:spacing w:val="-6"/>
        </w:rPr>
        <w:t> </w:t>
      </w:r>
      <w:r>
        <w:rPr/>
        <w:t>1.3</w:t>
      </w:r>
      <w:r>
        <w:rPr>
          <w:spacing w:val="55"/>
        </w:rPr>
        <w:t> </w:t>
      </w:r>
      <w:r>
        <w:rPr/>
        <w:t>—</w:t>
      </w:r>
      <w:r>
        <w:rPr>
          <w:spacing w:val="-2"/>
        </w:rPr>
        <w:t> </w:t>
      </w:r>
      <w:r>
        <w:rPr/>
        <w:t>Процесс</w:t>
      </w:r>
      <w:r>
        <w:rPr>
          <w:spacing w:val="-4"/>
        </w:rPr>
        <w:t> </w:t>
      </w:r>
      <w:r>
        <w:rPr/>
        <w:t>работы</w:t>
      </w:r>
      <w:r>
        <w:rPr>
          <w:spacing w:val="-3"/>
        </w:rPr>
        <w:t> </w:t>
      </w:r>
      <w:r>
        <w:rPr/>
        <w:t>ML-системы</w:t>
      </w:r>
      <w:r>
        <w:rPr>
          <w:spacing w:val="-3"/>
        </w:rPr>
        <w:t> </w:t>
      </w:r>
      <w:r>
        <w:rPr/>
        <w:t>обучение</w:t>
      </w:r>
      <w:r>
        <w:rPr>
          <w:spacing w:val="-3"/>
        </w:rPr>
        <w:t> </w:t>
      </w:r>
      <w:r>
        <w:rPr/>
        <w:t>без</w:t>
      </w:r>
      <w:r>
        <w:rPr>
          <w:spacing w:val="-2"/>
        </w:rPr>
        <w:t> учителя</w:t>
      </w:r>
    </w:p>
    <w:p>
      <w:pPr>
        <w:spacing w:before="162"/>
        <w:ind w:left="3960" w:right="0" w:firstLine="0"/>
        <w:jc w:val="left"/>
        <w:rPr>
          <w:i/>
          <w:sz w:val="20"/>
        </w:rPr>
      </w:pPr>
      <w:r>
        <w:rPr>
          <w:i/>
          <w:sz w:val="20"/>
        </w:rPr>
        <w:t>Источник:</w:t>
      </w:r>
      <w:r>
        <w:rPr>
          <w:i/>
          <w:spacing w:val="-4"/>
          <w:sz w:val="20"/>
        </w:rPr>
        <w:t> </w:t>
      </w:r>
      <w:r>
        <w:rPr>
          <w:i/>
          <w:sz w:val="20"/>
        </w:rPr>
        <w:t>составлено</w:t>
      </w:r>
      <w:r>
        <w:rPr>
          <w:i/>
          <w:spacing w:val="-3"/>
          <w:sz w:val="20"/>
        </w:rPr>
        <w:t> </w:t>
      </w:r>
      <w:r>
        <w:rPr>
          <w:i/>
          <w:spacing w:val="-2"/>
          <w:sz w:val="20"/>
        </w:rPr>
        <w:t>автором</w:t>
      </w:r>
    </w:p>
    <w:p>
      <w:pPr>
        <w:pStyle w:val="BodyText"/>
        <w:spacing w:before="4"/>
        <w:rPr>
          <w:i/>
          <w:sz w:val="32"/>
        </w:rPr>
      </w:pPr>
    </w:p>
    <w:p>
      <w:pPr>
        <w:pStyle w:val="BodyText"/>
        <w:spacing w:line="386" w:lineRule="auto"/>
        <w:ind w:left="300" w:right="148" w:firstLine="720"/>
        <w:jc w:val="both"/>
      </w:pPr>
      <w:r>
        <w:rPr>
          <w:b/>
        </w:rPr>
        <w:t>Обучение без учителя (unsupervised learning)</w:t>
      </w:r>
      <w:r>
        <w:rPr/>
        <w:t>— это метод машинного обучения, при котором алгоритм анализирует данные без предварительно известных меток или целевых переменных. В отличие от обучения с учителем данный метод не требует размеченных</w:t>
      </w:r>
      <w:r>
        <w:rPr>
          <w:spacing w:val="-4"/>
        </w:rPr>
        <w:t> </w:t>
      </w:r>
      <w:r>
        <w:rPr/>
        <w:t>данных</w:t>
      </w:r>
      <w:r>
        <w:rPr>
          <w:spacing w:val="-4"/>
        </w:rPr>
        <w:t> </w:t>
      </w:r>
      <w:r>
        <w:rPr/>
        <w:t>и</w:t>
      </w:r>
      <w:r>
        <w:rPr>
          <w:spacing w:val="-4"/>
        </w:rPr>
        <w:t> </w:t>
      </w:r>
      <w:r>
        <w:rPr/>
        <w:t>фокусируется</w:t>
      </w:r>
      <w:r>
        <w:rPr>
          <w:spacing w:val="-4"/>
        </w:rPr>
        <w:t> </w:t>
      </w:r>
      <w:r>
        <w:rPr/>
        <w:t>на</w:t>
      </w:r>
      <w:r>
        <w:rPr>
          <w:spacing w:val="-4"/>
        </w:rPr>
        <w:t> </w:t>
      </w:r>
      <w:r>
        <w:rPr/>
        <w:t>поиске</w:t>
      </w:r>
      <w:r>
        <w:rPr>
          <w:spacing w:val="-4"/>
        </w:rPr>
        <w:t> </w:t>
      </w:r>
      <w:r>
        <w:rPr/>
        <w:t>скрытых</w:t>
      </w:r>
      <w:r>
        <w:rPr>
          <w:spacing w:val="-4"/>
        </w:rPr>
        <w:t> </w:t>
      </w:r>
      <w:r>
        <w:rPr/>
        <w:t>структур,</w:t>
      </w:r>
      <w:r>
        <w:rPr>
          <w:spacing w:val="-4"/>
        </w:rPr>
        <w:t> </w:t>
      </w:r>
      <w:r>
        <w:rPr/>
        <w:t>таких</w:t>
      </w:r>
      <w:r>
        <w:rPr>
          <w:spacing w:val="-4"/>
        </w:rPr>
        <w:t> </w:t>
      </w:r>
      <w:r>
        <w:rPr/>
        <w:t>как</w:t>
      </w:r>
      <w:r>
        <w:rPr>
          <w:spacing w:val="-4"/>
        </w:rPr>
        <w:t> </w:t>
      </w:r>
      <w:r>
        <w:rPr/>
        <w:t>кластеры</w:t>
      </w:r>
      <w:r>
        <w:rPr>
          <w:spacing w:val="-4"/>
        </w:rPr>
        <w:t> </w:t>
      </w:r>
      <w:r>
        <w:rPr/>
        <w:t>или закономерности. Схема работы этого метода представлена на рисунке 1.3. Основные задачи</w:t>
      </w:r>
      <w:r>
        <w:rPr>
          <w:spacing w:val="-1"/>
        </w:rPr>
        <w:t> </w:t>
      </w:r>
      <w:r>
        <w:rPr/>
        <w:t>включают</w:t>
      </w:r>
      <w:r>
        <w:rPr>
          <w:spacing w:val="-1"/>
        </w:rPr>
        <w:t> </w:t>
      </w:r>
      <w:r>
        <w:rPr/>
        <w:t>кластеризацию</w:t>
      </w:r>
      <w:r>
        <w:rPr>
          <w:spacing w:val="-1"/>
        </w:rPr>
        <w:t> </w:t>
      </w:r>
      <w:r>
        <w:rPr/>
        <w:t>(группировку</w:t>
      </w:r>
      <w:r>
        <w:rPr>
          <w:spacing w:val="-1"/>
        </w:rPr>
        <w:t> </w:t>
      </w:r>
      <w:r>
        <w:rPr/>
        <w:t>схожих</w:t>
      </w:r>
      <w:r>
        <w:rPr>
          <w:spacing w:val="-1"/>
        </w:rPr>
        <w:t> </w:t>
      </w:r>
      <w:r>
        <w:rPr/>
        <w:t>объектов)</w:t>
      </w:r>
      <w:r>
        <w:rPr>
          <w:spacing w:val="-1"/>
        </w:rPr>
        <w:t> </w:t>
      </w:r>
      <w:r>
        <w:rPr/>
        <w:t>и</w:t>
      </w:r>
      <w:r>
        <w:rPr>
          <w:spacing w:val="-1"/>
        </w:rPr>
        <w:t> </w:t>
      </w:r>
      <w:r>
        <w:rPr/>
        <w:t>снижение</w:t>
      </w:r>
      <w:r>
        <w:rPr>
          <w:spacing w:val="-1"/>
        </w:rPr>
        <w:t> </w:t>
      </w:r>
      <w:r>
        <w:rPr/>
        <w:t>размерности (упрощение данных без потери ключевой информации). Этот подход полезен в случаях, когда разметка данных затруднена или дорогостояща. Например, его применяют для сегментации клиентов, анализа текстов и выявления аномалий.</w:t>
      </w:r>
    </w:p>
    <w:p>
      <w:pPr>
        <w:pStyle w:val="BodyText"/>
        <w:rPr>
          <w:sz w:val="21"/>
        </w:rPr>
      </w:pPr>
    </w:p>
    <w:p>
      <w:pPr>
        <w:pStyle w:val="BodyText"/>
        <w:spacing w:line="386" w:lineRule="auto"/>
        <w:ind w:left="300" w:right="148" w:firstLine="720"/>
        <w:jc w:val="both"/>
      </w:pPr>
      <w:r>
        <w:rPr>
          <w:b/>
        </w:rPr>
        <w:t>Метод главных компонент (principal component analysis, PCA) </w:t>
      </w:r>
      <w:r>
        <w:rPr/>
        <w:t>— это метод </w:t>
      </w:r>
      <w:r>
        <w:rPr>
          <w:spacing w:val="11"/>
        </w:rPr>
        <w:t>снижения</w:t>
      </w:r>
      <w:r>
        <w:rPr>
          <w:spacing w:val="11"/>
        </w:rPr>
        <w:t> </w:t>
      </w:r>
      <w:r>
        <w:rPr>
          <w:spacing w:val="12"/>
        </w:rPr>
        <w:t>размерности,</w:t>
      </w:r>
      <w:r>
        <w:rPr>
          <w:spacing w:val="12"/>
        </w:rPr>
        <w:t> </w:t>
      </w:r>
      <w:r>
        <w:rPr/>
        <w:t>который </w:t>
      </w:r>
      <w:r>
        <w:rPr>
          <w:spacing w:val="11"/>
        </w:rPr>
        <w:t>проецирует</w:t>
      </w:r>
      <w:r>
        <w:rPr>
          <w:spacing w:val="11"/>
        </w:rPr>
        <w:t> </w:t>
      </w:r>
      <w:r>
        <w:rPr>
          <w:spacing w:val="10"/>
        </w:rPr>
        <w:t>данные</w:t>
      </w:r>
      <w:r>
        <w:rPr>
          <w:spacing w:val="10"/>
        </w:rPr>
        <w:t> </w:t>
      </w:r>
      <w:r>
        <w:rPr/>
        <w:t>на </w:t>
      </w:r>
      <w:r>
        <w:rPr>
          <w:spacing w:val="11"/>
        </w:rPr>
        <w:t>ортогональные</w:t>
      </w:r>
      <w:r>
        <w:rPr>
          <w:spacing w:val="11"/>
        </w:rPr>
        <w:t> оси, </w:t>
      </w:r>
      <w:r>
        <w:rPr/>
        <w:t>максимизирующие дисперсию. PCA</w:t>
      </w:r>
      <w:r>
        <w:rPr>
          <w:spacing w:val="-11"/>
        </w:rPr>
        <w:t> </w:t>
      </w:r>
      <w:r>
        <w:rPr/>
        <w:t>преобразует исходные признаки в новые, называемые главными компонентами, которые являются линейными комбинациями исходных переменных.</w:t>
      </w:r>
      <w:r>
        <w:rPr>
          <w:spacing w:val="-1"/>
        </w:rPr>
        <w:t> </w:t>
      </w:r>
      <w:r>
        <w:rPr/>
        <w:t>Алгоритм</w:t>
      </w:r>
      <w:r>
        <w:rPr>
          <w:spacing w:val="-1"/>
        </w:rPr>
        <w:t> </w:t>
      </w:r>
      <w:r>
        <w:rPr/>
        <w:t>вычисляет</w:t>
      </w:r>
      <w:r>
        <w:rPr>
          <w:spacing w:val="-1"/>
        </w:rPr>
        <w:t> </w:t>
      </w:r>
      <w:r>
        <w:rPr/>
        <w:t>собственные векторы</w:t>
      </w:r>
      <w:r>
        <w:rPr>
          <w:spacing w:val="-1"/>
        </w:rPr>
        <w:t> </w:t>
      </w:r>
      <w:r>
        <w:rPr/>
        <w:t>ковариационной</w:t>
      </w:r>
      <w:r>
        <w:rPr>
          <w:spacing w:val="-1"/>
        </w:rPr>
        <w:t> </w:t>
      </w:r>
      <w:r>
        <w:rPr/>
        <w:t>матрицы </w:t>
      </w:r>
      <w:r>
        <w:rPr>
          <w:spacing w:val="-2"/>
        </w:rPr>
        <w:t>данных</w:t>
      </w:r>
    </w:p>
    <w:p>
      <w:pPr>
        <w:pStyle w:val="BodyText"/>
        <w:spacing w:line="274" w:lineRule="exact"/>
        <w:ind w:left="300"/>
        <w:jc w:val="both"/>
      </w:pPr>
      <w:r>
        <w:rPr/>
        <w:t>и</w:t>
      </w:r>
      <w:r>
        <w:rPr>
          <w:spacing w:val="-11"/>
        </w:rPr>
        <w:t> </w:t>
      </w:r>
      <w:r>
        <w:rPr/>
        <w:t>ранжирует</w:t>
      </w:r>
      <w:r>
        <w:rPr>
          <w:spacing w:val="-8"/>
        </w:rPr>
        <w:t> </w:t>
      </w:r>
      <w:r>
        <w:rPr/>
        <w:t>их</w:t>
      </w:r>
      <w:r>
        <w:rPr>
          <w:spacing w:val="-8"/>
        </w:rPr>
        <w:t> </w:t>
      </w:r>
      <w:r>
        <w:rPr/>
        <w:t>по</w:t>
      </w:r>
      <w:r>
        <w:rPr>
          <w:spacing w:val="-8"/>
        </w:rPr>
        <w:t> </w:t>
      </w:r>
      <w:r>
        <w:rPr/>
        <w:t>убыванию</w:t>
      </w:r>
      <w:r>
        <w:rPr>
          <w:spacing w:val="-8"/>
        </w:rPr>
        <w:t> </w:t>
      </w:r>
      <w:r>
        <w:rPr/>
        <w:t>собственных</w:t>
      </w:r>
      <w:r>
        <w:rPr>
          <w:spacing w:val="-9"/>
        </w:rPr>
        <w:t> </w:t>
      </w:r>
      <w:r>
        <w:rPr/>
        <w:t>значений.</w:t>
      </w:r>
      <w:r>
        <w:rPr>
          <w:spacing w:val="-8"/>
        </w:rPr>
        <w:t> </w:t>
      </w:r>
      <w:r>
        <w:rPr/>
        <w:t>Первые</w:t>
      </w:r>
      <w:r>
        <w:rPr>
          <w:spacing w:val="-8"/>
        </w:rPr>
        <w:t> </w:t>
      </w:r>
      <w:r>
        <w:rPr/>
        <w:t>несколько</w:t>
      </w:r>
      <w:r>
        <w:rPr>
          <w:spacing w:val="-8"/>
        </w:rPr>
        <w:t> </w:t>
      </w:r>
      <w:r>
        <w:rPr/>
        <w:t>компонент</w:t>
      </w:r>
      <w:r>
        <w:rPr>
          <w:spacing w:val="-8"/>
        </w:rPr>
        <w:t> </w:t>
      </w:r>
      <w:r>
        <w:rPr>
          <w:spacing w:val="-2"/>
        </w:rPr>
        <w:t>обычно</w:t>
      </w:r>
    </w:p>
    <w:p>
      <w:pPr>
        <w:spacing w:after="0" w:line="274" w:lineRule="exact"/>
        <w:jc w:val="both"/>
        <w:sectPr>
          <w:pgSz w:w="11910" w:h="16840"/>
          <w:pgMar w:header="0" w:footer="857" w:top="920" w:bottom="1060" w:left="1680" w:right="420"/>
        </w:sectPr>
      </w:pPr>
    </w:p>
    <w:p>
      <w:pPr>
        <w:pStyle w:val="BodyText"/>
        <w:spacing w:line="381" w:lineRule="auto" w:before="76"/>
        <w:ind w:left="300" w:right="149"/>
        <w:jc w:val="both"/>
      </w:pPr>
      <w:r>
        <w:rPr/>
        <w:t>сохраняют большую часть информации, что позволяет сократить размерность данных. PCA широко используется для визуализации многомерных данных, уменьшения количества шума, а также ускорения работы алгоритмов машинного обучения.</w:t>
      </w:r>
    </w:p>
    <w:p>
      <w:pPr>
        <w:pStyle w:val="BodyText"/>
        <w:spacing w:before="10"/>
        <w:rPr>
          <w:sz w:val="22"/>
        </w:rPr>
      </w:pPr>
    </w:p>
    <w:p>
      <w:pPr>
        <w:pStyle w:val="BodyText"/>
        <w:spacing w:line="386" w:lineRule="auto"/>
        <w:ind w:left="300" w:right="149" w:firstLine="720"/>
        <w:jc w:val="both"/>
      </w:pPr>
      <w:r>
        <w:rPr>
          <w:b/>
        </w:rPr>
        <w:t>K-средние (K-means) </w:t>
      </w:r>
      <w:r>
        <w:rPr/>
        <w:t>— это один из самых простых и широко применяемых алгоритмов обучения без учителя. Он представляет собой фундаментальный метод кластерного анализа и занимает особое положение в исследовательской среде благодаря своей</w:t>
      </w:r>
      <w:r>
        <w:rPr>
          <w:spacing w:val="-5"/>
        </w:rPr>
        <w:t> </w:t>
      </w:r>
      <w:r>
        <w:rPr/>
        <w:t>концептуальной</w:t>
      </w:r>
      <w:r>
        <w:rPr>
          <w:spacing w:val="-5"/>
        </w:rPr>
        <w:t> </w:t>
      </w:r>
      <w:r>
        <w:rPr/>
        <w:t>простоте</w:t>
      </w:r>
      <w:r>
        <w:rPr>
          <w:spacing w:val="-5"/>
        </w:rPr>
        <w:t> </w:t>
      </w:r>
      <w:r>
        <w:rPr/>
        <w:t>и</w:t>
      </w:r>
      <w:r>
        <w:rPr>
          <w:spacing w:val="-5"/>
        </w:rPr>
        <w:t> </w:t>
      </w:r>
      <w:r>
        <w:rPr/>
        <w:t>высокой</w:t>
      </w:r>
      <w:r>
        <w:rPr>
          <w:spacing w:val="-5"/>
        </w:rPr>
        <w:t> </w:t>
      </w:r>
      <w:r>
        <w:rPr/>
        <w:t>практической</w:t>
      </w:r>
      <w:r>
        <w:rPr>
          <w:spacing w:val="-5"/>
        </w:rPr>
        <w:t> </w:t>
      </w:r>
      <w:r>
        <w:rPr/>
        <w:t>значимости.</w:t>
      </w:r>
      <w:r>
        <w:rPr>
          <w:spacing w:val="-5"/>
        </w:rPr>
        <w:t> </w:t>
      </w:r>
      <w:r>
        <w:rPr/>
        <w:t>Он</w:t>
      </w:r>
      <w:r>
        <w:rPr>
          <w:spacing w:val="-5"/>
        </w:rPr>
        <w:t> </w:t>
      </w:r>
      <w:r>
        <w:rPr/>
        <w:t>решает</w:t>
      </w:r>
      <w:r>
        <w:rPr>
          <w:spacing w:val="-5"/>
        </w:rPr>
        <w:t> </w:t>
      </w:r>
      <w:r>
        <w:rPr/>
        <w:t>проблему кластеризации на k групп с минимальной внутрикластерной дисперсией. Суть метода заключается в определении k-центров, по одному для каждого кластера. Он строит k кластеров, расположенных на «максимально возможно больших» расстояниях друг от друга. Выбор числа k обычно базируется на результатах предшествующих исследований, теоретических соображениях или интуиции, опыта исследователя. Основной тип задач, которые решает алгоритм K-means — наличие предположений относительно числа кластеров, при этом они должны быть максимально различны. Пример одного из методов: метод локтя.</w:t>
      </w:r>
    </w:p>
    <w:p>
      <w:pPr>
        <w:pStyle w:val="BodyText"/>
        <w:spacing w:before="7"/>
        <w:rPr>
          <w:sz w:val="21"/>
        </w:rPr>
      </w:pPr>
    </w:p>
    <w:p>
      <w:pPr>
        <w:pStyle w:val="BodyText"/>
        <w:spacing w:line="386" w:lineRule="auto"/>
        <w:ind w:left="300" w:right="149" w:firstLine="720"/>
        <w:jc w:val="both"/>
      </w:pPr>
      <w:r>
        <w:rPr>
          <w:b/>
        </w:rPr>
        <w:t>Частично контролируемое обучение (semi-supervised learning) </w:t>
      </w:r>
      <w:r>
        <w:rPr/>
        <w:t>— это комби- нация методов машинного обучения с учителем и без. Этот метод может быть полезным в тех областях машинного обучения и интеллектуального анализа данных, где уже имеются немаркированные данные, а получение помеченных данных является ресурсозатратным </w:t>
      </w:r>
      <w:r>
        <w:rPr>
          <w:spacing w:val="-2"/>
        </w:rPr>
        <w:t>процессом.</w:t>
      </w:r>
    </w:p>
    <w:p>
      <w:pPr>
        <w:pStyle w:val="BodyText"/>
        <w:spacing w:before="8"/>
        <w:rPr>
          <w:sz w:val="20"/>
        </w:rPr>
      </w:pPr>
    </w:p>
    <w:p>
      <w:pPr>
        <w:pStyle w:val="BodyText"/>
        <w:spacing w:line="386" w:lineRule="auto"/>
        <w:ind w:left="300" w:right="149" w:firstLine="720"/>
        <w:jc w:val="both"/>
      </w:pPr>
      <w:r>
        <w:rPr>
          <w:b/>
        </w:rPr>
        <w:t>Трансдуктивный</w:t>
      </w:r>
      <w:r>
        <w:rPr>
          <w:b/>
          <w:spacing w:val="-2"/>
        </w:rPr>
        <w:t> </w:t>
      </w:r>
      <w:r>
        <w:rPr>
          <w:b/>
        </w:rPr>
        <w:t>метод</w:t>
      </w:r>
      <w:r>
        <w:rPr>
          <w:b/>
          <w:spacing w:val="-2"/>
        </w:rPr>
        <w:t> </w:t>
      </w:r>
      <w:r>
        <w:rPr>
          <w:b/>
        </w:rPr>
        <w:t>опорных</w:t>
      </w:r>
      <w:r>
        <w:rPr>
          <w:b/>
          <w:spacing w:val="-2"/>
        </w:rPr>
        <w:t> </w:t>
      </w:r>
      <w:r>
        <w:rPr>
          <w:b/>
        </w:rPr>
        <w:t>векторов</w:t>
      </w:r>
      <w:r>
        <w:rPr>
          <w:b/>
          <w:spacing w:val="-2"/>
        </w:rPr>
        <w:t> </w:t>
      </w:r>
      <w:r>
        <w:rPr>
          <w:b/>
        </w:rPr>
        <w:t>(transductive</w:t>
      </w:r>
      <w:r>
        <w:rPr>
          <w:b/>
          <w:spacing w:val="-2"/>
        </w:rPr>
        <w:t> </w:t>
      </w:r>
      <w:r>
        <w:rPr>
          <w:b/>
        </w:rPr>
        <w:t>support</w:t>
      </w:r>
      <w:r>
        <w:rPr>
          <w:b/>
          <w:spacing w:val="-2"/>
        </w:rPr>
        <w:t> </w:t>
      </w:r>
      <w:r>
        <w:rPr>
          <w:b/>
        </w:rPr>
        <w:t>vector</w:t>
      </w:r>
      <w:r>
        <w:rPr>
          <w:b/>
          <w:spacing w:val="-6"/>
        </w:rPr>
        <w:t> </w:t>
      </w:r>
      <w:r>
        <w:rPr>
          <w:b/>
        </w:rPr>
        <w:t>machine, TSVM) </w:t>
      </w:r>
      <w:r>
        <w:rPr/>
        <w:t>расширяет классические SVM, оптимизируя разделяющую гиперплоскость с учетом</w:t>
      </w:r>
      <w:r>
        <w:rPr>
          <w:spacing w:val="-2"/>
        </w:rPr>
        <w:t> </w:t>
      </w:r>
      <w:r>
        <w:rPr/>
        <w:t>неразмеченных</w:t>
      </w:r>
      <w:r>
        <w:rPr>
          <w:spacing w:val="-2"/>
        </w:rPr>
        <w:t> </w:t>
      </w:r>
      <w:r>
        <w:rPr/>
        <w:t>данных.</w:t>
      </w:r>
      <w:r>
        <w:rPr>
          <w:spacing w:val="-2"/>
        </w:rPr>
        <w:t> </w:t>
      </w:r>
      <w:r>
        <w:rPr/>
        <w:t>Его</w:t>
      </w:r>
      <w:r>
        <w:rPr>
          <w:spacing w:val="-2"/>
        </w:rPr>
        <w:t> </w:t>
      </w:r>
      <w:r>
        <w:rPr/>
        <w:t>цель</w:t>
      </w:r>
      <w:r>
        <w:rPr>
          <w:spacing w:val="-2"/>
        </w:rPr>
        <w:t> </w:t>
      </w:r>
      <w:r>
        <w:rPr/>
        <w:t>заключается</w:t>
      </w:r>
      <w:r>
        <w:rPr>
          <w:spacing w:val="-2"/>
        </w:rPr>
        <w:t> </w:t>
      </w:r>
      <w:r>
        <w:rPr/>
        <w:t>в</w:t>
      </w:r>
      <w:r>
        <w:rPr>
          <w:spacing w:val="-2"/>
        </w:rPr>
        <w:t> </w:t>
      </w:r>
      <w:r>
        <w:rPr/>
        <w:t>том,</w:t>
      </w:r>
      <w:r>
        <w:rPr>
          <w:spacing w:val="-2"/>
        </w:rPr>
        <w:t> </w:t>
      </w:r>
      <w:r>
        <w:rPr/>
        <w:t>чтобы</w:t>
      </w:r>
      <w:r>
        <w:rPr>
          <w:spacing w:val="-2"/>
        </w:rPr>
        <w:t> </w:t>
      </w:r>
      <w:r>
        <w:rPr/>
        <w:t>максимизировать</w:t>
      </w:r>
      <w:r>
        <w:rPr>
          <w:spacing w:val="-2"/>
        </w:rPr>
        <w:t> </w:t>
      </w:r>
      <w:r>
        <w:rPr/>
        <w:t>зазор не только для размеченных, но и для всех данных. Алгоритм чувствителен к шуму и требует аккуратной настройки. Применяется в задачах с небольшим числом размеченных данных, таких как медицинская диагностика и анализ текстов.</w:t>
      </w:r>
    </w:p>
    <w:p>
      <w:pPr>
        <w:pStyle w:val="BodyText"/>
        <w:spacing w:before="4"/>
        <w:rPr>
          <w:sz w:val="20"/>
        </w:rPr>
      </w:pPr>
    </w:p>
    <w:p>
      <w:pPr>
        <w:pStyle w:val="BodyText"/>
        <w:spacing w:line="388" w:lineRule="auto"/>
        <w:ind w:left="300" w:right="148" w:firstLine="720"/>
        <w:jc w:val="both"/>
      </w:pPr>
      <w:r>
        <w:rPr>
          <w:b/>
        </w:rPr>
        <w:t>Генеративная модель (generative model) </w:t>
      </w:r>
      <w:r>
        <w:rPr/>
        <w:t>— тип модели, которая обучается на размеченных и неразмеченных данных, предполагая, что данные генерируются из смеси распределений (например, гауссовых). Они оценивают параметры распределений, используя</w:t>
      </w:r>
      <w:r>
        <w:rPr>
          <w:spacing w:val="54"/>
        </w:rPr>
        <w:t> </w:t>
      </w:r>
      <w:r>
        <w:rPr/>
        <w:t>EM-алгоритм</w:t>
      </w:r>
      <w:r>
        <w:rPr>
          <w:spacing w:val="54"/>
        </w:rPr>
        <w:t> </w:t>
      </w:r>
      <w:r>
        <w:rPr/>
        <w:t>или</w:t>
      </w:r>
      <w:r>
        <w:rPr>
          <w:spacing w:val="55"/>
        </w:rPr>
        <w:t> </w:t>
      </w:r>
      <w:r>
        <w:rPr/>
        <w:t>вариационные</w:t>
      </w:r>
      <w:r>
        <w:rPr>
          <w:spacing w:val="54"/>
        </w:rPr>
        <w:t> </w:t>
      </w:r>
      <w:r>
        <w:rPr/>
        <w:t>методы,</w:t>
      </w:r>
      <w:r>
        <w:rPr>
          <w:spacing w:val="54"/>
        </w:rPr>
        <w:t> </w:t>
      </w:r>
      <w:r>
        <w:rPr/>
        <w:t>а</w:t>
      </w:r>
      <w:r>
        <w:rPr>
          <w:spacing w:val="55"/>
        </w:rPr>
        <w:t> </w:t>
      </w:r>
      <w:r>
        <w:rPr/>
        <w:t>затем</w:t>
      </w:r>
      <w:r>
        <w:rPr>
          <w:spacing w:val="54"/>
        </w:rPr>
        <w:t> </w:t>
      </w:r>
      <w:r>
        <w:rPr/>
        <w:t>предсказывают</w:t>
      </w:r>
      <w:r>
        <w:rPr>
          <w:spacing w:val="54"/>
        </w:rPr>
        <w:t> </w:t>
      </w:r>
      <w:r>
        <w:rPr/>
        <w:t>метки</w:t>
      </w:r>
      <w:r>
        <w:rPr>
          <w:spacing w:val="55"/>
        </w:rPr>
        <w:t> </w:t>
      </w:r>
      <w:r>
        <w:rPr>
          <w:spacing w:val="-5"/>
        </w:rPr>
        <w:t>для</w:t>
      </w:r>
    </w:p>
    <w:p>
      <w:pPr>
        <w:spacing w:after="0" w:line="388" w:lineRule="auto"/>
        <w:jc w:val="both"/>
        <w:sectPr>
          <w:pgSz w:w="11910" w:h="16840"/>
          <w:pgMar w:header="0" w:footer="857" w:top="920" w:bottom="1100" w:left="1680" w:right="420"/>
        </w:sectPr>
      </w:pPr>
    </w:p>
    <w:p>
      <w:pPr>
        <w:pStyle w:val="BodyText"/>
        <w:spacing w:line="381" w:lineRule="auto" w:before="76"/>
        <w:ind w:left="300" w:right="111"/>
      </w:pPr>
      <w:r>
        <w:rPr/>
        <w:t>неразмеченных</w:t>
      </w:r>
      <w:r>
        <w:rPr>
          <w:spacing w:val="-4"/>
        </w:rPr>
        <w:t> </w:t>
      </w:r>
      <w:r>
        <w:rPr/>
        <w:t>данных.</w:t>
      </w:r>
      <w:r>
        <w:rPr>
          <w:spacing w:val="-4"/>
        </w:rPr>
        <w:t> </w:t>
      </w:r>
      <w:r>
        <w:rPr/>
        <w:t>Применяются</w:t>
      </w:r>
      <w:r>
        <w:rPr>
          <w:spacing w:val="-4"/>
        </w:rPr>
        <w:t> </w:t>
      </w:r>
      <w:r>
        <w:rPr/>
        <w:t>в</w:t>
      </w:r>
      <w:r>
        <w:rPr>
          <w:spacing w:val="-4"/>
        </w:rPr>
        <w:t> </w:t>
      </w:r>
      <w:r>
        <w:rPr/>
        <w:t>классификации</w:t>
      </w:r>
      <w:r>
        <w:rPr>
          <w:spacing w:val="-4"/>
        </w:rPr>
        <w:t> </w:t>
      </w:r>
      <w:r>
        <w:rPr/>
        <w:t>текстов,</w:t>
      </w:r>
      <w:r>
        <w:rPr>
          <w:spacing w:val="-4"/>
        </w:rPr>
        <w:t> </w:t>
      </w:r>
      <w:r>
        <w:rPr/>
        <w:t>обработке</w:t>
      </w:r>
      <w:r>
        <w:rPr>
          <w:spacing w:val="-4"/>
        </w:rPr>
        <w:t> </w:t>
      </w:r>
      <w:r>
        <w:rPr/>
        <w:t>изображений</w:t>
      </w:r>
      <w:r>
        <w:rPr>
          <w:spacing w:val="-4"/>
        </w:rPr>
        <w:t> </w:t>
      </w:r>
      <w:r>
        <w:rPr/>
        <w:t>и </w:t>
      </w:r>
      <w:r>
        <w:rPr>
          <w:spacing w:val="-2"/>
        </w:rPr>
        <w:t>биоинформатике.</w:t>
      </w:r>
    </w:p>
    <w:p>
      <w:pPr>
        <w:pStyle w:val="BodyText"/>
        <w:spacing w:before="10"/>
        <w:rPr>
          <w:sz w:val="17"/>
        </w:rPr>
      </w:pPr>
      <w:r>
        <w:rPr/>
        <w:drawing>
          <wp:anchor distT="0" distB="0" distL="0" distR="0" allowOverlap="1" layoutInCell="1" locked="0" behindDoc="0" simplePos="0" relativeHeight="6">
            <wp:simplePos x="0" y="0"/>
            <wp:positionH relativeFrom="page">
              <wp:posOffset>1464456</wp:posOffset>
            </wp:positionH>
            <wp:positionV relativeFrom="paragraph">
              <wp:posOffset>145984</wp:posOffset>
            </wp:positionV>
            <wp:extent cx="5548361" cy="3267455"/>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1" cstate="print"/>
                    <a:stretch>
                      <a:fillRect/>
                    </a:stretch>
                  </pic:blipFill>
                  <pic:spPr>
                    <a:xfrm>
                      <a:off x="0" y="0"/>
                      <a:ext cx="5548361" cy="3267455"/>
                    </a:xfrm>
                    <a:prstGeom prst="rect">
                      <a:avLst/>
                    </a:prstGeom>
                  </pic:spPr>
                </pic:pic>
              </a:graphicData>
            </a:graphic>
          </wp:anchor>
        </w:drawing>
      </w:r>
    </w:p>
    <w:p>
      <w:pPr>
        <w:pStyle w:val="BodyText"/>
        <w:spacing w:before="5"/>
        <w:rPr>
          <w:sz w:val="21"/>
        </w:rPr>
      </w:pPr>
    </w:p>
    <w:p>
      <w:pPr>
        <w:pStyle w:val="BodyText"/>
        <w:ind w:left="1260" w:right="1084"/>
        <w:jc w:val="center"/>
      </w:pPr>
      <w:r>
        <w:rPr/>
        <w:t>Рисунок</w:t>
      </w:r>
      <w:r>
        <w:rPr>
          <w:spacing w:val="-6"/>
        </w:rPr>
        <w:t> </w:t>
      </w:r>
      <w:r>
        <w:rPr/>
        <w:t>1.4</w:t>
      </w:r>
      <w:r>
        <w:rPr>
          <w:spacing w:val="56"/>
        </w:rPr>
        <w:t> </w:t>
      </w:r>
      <w:r>
        <w:rPr/>
        <w:t>—</w:t>
      </w:r>
      <w:r>
        <w:rPr>
          <w:spacing w:val="-2"/>
        </w:rPr>
        <w:t> </w:t>
      </w:r>
      <w:r>
        <w:rPr/>
        <w:t>Процесс</w:t>
      </w:r>
      <w:r>
        <w:rPr>
          <w:spacing w:val="-4"/>
        </w:rPr>
        <w:t> </w:t>
      </w:r>
      <w:r>
        <w:rPr/>
        <w:t>работы</w:t>
      </w:r>
      <w:r>
        <w:rPr>
          <w:spacing w:val="-3"/>
        </w:rPr>
        <w:t> </w:t>
      </w:r>
      <w:r>
        <w:rPr/>
        <w:t>ML-системы</w:t>
      </w:r>
      <w:r>
        <w:rPr>
          <w:spacing w:val="-2"/>
        </w:rPr>
        <w:t> </w:t>
      </w:r>
      <w:r>
        <w:rPr/>
        <w:t>обучение</w:t>
      </w:r>
      <w:r>
        <w:rPr>
          <w:spacing w:val="-3"/>
        </w:rPr>
        <w:t> </w:t>
      </w:r>
      <w:r>
        <w:rPr/>
        <w:t>с</w:t>
      </w:r>
      <w:r>
        <w:rPr>
          <w:spacing w:val="-3"/>
        </w:rPr>
        <w:t> </w:t>
      </w:r>
      <w:r>
        <w:rPr>
          <w:spacing w:val="-2"/>
        </w:rPr>
        <w:t>подкреплением</w:t>
      </w:r>
    </w:p>
    <w:p>
      <w:pPr>
        <w:spacing w:before="161"/>
        <w:ind w:left="3960" w:right="0" w:firstLine="0"/>
        <w:jc w:val="left"/>
        <w:rPr>
          <w:i/>
          <w:sz w:val="20"/>
        </w:rPr>
      </w:pPr>
      <w:r>
        <w:rPr>
          <w:i/>
          <w:sz w:val="20"/>
        </w:rPr>
        <w:t>Источник:</w:t>
      </w:r>
      <w:r>
        <w:rPr>
          <w:i/>
          <w:spacing w:val="-4"/>
          <w:sz w:val="20"/>
        </w:rPr>
        <w:t> </w:t>
      </w:r>
      <w:r>
        <w:rPr>
          <w:i/>
          <w:sz w:val="20"/>
        </w:rPr>
        <w:t>составлено</w:t>
      </w:r>
      <w:r>
        <w:rPr>
          <w:i/>
          <w:spacing w:val="-3"/>
          <w:sz w:val="20"/>
        </w:rPr>
        <w:t> </w:t>
      </w:r>
      <w:r>
        <w:rPr>
          <w:i/>
          <w:spacing w:val="-2"/>
          <w:sz w:val="20"/>
        </w:rPr>
        <w:t>автором</w:t>
      </w:r>
    </w:p>
    <w:p>
      <w:pPr>
        <w:pStyle w:val="BodyText"/>
        <w:spacing w:before="5"/>
        <w:rPr>
          <w:i/>
          <w:sz w:val="32"/>
        </w:rPr>
      </w:pPr>
    </w:p>
    <w:p>
      <w:pPr>
        <w:pStyle w:val="BodyText"/>
        <w:spacing w:line="386" w:lineRule="auto"/>
        <w:ind w:left="300" w:right="149" w:firstLine="720"/>
        <w:jc w:val="both"/>
      </w:pPr>
      <w:r>
        <w:rPr>
          <w:b/>
        </w:rPr>
        <w:t>Самообучение (self training) </w:t>
      </w:r>
      <w:r>
        <w:rPr/>
        <w:t>— алгоритм машинного обучения, который сначала обучается</w:t>
      </w:r>
      <w:r>
        <w:rPr>
          <w:spacing w:val="-8"/>
        </w:rPr>
        <w:t> </w:t>
      </w:r>
      <w:r>
        <w:rPr/>
        <w:t>на</w:t>
      </w:r>
      <w:r>
        <w:rPr>
          <w:spacing w:val="-8"/>
        </w:rPr>
        <w:t> </w:t>
      </w:r>
      <w:r>
        <w:rPr/>
        <w:t>размеченных</w:t>
      </w:r>
      <w:r>
        <w:rPr>
          <w:spacing w:val="-8"/>
        </w:rPr>
        <w:t> </w:t>
      </w:r>
      <w:r>
        <w:rPr/>
        <w:t>данных,</w:t>
      </w:r>
      <w:r>
        <w:rPr>
          <w:spacing w:val="-8"/>
        </w:rPr>
        <w:t> </w:t>
      </w:r>
      <w:r>
        <w:rPr/>
        <w:t>затем</w:t>
      </w:r>
      <w:r>
        <w:rPr>
          <w:spacing w:val="-8"/>
        </w:rPr>
        <w:t> </w:t>
      </w:r>
      <w:r>
        <w:rPr/>
        <w:t>предсказывает</w:t>
      </w:r>
      <w:r>
        <w:rPr>
          <w:spacing w:val="-8"/>
        </w:rPr>
        <w:t> </w:t>
      </w:r>
      <w:r>
        <w:rPr/>
        <w:t>метки</w:t>
      </w:r>
      <w:r>
        <w:rPr>
          <w:spacing w:val="-8"/>
        </w:rPr>
        <w:t> </w:t>
      </w:r>
      <w:r>
        <w:rPr/>
        <w:t>для</w:t>
      </w:r>
      <w:r>
        <w:rPr>
          <w:spacing w:val="-8"/>
        </w:rPr>
        <w:t> </w:t>
      </w:r>
      <w:r>
        <w:rPr/>
        <w:t>неразмеченных</w:t>
      </w:r>
      <w:r>
        <w:rPr>
          <w:spacing w:val="-8"/>
        </w:rPr>
        <w:t> </w:t>
      </w:r>
      <w:r>
        <w:rPr/>
        <w:t>данных. Наиболее точные предсказания добавляются в обучающую выборку, и модель переобучается, процесс повторяется итеративно. Основной недостаток — накопление ошибок из-за некорректных псевдометок. Используется в NLP (например, для улучшения точности</w:t>
      </w:r>
      <w:r>
        <w:rPr>
          <w:spacing w:val="-9"/>
        </w:rPr>
        <w:t> </w:t>
      </w:r>
      <w:r>
        <w:rPr/>
        <w:t>моделей</w:t>
      </w:r>
      <w:r>
        <w:rPr>
          <w:spacing w:val="-9"/>
        </w:rPr>
        <w:t> </w:t>
      </w:r>
      <w:r>
        <w:rPr/>
        <w:t>BERT)</w:t>
      </w:r>
      <w:r>
        <w:rPr>
          <w:spacing w:val="-9"/>
        </w:rPr>
        <w:t> </w:t>
      </w:r>
      <w:r>
        <w:rPr/>
        <w:t>и</w:t>
      </w:r>
      <w:r>
        <w:rPr>
          <w:spacing w:val="-9"/>
        </w:rPr>
        <w:t> </w:t>
      </w:r>
      <w:r>
        <w:rPr/>
        <w:t>компьютерном</w:t>
      </w:r>
      <w:r>
        <w:rPr>
          <w:spacing w:val="-9"/>
        </w:rPr>
        <w:t> </w:t>
      </w:r>
      <w:r>
        <w:rPr/>
        <w:t>зрении.</w:t>
      </w:r>
      <w:r>
        <w:rPr>
          <w:spacing w:val="-9"/>
        </w:rPr>
        <w:t> </w:t>
      </w:r>
      <w:r>
        <w:rPr/>
        <w:t>Классификатор</w:t>
      </w:r>
      <w:r>
        <w:rPr>
          <w:spacing w:val="-9"/>
        </w:rPr>
        <w:t> </w:t>
      </w:r>
      <w:r>
        <w:rPr/>
        <w:t>обучается</w:t>
      </w:r>
      <w:r>
        <w:rPr>
          <w:spacing w:val="-9"/>
        </w:rPr>
        <w:t> </w:t>
      </w:r>
      <w:r>
        <w:rPr/>
        <w:t>сам,</w:t>
      </w:r>
      <w:r>
        <w:rPr>
          <w:spacing w:val="-9"/>
        </w:rPr>
        <w:t> </w:t>
      </w:r>
      <w:r>
        <w:rPr/>
        <w:t>отсюда</w:t>
      </w:r>
      <w:r>
        <w:rPr>
          <w:spacing w:val="-9"/>
        </w:rPr>
        <w:t> </w:t>
      </w:r>
      <w:r>
        <w:rPr/>
        <w:t>и проистекает название «самообучение».</w:t>
      </w:r>
    </w:p>
    <w:p>
      <w:pPr>
        <w:pStyle w:val="BodyText"/>
        <w:spacing w:before="8"/>
        <w:rPr>
          <w:sz w:val="21"/>
        </w:rPr>
      </w:pPr>
    </w:p>
    <w:p>
      <w:pPr>
        <w:pStyle w:val="BodyText"/>
        <w:spacing w:line="386" w:lineRule="auto"/>
        <w:ind w:left="300" w:right="149" w:firstLine="720"/>
        <w:jc w:val="both"/>
      </w:pPr>
      <w:r>
        <w:rPr>
          <w:b/>
        </w:rPr>
        <w:t>Обучение с подкреплением (reinforcement learning, RL) </w:t>
      </w:r>
      <w:r>
        <w:rPr/>
        <w:t>— это метод машинного обучения, в котором агент учится принимать оптимальные решения, взаимодействуя со средой и получая обратную связь в виде наград или штрафов. В отличие от обучения с учителем, где данные размечены, и от обучения без учителя, где структура данных выявляется автоматически, RL основан на пробных действиях и их последствиях. Схема работы метода представлен на рисунке 1.4.</w:t>
      </w:r>
    </w:p>
    <w:p>
      <w:pPr>
        <w:pStyle w:val="BodyText"/>
        <w:spacing w:before="4"/>
        <w:rPr>
          <w:sz w:val="20"/>
        </w:rPr>
      </w:pPr>
    </w:p>
    <w:p>
      <w:pPr>
        <w:spacing w:line="381" w:lineRule="auto" w:before="0"/>
        <w:ind w:left="300" w:right="149" w:firstLine="720"/>
        <w:jc w:val="both"/>
        <w:rPr>
          <w:sz w:val="24"/>
        </w:rPr>
      </w:pPr>
      <w:r>
        <w:rPr>
          <w:b/>
          <w:sz w:val="24"/>
        </w:rPr>
        <w:t>Многозадачное обучение (multi-task learning, MTL) </w:t>
      </w:r>
      <w:r>
        <w:rPr>
          <w:sz w:val="24"/>
        </w:rPr>
        <w:t>— это подход машинного обучения,</w:t>
      </w:r>
      <w:r>
        <w:rPr>
          <w:spacing w:val="80"/>
          <w:w w:val="150"/>
          <w:sz w:val="24"/>
        </w:rPr>
        <w:t> </w:t>
      </w:r>
      <w:r>
        <w:rPr>
          <w:sz w:val="24"/>
        </w:rPr>
        <w:t>при</w:t>
      </w:r>
      <w:r>
        <w:rPr>
          <w:spacing w:val="80"/>
          <w:w w:val="150"/>
          <w:sz w:val="24"/>
        </w:rPr>
        <w:t> </w:t>
      </w:r>
      <w:r>
        <w:rPr>
          <w:sz w:val="24"/>
        </w:rPr>
        <w:t>котором</w:t>
      </w:r>
      <w:r>
        <w:rPr>
          <w:spacing w:val="80"/>
          <w:w w:val="150"/>
          <w:sz w:val="24"/>
        </w:rPr>
        <w:t> </w:t>
      </w:r>
      <w:r>
        <w:rPr>
          <w:sz w:val="24"/>
        </w:rPr>
        <w:t>модель</w:t>
      </w:r>
      <w:r>
        <w:rPr>
          <w:spacing w:val="80"/>
          <w:w w:val="150"/>
          <w:sz w:val="24"/>
        </w:rPr>
        <w:t> </w:t>
      </w:r>
      <w:r>
        <w:rPr>
          <w:sz w:val="24"/>
        </w:rPr>
        <w:t>одновременно</w:t>
      </w:r>
      <w:r>
        <w:rPr>
          <w:spacing w:val="80"/>
          <w:w w:val="150"/>
          <w:sz w:val="24"/>
        </w:rPr>
        <w:t> </w:t>
      </w:r>
      <w:r>
        <w:rPr>
          <w:sz w:val="24"/>
        </w:rPr>
        <w:t>решает</w:t>
      </w:r>
      <w:r>
        <w:rPr>
          <w:spacing w:val="80"/>
          <w:w w:val="150"/>
          <w:sz w:val="24"/>
        </w:rPr>
        <w:t> </w:t>
      </w:r>
      <w:r>
        <w:rPr>
          <w:sz w:val="24"/>
        </w:rPr>
        <w:t>несколько</w:t>
      </w:r>
      <w:r>
        <w:rPr>
          <w:spacing w:val="80"/>
          <w:w w:val="150"/>
          <w:sz w:val="24"/>
        </w:rPr>
        <w:t> </w:t>
      </w:r>
      <w:r>
        <w:rPr>
          <w:sz w:val="24"/>
        </w:rPr>
        <w:t>связанных</w:t>
      </w:r>
      <w:r>
        <w:rPr>
          <w:spacing w:val="80"/>
          <w:w w:val="150"/>
          <w:sz w:val="24"/>
        </w:rPr>
        <w:t> </w:t>
      </w:r>
      <w:r>
        <w:rPr>
          <w:sz w:val="24"/>
        </w:rPr>
        <w:t>задач,</w:t>
      </w:r>
    </w:p>
    <w:p>
      <w:pPr>
        <w:spacing w:after="0" w:line="381" w:lineRule="auto"/>
        <w:jc w:val="both"/>
        <w:rPr>
          <w:sz w:val="24"/>
        </w:rPr>
        <w:sectPr>
          <w:pgSz w:w="11910" w:h="16840"/>
          <w:pgMar w:header="0" w:footer="857" w:top="920" w:bottom="1100" w:left="1680" w:right="420"/>
        </w:sectPr>
      </w:pPr>
    </w:p>
    <w:p>
      <w:pPr>
        <w:pStyle w:val="BodyText"/>
        <w:spacing w:line="388" w:lineRule="auto" w:before="76"/>
        <w:ind w:left="300" w:right="149"/>
        <w:jc w:val="both"/>
      </w:pPr>
      <w:r>
        <w:rPr/>
        <w:t>используя общие представления данных. В отличие от традиционных методов, где каждая задача обучается отдельно, MTL позволяет улучшить обобщающую способность модели</w:t>
      </w:r>
      <w:r>
        <w:rPr>
          <w:spacing w:val="40"/>
        </w:rPr>
        <w:t> </w:t>
      </w:r>
      <w:r>
        <w:rPr/>
        <w:t>за счёт передачи знаний между задачами. Широко используется в компьютерном зрении, где требуется одновременное обнаружение объектов, сегментация и классификация.</w:t>
      </w:r>
    </w:p>
    <w:p>
      <w:pPr>
        <w:pStyle w:val="BodyText"/>
        <w:spacing w:line="386" w:lineRule="auto" w:before="231"/>
        <w:ind w:left="300" w:right="149" w:firstLine="720"/>
        <w:jc w:val="both"/>
      </w:pPr>
      <w:r>
        <w:rPr>
          <w:b/>
        </w:rPr>
        <w:t>Коллективное обучение (ensemble learning) </w:t>
      </w:r>
      <w:r>
        <w:rPr/>
        <w:t>— это метод при котором используется несколько стратегически объединенных моделей, для решения конкретной задачи. Основная идея заключается в том, что коллективное решение обычно лучше, чем предсказание отдельной модели. Такой метод в основном используется для повышения производительности модели или снижения вероятности получения некорректных результатов. Другие области применения коллективного обучения включают в себя определение достоверности решения, выбор оптимальных характеристик, объединение данных,</w:t>
      </w:r>
      <w:r>
        <w:rPr>
          <w:spacing w:val="-4"/>
        </w:rPr>
        <w:t> </w:t>
      </w:r>
      <w:r>
        <w:rPr/>
        <w:t>поэтапное</w:t>
      </w:r>
      <w:r>
        <w:rPr>
          <w:spacing w:val="-4"/>
        </w:rPr>
        <w:t> </w:t>
      </w:r>
      <w:r>
        <w:rPr/>
        <w:t>обучение</w:t>
      </w:r>
      <w:r>
        <w:rPr>
          <w:spacing w:val="-4"/>
        </w:rPr>
        <w:t> </w:t>
      </w:r>
      <w:r>
        <w:rPr/>
        <w:t>или</w:t>
      </w:r>
      <w:r>
        <w:rPr>
          <w:spacing w:val="-4"/>
        </w:rPr>
        <w:t> </w:t>
      </w:r>
      <w:r>
        <w:rPr/>
        <w:t>исправление</w:t>
      </w:r>
      <w:r>
        <w:rPr>
          <w:spacing w:val="-4"/>
        </w:rPr>
        <w:t> </w:t>
      </w:r>
      <w:r>
        <w:rPr/>
        <w:t>ошибок.</w:t>
      </w:r>
      <w:r>
        <w:rPr>
          <w:spacing w:val="-4"/>
        </w:rPr>
        <w:t> </w:t>
      </w:r>
      <w:r>
        <w:rPr/>
        <w:t>Часто</w:t>
      </w:r>
      <w:r>
        <w:rPr>
          <w:spacing w:val="-4"/>
        </w:rPr>
        <w:t> </w:t>
      </w:r>
      <w:r>
        <w:rPr/>
        <w:t>такие</w:t>
      </w:r>
      <w:r>
        <w:rPr>
          <w:spacing w:val="-4"/>
        </w:rPr>
        <w:t> </w:t>
      </w:r>
      <w:r>
        <w:rPr/>
        <w:t>методы</w:t>
      </w:r>
      <w:r>
        <w:rPr>
          <w:spacing w:val="-4"/>
        </w:rPr>
        <w:t> </w:t>
      </w:r>
      <w:r>
        <w:rPr/>
        <w:t>применяются</w:t>
      </w:r>
      <w:r>
        <w:rPr>
          <w:spacing w:val="-4"/>
        </w:rPr>
        <w:t> </w:t>
      </w:r>
      <w:r>
        <w:rPr/>
        <w:t>в финансовых прогнозах и медицинских диагностиках</w:t>
      </w:r>
    </w:p>
    <w:p>
      <w:pPr>
        <w:pStyle w:val="BodyText"/>
        <w:rPr>
          <w:sz w:val="21"/>
        </w:rPr>
      </w:pPr>
    </w:p>
    <w:p>
      <w:pPr>
        <w:pStyle w:val="BodyText"/>
        <w:spacing w:line="381" w:lineRule="auto"/>
        <w:ind w:left="300" w:right="149" w:firstLine="720"/>
        <w:jc w:val="both"/>
      </w:pPr>
      <w:r>
        <w:rPr>
          <w:b/>
        </w:rPr>
        <w:t>Бустинг (boosting) </w:t>
      </w:r>
      <w:r>
        <w:rPr/>
        <w:t>— последовательный метод, где каждая новая модель фокусируется</w:t>
      </w:r>
      <w:r>
        <w:rPr>
          <w:spacing w:val="32"/>
        </w:rPr>
        <w:t> </w:t>
      </w:r>
      <w:r>
        <w:rPr/>
        <w:t>на</w:t>
      </w:r>
      <w:r>
        <w:rPr>
          <w:spacing w:val="34"/>
        </w:rPr>
        <w:t> </w:t>
      </w:r>
      <w:r>
        <w:rPr/>
        <w:t>исправлении</w:t>
      </w:r>
      <w:r>
        <w:rPr>
          <w:spacing w:val="34"/>
        </w:rPr>
        <w:t> </w:t>
      </w:r>
      <w:r>
        <w:rPr/>
        <w:t>ошибок</w:t>
      </w:r>
      <w:r>
        <w:rPr>
          <w:spacing w:val="34"/>
        </w:rPr>
        <w:t> </w:t>
      </w:r>
      <w:r>
        <w:rPr/>
        <w:t>предыдущих.</w:t>
      </w:r>
      <w:r>
        <w:rPr>
          <w:spacing w:val="34"/>
        </w:rPr>
        <w:t> </w:t>
      </w:r>
      <w:r>
        <w:rPr/>
        <w:t>Данный</w:t>
      </w:r>
      <w:r>
        <w:rPr>
          <w:spacing w:val="34"/>
        </w:rPr>
        <w:t> </w:t>
      </w:r>
      <w:r>
        <w:rPr/>
        <w:t>класс</w:t>
      </w:r>
      <w:r>
        <w:rPr>
          <w:spacing w:val="34"/>
        </w:rPr>
        <w:t> </w:t>
      </w:r>
      <w:r>
        <w:rPr/>
        <w:t>методов</w:t>
      </w:r>
      <w:r>
        <w:rPr>
          <w:spacing w:val="34"/>
        </w:rPr>
        <w:t> </w:t>
      </w:r>
      <w:r>
        <w:rPr>
          <w:spacing w:val="-2"/>
        </w:rPr>
        <w:t>преобразует</w:t>
      </w:r>
    </w:p>
    <w:p>
      <w:pPr>
        <w:pStyle w:val="BodyText"/>
        <w:spacing w:line="381" w:lineRule="auto" w:before="22"/>
        <w:ind w:left="300" w:right="148"/>
        <w:jc w:val="both"/>
      </w:pPr>
      <w:r>
        <w:rPr/>
        <w:t>«слабое» обучение в «сильное». Бустинг основан на вопросе, поднятым Кернсом и Валиантом: «Может ли группа слабых учеников сформировать одного сильного?». В данном случае слабый ученик определяется как просто классификатор, а сильный — это классификатор, которых хорошо коррелирует с истинной классификацией.</w:t>
      </w:r>
    </w:p>
    <w:p>
      <w:pPr>
        <w:pStyle w:val="BodyText"/>
        <w:rPr>
          <w:sz w:val="23"/>
        </w:rPr>
      </w:pPr>
    </w:p>
    <w:p>
      <w:pPr>
        <w:pStyle w:val="BodyText"/>
        <w:spacing w:line="386" w:lineRule="auto" w:before="1"/>
        <w:ind w:left="300" w:right="149" w:firstLine="720"/>
        <w:jc w:val="both"/>
      </w:pPr>
      <w:r>
        <w:rPr>
          <w:b/>
        </w:rPr>
        <w:t>Беггинг или бустреп (bagging, bootstrap aggregating) </w:t>
      </w:r>
      <w:r>
        <w:rPr/>
        <w:t>применяется там, где необходимо повысить точность и стабильность алгоритма машинного обучения. Это метод, где несколько моделей обучаются параллельно на разных подвыборках исходных данных (с повторениями). Затем их предсказания усредняются (регрессия) или выбираются по большинству голосов (классификация). Данный подход применим для классификации и регрессионных моделей, он уменьшает дисперсию и помогает избежать переобучения модели.</w:t>
      </w:r>
    </w:p>
    <w:p>
      <w:pPr>
        <w:pStyle w:val="BodyText"/>
        <w:spacing w:line="386" w:lineRule="auto" w:before="223"/>
        <w:ind w:left="300" w:right="149" w:firstLine="720"/>
        <w:jc w:val="both"/>
      </w:pPr>
      <w:r>
        <w:rPr>
          <w:b/>
        </w:rPr>
        <w:t>Нейронные сети (neural networks) </w:t>
      </w:r>
      <w:r>
        <w:rPr/>
        <w:t>представляют собой класс алгоритмов машинного обучения, предназначенных для выявления сложных взаимозависимостей в данных посредством архитектуры, инспирированной организацией нейронных структур головного мозга. Данные модели состоят из взаимосвязанных узлов (нейронов), организованных</w:t>
      </w:r>
      <w:r>
        <w:rPr>
          <w:spacing w:val="-3"/>
        </w:rPr>
        <w:t> </w:t>
      </w:r>
      <w:r>
        <w:rPr/>
        <w:t>в</w:t>
      </w:r>
      <w:r>
        <w:rPr>
          <w:spacing w:val="-1"/>
        </w:rPr>
        <w:t> </w:t>
      </w:r>
      <w:r>
        <w:rPr/>
        <w:t>слои,</w:t>
      </w:r>
      <w:r>
        <w:rPr>
          <w:spacing w:val="-1"/>
        </w:rPr>
        <w:t> </w:t>
      </w:r>
      <w:r>
        <w:rPr/>
        <w:t>которые</w:t>
      </w:r>
      <w:r>
        <w:rPr>
          <w:spacing w:val="-1"/>
        </w:rPr>
        <w:t> </w:t>
      </w:r>
      <w:r>
        <w:rPr/>
        <w:t>преобразуют</w:t>
      </w:r>
      <w:r>
        <w:rPr>
          <w:spacing w:val="-1"/>
        </w:rPr>
        <w:t> </w:t>
      </w:r>
      <w:r>
        <w:rPr/>
        <w:t>входные</w:t>
      </w:r>
      <w:r>
        <w:rPr>
          <w:spacing w:val="-1"/>
        </w:rPr>
        <w:t> </w:t>
      </w:r>
      <w:r>
        <w:rPr/>
        <w:t>данные</w:t>
      </w:r>
      <w:r>
        <w:rPr>
          <w:spacing w:val="-1"/>
        </w:rPr>
        <w:t> </w:t>
      </w:r>
      <w:r>
        <w:rPr/>
        <w:t>в</w:t>
      </w:r>
      <w:r>
        <w:rPr>
          <w:spacing w:val="-1"/>
        </w:rPr>
        <w:t> </w:t>
      </w:r>
      <w:r>
        <w:rPr/>
        <w:t>выходные</w:t>
      </w:r>
      <w:r>
        <w:rPr>
          <w:spacing w:val="-1"/>
        </w:rPr>
        <w:t> </w:t>
      </w:r>
      <w:r>
        <w:rPr/>
        <w:t>значения</w:t>
      </w:r>
      <w:r>
        <w:rPr>
          <w:spacing w:val="-1"/>
        </w:rPr>
        <w:t> </w:t>
      </w:r>
      <w:r>
        <w:rPr>
          <w:spacing w:val="-2"/>
        </w:rPr>
        <w:t>через</w:t>
      </w:r>
    </w:p>
    <w:p>
      <w:pPr>
        <w:spacing w:after="0" w:line="386" w:lineRule="auto"/>
        <w:jc w:val="both"/>
        <w:sectPr>
          <w:pgSz w:w="11910" w:h="16840"/>
          <w:pgMar w:header="0" w:footer="857" w:top="920" w:bottom="1100" w:left="1680" w:right="420"/>
        </w:sectPr>
      </w:pPr>
    </w:p>
    <w:p>
      <w:pPr>
        <w:pStyle w:val="BodyText"/>
        <w:spacing w:line="386" w:lineRule="auto" w:before="76"/>
        <w:ind w:left="300" w:right="148"/>
        <w:jc w:val="both"/>
      </w:pPr>
      <w:r>
        <w:rPr/>
        <w:t>процесс</w:t>
      </w:r>
      <w:r>
        <w:rPr>
          <w:spacing w:val="-5"/>
        </w:rPr>
        <w:t> </w:t>
      </w:r>
      <w:r>
        <w:rPr/>
        <w:t>обучения.</w:t>
      </w:r>
      <w:r>
        <w:rPr>
          <w:spacing w:val="-5"/>
        </w:rPr>
        <w:t> </w:t>
      </w:r>
      <w:r>
        <w:rPr/>
        <w:t>Ключевой</w:t>
      </w:r>
      <w:r>
        <w:rPr>
          <w:spacing w:val="-5"/>
        </w:rPr>
        <w:t> </w:t>
      </w:r>
      <w:r>
        <w:rPr/>
        <w:t>характеристикой</w:t>
      </w:r>
      <w:r>
        <w:rPr>
          <w:spacing w:val="-5"/>
        </w:rPr>
        <w:t> </w:t>
      </w:r>
      <w:r>
        <w:rPr/>
        <w:t>нейронных</w:t>
      </w:r>
      <w:r>
        <w:rPr>
          <w:spacing w:val="-5"/>
        </w:rPr>
        <w:t> </w:t>
      </w:r>
      <w:r>
        <w:rPr/>
        <w:t>сетей</w:t>
      </w:r>
      <w:r>
        <w:rPr>
          <w:spacing w:val="-5"/>
        </w:rPr>
        <w:t> </w:t>
      </w:r>
      <w:r>
        <w:rPr/>
        <w:t>является</w:t>
      </w:r>
      <w:r>
        <w:rPr>
          <w:spacing w:val="-5"/>
        </w:rPr>
        <w:t> </w:t>
      </w:r>
      <w:r>
        <w:rPr/>
        <w:t>их</w:t>
      </w:r>
      <w:r>
        <w:rPr>
          <w:spacing w:val="-5"/>
        </w:rPr>
        <w:t> </w:t>
      </w:r>
      <w:r>
        <w:rPr/>
        <w:t>адаптивность, то есть способность автоматически корректировать внутренние параметры в ответ на изменение статистических свойств входных данных. Это свойство позволяет системе достигать</w:t>
      </w:r>
      <w:r>
        <w:rPr>
          <w:spacing w:val="-14"/>
        </w:rPr>
        <w:t> </w:t>
      </w:r>
      <w:r>
        <w:rPr/>
        <w:t>оптимальных</w:t>
      </w:r>
      <w:r>
        <w:rPr>
          <w:spacing w:val="-14"/>
        </w:rPr>
        <w:t> </w:t>
      </w:r>
      <w:r>
        <w:rPr/>
        <w:t>результатов</w:t>
      </w:r>
      <w:r>
        <w:rPr>
          <w:spacing w:val="-14"/>
        </w:rPr>
        <w:t> </w:t>
      </w:r>
      <w:r>
        <w:rPr/>
        <w:t>без</w:t>
      </w:r>
      <w:r>
        <w:rPr>
          <w:spacing w:val="-14"/>
        </w:rPr>
        <w:t> </w:t>
      </w:r>
      <w:r>
        <w:rPr/>
        <w:t>необходимости</w:t>
      </w:r>
      <w:r>
        <w:rPr>
          <w:spacing w:val="-14"/>
        </w:rPr>
        <w:t> </w:t>
      </w:r>
      <w:r>
        <w:rPr/>
        <w:t>явного</w:t>
      </w:r>
      <w:r>
        <w:rPr>
          <w:spacing w:val="-14"/>
        </w:rPr>
        <w:t> </w:t>
      </w:r>
      <w:r>
        <w:rPr/>
        <w:t>переопределения</w:t>
      </w:r>
      <w:r>
        <w:rPr>
          <w:spacing w:val="-14"/>
        </w:rPr>
        <w:t> </w:t>
      </w:r>
      <w:r>
        <w:rPr/>
        <w:t>выходных критериев. Концепция нейронных сетей, уходящая корнями в искусственный интеллект, сейчас активно используется при разработке торговых систем.</w:t>
      </w:r>
    </w:p>
    <w:p>
      <w:pPr>
        <w:pStyle w:val="BodyText"/>
        <w:spacing w:before="4"/>
        <w:rPr>
          <w:sz w:val="20"/>
        </w:rPr>
      </w:pPr>
    </w:p>
    <w:p>
      <w:pPr>
        <w:pStyle w:val="BodyText"/>
        <w:spacing w:line="386" w:lineRule="auto"/>
        <w:ind w:left="300" w:right="149" w:firstLine="720"/>
        <w:jc w:val="both"/>
      </w:pPr>
      <w:r>
        <w:rPr>
          <w:b/>
        </w:rPr>
        <w:t>Нейронные сети с учителем (supervised neural networks) </w:t>
      </w:r>
      <w:r>
        <w:rPr/>
        <w:t>— в данном подходе сети обучаются на аннотированных данных формата «вход-выход». В процессе обучения такие сети оптимизируют свои параметры с целью минимизации функции ошибки между предсказанными и эталонными выходными значениями. Популярные архитектуры включают многослойные перцептроны (multilayer perceptrons, MLP), сверточные нейронные сети (convolutional neural networks, CNN) для обработки изображений и рекуррентные нейронные сети (recurrent neural networks, RNN) для работы с последовательностями. Главные преимущества этого подхода — высокая точность в задачах</w:t>
      </w:r>
      <w:r>
        <w:rPr>
          <w:spacing w:val="-8"/>
        </w:rPr>
        <w:t> </w:t>
      </w:r>
      <w:r>
        <w:rPr/>
        <w:t>классификации</w:t>
      </w:r>
      <w:r>
        <w:rPr>
          <w:spacing w:val="-8"/>
        </w:rPr>
        <w:t> </w:t>
      </w:r>
      <w:r>
        <w:rPr/>
        <w:t>и</w:t>
      </w:r>
      <w:r>
        <w:rPr>
          <w:spacing w:val="-8"/>
        </w:rPr>
        <w:t> </w:t>
      </w:r>
      <w:r>
        <w:rPr/>
        <w:t>регрессии.</w:t>
      </w:r>
      <w:r>
        <w:rPr>
          <w:spacing w:val="-8"/>
        </w:rPr>
        <w:t> </w:t>
      </w:r>
      <w:r>
        <w:rPr/>
        <w:t>Однако</w:t>
      </w:r>
      <w:r>
        <w:rPr>
          <w:spacing w:val="-8"/>
        </w:rPr>
        <w:t> </w:t>
      </w:r>
      <w:r>
        <w:rPr/>
        <w:t>он</w:t>
      </w:r>
      <w:r>
        <w:rPr>
          <w:spacing w:val="-8"/>
        </w:rPr>
        <w:t> </w:t>
      </w:r>
      <w:r>
        <w:rPr/>
        <w:t>требует</w:t>
      </w:r>
      <w:r>
        <w:rPr>
          <w:spacing w:val="-8"/>
        </w:rPr>
        <w:t> </w:t>
      </w:r>
      <w:r>
        <w:rPr/>
        <w:t>большого</w:t>
      </w:r>
      <w:r>
        <w:rPr>
          <w:spacing w:val="-8"/>
        </w:rPr>
        <w:t> </w:t>
      </w:r>
      <w:r>
        <w:rPr/>
        <w:t>количества</w:t>
      </w:r>
      <w:r>
        <w:rPr>
          <w:spacing w:val="-8"/>
        </w:rPr>
        <w:t> </w:t>
      </w:r>
      <w:r>
        <w:rPr/>
        <w:t>размеченных данных, склонен к переобучению и вычислительно затратен. Типичные применения включают распознавание изображений, машинный перевод, медицинскую диагностику и анализ тональности текстов.</w:t>
      </w:r>
    </w:p>
    <w:p>
      <w:pPr>
        <w:pStyle w:val="BodyText"/>
        <w:spacing w:before="6"/>
        <w:rPr>
          <w:sz w:val="21"/>
        </w:rPr>
      </w:pPr>
    </w:p>
    <w:p>
      <w:pPr>
        <w:pStyle w:val="BodyText"/>
        <w:spacing w:line="388" w:lineRule="auto"/>
        <w:ind w:left="300" w:right="149" w:firstLine="720"/>
        <w:jc w:val="both"/>
      </w:pPr>
      <w:r>
        <w:rPr>
          <w:b/>
        </w:rPr>
        <w:t>Нейронные сети без учителя (unsupervised neural networks) </w:t>
      </w:r>
      <w:r>
        <w:rPr/>
        <w:t>работают с неразмеченными данными, выявляя скрытые структуры и закономерности. Система создает для себя обучающие задачи из неразмеченных данных, например, предсказывая скрытые части изображения или восстанавливая пропущенные слова в тексте. Основные проблемы включают нестабильность обучения, трудности интерпретации результатов и сложность выбора архитектуры, но данные алгоритмы очень полезны, когда размеченные данные труднодоступны или дороги в получении.</w:t>
      </w:r>
    </w:p>
    <w:p>
      <w:pPr>
        <w:spacing w:line="388" w:lineRule="auto" w:before="231"/>
        <w:ind w:left="300" w:right="148" w:firstLine="720"/>
        <w:jc w:val="both"/>
        <w:rPr>
          <w:sz w:val="24"/>
        </w:rPr>
      </w:pPr>
      <w:r>
        <w:rPr>
          <w:b/>
          <w:sz w:val="24"/>
        </w:rPr>
        <w:t>Нейронная сеть с подкреплением (neural networks in reinforcement learning)</w:t>
      </w:r>
      <w:r>
        <w:rPr>
          <w:sz w:val="24"/>
        </w:rPr>
        <w:t>, при таком подходе результат уже известен. Прогнозируемый выход нейронной сети сравнивается с фактическим. В зависимости от ошибки параметры изменяются, а затем снова подаются в нейронную сеть.</w:t>
      </w:r>
    </w:p>
    <w:p>
      <w:pPr>
        <w:pStyle w:val="ListParagraph"/>
        <w:numPr>
          <w:ilvl w:val="1"/>
          <w:numId w:val="4"/>
        </w:numPr>
        <w:tabs>
          <w:tab w:pos="865" w:val="left" w:leader="none"/>
        </w:tabs>
        <w:spacing w:line="343" w:lineRule="auto" w:before="208" w:after="0"/>
        <w:ind w:left="300" w:right="149" w:firstLine="0"/>
        <w:jc w:val="both"/>
        <w:rPr>
          <w:b/>
          <w:sz w:val="28"/>
        </w:rPr>
      </w:pPr>
      <w:bookmarkStart w:name="1.2 Тестирование и обеспечение безопасно" w:id="23"/>
      <w:bookmarkEnd w:id="23"/>
      <w:r>
        <w:rPr/>
      </w:r>
      <w:bookmarkStart w:name="_bookmark16" w:id="24"/>
      <w:bookmarkEnd w:id="24"/>
      <w:r>
        <w:rPr>
          <w:b/>
          <w:sz w:val="28"/>
        </w:rPr>
        <w:t>Т</w:t>
      </w:r>
      <w:r>
        <w:rPr>
          <w:b/>
          <w:sz w:val="28"/>
        </w:rPr>
        <w:t>естирование и обеспечение безопасности в жизненном цикле разработки систем машинного обучения</w:t>
      </w:r>
    </w:p>
    <w:p>
      <w:pPr>
        <w:spacing w:after="0" w:line="343" w:lineRule="auto"/>
        <w:jc w:val="both"/>
        <w:rPr>
          <w:sz w:val="28"/>
        </w:rPr>
        <w:sectPr>
          <w:pgSz w:w="11910" w:h="16840"/>
          <w:pgMar w:header="0" w:footer="857" w:top="920" w:bottom="1100" w:left="1680" w:right="420"/>
        </w:sectPr>
      </w:pPr>
    </w:p>
    <w:p>
      <w:pPr>
        <w:pStyle w:val="BodyText"/>
        <w:spacing w:line="386" w:lineRule="auto" w:before="76"/>
        <w:ind w:left="300" w:right="149" w:firstLine="720"/>
        <w:jc w:val="both"/>
      </w:pPr>
      <w:r>
        <w:rPr/>
        <w:t>Люди</w:t>
      </w:r>
      <w:r>
        <w:rPr>
          <w:spacing w:val="-5"/>
        </w:rPr>
        <w:t> </w:t>
      </w:r>
      <w:r>
        <w:rPr/>
        <w:t>играют</w:t>
      </w:r>
      <w:r>
        <w:rPr>
          <w:spacing w:val="-5"/>
        </w:rPr>
        <w:t> </w:t>
      </w:r>
      <w:r>
        <w:rPr/>
        <w:t>ключевую</w:t>
      </w:r>
      <w:r>
        <w:rPr>
          <w:spacing w:val="-5"/>
        </w:rPr>
        <w:t> </w:t>
      </w:r>
      <w:r>
        <w:rPr/>
        <w:t>роль</w:t>
      </w:r>
      <w:r>
        <w:rPr>
          <w:spacing w:val="-5"/>
        </w:rPr>
        <w:t> </w:t>
      </w:r>
      <w:r>
        <w:rPr/>
        <w:t>в</w:t>
      </w:r>
      <w:r>
        <w:rPr>
          <w:spacing w:val="-5"/>
        </w:rPr>
        <w:t> </w:t>
      </w:r>
      <w:r>
        <w:rPr/>
        <w:t>создании</w:t>
      </w:r>
      <w:r>
        <w:rPr>
          <w:spacing w:val="-5"/>
        </w:rPr>
        <w:t> </w:t>
      </w:r>
      <w:r>
        <w:rPr/>
        <w:t>и</w:t>
      </w:r>
      <w:r>
        <w:rPr>
          <w:spacing w:val="-5"/>
        </w:rPr>
        <w:t> </w:t>
      </w:r>
      <w:r>
        <w:rPr/>
        <w:t>обучении</w:t>
      </w:r>
      <w:r>
        <w:rPr>
          <w:spacing w:val="-5"/>
        </w:rPr>
        <w:t> </w:t>
      </w:r>
      <w:r>
        <w:rPr/>
        <w:t>моделей</w:t>
      </w:r>
      <w:r>
        <w:rPr>
          <w:spacing w:val="-5"/>
        </w:rPr>
        <w:t> </w:t>
      </w:r>
      <w:r>
        <w:rPr/>
        <w:t>машинного</w:t>
      </w:r>
      <w:r>
        <w:rPr>
          <w:spacing w:val="-5"/>
        </w:rPr>
        <w:t> </w:t>
      </w:r>
      <w:r>
        <w:rPr/>
        <w:t>обучения, которые должны обеспечивать результаты с точностью, достаточной для решения поставленных задач. Проверка корректности работы таких систем требует проведения тестирования,</w:t>
      </w:r>
      <w:r>
        <w:rPr>
          <w:spacing w:val="-10"/>
        </w:rPr>
        <w:t> </w:t>
      </w:r>
      <w:r>
        <w:rPr/>
        <w:t>которое</w:t>
      </w:r>
      <w:r>
        <w:rPr>
          <w:spacing w:val="-10"/>
        </w:rPr>
        <w:t> </w:t>
      </w:r>
      <w:r>
        <w:rPr/>
        <w:t>является</w:t>
      </w:r>
      <w:r>
        <w:rPr>
          <w:spacing w:val="-10"/>
        </w:rPr>
        <w:t> </w:t>
      </w:r>
      <w:r>
        <w:rPr/>
        <w:t>сложным</w:t>
      </w:r>
      <w:r>
        <w:rPr>
          <w:spacing w:val="-10"/>
        </w:rPr>
        <w:t> </w:t>
      </w:r>
      <w:r>
        <w:rPr/>
        <w:t>процессом,</w:t>
      </w:r>
      <w:r>
        <w:rPr>
          <w:spacing w:val="-10"/>
        </w:rPr>
        <w:t> </w:t>
      </w:r>
      <w:r>
        <w:rPr/>
        <w:t>поскольку</w:t>
      </w:r>
      <w:r>
        <w:rPr>
          <w:spacing w:val="-10"/>
        </w:rPr>
        <w:t> </w:t>
      </w:r>
      <w:r>
        <w:rPr/>
        <w:t>включает</w:t>
      </w:r>
      <w:r>
        <w:rPr>
          <w:spacing w:val="-10"/>
        </w:rPr>
        <w:t> </w:t>
      </w:r>
      <w:r>
        <w:rPr/>
        <w:t>не</w:t>
      </w:r>
      <w:r>
        <w:rPr>
          <w:spacing w:val="-10"/>
        </w:rPr>
        <w:t> </w:t>
      </w:r>
      <w:r>
        <w:rPr/>
        <w:t>только</w:t>
      </w:r>
      <w:r>
        <w:rPr>
          <w:spacing w:val="-10"/>
        </w:rPr>
        <w:t> </w:t>
      </w:r>
      <w:r>
        <w:rPr/>
        <w:t>анализ программного кода, но и оценку используемых данных. Жизненный цикл разработки модели машинного обучения состоит из нескольких этапов, каждый из которых требует внимательного подхода.</w:t>
      </w:r>
    </w:p>
    <w:p>
      <w:pPr>
        <w:pStyle w:val="BodyText"/>
        <w:spacing w:line="386" w:lineRule="auto" w:before="29"/>
        <w:ind w:left="300" w:right="149" w:firstLine="720"/>
        <w:jc w:val="both"/>
      </w:pPr>
      <w:r>
        <w:rPr/>
        <w:t>На протяжении всего жизненного цикла разработки ML-системы (Machine Learning Development Life Cycle, MLDLC) каждый этап связан с определёнными рисками для безопасности. Тестирование таких систем направлено на проверку их защищённости и валидацию корректности работы. В традиционных программных системах тестировщик знает</w:t>
      </w:r>
      <w:r>
        <w:rPr>
          <w:spacing w:val="-10"/>
        </w:rPr>
        <w:t> </w:t>
      </w:r>
      <w:r>
        <w:rPr/>
        <w:t>ожидаемый</w:t>
      </w:r>
      <w:r>
        <w:rPr>
          <w:spacing w:val="-10"/>
        </w:rPr>
        <w:t> </w:t>
      </w:r>
      <w:r>
        <w:rPr/>
        <w:t>результат</w:t>
      </w:r>
      <w:r>
        <w:rPr>
          <w:spacing w:val="-10"/>
        </w:rPr>
        <w:t> </w:t>
      </w:r>
      <w:r>
        <w:rPr/>
        <w:t>и</w:t>
      </w:r>
      <w:r>
        <w:rPr>
          <w:spacing w:val="-10"/>
        </w:rPr>
        <w:t> </w:t>
      </w:r>
      <w:r>
        <w:rPr/>
        <w:t>сравнивает</w:t>
      </w:r>
      <w:r>
        <w:rPr>
          <w:spacing w:val="-10"/>
        </w:rPr>
        <w:t> </w:t>
      </w:r>
      <w:r>
        <w:rPr/>
        <w:t>его</w:t>
      </w:r>
      <w:r>
        <w:rPr>
          <w:spacing w:val="-10"/>
        </w:rPr>
        <w:t> </w:t>
      </w:r>
      <w:r>
        <w:rPr/>
        <w:t>с</w:t>
      </w:r>
      <w:r>
        <w:rPr>
          <w:spacing w:val="-10"/>
        </w:rPr>
        <w:t> </w:t>
      </w:r>
      <w:r>
        <w:rPr/>
        <w:t>фактическим,</w:t>
      </w:r>
      <w:r>
        <w:rPr>
          <w:spacing w:val="-10"/>
        </w:rPr>
        <w:t> </w:t>
      </w:r>
      <w:r>
        <w:rPr/>
        <w:t>используя</w:t>
      </w:r>
      <w:r>
        <w:rPr>
          <w:spacing w:val="-10"/>
        </w:rPr>
        <w:t> </w:t>
      </w:r>
      <w:r>
        <w:rPr/>
        <w:t>различные</w:t>
      </w:r>
      <w:r>
        <w:rPr>
          <w:spacing w:val="-10"/>
        </w:rPr>
        <w:t> </w:t>
      </w:r>
      <w:r>
        <w:rPr/>
        <w:t>входные данные. Современные стандарты тестирования предусматривают чёткую после- довательность действий, включая тестирование требований, планирование, разработку тестовых сценариев, настройку среды, выполнение тестов и составление отчётов. </w:t>
      </w:r>
      <w:r>
        <w:rPr>
          <w:spacing w:val="17"/>
        </w:rPr>
        <w:t>Заключительным</w:t>
      </w:r>
      <w:r>
        <w:rPr>
          <w:spacing w:val="17"/>
        </w:rPr>
        <w:t> </w:t>
      </w:r>
      <w:r>
        <w:rPr>
          <w:spacing w:val="15"/>
        </w:rPr>
        <w:t>этапом</w:t>
      </w:r>
      <w:r>
        <w:rPr>
          <w:spacing w:val="15"/>
        </w:rPr>
        <w:t> </w:t>
      </w:r>
      <w:r>
        <w:rPr>
          <w:spacing w:val="14"/>
        </w:rPr>
        <w:t>часто</w:t>
      </w:r>
      <w:r>
        <w:rPr>
          <w:spacing w:val="14"/>
        </w:rPr>
        <w:t> </w:t>
      </w:r>
      <w:r>
        <w:rPr>
          <w:spacing w:val="16"/>
        </w:rPr>
        <w:t>является</w:t>
      </w:r>
      <w:r>
        <w:rPr>
          <w:spacing w:val="16"/>
        </w:rPr>
        <w:t> </w:t>
      </w:r>
      <w:r>
        <w:rPr>
          <w:spacing w:val="17"/>
        </w:rPr>
        <w:t>тестирование</w:t>
      </w:r>
      <w:r>
        <w:rPr>
          <w:spacing w:val="17"/>
        </w:rPr>
        <w:t> </w:t>
      </w:r>
      <w:r>
        <w:rPr>
          <w:spacing w:val="9"/>
        </w:rPr>
        <w:t>на</w:t>
      </w:r>
      <w:r>
        <w:rPr>
          <w:spacing w:val="9"/>
        </w:rPr>
        <w:t> </w:t>
      </w:r>
      <w:r>
        <w:rPr>
          <w:spacing w:val="17"/>
        </w:rPr>
        <w:t>проникновение, </w:t>
      </w:r>
      <w:r>
        <w:rPr/>
        <w:t>подтверждающее готовность системы к развёртыванию.</w:t>
      </w:r>
    </w:p>
    <w:p>
      <w:pPr>
        <w:pStyle w:val="BodyText"/>
        <w:spacing w:line="386" w:lineRule="auto" w:before="37"/>
        <w:ind w:left="300" w:right="148" w:firstLine="720"/>
        <w:jc w:val="both"/>
      </w:pPr>
      <w:r>
        <w:rPr/>
        <w:pict>
          <v:rect style="position:absolute;margin-left:99.212601pt;margin-top:292.468018pt;width:100.0pt;height:.5pt;mso-position-horizontal-relative:page;mso-position-vertical-relative:paragraph;z-index:-15725056;mso-wrap-distance-left:0;mso-wrap-distance-right:0" id="docshape5" filled="true" fillcolor="#606060" stroked="false">
            <v:fill type="solid"/>
            <w10:wrap type="topAndBottom"/>
          </v:rect>
        </w:pict>
      </w:r>
      <w:r>
        <w:rPr/>
        <w:t>Команда обеспечения качества (QA) взаимодействует с заинтересованными сторонами для определения и подтверждения требований. Для упрощения отслеживания соответствия требований тестовым сценариям разрабатывается матрица трассируемости</w:t>
      </w:r>
      <w:bookmarkStart w:name="_bookmark17" w:id="25"/>
      <w:bookmarkEnd w:id="25"/>
      <w:r>
        <w:rPr/>
      </w:r>
      <w:hyperlink w:history="true" w:anchor="_bookmark18">
        <w:r>
          <w:rPr>
            <w:position w:val="6"/>
            <w:sz w:val="16"/>
          </w:rPr>
          <w:t>6</w:t>
        </w:r>
      </w:hyperlink>
      <w:r>
        <w:rPr/>
        <w:t>. На этапе планирования тестирования основной задачей группы контроля качества</w:t>
      </w:r>
      <w:r>
        <w:rPr>
          <w:spacing w:val="40"/>
        </w:rPr>
        <w:t> </w:t>
      </w:r>
      <w:r>
        <w:rPr/>
        <w:t>является создание документа планирования. После его утверждения осуществляется подготовка тестовых наборов, включая их проверку на полноту и релевантность требованиям. Параллельно формируется тестовая среда, которая включает в себя конфигурацию программного и аппаратного обеспечения, а также необходимые тестовые данные для корректного выполнения проверок. В ходе выполнения тестирования команда QA руководствуется утвержденным планом и подготовленными тестовыми сценариями. Основная задача на этом этапе — выявление отклонений от ожидаемого поведения системы, их документирование и передача разработчикам для устранения. После исправления</w:t>
      </w:r>
      <w:r>
        <w:rPr>
          <w:spacing w:val="2"/>
        </w:rPr>
        <w:t> </w:t>
      </w:r>
      <w:r>
        <w:rPr/>
        <w:t>дефектов</w:t>
      </w:r>
      <w:r>
        <w:rPr>
          <w:spacing w:val="4"/>
        </w:rPr>
        <w:t> </w:t>
      </w:r>
      <w:r>
        <w:rPr/>
        <w:t>проводится</w:t>
      </w:r>
      <w:r>
        <w:rPr>
          <w:spacing w:val="4"/>
        </w:rPr>
        <w:t> </w:t>
      </w:r>
      <w:r>
        <w:rPr/>
        <w:t>регрессионное</w:t>
      </w:r>
      <w:r>
        <w:rPr>
          <w:spacing w:val="4"/>
        </w:rPr>
        <w:t> </w:t>
      </w:r>
      <w:r>
        <w:rPr/>
        <w:t>тестирование,</w:t>
      </w:r>
      <w:r>
        <w:rPr>
          <w:spacing w:val="4"/>
        </w:rPr>
        <w:t> </w:t>
      </w:r>
      <w:r>
        <w:rPr/>
        <w:t>позволяющее</w:t>
      </w:r>
      <w:r>
        <w:rPr>
          <w:spacing w:val="4"/>
        </w:rPr>
        <w:t> </w:t>
      </w:r>
      <w:r>
        <w:rPr/>
        <w:t>убедиться</w:t>
      </w:r>
      <w:r>
        <w:rPr>
          <w:spacing w:val="5"/>
        </w:rPr>
        <w:t> </w:t>
      </w:r>
      <w:r>
        <w:rPr>
          <w:spacing w:val="-10"/>
        </w:rPr>
        <w:t>в</w:t>
      </w:r>
    </w:p>
    <w:p>
      <w:pPr>
        <w:spacing w:line="230" w:lineRule="auto" w:before="142"/>
        <w:ind w:left="300" w:right="421" w:firstLine="0"/>
        <w:jc w:val="left"/>
        <w:rPr>
          <w:sz w:val="20"/>
        </w:rPr>
      </w:pPr>
      <w:bookmarkStart w:name="_bookmark18" w:id="26"/>
      <w:bookmarkEnd w:id="26"/>
      <w:r>
        <w:rPr/>
      </w:r>
      <w:hyperlink w:history="true" w:anchor="_bookmark17">
        <w:r>
          <w:rPr>
            <w:position w:val="4"/>
            <w:sz w:val="13"/>
          </w:rPr>
          <w:t>6</w:t>
        </w:r>
      </w:hyperlink>
      <w:r>
        <w:rPr>
          <w:spacing w:val="26"/>
          <w:position w:val="4"/>
          <w:sz w:val="13"/>
        </w:rPr>
        <w:t> </w:t>
      </w:r>
      <w:r>
        <w:rPr>
          <w:sz w:val="20"/>
        </w:rPr>
        <w:t>Матрица трассируемости (requirement traceability matrix, RTM) — это двумерная таблица, которая описывает связь двух сущностей (например, требований и тестовых сценариев). (ТЕСТОВАЯ ДОКУМЕНТАЦИЯ И АРТЕФАКТЫ. QA_Bible [Элекстронный ресурс]. URL: https:// </w:t>
      </w:r>
      <w:r>
        <w:rPr>
          <w:spacing w:val="-2"/>
          <w:sz w:val="20"/>
        </w:rPr>
        <w:t>vladislaveremeev.gitbook.io/qa_bible/testovaya-dokumentaciya-i-artefakty-test-deliverablestest-artifacts/matrica- trassiruemosti-rtm-requirement-traceability-matrix)</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300" w:right="148"/>
        <w:jc w:val="both"/>
      </w:pPr>
      <w:r>
        <w:rPr/>
        <w:t>отсутствии побочных эффектов внесенных изменений. Этот процесс итеративно </w:t>
      </w:r>
      <w:r>
        <w:rPr>
          <w:spacing w:val="10"/>
        </w:rPr>
        <w:t>продолжается</w:t>
      </w:r>
      <w:r>
        <w:rPr>
          <w:spacing w:val="10"/>
        </w:rPr>
        <w:t> </w:t>
      </w:r>
      <w:r>
        <w:rPr/>
        <w:t>до </w:t>
      </w:r>
      <w:r>
        <w:rPr>
          <w:spacing w:val="11"/>
        </w:rPr>
        <w:t>достижения</w:t>
      </w:r>
      <w:r>
        <w:rPr>
          <w:spacing w:val="11"/>
        </w:rPr>
        <w:t> </w:t>
      </w:r>
      <w:r>
        <w:rPr/>
        <w:t>продуктом </w:t>
      </w:r>
      <w:r>
        <w:rPr>
          <w:spacing w:val="11"/>
        </w:rPr>
        <w:t>установленных</w:t>
      </w:r>
      <w:r>
        <w:rPr>
          <w:spacing w:val="11"/>
        </w:rPr>
        <w:t> </w:t>
      </w:r>
      <w:r>
        <w:rPr>
          <w:spacing w:val="10"/>
        </w:rPr>
        <w:t>критериев</w:t>
      </w:r>
      <w:r>
        <w:rPr>
          <w:spacing w:val="10"/>
        </w:rPr>
        <w:t> </w:t>
      </w:r>
      <w:r>
        <w:rPr>
          <w:spacing w:val="9"/>
        </w:rPr>
        <w:t>качества. </w:t>
      </w:r>
      <w:r>
        <w:rPr/>
        <w:t>Завершающая стадия предполагает комплексную оценку результатов тестирования с учетом</w:t>
      </w:r>
      <w:r>
        <w:rPr>
          <w:spacing w:val="-9"/>
        </w:rPr>
        <w:t> </w:t>
      </w:r>
      <w:r>
        <w:rPr/>
        <w:t>таких</w:t>
      </w:r>
      <w:r>
        <w:rPr>
          <w:spacing w:val="-9"/>
        </w:rPr>
        <w:t> </w:t>
      </w:r>
      <w:r>
        <w:rPr/>
        <w:t>параметров,</w:t>
      </w:r>
      <w:r>
        <w:rPr>
          <w:spacing w:val="-9"/>
        </w:rPr>
        <w:t> </w:t>
      </w:r>
      <w:r>
        <w:rPr/>
        <w:t>как</w:t>
      </w:r>
      <w:r>
        <w:rPr>
          <w:spacing w:val="-9"/>
        </w:rPr>
        <w:t> </w:t>
      </w:r>
      <w:r>
        <w:rPr/>
        <w:t>соответствие</w:t>
      </w:r>
      <w:r>
        <w:rPr>
          <w:spacing w:val="-9"/>
        </w:rPr>
        <w:t> </w:t>
      </w:r>
      <w:r>
        <w:rPr/>
        <w:t>требованиям,</w:t>
      </w:r>
      <w:r>
        <w:rPr>
          <w:spacing w:val="-9"/>
        </w:rPr>
        <w:t> </w:t>
      </w:r>
      <w:r>
        <w:rPr/>
        <w:t>соблюдение</w:t>
      </w:r>
      <w:r>
        <w:rPr>
          <w:spacing w:val="-9"/>
        </w:rPr>
        <w:t> </w:t>
      </w:r>
      <w:r>
        <w:rPr/>
        <w:t>сроков</w:t>
      </w:r>
      <w:r>
        <w:rPr>
          <w:spacing w:val="-9"/>
        </w:rPr>
        <w:t> </w:t>
      </w:r>
      <w:r>
        <w:rPr/>
        <w:t>и</w:t>
      </w:r>
      <w:r>
        <w:rPr>
          <w:spacing w:val="-9"/>
        </w:rPr>
        <w:t> </w:t>
      </w:r>
      <w:r>
        <w:rPr/>
        <w:t>бюджетных ограничений. Тестирование традиционных систем четко определено и широко признается в отрасли.</w:t>
      </w:r>
    </w:p>
    <w:p>
      <w:pPr>
        <w:pStyle w:val="BodyText"/>
        <w:spacing w:line="386" w:lineRule="auto" w:before="34"/>
        <w:ind w:left="300" w:right="140" w:firstLine="720"/>
        <w:jc w:val="both"/>
      </w:pPr>
      <w:r>
        <w:rPr/>
        <w:t>Если говорить об ML-системах, то в большинстве случаев заинтересованные лица предоставляют по запросу необходимые данные как для обучения, так и для тестирования системы.</w:t>
      </w:r>
      <w:r>
        <w:rPr>
          <w:spacing w:val="-3"/>
        </w:rPr>
        <w:t> </w:t>
      </w:r>
      <w:r>
        <w:rPr/>
        <w:t>Это</w:t>
      </w:r>
      <w:r>
        <w:rPr>
          <w:spacing w:val="-3"/>
        </w:rPr>
        <w:t> </w:t>
      </w:r>
      <w:r>
        <w:rPr/>
        <w:t>позволяет</w:t>
      </w:r>
      <w:r>
        <w:rPr>
          <w:spacing w:val="-3"/>
        </w:rPr>
        <w:t> </w:t>
      </w:r>
      <w:r>
        <w:rPr/>
        <w:t>ML-системам</w:t>
      </w:r>
      <w:r>
        <w:rPr>
          <w:spacing w:val="-3"/>
        </w:rPr>
        <w:t> </w:t>
      </w:r>
      <w:r>
        <w:rPr/>
        <w:t>обучиться</w:t>
      </w:r>
      <w:r>
        <w:rPr>
          <w:spacing w:val="-3"/>
        </w:rPr>
        <w:t> </w:t>
      </w:r>
      <w:r>
        <w:rPr/>
        <w:t>перед</w:t>
      </w:r>
      <w:r>
        <w:rPr>
          <w:spacing w:val="-3"/>
        </w:rPr>
        <w:t> </w:t>
      </w:r>
      <w:r>
        <w:rPr/>
        <w:t>проведением</w:t>
      </w:r>
      <w:r>
        <w:rPr>
          <w:spacing w:val="-3"/>
        </w:rPr>
        <w:t> </w:t>
      </w:r>
      <w:r>
        <w:rPr/>
        <w:t>тестирования.</w:t>
      </w:r>
      <w:r>
        <w:rPr>
          <w:spacing w:val="-3"/>
        </w:rPr>
        <w:t> </w:t>
      </w:r>
      <w:r>
        <w:rPr/>
        <w:t>Точное определение</w:t>
      </w:r>
      <w:r>
        <w:rPr>
          <w:spacing w:val="-2"/>
        </w:rPr>
        <w:t> </w:t>
      </w:r>
      <w:r>
        <w:rPr/>
        <w:t>причин,</w:t>
      </w:r>
      <w:r>
        <w:rPr>
          <w:spacing w:val="-2"/>
        </w:rPr>
        <w:t> </w:t>
      </w:r>
      <w:r>
        <w:rPr/>
        <w:t>лежащих</w:t>
      </w:r>
      <w:r>
        <w:rPr>
          <w:spacing w:val="-2"/>
        </w:rPr>
        <w:t> </w:t>
      </w:r>
      <w:r>
        <w:rPr/>
        <w:t>в</w:t>
      </w:r>
      <w:r>
        <w:rPr>
          <w:spacing w:val="-2"/>
        </w:rPr>
        <w:t> </w:t>
      </w:r>
      <w:r>
        <w:rPr/>
        <w:t>основе</w:t>
      </w:r>
      <w:r>
        <w:rPr>
          <w:spacing w:val="-2"/>
        </w:rPr>
        <w:t> </w:t>
      </w:r>
      <w:r>
        <w:rPr/>
        <w:t>прогнозов,</w:t>
      </w:r>
      <w:r>
        <w:rPr>
          <w:spacing w:val="-2"/>
        </w:rPr>
        <w:t> </w:t>
      </w:r>
      <w:r>
        <w:rPr/>
        <w:t>как</w:t>
      </w:r>
      <w:r>
        <w:rPr>
          <w:spacing w:val="-2"/>
        </w:rPr>
        <w:t> </w:t>
      </w:r>
      <w:r>
        <w:rPr/>
        <w:t>правило,</w:t>
      </w:r>
      <w:r>
        <w:rPr>
          <w:spacing w:val="-2"/>
        </w:rPr>
        <w:t> </w:t>
      </w:r>
      <w:r>
        <w:rPr/>
        <w:t>является</w:t>
      </w:r>
      <w:r>
        <w:rPr>
          <w:spacing w:val="-2"/>
        </w:rPr>
        <w:t> </w:t>
      </w:r>
      <w:r>
        <w:rPr/>
        <w:t>сложной</w:t>
      </w:r>
      <w:r>
        <w:rPr>
          <w:spacing w:val="-2"/>
        </w:rPr>
        <w:t> </w:t>
      </w:r>
      <w:r>
        <w:rPr/>
        <w:t>задачей из-за</w:t>
      </w:r>
      <w:r>
        <w:rPr>
          <w:spacing w:val="-4"/>
        </w:rPr>
        <w:t> </w:t>
      </w:r>
      <w:r>
        <w:rPr/>
        <w:t>зависящего</w:t>
      </w:r>
      <w:r>
        <w:rPr>
          <w:spacing w:val="-4"/>
        </w:rPr>
        <w:t> </w:t>
      </w:r>
      <w:r>
        <w:rPr/>
        <w:t>от</w:t>
      </w:r>
      <w:r>
        <w:rPr>
          <w:spacing w:val="-4"/>
        </w:rPr>
        <w:t> </w:t>
      </w:r>
      <w:r>
        <w:rPr/>
        <w:t>данных</w:t>
      </w:r>
      <w:r>
        <w:rPr>
          <w:spacing w:val="-4"/>
        </w:rPr>
        <w:t> </w:t>
      </w:r>
      <w:r>
        <w:rPr/>
        <w:t>и</w:t>
      </w:r>
      <w:r>
        <w:rPr>
          <w:spacing w:val="-4"/>
        </w:rPr>
        <w:t> </w:t>
      </w:r>
      <w:r>
        <w:rPr/>
        <w:t>недетерминированного</w:t>
      </w:r>
      <w:r>
        <w:rPr>
          <w:spacing w:val="-4"/>
        </w:rPr>
        <w:t> </w:t>
      </w:r>
      <w:r>
        <w:rPr/>
        <w:t>характера</w:t>
      </w:r>
      <w:r>
        <w:rPr>
          <w:spacing w:val="-4"/>
        </w:rPr>
        <w:t> </w:t>
      </w:r>
      <w:r>
        <w:rPr/>
        <w:t>функционирования</w:t>
      </w:r>
      <w:r>
        <w:rPr>
          <w:spacing w:val="-4"/>
        </w:rPr>
        <w:t> </w:t>
      </w:r>
      <w:r>
        <w:rPr/>
        <w:t>систем ML. Тремя основными компонентами системы являются наборы данных, модели и инфраструктура (фреймворк). Тестирование систем ML является нетривиальной задачей не только потому, что они включают в себя больше компонентов для проверки. Критическое значение имеют такие факторы как доступные наборы обучающих данных, выбранные</w:t>
      </w:r>
      <w:r>
        <w:rPr>
          <w:spacing w:val="-5"/>
        </w:rPr>
        <w:t> </w:t>
      </w:r>
      <w:r>
        <w:rPr/>
        <w:t>гиперпараметры,</w:t>
      </w:r>
      <w:r>
        <w:rPr>
          <w:spacing w:val="-5"/>
        </w:rPr>
        <w:t> </w:t>
      </w:r>
      <w:r>
        <w:rPr/>
        <w:t>архитектура</w:t>
      </w:r>
      <w:r>
        <w:rPr>
          <w:spacing w:val="-5"/>
        </w:rPr>
        <w:t> </w:t>
      </w:r>
      <w:r>
        <w:rPr/>
        <w:t>модели,</w:t>
      </w:r>
      <w:r>
        <w:rPr>
          <w:spacing w:val="-5"/>
        </w:rPr>
        <w:t> </w:t>
      </w:r>
      <w:r>
        <w:rPr/>
        <w:t>алгоритм</w:t>
      </w:r>
      <w:r>
        <w:rPr>
          <w:spacing w:val="-5"/>
        </w:rPr>
        <w:t> </w:t>
      </w:r>
      <w:r>
        <w:rPr/>
        <w:t>и</w:t>
      </w:r>
      <w:r>
        <w:rPr>
          <w:spacing w:val="-5"/>
        </w:rPr>
        <w:t> </w:t>
      </w:r>
      <w:r>
        <w:rPr/>
        <w:t>оптимизатор,</w:t>
      </w:r>
      <w:r>
        <w:rPr>
          <w:spacing w:val="-5"/>
        </w:rPr>
        <w:t> </w:t>
      </w:r>
      <w:r>
        <w:rPr/>
        <w:t>они</w:t>
      </w:r>
      <w:r>
        <w:rPr>
          <w:spacing w:val="-5"/>
        </w:rPr>
        <w:t> </w:t>
      </w:r>
      <w:r>
        <w:rPr/>
        <w:t>оказывают значительное влияние на поведение ML-системы. Кроме того, многие программы ML основаны на проприетарных библиотеках сторонних разработчиков, таких как Intel Math Kernel Library</w:t>
      </w:r>
      <w:bookmarkStart w:name="_bookmark19" w:id="27"/>
      <w:bookmarkEnd w:id="27"/>
      <w:r>
        <w:rPr/>
      </w:r>
      <w:hyperlink w:history="true" w:anchor="_bookmark20">
        <w:r>
          <w:rPr>
            <w:position w:val="6"/>
            <w:sz w:val="16"/>
          </w:rPr>
          <w:t>7</w:t>
        </w:r>
      </w:hyperlink>
      <w:r>
        <w:rPr/>
        <w:t>.</w:t>
      </w:r>
    </w:p>
    <w:p>
      <w:pPr>
        <w:pStyle w:val="BodyText"/>
        <w:spacing w:line="386" w:lineRule="auto" w:before="44"/>
        <w:ind w:left="300" w:right="148" w:firstLine="720"/>
        <w:jc w:val="both"/>
      </w:pPr>
      <w:r>
        <w:rPr/>
        <w:pict>
          <v:rect style="position:absolute;margin-left:99.212601pt;margin-top:269.818024pt;width:100.0pt;height:.5pt;mso-position-horizontal-relative:page;mso-position-vertical-relative:paragraph;z-index:-15724544;mso-wrap-distance-left:0;mso-wrap-distance-right:0" id="docshape6" filled="true" fillcolor="#606060" stroked="false">
            <v:fill type="solid"/>
            <w10:wrap type="topAndBottom"/>
          </v:rect>
        </w:pict>
      </w:r>
      <w:r>
        <w:rPr/>
        <w:t>Специфика машинного обучения делает использование традиционных подходов к тестированию недостаточно эффективным, что обусловлено сложностью и много- мерностью тестового пространства. В современных условиях ключевую роль играет автоматизированное тестирование, органично интегрированное в процессы непрерывной интеграции</w:t>
      </w:r>
      <w:r>
        <w:rPr>
          <w:spacing w:val="-5"/>
        </w:rPr>
        <w:t> </w:t>
      </w:r>
      <w:r>
        <w:rPr/>
        <w:t>и</w:t>
      </w:r>
      <w:r>
        <w:rPr>
          <w:spacing w:val="-5"/>
        </w:rPr>
        <w:t> </w:t>
      </w:r>
      <w:r>
        <w:rPr/>
        <w:t>поставки</w:t>
      </w:r>
      <w:r>
        <w:rPr>
          <w:spacing w:val="-5"/>
        </w:rPr>
        <w:t> </w:t>
      </w:r>
      <w:r>
        <w:rPr/>
        <w:t>(CI/CD).</w:t>
      </w:r>
      <w:r>
        <w:rPr>
          <w:spacing w:val="-5"/>
        </w:rPr>
        <w:t> </w:t>
      </w:r>
      <w:r>
        <w:rPr/>
        <w:t>Однако,</w:t>
      </w:r>
      <w:r>
        <w:rPr>
          <w:spacing w:val="-5"/>
        </w:rPr>
        <w:t> </w:t>
      </w:r>
      <w:r>
        <w:rPr/>
        <w:t>несмотря</w:t>
      </w:r>
      <w:r>
        <w:rPr>
          <w:spacing w:val="-5"/>
        </w:rPr>
        <w:t> </w:t>
      </w:r>
      <w:r>
        <w:rPr/>
        <w:t>на</w:t>
      </w:r>
      <w:r>
        <w:rPr>
          <w:spacing w:val="-5"/>
        </w:rPr>
        <w:t> </w:t>
      </w:r>
      <w:r>
        <w:rPr/>
        <w:t>автоматизацию,</w:t>
      </w:r>
      <w:r>
        <w:rPr>
          <w:spacing w:val="-5"/>
        </w:rPr>
        <w:t> </w:t>
      </w:r>
      <w:r>
        <w:rPr/>
        <w:t>ручное</w:t>
      </w:r>
      <w:r>
        <w:rPr>
          <w:spacing w:val="-5"/>
        </w:rPr>
        <w:t> </w:t>
      </w:r>
      <w:r>
        <w:rPr/>
        <w:t>тестирование сохраняет свою значимость как финальный этап валидации перед промышленным развертыванием модели. После вывода системы в эксплуатацию критически важным становится реализация комплексного мониторинга ее работы, дополненного механизмами оценки эффективности на реальных данных. Особую ценность приобретают методы тестирования с обратной связью, такие как A/B-тестирование, позволяющие объективно оценивать качество работы системы в реальных условиях эксплуатации. Современная практика</w:t>
      </w:r>
      <w:r>
        <w:rPr>
          <w:spacing w:val="80"/>
          <w:w w:val="150"/>
        </w:rPr>
        <w:t> </w:t>
      </w:r>
      <w:r>
        <w:rPr/>
        <w:t>разработки</w:t>
      </w:r>
      <w:r>
        <w:rPr>
          <w:spacing w:val="80"/>
          <w:w w:val="150"/>
        </w:rPr>
        <w:t> </w:t>
      </w:r>
      <w:r>
        <w:rPr/>
        <w:t>программного</w:t>
      </w:r>
      <w:r>
        <w:rPr>
          <w:spacing w:val="80"/>
          <w:w w:val="150"/>
        </w:rPr>
        <w:t> </w:t>
      </w:r>
      <w:r>
        <w:rPr/>
        <w:t>обеспечения</w:t>
      </w:r>
      <w:r>
        <w:rPr>
          <w:spacing w:val="80"/>
          <w:w w:val="150"/>
        </w:rPr>
        <w:t> </w:t>
      </w:r>
      <w:r>
        <w:rPr/>
        <w:t>требует</w:t>
      </w:r>
      <w:r>
        <w:rPr>
          <w:spacing w:val="80"/>
          <w:w w:val="150"/>
        </w:rPr>
        <w:t> </w:t>
      </w:r>
      <w:r>
        <w:rPr/>
        <w:t>существенной</w:t>
      </w:r>
      <w:r>
        <w:rPr>
          <w:spacing w:val="80"/>
          <w:w w:val="150"/>
        </w:rPr>
        <w:t> </w:t>
      </w:r>
      <w:r>
        <w:rPr/>
        <w:t>адаптации</w:t>
      </w:r>
    </w:p>
    <w:p>
      <w:pPr>
        <w:spacing w:line="230" w:lineRule="auto" w:before="142"/>
        <w:ind w:left="300" w:right="111" w:firstLine="0"/>
        <w:jc w:val="left"/>
        <w:rPr>
          <w:sz w:val="20"/>
        </w:rPr>
      </w:pPr>
      <w:bookmarkStart w:name="_bookmark20" w:id="28"/>
      <w:bookmarkEnd w:id="28"/>
      <w:r>
        <w:rPr/>
      </w:r>
      <w:hyperlink w:history="true" w:anchor="_bookmark19">
        <w:r>
          <w:rPr>
            <w:position w:val="4"/>
            <w:sz w:val="13"/>
          </w:rPr>
          <w:t>7</w:t>
        </w:r>
      </w:hyperlink>
      <w:r>
        <w:rPr>
          <w:spacing w:val="14"/>
          <w:position w:val="4"/>
          <w:sz w:val="13"/>
        </w:rPr>
        <w:t> </w:t>
      </w:r>
      <w:r>
        <w:rPr>
          <w:sz w:val="20"/>
        </w:rPr>
        <w:t>Intel</w:t>
      </w:r>
      <w:r>
        <w:rPr>
          <w:spacing w:val="-3"/>
          <w:sz w:val="20"/>
        </w:rPr>
        <w:t> </w:t>
      </w:r>
      <w:r>
        <w:rPr>
          <w:sz w:val="20"/>
        </w:rPr>
        <w:t>oneAPI</w:t>
      </w:r>
      <w:r>
        <w:rPr>
          <w:spacing w:val="-3"/>
          <w:sz w:val="20"/>
        </w:rPr>
        <w:t> </w:t>
      </w:r>
      <w:r>
        <w:rPr>
          <w:sz w:val="20"/>
        </w:rPr>
        <w:t>Math</w:t>
      </w:r>
      <w:r>
        <w:rPr>
          <w:spacing w:val="-3"/>
          <w:sz w:val="20"/>
        </w:rPr>
        <w:t> </w:t>
      </w:r>
      <w:r>
        <w:rPr>
          <w:sz w:val="20"/>
        </w:rPr>
        <w:t>Kernel</w:t>
      </w:r>
      <w:r>
        <w:rPr>
          <w:spacing w:val="-3"/>
          <w:sz w:val="20"/>
        </w:rPr>
        <w:t> </w:t>
      </w:r>
      <w:r>
        <w:rPr>
          <w:sz w:val="20"/>
        </w:rPr>
        <w:t>Library</w:t>
      </w:r>
      <w:r>
        <w:rPr>
          <w:spacing w:val="-3"/>
          <w:sz w:val="20"/>
        </w:rPr>
        <w:t> </w:t>
      </w:r>
      <w:r>
        <w:rPr>
          <w:sz w:val="20"/>
        </w:rPr>
        <w:t>(Intel</w:t>
      </w:r>
      <w:r>
        <w:rPr>
          <w:spacing w:val="-3"/>
          <w:sz w:val="20"/>
        </w:rPr>
        <w:t> </w:t>
      </w:r>
      <w:r>
        <w:rPr>
          <w:sz w:val="20"/>
        </w:rPr>
        <w:t>oneMKL;</w:t>
      </w:r>
      <w:r>
        <w:rPr>
          <w:spacing w:val="-3"/>
          <w:sz w:val="20"/>
        </w:rPr>
        <w:t> </w:t>
      </w:r>
      <w:r>
        <w:rPr>
          <w:sz w:val="20"/>
        </w:rPr>
        <w:t>Intel</w:t>
      </w:r>
      <w:r>
        <w:rPr>
          <w:spacing w:val="-3"/>
          <w:sz w:val="20"/>
        </w:rPr>
        <w:t> </w:t>
      </w:r>
      <w:r>
        <w:rPr>
          <w:sz w:val="20"/>
        </w:rPr>
        <w:t>Math</w:t>
      </w:r>
      <w:r>
        <w:rPr>
          <w:spacing w:val="-3"/>
          <w:sz w:val="20"/>
        </w:rPr>
        <w:t> </w:t>
      </w:r>
      <w:r>
        <w:rPr>
          <w:sz w:val="20"/>
        </w:rPr>
        <w:t>Kernel</w:t>
      </w:r>
      <w:r>
        <w:rPr>
          <w:spacing w:val="-3"/>
          <w:sz w:val="20"/>
        </w:rPr>
        <w:t> </w:t>
      </w:r>
      <w:r>
        <w:rPr>
          <w:sz w:val="20"/>
        </w:rPr>
        <w:t>Library</w:t>
      </w:r>
      <w:r>
        <w:rPr>
          <w:spacing w:val="-3"/>
          <w:sz w:val="20"/>
        </w:rPr>
        <w:t> </w:t>
      </w:r>
      <w:r>
        <w:rPr>
          <w:sz w:val="20"/>
        </w:rPr>
        <w:t>or</w:t>
      </w:r>
      <w:r>
        <w:rPr>
          <w:spacing w:val="-3"/>
          <w:sz w:val="20"/>
        </w:rPr>
        <w:t> </w:t>
      </w:r>
      <w:r>
        <w:rPr>
          <w:sz w:val="20"/>
        </w:rPr>
        <w:t>Intel</w:t>
      </w:r>
      <w:r>
        <w:rPr>
          <w:spacing w:val="-3"/>
          <w:sz w:val="20"/>
        </w:rPr>
        <w:t> </w:t>
      </w:r>
      <w:r>
        <w:rPr>
          <w:sz w:val="20"/>
        </w:rPr>
        <w:t>MKL)</w:t>
      </w:r>
      <w:r>
        <w:rPr>
          <w:spacing w:val="-3"/>
          <w:sz w:val="20"/>
        </w:rPr>
        <w:t> </w:t>
      </w:r>
      <w:r>
        <w:rPr>
          <w:sz w:val="20"/>
        </w:rPr>
        <w:t>-</w:t>
      </w:r>
      <w:r>
        <w:rPr>
          <w:spacing w:val="-3"/>
          <w:sz w:val="20"/>
        </w:rPr>
        <w:t> </w:t>
      </w:r>
      <w:r>
        <w:rPr>
          <w:sz w:val="20"/>
        </w:rPr>
        <w:t>это</w:t>
      </w:r>
      <w:r>
        <w:rPr>
          <w:spacing w:val="-3"/>
          <w:sz w:val="20"/>
        </w:rPr>
        <w:t> </w:t>
      </w:r>
      <w:r>
        <w:rPr>
          <w:sz w:val="20"/>
        </w:rPr>
        <w:t>библиотека оптимизированных математических процедур для научных, инженерных и финансовых приложений. (Wikipedia [Элекстронный ресурс]. URL: </w:t>
      </w:r>
      <w:r>
        <w:rPr>
          <w:sz w:val="20"/>
          <w:u w:val="single"/>
        </w:rPr>
        <w:t>https://en.wikipedia.org/wiki/Math_Kernel_Library</w:t>
      </w:r>
      <w:r>
        <w:rPr>
          <w:sz w:val="20"/>
        </w:rPr>
        <w:t>)</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300" w:right="149"/>
        <w:jc w:val="both"/>
      </w:pPr>
      <w:r>
        <w:rPr/>
        <w:t>существующих методологий тестирования с учетом уникальных характеристик машинного обучения. Только такой адаптивный подход позволяет обеспечить необходимый уровень надежности и безопасности ML-систем, соответствующий требованиям промышленной эксплуатации в условиях быстро меняющейся среды и постоянно обновляющихся данных.</w:t>
      </w:r>
    </w:p>
    <w:p>
      <w:pPr>
        <w:pStyle w:val="ListParagraph"/>
        <w:numPr>
          <w:ilvl w:val="1"/>
          <w:numId w:val="4"/>
        </w:numPr>
        <w:tabs>
          <w:tab w:pos="720" w:val="left" w:leader="none"/>
        </w:tabs>
        <w:spacing w:line="240" w:lineRule="auto" w:before="1" w:after="0"/>
        <w:ind w:left="720" w:right="0" w:hanging="420"/>
        <w:jc w:val="both"/>
        <w:rPr>
          <w:b/>
          <w:sz w:val="28"/>
        </w:rPr>
      </w:pPr>
      <w:bookmarkStart w:name="1.3 Жизненный цикл разработки систем ма" w:id="29"/>
      <w:bookmarkEnd w:id="29"/>
      <w:r>
        <w:rPr/>
      </w:r>
      <w:bookmarkStart w:name="_bookmark21" w:id="30"/>
      <w:bookmarkEnd w:id="30"/>
      <w:r>
        <w:rPr>
          <w:b/>
          <w:sz w:val="28"/>
        </w:rPr>
        <w:t>Жизн</w:t>
      </w:r>
      <w:r>
        <w:rPr>
          <w:b/>
          <w:sz w:val="28"/>
        </w:rPr>
        <w:t>енный</w:t>
      </w:r>
      <w:r>
        <w:rPr>
          <w:b/>
          <w:spacing w:val="-8"/>
          <w:sz w:val="28"/>
        </w:rPr>
        <w:t> </w:t>
      </w:r>
      <w:r>
        <w:rPr>
          <w:b/>
          <w:sz w:val="28"/>
        </w:rPr>
        <w:t>цикл</w:t>
      </w:r>
      <w:r>
        <w:rPr>
          <w:b/>
          <w:spacing w:val="-6"/>
          <w:sz w:val="28"/>
        </w:rPr>
        <w:t> </w:t>
      </w:r>
      <w:r>
        <w:rPr>
          <w:b/>
          <w:sz w:val="28"/>
        </w:rPr>
        <w:t>разработки</w:t>
      </w:r>
      <w:r>
        <w:rPr>
          <w:b/>
          <w:spacing w:val="-6"/>
          <w:sz w:val="28"/>
        </w:rPr>
        <w:t> </w:t>
      </w:r>
      <w:r>
        <w:rPr>
          <w:b/>
          <w:sz w:val="28"/>
        </w:rPr>
        <w:t>систем</w:t>
      </w:r>
      <w:r>
        <w:rPr>
          <w:b/>
          <w:spacing w:val="-6"/>
          <w:sz w:val="28"/>
        </w:rPr>
        <w:t> </w:t>
      </w:r>
      <w:r>
        <w:rPr>
          <w:b/>
          <w:sz w:val="28"/>
        </w:rPr>
        <w:t>машинного</w:t>
      </w:r>
      <w:r>
        <w:rPr>
          <w:b/>
          <w:spacing w:val="-6"/>
          <w:sz w:val="28"/>
        </w:rPr>
        <w:t> </w:t>
      </w:r>
      <w:r>
        <w:rPr>
          <w:b/>
          <w:sz w:val="28"/>
        </w:rPr>
        <w:t>обучения</w:t>
      </w:r>
      <w:r>
        <w:rPr>
          <w:b/>
          <w:spacing w:val="-5"/>
          <w:sz w:val="28"/>
        </w:rPr>
        <w:t> </w:t>
      </w:r>
      <w:r>
        <w:rPr>
          <w:b/>
          <w:spacing w:val="-2"/>
          <w:sz w:val="28"/>
        </w:rPr>
        <w:t>(MLDLC)</w:t>
      </w:r>
    </w:p>
    <w:p>
      <w:pPr>
        <w:pStyle w:val="BodyText"/>
        <w:spacing w:before="1"/>
        <w:rPr>
          <w:b/>
          <w:sz w:val="36"/>
        </w:rPr>
      </w:pPr>
    </w:p>
    <w:p>
      <w:pPr>
        <w:pStyle w:val="BodyText"/>
        <w:spacing w:line="386" w:lineRule="auto"/>
        <w:ind w:left="300" w:right="149" w:firstLine="720"/>
        <w:jc w:val="both"/>
      </w:pPr>
      <w:r>
        <w:rPr/>
        <w:t>Человеческий</w:t>
      </w:r>
      <w:r>
        <w:rPr>
          <w:spacing w:val="-2"/>
        </w:rPr>
        <w:t> </w:t>
      </w:r>
      <w:r>
        <w:rPr/>
        <w:t>фактор</w:t>
      </w:r>
      <w:r>
        <w:rPr>
          <w:spacing w:val="-2"/>
        </w:rPr>
        <w:t> </w:t>
      </w:r>
      <w:r>
        <w:rPr/>
        <w:t>является</w:t>
      </w:r>
      <w:r>
        <w:rPr>
          <w:spacing w:val="-2"/>
        </w:rPr>
        <w:t> </w:t>
      </w:r>
      <w:r>
        <w:rPr/>
        <w:t>ключевым</w:t>
      </w:r>
      <w:r>
        <w:rPr>
          <w:spacing w:val="-2"/>
        </w:rPr>
        <w:t> </w:t>
      </w:r>
      <w:r>
        <w:rPr/>
        <w:t>в</w:t>
      </w:r>
      <w:r>
        <w:rPr>
          <w:spacing w:val="-2"/>
        </w:rPr>
        <w:t> </w:t>
      </w:r>
      <w:r>
        <w:rPr/>
        <w:t>процессе</w:t>
      </w:r>
      <w:r>
        <w:rPr>
          <w:spacing w:val="-2"/>
        </w:rPr>
        <w:t> </w:t>
      </w:r>
      <w:r>
        <w:rPr/>
        <w:t>разработки</w:t>
      </w:r>
      <w:r>
        <w:rPr>
          <w:spacing w:val="-2"/>
        </w:rPr>
        <w:t> </w:t>
      </w:r>
      <w:r>
        <w:rPr/>
        <w:t>и</w:t>
      </w:r>
      <w:r>
        <w:rPr>
          <w:spacing w:val="-2"/>
        </w:rPr>
        <w:t> </w:t>
      </w:r>
      <w:r>
        <w:rPr/>
        <w:t>обучения</w:t>
      </w:r>
      <w:r>
        <w:rPr>
          <w:spacing w:val="-2"/>
        </w:rPr>
        <w:t> </w:t>
      </w:r>
      <w:r>
        <w:rPr/>
        <w:t>систем машинного обучения, которые должны обеспечивать точные и достоверные прогнозы. Проверка корректности работы таких систем требует комплексного тестирования, выходящего за рамки стандартной проверки программного кода и данных. Типичный жизненный цикл модели машинного обучения включает семь основных этапов:</w:t>
      </w:r>
    </w:p>
    <w:p>
      <w:pPr>
        <w:pStyle w:val="Heading2"/>
        <w:numPr>
          <w:ilvl w:val="0"/>
          <w:numId w:val="6"/>
        </w:numPr>
        <w:tabs>
          <w:tab w:pos="700" w:val="left" w:leader="none"/>
        </w:tabs>
        <w:spacing w:line="240" w:lineRule="auto" w:before="38" w:after="0"/>
        <w:ind w:left="700" w:right="0" w:hanging="400"/>
        <w:jc w:val="both"/>
      </w:pPr>
      <w:r>
        <w:rPr/>
        <w:t>Выявление</w:t>
      </w:r>
      <w:r>
        <w:rPr>
          <w:spacing w:val="-6"/>
        </w:rPr>
        <w:t> </w:t>
      </w:r>
      <w:r>
        <w:rPr/>
        <w:t>бизнес-</w:t>
      </w:r>
      <w:r>
        <w:rPr>
          <w:spacing w:val="-2"/>
        </w:rPr>
        <w:t>потребностей</w:t>
      </w:r>
    </w:p>
    <w:p>
      <w:pPr>
        <w:pStyle w:val="BodyText"/>
        <w:spacing w:line="388" w:lineRule="auto" w:before="165"/>
        <w:ind w:left="700" w:right="141"/>
        <w:jc w:val="both"/>
      </w:pPr>
      <w:r>
        <w:rPr/>
        <w:t>На этом этапе определяются конкретные задачи, которые должна решать система. Это позволяет избежать создания избыточных или нерелевантных моделей, а также оптимизировать распределение ресурсов, сосредоточившись на наиболее важных </w:t>
      </w:r>
      <w:r>
        <w:rPr>
          <w:spacing w:val="-2"/>
        </w:rPr>
        <w:t>аспектах.</w:t>
      </w:r>
    </w:p>
    <w:p>
      <w:pPr>
        <w:pStyle w:val="Heading2"/>
        <w:numPr>
          <w:ilvl w:val="0"/>
          <w:numId w:val="6"/>
        </w:numPr>
        <w:tabs>
          <w:tab w:pos="700" w:val="left" w:leader="none"/>
        </w:tabs>
        <w:spacing w:line="240" w:lineRule="auto" w:before="31" w:after="0"/>
        <w:ind w:left="700" w:right="0" w:hanging="400"/>
        <w:jc w:val="both"/>
      </w:pPr>
      <w:r>
        <w:rPr/>
        <w:t>Сбор</w:t>
      </w:r>
      <w:r>
        <w:rPr>
          <w:spacing w:val="-2"/>
        </w:rPr>
        <w:t> данных</w:t>
      </w:r>
    </w:p>
    <w:p>
      <w:pPr>
        <w:pStyle w:val="BodyText"/>
        <w:spacing w:line="388" w:lineRule="auto" w:before="164"/>
        <w:ind w:left="700" w:right="141"/>
        <w:jc w:val="both"/>
      </w:pPr>
      <w:r>
        <w:rPr/>
        <w:t>Данные служат основой для обучения системы машинного обучения, извлечения скрытых закономерностей, решения поставленных системе задач. Большинство алгоритмов машинного обучения требуют значительных объемов данных для построения значимых выводов, что делает этот этап одним из наиболее сложных.</w:t>
      </w:r>
    </w:p>
    <w:p>
      <w:pPr>
        <w:pStyle w:val="Heading2"/>
        <w:numPr>
          <w:ilvl w:val="0"/>
          <w:numId w:val="6"/>
        </w:numPr>
        <w:tabs>
          <w:tab w:pos="700" w:val="left" w:leader="none"/>
        </w:tabs>
        <w:spacing w:line="240" w:lineRule="auto" w:before="32" w:after="0"/>
        <w:ind w:left="700" w:right="0" w:hanging="400"/>
        <w:jc w:val="both"/>
      </w:pPr>
      <w:r>
        <w:rPr/>
        <w:t>Выбор</w:t>
      </w:r>
      <w:r>
        <w:rPr>
          <w:spacing w:val="-7"/>
        </w:rPr>
        <w:t> </w:t>
      </w:r>
      <w:r>
        <w:rPr>
          <w:spacing w:val="-2"/>
        </w:rPr>
        <w:t>модели</w:t>
      </w:r>
    </w:p>
    <w:p>
      <w:pPr>
        <w:pStyle w:val="BodyText"/>
        <w:spacing w:line="388" w:lineRule="auto" w:before="164"/>
        <w:ind w:left="700" w:right="141"/>
        <w:jc w:val="both"/>
      </w:pPr>
      <w:r>
        <w:rPr/>
        <w:t>Корректный выбор модели критически важен, так как ошибка может привести к низкой точности, неэффективности, сложностям интерпретации или недостаточной обобщающей способности. При выборе учитываются тип данных, поставленная задача, требования к производительности и доступные ресурсы.</w:t>
      </w:r>
    </w:p>
    <w:p>
      <w:pPr>
        <w:pStyle w:val="Heading2"/>
        <w:numPr>
          <w:ilvl w:val="0"/>
          <w:numId w:val="6"/>
        </w:numPr>
        <w:tabs>
          <w:tab w:pos="700" w:val="left" w:leader="none"/>
        </w:tabs>
        <w:spacing w:line="240" w:lineRule="auto" w:before="12" w:after="0"/>
        <w:ind w:left="700" w:right="0" w:hanging="400"/>
        <w:jc w:val="both"/>
      </w:pPr>
      <w:r>
        <w:rPr/>
        <w:t>Обучение</w:t>
      </w:r>
      <w:r>
        <w:rPr>
          <w:spacing w:val="-12"/>
        </w:rPr>
        <w:t> </w:t>
      </w:r>
      <w:r>
        <w:rPr>
          <w:spacing w:val="-2"/>
        </w:rPr>
        <w:t>модели</w:t>
      </w:r>
    </w:p>
    <w:p>
      <w:pPr>
        <w:pStyle w:val="BodyText"/>
        <w:spacing w:line="381" w:lineRule="auto" w:before="184"/>
        <w:ind w:left="700" w:right="141"/>
        <w:jc w:val="both"/>
      </w:pPr>
      <w:r>
        <w:rPr/>
        <w:t>Недообучение или переобучение модели может негативно сказаться на её эффективности. Правильный подбор параметров обучения (например, размера выборки или скорости обучения) обеспечивает достижение желаемой точности и обобщающей способности.</w:t>
      </w:r>
    </w:p>
    <w:p>
      <w:pPr>
        <w:spacing w:after="0" w:line="381" w:lineRule="auto"/>
        <w:jc w:val="both"/>
        <w:sectPr>
          <w:pgSz w:w="11910" w:h="16840"/>
          <w:pgMar w:header="0" w:footer="857" w:top="920" w:bottom="1100" w:left="1680" w:right="420"/>
        </w:sectPr>
      </w:pPr>
    </w:p>
    <w:p>
      <w:pPr>
        <w:pStyle w:val="Heading2"/>
        <w:numPr>
          <w:ilvl w:val="0"/>
          <w:numId w:val="6"/>
        </w:numPr>
        <w:tabs>
          <w:tab w:pos="700" w:val="left" w:leader="none"/>
        </w:tabs>
        <w:spacing w:line="240" w:lineRule="auto" w:before="76" w:after="0"/>
        <w:ind w:left="700" w:right="0" w:hanging="400"/>
        <w:jc w:val="both"/>
      </w:pPr>
      <w:r>
        <w:rPr>
          <w:spacing w:val="-2"/>
        </w:rPr>
        <w:t>Тестирование</w:t>
      </w:r>
      <w:r>
        <w:rPr>
          <w:spacing w:val="8"/>
        </w:rPr>
        <w:t> </w:t>
      </w:r>
      <w:r>
        <w:rPr>
          <w:spacing w:val="-2"/>
        </w:rPr>
        <w:t>модели</w:t>
      </w:r>
    </w:p>
    <w:p>
      <w:pPr>
        <w:pStyle w:val="BodyText"/>
        <w:spacing w:line="388" w:lineRule="auto" w:before="164"/>
        <w:ind w:left="700" w:right="141"/>
        <w:jc w:val="both"/>
      </w:pPr>
      <w:r>
        <w:rPr/>
        <w:t>На этом этапе тестированием оценивается, насколько хорошо система работает с разнородными данными и соответствует ли она поставленной задаче. Использование репрезентативных тестовых данных позволяет получить объективную оценку </w:t>
      </w:r>
      <w:r>
        <w:rPr>
          <w:spacing w:val="-2"/>
        </w:rPr>
        <w:t>производительности.</w:t>
      </w:r>
    </w:p>
    <w:p>
      <w:pPr>
        <w:pStyle w:val="Heading2"/>
        <w:numPr>
          <w:ilvl w:val="0"/>
          <w:numId w:val="6"/>
        </w:numPr>
        <w:tabs>
          <w:tab w:pos="700" w:val="left" w:leader="none"/>
        </w:tabs>
        <w:spacing w:line="240" w:lineRule="auto" w:before="31" w:after="0"/>
        <w:ind w:left="700" w:right="0" w:hanging="400"/>
        <w:jc w:val="both"/>
      </w:pPr>
      <w:r>
        <w:rPr/>
        <w:t>Разворачивание</w:t>
      </w:r>
      <w:r>
        <w:rPr>
          <w:spacing w:val="-14"/>
        </w:rPr>
        <w:t> </w:t>
      </w:r>
      <w:r>
        <w:rPr>
          <w:spacing w:val="-2"/>
        </w:rPr>
        <w:t>модели</w:t>
      </w:r>
    </w:p>
    <w:p>
      <w:pPr>
        <w:pStyle w:val="BodyText"/>
        <w:spacing w:line="381" w:lineRule="auto" w:before="164"/>
        <w:ind w:left="700" w:right="141"/>
        <w:jc w:val="both"/>
      </w:pPr>
      <w:r>
        <w:rPr/>
        <w:t>Обученная модель внедряется в реальную среду, где начинает выполнять задачи, для которых была разработана. Этот этап требует тщательной подготовки, чтобы обеспечить стабильную и безопасную работу системы.</w:t>
      </w:r>
    </w:p>
    <w:p>
      <w:pPr>
        <w:pStyle w:val="Heading2"/>
        <w:numPr>
          <w:ilvl w:val="0"/>
          <w:numId w:val="6"/>
        </w:numPr>
        <w:tabs>
          <w:tab w:pos="700" w:val="left" w:leader="none"/>
        </w:tabs>
        <w:spacing w:line="240" w:lineRule="auto" w:before="44" w:after="0"/>
        <w:ind w:left="700" w:right="0" w:hanging="400"/>
        <w:jc w:val="both"/>
      </w:pPr>
      <w:r>
        <w:rPr/>
        <w:t>Мониторинг</w:t>
      </w:r>
      <w:r>
        <w:rPr>
          <w:spacing w:val="-8"/>
        </w:rPr>
        <w:t> </w:t>
      </w:r>
      <w:r>
        <w:rPr>
          <w:spacing w:val="-2"/>
        </w:rPr>
        <w:t>системы</w:t>
      </w:r>
    </w:p>
    <w:p>
      <w:pPr>
        <w:pStyle w:val="BodyText"/>
        <w:spacing w:line="388" w:lineRule="auto" w:before="164"/>
        <w:ind w:left="700" w:right="141"/>
        <w:jc w:val="both"/>
      </w:pPr>
      <w:r>
        <w:rPr/>
        <w:t>Постоянный мониторинг позволяет поддерживать актуальность, точность и надежность модели. Он помогает отслеживать изменения в данных, выявлять аномалии и предотвращать снижение эффективности. Мониторинг помогает оптимизировать работу модели, обнаруживать ошибки и принимать более обоснованные решения, основанные на ее результатах. В программах ML есть два основных источника ошибок: данные и модель. Для каждого из этих двух аспектов (т.е. данных и модели) могут быть ошибки как на концептуальном уровне, так и на уровне реализации, что затрудняет поиск неисправностей.</w:t>
      </w:r>
    </w:p>
    <w:p>
      <w:pPr>
        <w:pStyle w:val="BodyText"/>
        <w:spacing w:line="388" w:lineRule="auto" w:before="23"/>
        <w:ind w:left="300" w:right="149" w:firstLine="720"/>
        <w:jc w:val="both"/>
      </w:pPr>
      <w:r>
        <w:rPr/>
        <w:t>На рисунке показан жизненный цикл разработки ML-систем. Выходные данные каждого этапа передаются в качестве входных данных на следующие этапы. Для достижения оптимальной производительности эти этапы итерационно и многократно повторяются и, кроме того, адаптируются в зависимости от изменений.</w:t>
      </w:r>
    </w:p>
    <w:p>
      <w:pPr>
        <w:pStyle w:val="BodyText"/>
        <w:spacing w:before="2"/>
        <w:rPr>
          <w:sz w:val="19"/>
        </w:rPr>
      </w:pPr>
      <w:r>
        <w:rPr/>
        <w:drawing>
          <wp:anchor distT="0" distB="0" distL="0" distR="0" allowOverlap="1" layoutInCell="1" locked="0" behindDoc="0" simplePos="0" relativeHeight="9">
            <wp:simplePos x="0" y="0"/>
            <wp:positionH relativeFrom="page">
              <wp:posOffset>1260000</wp:posOffset>
            </wp:positionH>
            <wp:positionV relativeFrom="paragraph">
              <wp:posOffset>155490</wp:posOffset>
            </wp:positionV>
            <wp:extent cx="5954292" cy="2023872"/>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12" cstate="print"/>
                    <a:stretch>
                      <a:fillRect/>
                    </a:stretch>
                  </pic:blipFill>
                  <pic:spPr>
                    <a:xfrm>
                      <a:off x="0" y="0"/>
                      <a:ext cx="5954292" cy="2023872"/>
                    </a:xfrm>
                    <a:prstGeom prst="rect">
                      <a:avLst/>
                    </a:prstGeom>
                  </pic:spPr>
                </pic:pic>
              </a:graphicData>
            </a:graphic>
          </wp:anchor>
        </w:drawing>
      </w:r>
    </w:p>
    <w:p>
      <w:pPr>
        <w:pStyle w:val="BodyText"/>
        <w:spacing w:before="7"/>
        <w:rPr>
          <w:sz w:val="22"/>
        </w:rPr>
      </w:pPr>
    </w:p>
    <w:p>
      <w:pPr>
        <w:pStyle w:val="BodyText"/>
        <w:ind w:left="660"/>
        <w:jc w:val="both"/>
      </w:pPr>
      <w:r>
        <w:rPr/>
        <w:t>Рисунок</w:t>
      </w:r>
      <w:r>
        <w:rPr>
          <w:spacing w:val="-7"/>
        </w:rPr>
        <w:t> </w:t>
      </w:r>
      <w:r>
        <w:rPr/>
        <w:t>1.5</w:t>
      </w:r>
      <w:r>
        <w:rPr>
          <w:spacing w:val="53"/>
        </w:rPr>
        <w:t> </w:t>
      </w:r>
      <w:r>
        <w:rPr/>
        <w:t>—</w:t>
      </w:r>
      <w:r>
        <w:rPr>
          <w:spacing w:val="-4"/>
        </w:rPr>
        <w:t> </w:t>
      </w:r>
      <w:r>
        <w:rPr/>
        <w:t>Жизненный</w:t>
      </w:r>
      <w:r>
        <w:rPr>
          <w:spacing w:val="-3"/>
        </w:rPr>
        <w:t> </w:t>
      </w:r>
      <w:r>
        <w:rPr/>
        <w:t>цикл</w:t>
      </w:r>
      <w:r>
        <w:rPr>
          <w:spacing w:val="-4"/>
        </w:rPr>
        <w:t> </w:t>
      </w:r>
      <w:r>
        <w:rPr/>
        <w:t>разработки</w:t>
      </w:r>
      <w:r>
        <w:rPr>
          <w:spacing w:val="-4"/>
        </w:rPr>
        <w:t> </w:t>
      </w:r>
      <w:r>
        <w:rPr/>
        <w:t>систем</w:t>
      </w:r>
      <w:r>
        <w:rPr>
          <w:spacing w:val="-3"/>
        </w:rPr>
        <w:t> </w:t>
      </w:r>
      <w:r>
        <w:rPr/>
        <w:t>машинного</w:t>
      </w:r>
      <w:r>
        <w:rPr>
          <w:spacing w:val="-4"/>
        </w:rPr>
        <w:t> </w:t>
      </w:r>
      <w:r>
        <w:rPr/>
        <w:t>обучения</w:t>
      </w:r>
      <w:r>
        <w:rPr>
          <w:spacing w:val="-3"/>
        </w:rPr>
        <w:t> </w:t>
      </w:r>
      <w:r>
        <w:rPr>
          <w:spacing w:val="-2"/>
        </w:rPr>
        <w:t>(MLDLC)</w:t>
      </w:r>
    </w:p>
    <w:p>
      <w:pPr>
        <w:spacing w:before="161"/>
        <w:ind w:left="3960" w:right="0" w:firstLine="0"/>
        <w:jc w:val="left"/>
        <w:rPr>
          <w:i/>
          <w:sz w:val="20"/>
        </w:rPr>
      </w:pPr>
      <w:r>
        <w:rPr>
          <w:i/>
          <w:sz w:val="20"/>
        </w:rPr>
        <w:t>Источник:</w:t>
      </w:r>
      <w:r>
        <w:rPr>
          <w:i/>
          <w:spacing w:val="-4"/>
          <w:sz w:val="20"/>
        </w:rPr>
        <w:t> </w:t>
      </w:r>
      <w:r>
        <w:rPr>
          <w:i/>
          <w:sz w:val="20"/>
        </w:rPr>
        <w:t>составлено</w:t>
      </w:r>
      <w:r>
        <w:rPr>
          <w:i/>
          <w:spacing w:val="-3"/>
          <w:sz w:val="20"/>
        </w:rPr>
        <w:t> </w:t>
      </w:r>
      <w:r>
        <w:rPr>
          <w:i/>
          <w:spacing w:val="-2"/>
          <w:sz w:val="20"/>
        </w:rPr>
        <w:t>автором</w:t>
      </w:r>
    </w:p>
    <w:p>
      <w:pPr>
        <w:spacing w:after="0"/>
        <w:jc w:val="left"/>
        <w:rPr>
          <w:sz w:val="20"/>
        </w:rPr>
        <w:sectPr>
          <w:pgSz w:w="11910" w:h="16840"/>
          <w:pgMar w:header="0" w:footer="857" w:top="920" w:bottom="1100" w:left="1680" w:right="420"/>
        </w:sectPr>
      </w:pPr>
    </w:p>
    <w:p>
      <w:pPr>
        <w:pStyle w:val="BodyText"/>
        <w:spacing w:line="386" w:lineRule="auto" w:before="76"/>
        <w:ind w:left="300" w:right="148" w:firstLine="720"/>
        <w:jc w:val="both"/>
      </w:pPr>
      <w:r>
        <w:rPr/>
        <w:t>Безопасность систем машинного обучения подвержена значительным рискам на протяжении всего жизненного цикла – от разработки до промышленной эксплуатации. Наиболее серьезные угрозы связаны с компрометацией данных и моделей, включая несанкционированный доступ, искажение или хищение обучающих и тестовых наборов. Кроме того, фишинговые атаки и целенаправленное отравление данных способны существенно снизить достоверность прогнозирования. Отдельную категорию рисков представляют атаки на конфиденциальность, такие как извлечение персональных данных или восстановление исходных выборок по результатам работы модели. Критическую опасность представляют атаки на целостность моделей, включая манипуляции с градиентным спуском, внедрение скрытых уязвимостей (бэкдоров) и целенаправленное искажение выходных результатов. В эксплуатационном контуре особую актуальность приобретают атаки на API, несанкционированное вмешательство в онлайн-системы и различные сценарии компрометации моделей ("белый", "черный" и "серый" ящик). Не менее значимы угрозы доступности, проявляющиеся в виде атак на перегрузку </w:t>
      </w:r>
      <w:r>
        <w:rPr>
          <w:spacing w:val="9"/>
        </w:rPr>
        <w:t>вычислительных</w:t>
      </w:r>
      <w:r>
        <w:rPr>
          <w:spacing w:val="9"/>
        </w:rPr>
        <w:t> ресурсов</w:t>
      </w:r>
      <w:r>
        <w:rPr>
          <w:spacing w:val="9"/>
        </w:rPr>
        <w:t> </w:t>
      </w:r>
      <w:r>
        <w:rPr/>
        <w:t>или блокирование функционирования </w:t>
      </w:r>
      <w:r>
        <w:rPr>
          <w:spacing w:val="10"/>
        </w:rPr>
        <w:t>ML-</w:t>
      </w:r>
      <w:r>
        <w:rPr/>
        <w:t>решений. Современные</w:t>
      </w:r>
      <w:r>
        <w:rPr>
          <w:spacing w:val="-1"/>
        </w:rPr>
        <w:t> </w:t>
      </w:r>
      <w:r>
        <w:rPr/>
        <w:t>исследования также</w:t>
      </w:r>
      <w:r>
        <w:rPr>
          <w:spacing w:val="-1"/>
        </w:rPr>
        <w:t> </w:t>
      </w:r>
      <w:r>
        <w:rPr/>
        <w:t>выделяют</w:t>
      </w:r>
      <w:r>
        <w:rPr>
          <w:spacing w:val="-1"/>
        </w:rPr>
        <w:t> </w:t>
      </w:r>
      <w:r>
        <w:rPr/>
        <w:t>риски, связанные</w:t>
      </w:r>
      <w:r>
        <w:rPr>
          <w:spacing w:val="-1"/>
        </w:rPr>
        <w:t> </w:t>
      </w:r>
      <w:r>
        <w:rPr/>
        <w:t>с</w:t>
      </w:r>
      <w:r>
        <w:rPr>
          <w:spacing w:val="-1"/>
        </w:rPr>
        <w:t> </w:t>
      </w:r>
      <w:r>
        <w:rPr/>
        <w:t>атаками на</w:t>
      </w:r>
      <w:r>
        <w:rPr>
          <w:spacing w:val="-1"/>
        </w:rPr>
        <w:t> </w:t>
      </w:r>
      <w:r>
        <w:rPr/>
        <w:t>основе</w:t>
      </w:r>
      <w:r>
        <w:rPr>
          <w:spacing w:val="-1"/>
        </w:rPr>
        <w:t> </w:t>
      </w:r>
      <w:r>
        <w:rPr/>
        <w:t>вывода членства, компрометацией через побочные каналы и эксплуатацией уязвимостей в многомерных</w:t>
      </w:r>
      <w:r>
        <w:rPr>
          <w:spacing w:val="-11"/>
        </w:rPr>
        <w:t> </w:t>
      </w:r>
      <w:r>
        <w:rPr/>
        <w:t>пространствах</w:t>
      </w:r>
      <w:r>
        <w:rPr>
          <w:spacing w:val="-11"/>
        </w:rPr>
        <w:t> </w:t>
      </w:r>
      <w:r>
        <w:rPr/>
        <w:t>признаков.</w:t>
      </w:r>
      <w:r>
        <w:rPr>
          <w:spacing w:val="-11"/>
        </w:rPr>
        <w:t> </w:t>
      </w:r>
      <w:r>
        <w:rPr/>
        <w:t>Указанные</w:t>
      </w:r>
      <w:r>
        <w:rPr>
          <w:spacing w:val="-11"/>
        </w:rPr>
        <w:t> </w:t>
      </w:r>
      <w:r>
        <w:rPr/>
        <w:t>угрозы</w:t>
      </w:r>
      <w:r>
        <w:rPr>
          <w:spacing w:val="-11"/>
        </w:rPr>
        <w:t> </w:t>
      </w:r>
      <w:r>
        <w:rPr/>
        <w:t>требуют</w:t>
      </w:r>
      <w:r>
        <w:rPr>
          <w:spacing w:val="-11"/>
        </w:rPr>
        <w:t> </w:t>
      </w:r>
      <w:r>
        <w:rPr/>
        <w:t>комплексного</w:t>
      </w:r>
      <w:r>
        <w:rPr>
          <w:spacing w:val="-11"/>
        </w:rPr>
        <w:t> </w:t>
      </w:r>
      <w:r>
        <w:rPr/>
        <w:t>подхода к безопасности, включающего защиту данных на всех этапах обработки, верификацию архитектурных решений и постоянный мониторинг эксплуатационных характеристик </w:t>
      </w:r>
      <w:r>
        <w:rPr>
          <w:spacing w:val="-2"/>
        </w:rPr>
        <w:t>моделей.</w:t>
      </w:r>
    </w:p>
    <w:p>
      <w:pPr>
        <w:pStyle w:val="BodyText"/>
        <w:spacing w:line="386" w:lineRule="auto" w:before="49"/>
        <w:ind w:left="300" w:right="149" w:firstLine="720"/>
        <w:jc w:val="both"/>
      </w:pPr>
      <w:r>
        <w:rPr/>
        <w:t>Традиционные методы тестирования, основанные на настройке переменных и наблюдении сигналов, часто оказываются неэффективными из-за экспоненциального</w:t>
      </w:r>
      <w:r>
        <w:rPr>
          <w:spacing w:val="40"/>
        </w:rPr>
        <w:t> </w:t>
      </w:r>
      <w:r>
        <w:rPr/>
        <w:t>роста числа потенциальных неисправностей. Например, при наличии *n* ошибок, связанных с моделью, и *m* ошибок, связанных с обучающими данными, общее число возможных проблем достигает n × m. Это число возрастает ещё больше, если модель реализована в виде кода, так как добавляются новые источники ошибок.</w:t>
      </w:r>
    </w:p>
    <w:p>
      <w:pPr>
        <w:pStyle w:val="BodyText"/>
        <w:spacing w:line="381" w:lineRule="auto" w:before="34"/>
        <w:ind w:left="300" w:right="148" w:firstLine="720"/>
        <w:jc w:val="both"/>
      </w:pPr>
      <w:r>
        <w:rPr/>
        <w:t>Для обеспечения надежности ML-систем необходимы систематические и эффективные методы тестирования, позволяющие своевременно обнаруживать и устранять ошибки как на этапе проектирования, так и на этапе реализации.</w:t>
      </w:r>
    </w:p>
    <w:p>
      <w:pPr>
        <w:pStyle w:val="ListParagraph"/>
        <w:numPr>
          <w:ilvl w:val="1"/>
          <w:numId w:val="4"/>
        </w:numPr>
        <w:tabs>
          <w:tab w:pos="720" w:val="left" w:leader="none"/>
        </w:tabs>
        <w:spacing w:line="240" w:lineRule="auto" w:before="6" w:after="0"/>
        <w:ind w:left="720" w:right="0" w:hanging="420"/>
        <w:jc w:val="both"/>
        <w:rPr>
          <w:b/>
          <w:sz w:val="28"/>
        </w:rPr>
      </w:pPr>
      <w:bookmarkStart w:name="1.4 Проектирование данных: потенциальные" w:id="31"/>
      <w:bookmarkEnd w:id="31"/>
      <w:r>
        <w:rPr/>
      </w:r>
      <w:bookmarkStart w:name="_bookmark22" w:id="32"/>
      <w:bookmarkEnd w:id="32"/>
      <w:r>
        <w:rPr>
          <w:b/>
          <w:sz w:val="28"/>
        </w:rPr>
        <w:t>Про</w:t>
      </w:r>
      <w:r>
        <w:rPr>
          <w:b/>
          <w:sz w:val="28"/>
        </w:rPr>
        <w:t>ектирование</w:t>
      </w:r>
      <w:r>
        <w:rPr>
          <w:b/>
          <w:spacing w:val="-8"/>
          <w:sz w:val="28"/>
        </w:rPr>
        <w:t> </w:t>
      </w:r>
      <w:r>
        <w:rPr>
          <w:b/>
          <w:sz w:val="28"/>
        </w:rPr>
        <w:t>данных:</w:t>
      </w:r>
      <w:r>
        <w:rPr>
          <w:b/>
          <w:spacing w:val="-4"/>
          <w:sz w:val="28"/>
        </w:rPr>
        <w:t> </w:t>
      </w:r>
      <w:r>
        <w:rPr>
          <w:b/>
          <w:sz w:val="28"/>
        </w:rPr>
        <w:t>потенциальные</w:t>
      </w:r>
      <w:r>
        <w:rPr>
          <w:b/>
          <w:spacing w:val="-6"/>
          <w:sz w:val="28"/>
        </w:rPr>
        <w:t> </w:t>
      </w:r>
      <w:r>
        <w:rPr>
          <w:b/>
          <w:sz w:val="28"/>
        </w:rPr>
        <w:t>проблемы</w:t>
      </w:r>
      <w:r>
        <w:rPr>
          <w:b/>
          <w:spacing w:val="-4"/>
          <w:sz w:val="28"/>
        </w:rPr>
        <w:t> </w:t>
      </w:r>
      <w:r>
        <w:rPr>
          <w:b/>
          <w:sz w:val="28"/>
        </w:rPr>
        <w:t>и</w:t>
      </w:r>
      <w:r>
        <w:rPr>
          <w:b/>
          <w:spacing w:val="-4"/>
          <w:sz w:val="28"/>
        </w:rPr>
        <w:t> </w:t>
      </w:r>
      <w:r>
        <w:rPr>
          <w:b/>
          <w:spacing w:val="-2"/>
          <w:sz w:val="28"/>
        </w:rPr>
        <w:t>вызовы</w:t>
      </w:r>
    </w:p>
    <w:p>
      <w:pPr>
        <w:spacing w:after="0" w:line="240" w:lineRule="auto"/>
        <w:jc w:val="both"/>
        <w:rPr>
          <w:sz w:val="28"/>
        </w:rPr>
        <w:sectPr>
          <w:pgSz w:w="11910" w:h="16840"/>
          <w:pgMar w:header="0" w:footer="857" w:top="920" w:bottom="1100" w:left="1680" w:right="420"/>
        </w:sectPr>
      </w:pPr>
    </w:p>
    <w:p>
      <w:pPr>
        <w:pStyle w:val="BodyText"/>
        <w:spacing w:line="386" w:lineRule="auto" w:before="76"/>
        <w:ind w:left="300" w:right="148" w:firstLine="720"/>
        <w:jc w:val="both"/>
      </w:pPr>
      <w:r>
        <w:rPr/>
        <w:t>Данные играют ключевую роль в построении систем машинного обучения, выступая основой для обучения моделей и их последующего применения. Они поступают из разнообразных источников, таких как базы данных, датчики IoT-устройств, программные</w:t>
      </w:r>
      <w:r>
        <w:rPr>
          <w:spacing w:val="-4"/>
        </w:rPr>
        <w:t> </w:t>
      </w:r>
      <w:r>
        <w:rPr/>
        <w:t>системы</w:t>
      </w:r>
      <w:r>
        <w:rPr>
          <w:spacing w:val="-4"/>
        </w:rPr>
        <w:t> </w:t>
      </w:r>
      <w:r>
        <w:rPr/>
        <w:t>и</w:t>
      </w:r>
      <w:r>
        <w:rPr>
          <w:spacing w:val="-15"/>
        </w:rPr>
        <w:t> </w:t>
      </w:r>
      <w:r>
        <w:rPr/>
        <w:t>API,</w:t>
      </w:r>
      <w:r>
        <w:rPr>
          <w:spacing w:val="-4"/>
        </w:rPr>
        <w:t> </w:t>
      </w:r>
      <w:r>
        <w:rPr/>
        <w:t>и</w:t>
      </w:r>
      <w:r>
        <w:rPr>
          <w:spacing w:val="-4"/>
        </w:rPr>
        <w:t> </w:t>
      </w:r>
      <w:r>
        <w:rPr/>
        <w:t>могут</w:t>
      </w:r>
      <w:r>
        <w:rPr>
          <w:spacing w:val="-4"/>
        </w:rPr>
        <w:t> </w:t>
      </w:r>
      <w:r>
        <w:rPr/>
        <w:t>быть</w:t>
      </w:r>
      <w:r>
        <w:rPr>
          <w:spacing w:val="-4"/>
        </w:rPr>
        <w:t> </w:t>
      </w:r>
      <w:r>
        <w:rPr/>
        <w:t>как</w:t>
      </w:r>
      <w:r>
        <w:rPr>
          <w:spacing w:val="-4"/>
        </w:rPr>
        <w:t> </w:t>
      </w:r>
      <w:r>
        <w:rPr/>
        <w:t>структурированными</w:t>
      </w:r>
      <w:r>
        <w:rPr>
          <w:spacing w:val="-4"/>
        </w:rPr>
        <w:t> </w:t>
      </w:r>
      <w:r>
        <w:rPr/>
        <w:t>(например,</w:t>
      </w:r>
      <w:r>
        <w:rPr>
          <w:spacing w:val="-4"/>
        </w:rPr>
        <w:t> </w:t>
      </w:r>
      <w:r>
        <w:rPr/>
        <w:t>таблицы</w:t>
      </w:r>
      <w:r>
        <w:rPr>
          <w:spacing w:val="-4"/>
        </w:rPr>
        <w:t> </w:t>
      </w:r>
      <w:r>
        <w:rPr/>
        <w:t>в реляционных базах), так и неструктурированными (тексты, изображения, аудио). Кроме того, данные могут обрабатываться в пакетном режиме (например, периодические выборки из хранилищ) или в режиме реального времени (например, потоки с IoT- </w:t>
      </w:r>
      <w:r>
        <w:rPr>
          <w:spacing w:val="10"/>
        </w:rPr>
        <w:t>устройств).</w:t>
      </w:r>
      <w:r>
        <w:rPr>
          <w:spacing w:val="10"/>
        </w:rPr>
        <w:t> </w:t>
      </w:r>
      <w:r>
        <w:rPr/>
        <w:t>Для их </w:t>
      </w:r>
      <w:r>
        <w:rPr>
          <w:spacing w:val="9"/>
        </w:rPr>
        <w:t>сбора</w:t>
      </w:r>
      <w:r>
        <w:rPr>
          <w:spacing w:val="9"/>
        </w:rPr>
        <w:t> инженеры</w:t>
      </w:r>
      <w:r>
        <w:rPr>
          <w:spacing w:val="9"/>
        </w:rPr>
        <w:t> </w:t>
      </w:r>
      <w:r>
        <w:rPr/>
        <w:t>машинного обучения часто используют специализированные инструменты, поддерживающие оба режима работы, что позволяет эффективно интегрировать данные в конвейеры обработки.</w:t>
      </w:r>
    </w:p>
    <w:p>
      <w:pPr>
        <w:pStyle w:val="BodyText"/>
        <w:spacing w:before="6"/>
        <w:rPr>
          <w:sz w:val="20"/>
        </w:rPr>
      </w:pPr>
    </w:p>
    <w:p>
      <w:pPr>
        <w:pStyle w:val="BodyText"/>
        <w:spacing w:line="400" w:lineRule="auto"/>
        <w:ind w:left="300" w:right="149" w:firstLine="720"/>
        <w:jc w:val="both"/>
      </w:pPr>
      <w:r>
        <w:rPr/>
        <w:t>После сбора данных их необходимо очистить для обеспечения согласованности и отсутствия избыточности. Общие задачи очистки включают:</w:t>
      </w:r>
    </w:p>
    <w:p>
      <w:pPr>
        <w:pStyle w:val="ListParagraph"/>
        <w:numPr>
          <w:ilvl w:val="0"/>
          <w:numId w:val="7"/>
        </w:numPr>
        <w:tabs>
          <w:tab w:pos="700" w:val="left" w:leader="none"/>
        </w:tabs>
        <w:spacing w:line="381" w:lineRule="auto" w:before="219" w:after="0"/>
        <w:ind w:left="700" w:right="141" w:hanging="400"/>
        <w:jc w:val="both"/>
        <w:rPr>
          <w:sz w:val="24"/>
        </w:rPr>
      </w:pPr>
      <w:r>
        <w:rPr>
          <w:sz w:val="24"/>
        </w:rPr>
        <w:t>Удаление недопустимых или неопределенных значений (например, не являющихся числами, недоступных), повторяющихся строк и выбросов, которые слишком отличаются от среднего значения);</w:t>
      </w:r>
    </w:p>
    <w:p>
      <w:pPr>
        <w:pStyle w:val="BodyText"/>
        <w:spacing w:before="10"/>
        <w:rPr>
          <w:sz w:val="22"/>
        </w:rPr>
      </w:pPr>
    </w:p>
    <w:p>
      <w:pPr>
        <w:pStyle w:val="ListParagraph"/>
        <w:numPr>
          <w:ilvl w:val="0"/>
          <w:numId w:val="7"/>
        </w:numPr>
        <w:tabs>
          <w:tab w:pos="700" w:val="left" w:leader="none"/>
        </w:tabs>
        <w:spacing w:line="386" w:lineRule="auto" w:before="0" w:after="0"/>
        <w:ind w:left="700" w:right="141" w:hanging="400"/>
        <w:jc w:val="both"/>
        <w:rPr>
          <w:sz w:val="24"/>
        </w:rPr>
      </w:pPr>
      <w:r>
        <w:rPr>
          <w:sz w:val="24"/>
        </w:rPr>
        <w:t>Унификацию представлений переменных. Данный способ применяется для того,</w:t>
      </w:r>
      <w:r>
        <w:rPr>
          <w:spacing w:val="40"/>
          <w:sz w:val="24"/>
        </w:rPr>
        <w:t> </w:t>
      </w:r>
      <w:r>
        <w:rPr>
          <w:sz w:val="24"/>
        </w:rPr>
        <w:t>чтобы избежать использования нескольких форматов данных и смешанных данных. Алгоритмы машинного обучения лучше работают с единообразными данными. Унификация может быть сделана посредством таких преобразований данных, как нормализация, минимальное и максимальное масштабирование и других методов.</w:t>
      </w:r>
      <w:r>
        <w:rPr>
          <w:spacing w:val="40"/>
          <w:sz w:val="24"/>
        </w:rPr>
        <w:t> </w:t>
      </w:r>
      <w:r>
        <w:rPr>
          <w:sz w:val="24"/>
        </w:rPr>
        <w:t>Этот этап предварительной обработки позволяет обеспечить высокое качество исходных данных, что очень важно, поскольку решения, принимаемые на основе зашумленных данных, могут быть некорректными и менее точными. Фактически, современные сложные системы ML, обладающие высокой способностью к обучению, очень чувствительны к зашумленным данны</w:t>
      </w:r>
      <w:bookmarkStart w:name="_bookmark23" w:id="33"/>
      <w:bookmarkEnd w:id="33"/>
      <w:r>
        <w:rPr>
          <w:sz w:val="24"/>
        </w:rPr>
        <w:t>м</w:t>
      </w:r>
      <w:hyperlink w:history="true" w:anchor="_bookmark25">
        <w:r>
          <w:rPr>
            <w:position w:val="6"/>
            <w:sz w:val="16"/>
          </w:rPr>
          <w:t>8</w:t>
        </w:r>
      </w:hyperlink>
      <w:r>
        <w:rPr>
          <w:sz w:val="24"/>
        </w:rPr>
        <w:t>. Эта хрупкость делает обучение ненадежным при наличии шума, что часто приводит к плохим результатам </w:t>
      </w:r>
      <w:r>
        <w:rPr>
          <w:spacing w:val="-2"/>
          <w:sz w:val="24"/>
        </w:rPr>
        <w:t>прогнозировани</w:t>
      </w:r>
      <w:bookmarkStart w:name="_bookmark24" w:id="34"/>
      <w:bookmarkEnd w:id="34"/>
      <w:r>
        <w:rPr>
          <w:spacing w:val="-2"/>
          <w:sz w:val="24"/>
        </w:rPr>
        <w:t>я</w:t>
      </w:r>
      <w:hyperlink w:history="true" w:anchor="_bookmark26">
        <w:r>
          <w:rPr>
            <w:spacing w:val="-2"/>
            <w:position w:val="4"/>
            <w:sz w:val="16"/>
          </w:rPr>
          <w:t>9</w:t>
        </w:r>
      </w:hyperlink>
      <w:r>
        <w:rPr>
          <w:spacing w:val="-2"/>
          <w:sz w:val="24"/>
        </w:rPr>
        <w:t>.</w:t>
      </w:r>
    </w:p>
    <w:p>
      <w:pPr>
        <w:pStyle w:val="BodyText"/>
        <w:rPr>
          <w:sz w:val="20"/>
        </w:rPr>
      </w:pPr>
    </w:p>
    <w:p>
      <w:pPr>
        <w:pStyle w:val="BodyText"/>
        <w:rPr>
          <w:sz w:val="20"/>
        </w:rPr>
      </w:pPr>
    </w:p>
    <w:p>
      <w:pPr>
        <w:pStyle w:val="BodyText"/>
        <w:spacing w:before="4"/>
        <w:rPr>
          <w:sz w:val="21"/>
        </w:rPr>
      </w:pPr>
      <w:r>
        <w:rPr/>
        <w:pict>
          <v:rect style="position:absolute;margin-left:99.212601pt;margin-top:13.480716pt;width:100.0pt;height:.5pt;mso-position-horizontal-relative:page;mso-position-vertical-relative:paragraph;z-index:-15723520;mso-wrap-distance-left:0;mso-wrap-distance-right:0" id="docshape7" filled="true" fillcolor="#606060" stroked="false">
            <v:fill type="solid"/>
            <w10:wrap type="topAndBottom"/>
          </v:rect>
        </w:pict>
      </w:r>
    </w:p>
    <w:p>
      <w:pPr>
        <w:spacing w:line="230" w:lineRule="auto" w:before="134"/>
        <w:ind w:left="300" w:right="201" w:firstLine="0"/>
        <w:jc w:val="left"/>
        <w:rPr>
          <w:sz w:val="20"/>
        </w:rPr>
      </w:pPr>
      <w:bookmarkStart w:name="_bookmark25" w:id="35"/>
      <w:bookmarkEnd w:id="35"/>
      <w:r>
        <w:rPr/>
      </w:r>
      <w:hyperlink w:history="true" w:anchor="_bookmark23">
        <w:r>
          <w:rPr>
            <w:position w:val="4"/>
            <w:sz w:val="13"/>
          </w:rPr>
          <w:t>8</w:t>
        </w:r>
      </w:hyperlink>
      <w:r>
        <w:rPr>
          <w:spacing w:val="11"/>
          <w:position w:val="4"/>
          <w:sz w:val="13"/>
        </w:rPr>
        <w:t> </w:t>
      </w:r>
      <w:r>
        <w:rPr>
          <w:sz w:val="20"/>
        </w:rPr>
        <w:t>Krishnan</w:t>
      </w:r>
      <w:r>
        <w:rPr>
          <w:spacing w:val="-4"/>
          <w:sz w:val="20"/>
        </w:rPr>
        <w:t> </w:t>
      </w:r>
      <w:r>
        <w:rPr>
          <w:sz w:val="20"/>
        </w:rPr>
        <w:t>S.,</w:t>
      </w:r>
      <w:r>
        <w:rPr>
          <w:spacing w:val="-8"/>
          <w:sz w:val="20"/>
        </w:rPr>
        <w:t> </w:t>
      </w:r>
      <w:r>
        <w:rPr>
          <w:sz w:val="20"/>
        </w:rPr>
        <w:t>Wang</w:t>
      </w:r>
      <w:r>
        <w:rPr>
          <w:spacing w:val="-4"/>
          <w:sz w:val="20"/>
        </w:rPr>
        <w:t> </w:t>
      </w:r>
      <w:r>
        <w:rPr>
          <w:sz w:val="20"/>
        </w:rPr>
        <w:t>J.,</w:t>
      </w:r>
      <w:r>
        <w:rPr>
          <w:spacing w:val="-8"/>
          <w:sz w:val="20"/>
        </w:rPr>
        <w:t> </w:t>
      </w:r>
      <w:r>
        <w:rPr>
          <w:sz w:val="20"/>
        </w:rPr>
        <w:t>Wu</w:t>
      </w:r>
      <w:r>
        <w:rPr>
          <w:spacing w:val="-4"/>
          <w:sz w:val="20"/>
        </w:rPr>
        <w:t> </w:t>
      </w:r>
      <w:r>
        <w:rPr>
          <w:sz w:val="20"/>
        </w:rPr>
        <w:t>E.,</w:t>
      </w:r>
      <w:r>
        <w:rPr>
          <w:spacing w:val="-4"/>
          <w:sz w:val="20"/>
        </w:rPr>
        <w:t> </w:t>
      </w:r>
      <w:r>
        <w:rPr>
          <w:sz w:val="20"/>
        </w:rPr>
        <w:t>Franklin</w:t>
      </w:r>
      <w:r>
        <w:rPr>
          <w:spacing w:val="-4"/>
          <w:sz w:val="20"/>
        </w:rPr>
        <w:t> </w:t>
      </w:r>
      <w:r>
        <w:rPr>
          <w:sz w:val="20"/>
        </w:rPr>
        <w:t>M.</w:t>
      </w:r>
      <w:r>
        <w:rPr>
          <w:spacing w:val="-4"/>
          <w:sz w:val="20"/>
        </w:rPr>
        <w:t> </w:t>
      </w:r>
      <w:r>
        <w:rPr>
          <w:sz w:val="20"/>
        </w:rPr>
        <w:t>J.,</w:t>
      </w:r>
      <w:r>
        <w:rPr>
          <w:spacing w:val="-4"/>
          <w:sz w:val="20"/>
        </w:rPr>
        <w:t> </w:t>
      </w:r>
      <w:r>
        <w:rPr>
          <w:sz w:val="20"/>
        </w:rPr>
        <w:t>Goldberg</w:t>
      </w:r>
      <w:r>
        <w:rPr>
          <w:spacing w:val="-4"/>
          <w:sz w:val="20"/>
        </w:rPr>
        <w:t> </w:t>
      </w:r>
      <w:r>
        <w:rPr>
          <w:sz w:val="20"/>
        </w:rPr>
        <w:t>K.</w:t>
      </w:r>
      <w:r>
        <w:rPr>
          <w:spacing w:val="-13"/>
          <w:sz w:val="20"/>
        </w:rPr>
        <w:t> </w:t>
      </w:r>
      <w:r>
        <w:rPr>
          <w:sz w:val="20"/>
        </w:rPr>
        <w:t>Activeclean:</w:t>
      </w:r>
      <w:r>
        <w:rPr>
          <w:spacing w:val="-4"/>
          <w:sz w:val="20"/>
        </w:rPr>
        <w:t> </w:t>
      </w:r>
      <w:r>
        <w:rPr>
          <w:sz w:val="20"/>
        </w:rPr>
        <w:t>Interactive</w:t>
      </w:r>
      <w:r>
        <w:rPr>
          <w:spacing w:val="-5"/>
          <w:sz w:val="20"/>
        </w:rPr>
        <w:t> </w:t>
      </w:r>
      <w:r>
        <w:rPr>
          <w:sz w:val="20"/>
        </w:rPr>
        <w:t>data</w:t>
      </w:r>
      <w:r>
        <w:rPr>
          <w:spacing w:val="-4"/>
          <w:sz w:val="20"/>
        </w:rPr>
        <w:t> </w:t>
      </w:r>
      <w:r>
        <w:rPr>
          <w:sz w:val="20"/>
        </w:rPr>
        <w:t>cleaning</w:t>
      </w:r>
      <w:r>
        <w:rPr>
          <w:spacing w:val="-4"/>
          <w:sz w:val="20"/>
        </w:rPr>
        <w:t> </w:t>
      </w:r>
      <w:r>
        <w:rPr>
          <w:sz w:val="20"/>
        </w:rPr>
        <w:t>while</w:t>
      </w:r>
      <w:r>
        <w:rPr>
          <w:spacing w:val="-4"/>
          <w:sz w:val="20"/>
        </w:rPr>
        <w:t> </w:t>
      </w:r>
      <w:r>
        <w:rPr>
          <w:sz w:val="20"/>
        </w:rPr>
        <w:t>learning convex loss models // arXiv preprint. – 2016. – arXiv:1601.03797.</w:t>
      </w:r>
    </w:p>
    <w:p>
      <w:pPr>
        <w:pStyle w:val="BodyText"/>
        <w:spacing w:before="2"/>
        <w:rPr>
          <w:sz w:val="17"/>
        </w:rPr>
      </w:pPr>
    </w:p>
    <w:p>
      <w:pPr>
        <w:spacing w:line="230" w:lineRule="auto" w:before="1"/>
        <w:ind w:left="300" w:right="0" w:firstLine="0"/>
        <w:jc w:val="left"/>
        <w:rPr>
          <w:sz w:val="20"/>
        </w:rPr>
      </w:pPr>
      <w:bookmarkStart w:name="_bookmark26" w:id="36"/>
      <w:bookmarkEnd w:id="36"/>
      <w:r>
        <w:rPr/>
      </w:r>
      <w:hyperlink w:history="true" w:anchor="_bookmark24">
        <w:r>
          <w:rPr>
            <w:position w:val="4"/>
            <w:sz w:val="13"/>
          </w:rPr>
          <w:t>9</w:t>
        </w:r>
      </w:hyperlink>
      <w:r>
        <w:rPr>
          <w:spacing w:val="14"/>
          <w:position w:val="4"/>
          <w:sz w:val="13"/>
        </w:rPr>
        <w:t> </w:t>
      </w:r>
      <w:r>
        <w:rPr>
          <w:sz w:val="20"/>
        </w:rPr>
        <w:t>Qi</w:t>
      </w:r>
      <w:r>
        <w:rPr>
          <w:spacing w:val="-3"/>
          <w:sz w:val="20"/>
        </w:rPr>
        <w:t> </w:t>
      </w:r>
      <w:r>
        <w:rPr>
          <w:sz w:val="20"/>
        </w:rPr>
        <w:t>Z.,</w:t>
      </w:r>
      <w:r>
        <w:rPr>
          <w:spacing w:val="-7"/>
          <w:sz w:val="20"/>
        </w:rPr>
        <w:t> </w:t>
      </w:r>
      <w:r>
        <w:rPr>
          <w:sz w:val="20"/>
        </w:rPr>
        <w:t>Wang</w:t>
      </w:r>
      <w:r>
        <w:rPr>
          <w:spacing w:val="-3"/>
          <w:sz w:val="20"/>
        </w:rPr>
        <w:t> </w:t>
      </w:r>
      <w:r>
        <w:rPr>
          <w:sz w:val="20"/>
        </w:rPr>
        <w:t>H.,</w:t>
      </w:r>
      <w:r>
        <w:rPr>
          <w:spacing w:val="-3"/>
          <w:sz w:val="20"/>
        </w:rPr>
        <w:t> </w:t>
      </w:r>
      <w:r>
        <w:rPr>
          <w:sz w:val="20"/>
        </w:rPr>
        <w:t>Li</w:t>
      </w:r>
      <w:r>
        <w:rPr>
          <w:spacing w:val="-3"/>
          <w:sz w:val="20"/>
        </w:rPr>
        <w:t> </w:t>
      </w:r>
      <w:r>
        <w:rPr>
          <w:sz w:val="20"/>
        </w:rPr>
        <w:t>J.,</w:t>
      </w:r>
      <w:r>
        <w:rPr>
          <w:spacing w:val="-3"/>
          <w:sz w:val="20"/>
        </w:rPr>
        <w:t> </w:t>
      </w:r>
      <w:r>
        <w:rPr>
          <w:sz w:val="20"/>
        </w:rPr>
        <w:t>Gao</w:t>
      </w:r>
      <w:r>
        <w:rPr>
          <w:spacing w:val="-3"/>
          <w:sz w:val="20"/>
        </w:rPr>
        <w:t> </w:t>
      </w:r>
      <w:r>
        <w:rPr>
          <w:sz w:val="20"/>
        </w:rPr>
        <w:t>H.</w:t>
      </w:r>
      <w:r>
        <w:rPr>
          <w:spacing w:val="-3"/>
          <w:sz w:val="20"/>
        </w:rPr>
        <w:t> </w:t>
      </w:r>
      <w:r>
        <w:rPr>
          <w:sz w:val="20"/>
        </w:rPr>
        <w:t>Impacts</w:t>
      </w:r>
      <w:r>
        <w:rPr>
          <w:spacing w:val="-3"/>
          <w:sz w:val="20"/>
        </w:rPr>
        <w:t> </w:t>
      </w:r>
      <w:r>
        <w:rPr>
          <w:sz w:val="20"/>
        </w:rPr>
        <w:t>of</w:t>
      </w:r>
      <w:r>
        <w:rPr>
          <w:spacing w:val="-3"/>
          <w:sz w:val="20"/>
        </w:rPr>
        <w:t> </w:t>
      </w:r>
      <w:r>
        <w:rPr>
          <w:sz w:val="20"/>
        </w:rPr>
        <w:t>dirty</w:t>
      </w:r>
      <w:r>
        <w:rPr>
          <w:spacing w:val="-3"/>
          <w:sz w:val="20"/>
        </w:rPr>
        <w:t> </w:t>
      </w:r>
      <w:r>
        <w:rPr>
          <w:sz w:val="20"/>
        </w:rPr>
        <w:t>data:</w:t>
      </w:r>
      <w:r>
        <w:rPr>
          <w:spacing w:val="-3"/>
          <w:sz w:val="20"/>
        </w:rPr>
        <w:t> </w:t>
      </w:r>
      <w:r>
        <w:rPr>
          <w:sz w:val="20"/>
        </w:rPr>
        <w:t>and</w:t>
      </w:r>
      <w:r>
        <w:rPr>
          <w:spacing w:val="-3"/>
          <w:sz w:val="20"/>
        </w:rPr>
        <w:t> </w:t>
      </w:r>
      <w:r>
        <w:rPr>
          <w:sz w:val="20"/>
        </w:rPr>
        <w:t>experimental</w:t>
      </w:r>
      <w:r>
        <w:rPr>
          <w:spacing w:val="-3"/>
          <w:sz w:val="20"/>
        </w:rPr>
        <w:t> </w:t>
      </w:r>
      <w:r>
        <w:rPr>
          <w:sz w:val="20"/>
        </w:rPr>
        <w:t>evaluation</w:t>
      </w:r>
      <w:r>
        <w:rPr>
          <w:spacing w:val="-3"/>
          <w:sz w:val="20"/>
        </w:rPr>
        <w:t> </w:t>
      </w:r>
      <w:r>
        <w:rPr>
          <w:sz w:val="20"/>
        </w:rPr>
        <w:t>//</w:t>
      </w:r>
      <w:r>
        <w:rPr>
          <w:spacing w:val="-3"/>
          <w:sz w:val="20"/>
        </w:rPr>
        <w:t> </w:t>
      </w:r>
      <w:r>
        <w:rPr>
          <w:sz w:val="20"/>
        </w:rPr>
        <w:t>arXiv</w:t>
      </w:r>
      <w:r>
        <w:rPr>
          <w:spacing w:val="-3"/>
          <w:sz w:val="20"/>
        </w:rPr>
        <w:t> </w:t>
      </w:r>
      <w:r>
        <w:rPr>
          <w:sz w:val="20"/>
        </w:rPr>
        <w:t>preprint.</w:t>
      </w:r>
      <w:r>
        <w:rPr>
          <w:spacing w:val="-3"/>
          <w:sz w:val="20"/>
        </w:rPr>
        <w:t> </w:t>
      </w:r>
      <w:r>
        <w:rPr>
          <w:sz w:val="20"/>
        </w:rPr>
        <w:t>–</w:t>
      </w:r>
      <w:r>
        <w:rPr>
          <w:spacing w:val="-3"/>
          <w:sz w:val="20"/>
        </w:rPr>
        <w:t> </w:t>
      </w:r>
      <w:r>
        <w:rPr>
          <w:sz w:val="20"/>
        </w:rPr>
        <w:t>2021.</w:t>
      </w:r>
      <w:r>
        <w:rPr>
          <w:spacing w:val="-3"/>
          <w:sz w:val="20"/>
        </w:rPr>
        <w:t> </w:t>
      </w:r>
      <w:r>
        <w:rPr>
          <w:sz w:val="20"/>
        </w:rPr>
        <w:t>– </w:t>
      </w:r>
      <w:r>
        <w:rPr>
          <w:spacing w:val="-2"/>
          <w:sz w:val="20"/>
        </w:rPr>
        <w:t>arXiv:1803.06071.</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300" w:right="148" w:firstLine="720"/>
        <w:jc w:val="both"/>
      </w:pPr>
      <w:r>
        <w:rPr/>
        <w:t>После</w:t>
      </w:r>
      <w:r>
        <w:rPr>
          <w:spacing w:val="-6"/>
        </w:rPr>
        <w:t> </w:t>
      </w:r>
      <w:r>
        <w:rPr/>
        <w:t>очистки</w:t>
      </w:r>
      <w:r>
        <w:rPr>
          <w:spacing w:val="-6"/>
        </w:rPr>
        <w:t> </w:t>
      </w:r>
      <w:r>
        <w:rPr/>
        <w:t>данных</w:t>
      </w:r>
      <w:r>
        <w:rPr>
          <w:spacing w:val="-6"/>
        </w:rPr>
        <w:t> </w:t>
      </w:r>
      <w:r>
        <w:rPr/>
        <w:t>следует</w:t>
      </w:r>
      <w:r>
        <w:rPr>
          <w:spacing w:val="-6"/>
        </w:rPr>
        <w:t> </w:t>
      </w:r>
      <w:r>
        <w:rPr/>
        <w:t>этап</w:t>
      </w:r>
      <w:r>
        <w:rPr>
          <w:spacing w:val="-6"/>
        </w:rPr>
        <w:t> </w:t>
      </w:r>
      <w:r>
        <w:rPr/>
        <w:t>выбора</w:t>
      </w:r>
      <w:r>
        <w:rPr>
          <w:spacing w:val="-6"/>
        </w:rPr>
        <w:t> </w:t>
      </w:r>
      <w:r>
        <w:rPr/>
        <w:t>признаков,</w:t>
      </w:r>
      <w:r>
        <w:rPr>
          <w:spacing w:val="-6"/>
        </w:rPr>
        <w:t> </w:t>
      </w:r>
      <w:r>
        <w:rPr/>
        <w:t>который</w:t>
      </w:r>
      <w:r>
        <w:rPr>
          <w:spacing w:val="-6"/>
        </w:rPr>
        <w:t> </w:t>
      </w:r>
      <w:r>
        <w:rPr/>
        <w:t>направлен</w:t>
      </w:r>
      <w:r>
        <w:rPr>
          <w:spacing w:val="-6"/>
        </w:rPr>
        <w:t> </w:t>
      </w:r>
      <w:r>
        <w:rPr/>
        <w:t>на</w:t>
      </w:r>
      <w:r>
        <w:rPr>
          <w:spacing w:val="-6"/>
        </w:rPr>
        <w:t> </w:t>
      </w:r>
      <w:r>
        <w:rPr/>
        <w:t>отбор наиболее</w:t>
      </w:r>
      <w:r>
        <w:rPr>
          <w:spacing w:val="-5"/>
        </w:rPr>
        <w:t> </w:t>
      </w:r>
      <w:r>
        <w:rPr/>
        <w:t>информативных</w:t>
      </w:r>
      <w:r>
        <w:rPr>
          <w:spacing w:val="-5"/>
        </w:rPr>
        <w:t> </w:t>
      </w:r>
      <w:r>
        <w:rPr/>
        <w:t>переменных</w:t>
      </w:r>
      <w:r>
        <w:rPr>
          <w:spacing w:val="-5"/>
        </w:rPr>
        <w:t> </w:t>
      </w:r>
      <w:r>
        <w:rPr/>
        <w:t>и</w:t>
      </w:r>
      <w:r>
        <w:rPr>
          <w:spacing w:val="-5"/>
        </w:rPr>
        <w:t> </w:t>
      </w:r>
      <w:r>
        <w:rPr/>
        <w:t>исключение</w:t>
      </w:r>
      <w:r>
        <w:rPr>
          <w:spacing w:val="-5"/>
        </w:rPr>
        <w:t> </w:t>
      </w:r>
      <w:r>
        <w:rPr/>
        <w:t>избыточных</w:t>
      </w:r>
      <w:r>
        <w:rPr>
          <w:spacing w:val="-5"/>
        </w:rPr>
        <w:t> </w:t>
      </w:r>
      <w:r>
        <w:rPr/>
        <w:t>или</w:t>
      </w:r>
      <w:r>
        <w:rPr>
          <w:spacing w:val="-5"/>
        </w:rPr>
        <w:t> </w:t>
      </w:r>
      <w:r>
        <w:rPr/>
        <w:t>нерелевантных.</w:t>
      </w:r>
      <w:r>
        <w:rPr>
          <w:spacing w:val="-5"/>
        </w:rPr>
        <w:t> </w:t>
      </w:r>
      <w:r>
        <w:rPr/>
        <w:t>Для этого применяются статистические методы, такие как анализ корреляций, ANOVA или методы, основанные на важности признаков. Неправильный выбор признаков может привести</w:t>
      </w:r>
      <w:r>
        <w:rPr>
          <w:spacing w:val="-2"/>
        </w:rPr>
        <w:t> </w:t>
      </w:r>
      <w:r>
        <w:rPr/>
        <w:t>к</w:t>
      </w:r>
      <w:r>
        <w:rPr>
          <w:spacing w:val="-2"/>
        </w:rPr>
        <w:t> </w:t>
      </w:r>
      <w:r>
        <w:rPr/>
        <w:t>переобучению</w:t>
      </w:r>
      <w:r>
        <w:rPr>
          <w:spacing w:val="-2"/>
        </w:rPr>
        <w:t> </w:t>
      </w:r>
      <w:r>
        <w:rPr/>
        <w:t>или,</w:t>
      </w:r>
      <w:r>
        <w:rPr>
          <w:spacing w:val="-2"/>
        </w:rPr>
        <w:t> </w:t>
      </w:r>
      <w:r>
        <w:rPr/>
        <w:t>наоборот,</w:t>
      </w:r>
      <w:r>
        <w:rPr>
          <w:spacing w:val="-2"/>
        </w:rPr>
        <w:t> </w:t>
      </w:r>
      <w:r>
        <w:rPr/>
        <w:t>к</w:t>
      </w:r>
      <w:r>
        <w:rPr>
          <w:spacing w:val="-2"/>
        </w:rPr>
        <w:t> </w:t>
      </w:r>
      <w:r>
        <w:rPr/>
        <w:t>недообучению</w:t>
      </w:r>
      <w:r>
        <w:rPr>
          <w:spacing w:val="-2"/>
        </w:rPr>
        <w:t> </w:t>
      </w:r>
      <w:r>
        <w:rPr/>
        <w:t>модели.</w:t>
      </w:r>
      <w:r>
        <w:rPr>
          <w:spacing w:val="-2"/>
        </w:rPr>
        <w:t> </w:t>
      </w:r>
      <w:r>
        <w:rPr/>
        <w:t>Например,</w:t>
      </w:r>
      <w:r>
        <w:rPr>
          <w:spacing w:val="-2"/>
        </w:rPr>
        <w:t> </w:t>
      </w:r>
      <w:r>
        <w:rPr/>
        <w:t>включение</w:t>
      </w:r>
      <w:r>
        <w:rPr>
          <w:spacing w:val="-2"/>
        </w:rPr>
        <w:t> </w:t>
      </w:r>
      <w:r>
        <w:rPr/>
        <w:t>в модель признаков с низкой информативностью может создать ложные зависимости, что ухудшит ее обобщающую способность модели</w:t>
      </w:r>
      <w:bookmarkStart w:name="_bookmark27" w:id="37"/>
      <w:bookmarkEnd w:id="37"/>
      <w:r>
        <w:rPr/>
      </w:r>
      <w:hyperlink w:history="true" w:anchor="_bookmark29">
        <w:r>
          <w:rPr>
            <w:position w:val="4"/>
            <w:sz w:val="16"/>
          </w:rPr>
          <w:t>10</w:t>
        </w:r>
      </w:hyperlink>
      <w:r>
        <w:rPr/>
        <w:t>.</w:t>
      </w:r>
    </w:p>
    <w:p>
      <w:pPr>
        <w:pStyle w:val="BodyText"/>
        <w:spacing w:before="10"/>
        <w:rPr>
          <w:sz w:val="13"/>
        </w:rPr>
      </w:pPr>
    </w:p>
    <w:p>
      <w:pPr>
        <w:pStyle w:val="BodyText"/>
        <w:spacing w:line="386" w:lineRule="auto" w:before="90"/>
        <w:ind w:left="300" w:right="148" w:firstLine="720"/>
        <w:jc w:val="both"/>
      </w:pPr>
      <w:r>
        <w:rPr/>
        <w:t>Неправильный выбор функций негативно влияет на систему ML. Зависимости от функций, в которых нет необходимости и которые не оказывают влияния на качество модели, могут создавать уязвимости и помехи в системе ML. Примерами таких функций могут являться дополнительные функции, которые не оказывают существенного влияния на производительность модели, или устаревшие функции, которые теряют свою информационную ценность при повышении точности модели, когда в модель включаются другие, более рабочие функции.</w:t>
      </w:r>
    </w:p>
    <w:p>
      <w:pPr>
        <w:pStyle w:val="BodyText"/>
        <w:spacing w:line="388" w:lineRule="auto" w:before="229"/>
        <w:ind w:left="300" w:right="148" w:firstLine="720"/>
        <w:jc w:val="both"/>
      </w:pPr>
      <w:r>
        <w:rPr/>
        <w:t>Для автоматизации обработки данных инженеры разрабатывают конвейеры обработки данных, которые включают в себя последовательность операций по преобразованию, валидации, обогащению и агрегации информации. Такие конвейеры представляют собой модульные системы, где каждый компонент выполняет строго определенную функцию: принимает входные данные, обрабатывает их и передает результат</w:t>
      </w:r>
      <w:r>
        <w:rPr>
          <w:spacing w:val="-5"/>
        </w:rPr>
        <w:t> </w:t>
      </w:r>
      <w:r>
        <w:rPr/>
        <w:t>следующему</w:t>
      </w:r>
      <w:r>
        <w:rPr>
          <w:spacing w:val="-5"/>
        </w:rPr>
        <w:t> </w:t>
      </w:r>
      <w:r>
        <w:rPr/>
        <w:t>модулю</w:t>
      </w:r>
      <w:r>
        <w:rPr>
          <w:spacing w:val="-5"/>
        </w:rPr>
        <w:t> </w:t>
      </w:r>
      <w:r>
        <w:rPr/>
        <w:t>в</w:t>
      </w:r>
      <w:r>
        <w:rPr>
          <w:spacing w:val="-5"/>
        </w:rPr>
        <w:t> </w:t>
      </w:r>
      <w:r>
        <w:rPr/>
        <w:t>цепочке.</w:t>
      </w:r>
      <w:r>
        <w:rPr>
          <w:spacing w:val="-5"/>
        </w:rPr>
        <w:t> </w:t>
      </w:r>
      <w:r>
        <w:rPr/>
        <w:t>Конвейеры</w:t>
      </w:r>
      <w:r>
        <w:rPr>
          <w:spacing w:val="-5"/>
        </w:rPr>
        <w:t> </w:t>
      </w:r>
      <w:r>
        <w:rPr/>
        <w:t>обработки</w:t>
      </w:r>
      <w:r>
        <w:rPr>
          <w:spacing w:val="-5"/>
        </w:rPr>
        <w:t> </w:t>
      </w:r>
      <w:r>
        <w:rPr/>
        <w:t>данных</w:t>
      </w:r>
      <w:r>
        <w:rPr>
          <w:spacing w:val="-5"/>
        </w:rPr>
        <w:t> </w:t>
      </w:r>
      <w:r>
        <w:rPr/>
        <w:t>очень</w:t>
      </w:r>
      <w:r>
        <w:rPr>
          <w:spacing w:val="-5"/>
        </w:rPr>
        <w:t> </w:t>
      </w:r>
      <w:r>
        <w:rPr/>
        <w:t>полезны</w:t>
      </w:r>
      <w:r>
        <w:rPr>
          <w:spacing w:val="-5"/>
        </w:rPr>
        <w:t> </w:t>
      </w:r>
      <w:r>
        <w:rPr/>
        <w:t>на этапе обучения, поскольку они помогают обрабатывать огромные объемы данных. Они трансформируют сырые данные в структурированные признаки, пригодные для непосредственного использования алгоритмами. Однако, как и любые программные системы,</w:t>
      </w:r>
      <w:r>
        <w:rPr>
          <w:spacing w:val="4"/>
        </w:rPr>
        <w:t> </w:t>
      </w:r>
      <w:r>
        <w:rPr/>
        <w:t>конвейеры</w:t>
      </w:r>
      <w:r>
        <w:rPr>
          <w:spacing w:val="6"/>
        </w:rPr>
        <w:t> </w:t>
      </w:r>
      <w:r>
        <w:rPr/>
        <w:t>обработки</w:t>
      </w:r>
      <w:r>
        <w:rPr>
          <w:spacing w:val="6"/>
        </w:rPr>
        <w:t> </w:t>
      </w:r>
      <w:r>
        <w:rPr/>
        <w:t>данных</w:t>
      </w:r>
      <w:r>
        <w:rPr>
          <w:spacing w:val="6"/>
        </w:rPr>
        <w:t> </w:t>
      </w:r>
      <w:r>
        <w:rPr/>
        <w:t>подвержены</w:t>
      </w:r>
      <w:r>
        <w:rPr>
          <w:spacing w:val="7"/>
        </w:rPr>
        <w:t> </w:t>
      </w:r>
      <w:r>
        <w:rPr/>
        <w:t>различным</w:t>
      </w:r>
      <w:r>
        <w:rPr>
          <w:spacing w:val="6"/>
        </w:rPr>
        <w:t> </w:t>
      </w:r>
      <w:r>
        <w:rPr/>
        <w:t>сбоям</w:t>
      </w:r>
      <w:r>
        <w:rPr>
          <w:spacing w:val="6"/>
        </w:rPr>
        <w:t> </w:t>
      </w:r>
      <w:r>
        <w:rPr/>
        <w:t>и</w:t>
      </w:r>
      <w:r>
        <w:rPr>
          <w:spacing w:val="6"/>
        </w:rPr>
        <w:t> </w:t>
      </w:r>
      <w:r>
        <w:rPr/>
        <w:t>ошибкам.</w:t>
      </w:r>
      <w:r>
        <w:rPr>
          <w:spacing w:val="7"/>
        </w:rPr>
        <w:t> </w:t>
      </w:r>
      <w:r>
        <w:rPr>
          <w:spacing w:val="-2"/>
        </w:rPr>
        <w:t>Скалли</w:t>
      </w:r>
    </w:p>
    <w:p>
      <w:pPr>
        <w:spacing w:after="0" w:line="388" w:lineRule="auto"/>
        <w:jc w:val="both"/>
        <w:sectPr>
          <w:pgSz w:w="11910" w:h="16840"/>
          <w:pgMar w:header="0" w:footer="857" w:top="920" w:bottom="1040" w:left="1680" w:right="420"/>
        </w:sectPr>
      </w:pPr>
    </w:p>
    <w:p>
      <w:pPr>
        <w:pStyle w:val="BodyText"/>
        <w:spacing w:line="381" w:lineRule="auto"/>
        <w:ind w:left="300" w:right="-6"/>
      </w:pPr>
      <w:r>
        <w:rPr/>
        <w:t>и</w:t>
      </w:r>
      <w:r>
        <w:rPr>
          <w:spacing w:val="40"/>
        </w:rPr>
        <w:t> </w:t>
      </w:r>
      <w:r>
        <w:rPr/>
        <w:t>др.</w:t>
      </w:r>
      <w:bookmarkStart w:name="_bookmark28" w:id="38"/>
      <w:bookmarkEnd w:id="38"/>
      <w:r>
        <w:rPr/>
      </w:r>
      <w:hyperlink w:history="true" w:anchor="_bookmark30">
        <w:r>
          <w:rPr>
            <w:position w:val="6"/>
            <w:sz w:val="16"/>
          </w:rPr>
          <w:t>11</w:t>
        </w:r>
      </w:hyperlink>
      <w:r>
        <w:rPr>
          <w:spacing w:val="40"/>
          <w:position w:val="6"/>
          <w:sz w:val="16"/>
        </w:rPr>
        <w:t> </w:t>
      </w:r>
      <w:r>
        <w:rPr>
          <w:spacing w:val="-2"/>
        </w:rPr>
        <w:t>данных:</w:t>
      </w:r>
    </w:p>
    <w:p>
      <w:pPr>
        <w:pStyle w:val="BodyText"/>
        <w:spacing w:line="266" w:lineRule="exact"/>
        <w:ind w:left="-13"/>
      </w:pPr>
      <w:r>
        <w:rPr/>
        <w:br w:type="column"/>
      </w:r>
      <w:r>
        <w:rPr/>
        <w:t>выявили</w:t>
      </w:r>
      <w:r>
        <w:rPr>
          <w:spacing w:val="71"/>
        </w:rPr>
        <w:t> </w:t>
      </w:r>
      <w:r>
        <w:rPr/>
        <w:t>две</w:t>
      </w:r>
      <w:r>
        <w:rPr>
          <w:spacing w:val="74"/>
        </w:rPr>
        <w:t> </w:t>
      </w:r>
      <w:r>
        <w:rPr/>
        <w:t>распространенные</w:t>
      </w:r>
      <w:r>
        <w:rPr>
          <w:spacing w:val="74"/>
        </w:rPr>
        <w:t> </w:t>
      </w:r>
      <w:r>
        <w:rPr/>
        <w:t>проблемы,</w:t>
      </w:r>
      <w:r>
        <w:rPr>
          <w:spacing w:val="74"/>
        </w:rPr>
        <w:t> </w:t>
      </w:r>
      <w:r>
        <w:rPr/>
        <w:t>влияющие</w:t>
      </w:r>
      <w:r>
        <w:rPr>
          <w:spacing w:val="74"/>
        </w:rPr>
        <w:t> </w:t>
      </w:r>
      <w:r>
        <w:rPr/>
        <w:t>на</w:t>
      </w:r>
      <w:r>
        <w:rPr>
          <w:spacing w:val="74"/>
        </w:rPr>
        <w:t> </w:t>
      </w:r>
      <w:r>
        <w:rPr/>
        <w:t>конвейеры</w:t>
      </w:r>
      <w:r>
        <w:rPr>
          <w:spacing w:val="74"/>
        </w:rPr>
        <w:t> </w:t>
      </w:r>
      <w:r>
        <w:rPr>
          <w:spacing w:val="-2"/>
        </w:rPr>
        <w:t>передачи</w:t>
      </w:r>
    </w:p>
    <w:p>
      <w:pPr>
        <w:spacing w:after="0" w:line="266" w:lineRule="exact"/>
        <w:sectPr>
          <w:type w:val="continuous"/>
          <w:pgSz w:w="11910" w:h="16840"/>
          <w:pgMar w:header="0" w:footer="857" w:top="1920" w:bottom="1040" w:left="1680" w:right="420"/>
          <w:cols w:num="2" w:equalWidth="0">
            <w:col w:w="1134" w:space="40"/>
            <w:col w:w="8636"/>
          </w:cols>
        </w:sectPr>
      </w:pPr>
    </w:p>
    <w:p>
      <w:pPr>
        <w:pStyle w:val="BodyText"/>
        <w:spacing w:before="4"/>
        <w:rPr>
          <w:sz w:val="12"/>
        </w:rPr>
      </w:pPr>
    </w:p>
    <w:p>
      <w:pPr>
        <w:pStyle w:val="ListParagraph"/>
        <w:numPr>
          <w:ilvl w:val="0"/>
          <w:numId w:val="8"/>
        </w:numPr>
        <w:tabs>
          <w:tab w:pos="500" w:val="left" w:leader="none"/>
        </w:tabs>
        <w:spacing w:line="381" w:lineRule="auto" w:before="90" w:after="0"/>
        <w:ind w:left="500" w:right="145" w:hanging="200"/>
        <w:jc w:val="left"/>
        <w:rPr>
          <w:sz w:val="24"/>
        </w:rPr>
      </w:pPr>
      <w:r>
        <w:rPr>
          <w:sz w:val="24"/>
        </w:rPr>
        <w:t>Конвейерные</w:t>
      </w:r>
      <w:r>
        <w:rPr>
          <w:spacing w:val="80"/>
          <w:sz w:val="24"/>
        </w:rPr>
        <w:t> </w:t>
      </w:r>
      <w:r>
        <w:rPr>
          <w:sz w:val="24"/>
        </w:rPr>
        <w:t>«лабиринты»,</w:t>
      </w:r>
      <w:r>
        <w:rPr>
          <w:spacing w:val="80"/>
          <w:sz w:val="24"/>
        </w:rPr>
        <w:t> </w:t>
      </w:r>
      <w:r>
        <w:rPr>
          <w:sz w:val="24"/>
        </w:rPr>
        <w:t>то</w:t>
      </w:r>
      <w:r>
        <w:rPr>
          <w:spacing w:val="80"/>
          <w:sz w:val="24"/>
        </w:rPr>
        <w:t> </w:t>
      </w:r>
      <w:r>
        <w:rPr>
          <w:sz w:val="24"/>
        </w:rPr>
        <w:t>есть</w:t>
      </w:r>
      <w:r>
        <w:rPr>
          <w:spacing w:val="80"/>
          <w:sz w:val="24"/>
        </w:rPr>
        <w:t> </w:t>
      </w:r>
      <w:r>
        <w:rPr>
          <w:sz w:val="24"/>
        </w:rPr>
        <w:t>чрезмерно</w:t>
      </w:r>
      <w:r>
        <w:rPr>
          <w:spacing w:val="80"/>
          <w:sz w:val="24"/>
        </w:rPr>
        <w:t> </w:t>
      </w:r>
      <w:r>
        <w:rPr>
          <w:sz w:val="24"/>
        </w:rPr>
        <w:t>запутанные</w:t>
      </w:r>
      <w:r>
        <w:rPr>
          <w:spacing w:val="80"/>
          <w:sz w:val="24"/>
        </w:rPr>
        <w:t> </w:t>
      </w:r>
      <w:r>
        <w:rPr>
          <w:sz w:val="24"/>
        </w:rPr>
        <w:t>и</w:t>
      </w:r>
      <w:r>
        <w:rPr>
          <w:spacing w:val="80"/>
          <w:sz w:val="24"/>
        </w:rPr>
        <w:t> </w:t>
      </w:r>
      <w:r>
        <w:rPr>
          <w:sz w:val="24"/>
        </w:rPr>
        <w:t>неструктурированные конвейеры</w:t>
      </w:r>
      <w:r>
        <w:rPr>
          <w:spacing w:val="80"/>
          <w:w w:val="150"/>
          <w:sz w:val="24"/>
        </w:rPr>
        <w:t> </w:t>
      </w:r>
      <w:r>
        <w:rPr>
          <w:sz w:val="24"/>
        </w:rPr>
        <w:t>обработки</w:t>
      </w:r>
      <w:r>
        <w:rPr>
          <w:spacing w:val="80"/>
          <w:w w:val="150"/>
          <w:sz w:val="24"/>
        </w:rPr>
        <w:t> </w:t>
      </w:r>
      <w:r>
        <w:rPr>
          <w:sz w:val="24"/>
        </w:rPr>
        <w:t>данных.</w:t>
      </w:r>
      <w:r>
        <w:rPr>
          <w:spacing w:val="80"/>
          <w:w w:val="150"/>
          <w:sz w:val="24"/>
        </w:rPr>
        <w:t> </w:t>
      </w:r>
      <w:r>
        <w:rPr>
          <w:sz w:val="24"/>
        </w:rPr>
        <w:t>Это</w:t>
      </w:r>
      <w:r>
        <w:rPr>
          <w:spacing w:val="80"/>
          <w:w w:val="150"/>
          <w:sz w:val="24"/>
        </w:rPr>
        <w:t> </w:t>
      </w:r>
      <w:r>
        <w:rPr>
          <w:sz w:val="24"/>
        </w:rPr>
        <w:t>происходит,</w:t>
      </w:r>
      <w:r>
        <w:rPr>
          <w:spacing w:val="80"/>
          <w:w w:val="150"/>
          <w:sz w:val="24"/>
        </w:rPr>
        <w:t> </w:t>
      </w:r>
      <w:r>
        <w:rPr>
          <w:sz w:val="24"/>
        </w:rPr>
        <w:t>когда</w:t>
      </w:r>
      <w:r>
        <w:rPr>
          <w:spacing w:val="80"/>
          <w:w w:val="150"/>
          <w:sz w:val="24"/>
        </w:rPr>
        <w:t> </w:t>
      </w:r>
      <w:r>
        <w:rPr>
          <w:sz w:val="24"/>
        </w:rPr>
        <w:t>данные</w:t>
      </w:r>
      <w:r>
        <w:rPr>
          <w:spacing w:val="80"/>
          <w:w w:val="150"/>
          <w:sz w:val="24"/>
        </w:rPr>
        <w:t> </w:t>
      </w:r>
      <w:r>
        <w:rPr>
          <w:sz w:val="24"/>
        </w:rPr>
        <w:t>преобразуются</w:t>
      </w:r>
      <w:r>
        <w:rPr>
          <w:spacing w:val="80"/>
          <w:w w:val="150"/>
          <w:sz w:val="24"/>
        </w:rPr>
        <w:t> </w:t>
      </w:r>
      <w:r>
        <w:rPr>
          <w:sz w:val="24"/>
        </w:rPr>
        <w:t>из</w:t>
      </w:r>
    </w:p>
    <w:p>
      <w:pPr>
        <w:pStyle w:val="BodyText"/>
        <w:spacing w:before="6"/>
        <w:rPr>
          <w:sz w:val="22"/>
        </w:rPr>
      </w:pPr>
      <w:r>
        <w:rPr/>
        <w:pict>
          <v:rect style="position:absolute;margin-left:99.212601pt;margin-top:14.188772pt;width:100.0pt;height:.5pt;mso-position-horizontal-relative:page;mso-position-vertical-relative:paragraph;z-index:-15723008;mso-wrap-distance-left:0;mso-wrap-distance-right:0" id="docshape8" filled="true" fillcolor="#606060" stroked="false">
            <v:fill type="solid"/>
            <w10:wrap type="topAndBottom"/>
          </v:rect>
        </w:pict>
      </w:r>
    </w:p>
    <w:p>
      <w:pPr>
        <w:spacing w:line="230" w:lineRule="auto" w:before="134"/>
        <w:ind w:left="300" w:right="575" w:firstLine="0"/>
        <w:jc w:val="left"/>
        <w:rPr>
          <w:sz w:val="20"/>
        </w:rPr>
      </w:pPr>
      <w:bookmarkStart w:name="_bookmark29" w:id="39"/>
      <w:bookmarkEnd w:id="39"/>
      <w:r>
        <w:rPr/>
      </w:r>
      <w:hyperlink w:history="true" w:anchor="_bookmark27">
        <w:r>
          <w:rPr>
            <w:position w:val="4"/>
            <w:sz w:val="13"/>
          </w:rPr>
          <w:t>10</w:t>
        </w:r>
      </w:hyperlink>
      <w:r>
        <w:rPr>
          <w:spacing w:val="12"/>
          <w:position w:val="4"/>
          <w:sz w:val="13"/>
        </w:rPr>
        <w:t> </w:t>
      </w:r>
      <w:r>
        <w:rPr>
          <w:sz w:val="20"/>
        </w:rPr>
        <w:t>Sculley</w:t>
      </w:r>
      <w:r>
        <w:rPr>
          <w:spacing w:val="-6"/>
          <w:sz w:val="20"/>
        </w:rPr>
        <w:t> </w:t>
      </w:r>
      <w:r>
        <w:rPr>
          <w:sz w:val="20"/>
        </w:rPr>
        <w:t>D.,</w:t>
      </w:r>
      <w:r>
        <w:rPr>
          <w:spacing w:val="-6"/>
          <w:sz w:val="20"/>
        </w:rPr>
        <w:t> </w:t>
      </w:r>
      <w:r>
        <w:rPr>
          <w:sz w:val="20"/>
        </w:rPr>
        <w:t>Holt</w:t>
      </w:r>
      <w:r>
        <w:rPr>
          <w:spacing w:val="-6"/>
          <w:sz w:val="20"/>
        </w:rPr>
        <w:t> </w:t>
      </w:r>
      <w:r>
        <w:rPr>
          <w:sz w:val="20"/>
        </w:rPr>
        <w:t>G.,</w:t>
      </w:r>
      <w:r>
        <w:rPr>
          <w:spacing w:val="-6"/>
          <w:sz w:val="20"/>
        </w:rPr>
        <w:t> </w:t>
      </w:r>
      <w:r>
        <w:rPr>
          <w:sz w:val="20"/>
        </w:rPr>
        <w:t>Golovin</w:t>
      </w:r>
      <w:r>
        <w:rPr>
          <w:spacing w:val="-6"/>
          <w:sz w:val="20"/>
        </w:rPr>
        <w:t> </w:t>
      </w:r>
      <w:r>
        <w:rPr>
          <w:sz w:val="20"/>
        </w:rPr>
        <w:t>D.,</w:t>
      </w:r>
      <w:r>
        <w:rPr>
          <w:spacing w:val="-6"/>
          <w:sz w:val="20"/>
        </w:rPr>
        <w:t> </w:t>
      </w:r>
      <w:r>
        <w:rPr>
          <w:sz w:val="20"/>
        </w:rPr>
        <w:t>Davydov</w:t>
      </w:r>
      <w:r>
        <w:rPr>
          <w:spacing w:val="-6"/>
          <w:sz w:val="20"/>
        </w:rPr>
        <w:t> </w:t>
      </w:r>
      <w:r>
        <w:rPr>
          <w:sz w:val="20"/>
        </w:rPr>
        <w:t>E.,</w:t>
      </w:r>
      <w:r>
        <w:rPr>
          <w:spacing w:val="-6"/>
          <w:sz w:val="20"/>
        </w:rPr>
        <w:t> </w:t>
      </w:r>
      <w:r>
        <w:rPr>
          <w:sz w:val="20"/>
        </w:rPr>
        <w:t>Phillips</w:t>
      </w:r>
      <w:r>
        <w:rPr>
          <w:spacing w:val="-9"/>
          <w:sz w:val="20"/>
        </w:rPr>
        <w:t> </w:t>
      </w:r>
      <w:r>
        <w:rPr>
          <w:sz w:val="20"/>
        </w:rPr>
        <w:t>T.,</w:t>
      </w:r>
      <w:r>
        <w:rPr>
          <w:spacing w:val="-6"/>
          <w:sz w:val="20"/>
        </w:rPr>
        <w:t> </w:t>
      </w:r>
      <w:r>
        <w:rPr>
          <w:sz w:val="20"/>
        </w:rPr>
        <w:t>Ebner</w:t>
      </w:r>
      <w:r>
        <w:rPr>
          <w:spacing w:val="-6"/>
          <w:sz w:val="20"/>
        </w:rPr>
        <w:t> </w:t>
      </w:r>
      <w:r>
        <w:rPr>
          <w:sz w:val="20"/>
        </w:rPr>
        <w:t>D.,</w:t>
      </w:r>
      <w:r>
        <w:rPr>
          <w:spacing w:val="-6"/>
          <w:sz w:val="20"/>
        </w:rPr>
        <w:t> </w:t>
      </w:r>
      <w:r>
        <w:rPr>
          <w:sz w:val="20"/>
        </w:rPr>
        <w:t>Chaudhary</w:t>
      </w:r>
      <w:r>
        <w:rPr>
          <w:spacing w:val="-9"/>
          <w:sz w:val="20"/>
        </w:rPr>
        <w:t> </w:t>
      </w:r>
      <w:r>
        <w:rPr>
          <w:sz w:val="20"/>
        </w:rPr>
        <w:t>V.,</w:t>
      </w:r>
      <w:r>
        <w:rPr>
          <w:spacing w:val="-13"/>
          <w:sz w:val="20"/>
        </w:rPr>
        <w:t> </w:t>
      </w:r>
      <w:r>
        <w:rPr>
          <w:sz w:val="20"/>
        </w:rPr>
        <w:t>Young</w:t>
      </w:r>
      <w:r>
        <w:rPr>
          <w:spacing w:val="-5"/>
          <w:sz w:val="20"/>
        </w:rPr>
        <w:t> </w:t>
      </w:r>
      <w:r>
        <w:rPr>
          <w:sz w:val="20"/>
        </w:rPr>
        <w:t>M.,</w:t>
      </w:r>
      <w:r>
        <w:rPr>
          <w:spacing w:val="-6"/>
          <w:sz w:val="20"/>
        </w:rPr>
        <w:t> </w:t>
      </w:r>
      <w:r>
        <w:rPr>
          <w:sz w:val="20"/>
        </w:rPr>
        <w:t>Dennison</w:t>
      </w:r>
      <w:r>
        <w:rPr>
          <w:spacing w:val="-6"/>
          <w:sz w:val="20"/>
        </w:rPr>
        <w:t> </w:t>
      </w:r>
      <w:r>
        <w:rPr>
          <w:sz w:val="20"/>
        </w:rPr>
        <w:t>D. Hidden Technical Debt in Machine Learning Systems. // NIPS. – 2015. – p. 2494-2502.</w:t>
      </w:r>
    </w:p>
    <w:p>
      <w:pPr>
        <w:pStyle w:val="BodyText"/>
        <w:spacing w:before="2"/>
        <w:rPr>
          <w:sz w:val="17"/>
        </w:rPr>
      </w:pPr>
    </w:p>
    <w:p>
      <w:pPr>
        <w:spacing w:line="230" w:lineRule="auto" w:before="1"/>
        <w:ind w:left="300" w:right="0" w:firstLine="0"/>
        <w:jc w:val="left"/>
        <w:rPr>
          <w:sz w:val="20"/>
        </w:rPr>
      </w:pPr>
      <w:bookmarkStart w:name="_bookmark30" w:id="40"/>
      <w:bookmarkEnd w:id="40"/>
      <w:r>
        <w:rPr/>
      </w:r>
      <w:hyperlink w:history="true" w:anchor="_bookmark28">
        <w:r>
          <w:rPr>
            <w:position w:val="4"/>
            <w:sz w:val="13"/>
          </w:rPr>
          <w:t>11</w:t>
        </w:r>
      </w:hyperlink>
      <w:r>
        <w:rPr>
          <w:spacing w:val="11"/>
          <w:position w:val="4"/>
          <w:sz w:val="13"/>
        </w:rPr>
        <w:t> </w:t>
      </w:r>
      <w:r>
        <w:rPr>
          <w:sz w:val="20"/>
        </w:rPr>
        <w:t>Sculley</w:t>
      </w:r>
      <w:r>
        <w:rPr>
          <w:spacing w:val="-6"/>
          <w:sz w:val="20"/>
        </w:rPr>
        <w:t> </w:t>
      </w:r>
      <w:r>
        <w:rPr>
          <w:sz w:val="20"/>
        </w:rPr>
        <w:t>D.,</w:t>
      </w:r>
      <w:r>
        <w:rPr>
          <w:spacing w:val="-6"/>
          <w:sz w:val="20"/>
        </w:rPr>
        <w:t> </w:t>
      </w:r>
      <w:r>
        <w:rPr>
          <w:sz w:val="20"/>
        </w:rPr>
        <w:t>Phillips</w:t>
      </w:r>
      <w:r>
        <w:rPr>
          <w:spacing w:val="-10"/>
          <w:sz w:val="20"/>
        </w:rPr>
        <w:t> </w:t>
      </w:r>
      <w:r>
        <w:rPr>
          <w:sz w:val="20"/>
        </w:rPr>
        <w:t>T.,</w:t>
      </w:r>
      <w:r>
        <w:rPr>
          <w:spacing w:val="-6"/>
          <w:sz w:val="20"/>
        </w:rPr>
        <w:t> </w:t>
      </w:r>
      <w:r>
        <w:rPr>
          <w:sz w:val="20"/>
        </w:rPr>
        <w:t>Ebner</w:t>
      </w:r>
      <w:r>
        <w:rPr>
          <w:spacing w:val="-6"/>
          <w:sz w:val="20"/>
        </w:rPr>
        <w:t> </w:t>
      </w:r>
      <w:r>
        <w:rPr>
          <w:sz w:val="20"/>
        </w:rPr>
        <w:t>D.,</w:t>
      </w:r>
      <w:r>
        <w:rPr>
          <w:spacing w:val="-6"/>
          <w:sz w:val="20"/>
        </w:rPr>
        <w:t> </w:t>
      </w:r>
      <w:r>
        <w:rPr>
          <w:sz w:val="20"/>
        </w:rPr>
        <w:t>Chaudhary</w:t>
      </w:r>
      <w:r>
        <w:rPr>
          <w:spacing w:val="-10"/>
          <w:sz w:val="20"/>
        </w:rPr>
        <w:t> </w:t>
      </w:r>
      <w:r>
        <w:rPr>
          <w:sz w:val="20"/>
        </w:rPr>
        <w:t>V.,</w:t>
      </w:r>
      <w:r>
        <w:rPr>
          <w:spacing w:val="-13"/>
          <w:sz w:val="20"/>
        </w:rPr>
        <w:t> </w:t>
      </w:r>
      <w:r>
        <w:rPr>
          <w:sz w:val="20"/>
        </w:rPr>
        <w:t>Young</w:t>
      </w:r>
      <w:r>
        <w:rPr>
          <w:spacing w:val="-6"/>
          <w:sz w:val="20"/>
        </w:rPr>
        <w:t> </w:t>
      </w:r>
      <w:r>
        <w:rPr>
          <w:sz w:val="20"/>
        </w:rPr>
        <w:t>M.</w:t>
      </w:r>
      <w:r>
        <w:rPr>
          <w:spacing w:val="-6"/>
          <w:sz w:val="20"/>
        </w:rPr>
        <w:t> </w:t>
      </w:r>
      <w:r>
        <w:rPr>
          <w:sz w:val="20"/>
        </w:rPr>
        <w:t>Machine</w:t>
      </w:r>
      <w:r>
        <w:rPr>
          <w:spacing w:val="-7"/>
          <w:sz w:val="20"/>
        </w:rPr>
        <w:t> </w:t>
      </w:r>
      <w:r>
        <w:rPr>
          <w:sz w:val="20"/>
        </w:rPr>
        <w:t>learning:</w:t>
      </w:r>
      <w:r>
        <w:rPr>
          <w:spacing w:val="-10"/>
          <w:sz w:val="20"/>
        </w:rPr>
        <w:t> </w:t>
      </w:r>
      <w:r>
        <w:rPr>
          <w:sz w:val="20"/>
        </w:rPr>
        <w:t>The</w:t>
      </w:r>
      <w:r>
        <w:rPr>
          <w:spacing w:val="-7"/>
          <w:sz w:val="20"/>
        </w:rPr>
        <w:t> </w:t>
      </w:r>
      <w:r>
        <w:rPr>
          <w:sz w:val="20"/>
        </w:rPr>
        <w:t>high-interest</w:t>
      </w:r>
      <w:r>
        <w:rPr>
          <w:spacing w:val="-6"/>
          <w:sz w:val="20"/>
        </w:rPr>
        <w:t> </w:t>
      </w:r>
      <w:r>
        <w:rPr>
          <w:sz w:val="20"/>
        </w:rPr>
        <w:t>credit</w:t>
      </w:r>
      <w:r>
        <w:rPr>
          <w:spacing w:val="-6"/>
          <w:sz w:val="20"/>
        </w:rPr>
        <w:t> </w:t>
      </w:r>
      <w:r>
        <w:rPr>
          <w:sz w:val="20"/>
        </w:rPr>
        <w:t>card</w:t>
      </w:r>
      <w:r>
        <w:rPr>
          <w:spacing w:val="-6"/>
          <w:sz w:val="20"/>
        </w:rPr>
        <w:t> </w:t>
      </w:r>
      <w:r>
        <w:rPr>
          <w:sz w:val="20"/>
        </w:rPr>
        <w:t>of technical debt. // NIPS. – 2014.</w:t>
      </w:r>
    </w:p>
    <w:p>
      <w:pPr>
        <w:spacing w:after="0" w:line="230" w:lineRule="auto"/>
        <w:jc w:val="left"/>
        <w:rPr>
          <w:sz w:val="20"/>
        </w:rPr>
        <w:sectPr>
          <w:type w:val="continuous"/>
          <w:pgSz w:w="11910" w:h="16840"/>
          <w:pgMar w:header="0" w:footer="857" w:top="1920" w:bottom="1040" w:left="1680" w:right="420"/>
        </w:sectPr>
      </w:pPr>
    </w:p>
    <w:p>
      <w:pPr>
        <w:pStyle w:val="BodyText"/>
        <w:spacing w:line="388" w:lineRule="auto" w:before="76"/>
        <w:ind w:left="500" w:right="145"/>
        <w:jc w:val="both"/>
      </w:pPr>
      <w:r>
        <w:rPr/>
        <w:t>нескольких источников в разных точках без четкого, целостного представления о том, что какой необходим результат и какими средствами он должен быть достугнут. Такая реализация подвержена ошибкам поскольку разработчики могут плохо разбираться в коде и , вероятнее всего, не найдут и допустят ошибки.</w:t>
      </w:r>
    </w:p>
    <w:p>
      <w:pPr>
        <w:pStyle w:val="ListParagraph"/>
        <w:numPr>
          <w:ilvl w:val="0"/>
          <w:numId w:val="8"/>
        </w:numPr>
        <w:tabs>
          <w:tab w:pos="500" w:val="left" w:leader="none"/>
        </w:tabs>
        <w:spacing w:line="381" w:lineRule="auto" w:before="231" w:after="0"/>
        <w:ind w:left="500" w:right="145" w:hanging="200"/>
        <w:jc w:val="both"/>
        <w:rPr>
          <w:sz w:val="24"/>
        </w:rPr>
      </w:pPr>
      <w:r>
        <w:rPr>
          <w:sz w:val="24"/>
        </w:rPr>
        <w:t>Еще одной распространенной проблемой являются "непроработанные пути кода" — фрагменты, оставшиеся от экспериментов или прототипирования. Например, альтер- нативные методы обработки, которые не были удалены, могут случайно активироваться в промышленной среде, приводя к непредсказуемым результатам. Такие ситуации подчеркивают важность чистого кода и строгого контроля версий в ML-проектах</w:t>
      </w:r>
      <w:bookmarkStart w:name="_bookmark31" w:id="41"/>
      <w:bookmarkEnd w:id="41"/>
      <w:r>
        <w:rPr>
          <w:sz w:val="24"/>
        </w:rPr>
      </w:r>
      <w:hyperlink w:history="true" w:anchor="_bookmark34">
        <w:r>
          <w:rPr>
            <w:position w:val="6"/>
            <w:sz w:val="16"/>
          </w:rPr>
          <w:t>12</w:t>
        </w:r>
      </w:hyperlink>
      <w:r>
        <w:rPr>
          <w:sz w:val="24"/>
        </w:rPr>
        <w:t>.</w:t>
      </w:r>
    </w:p>
    <w:p>
      <w:pPr>
        <w:pStyle w:val="BodyText"/>
        <w:spacing w:before="7"/>
        <w:rPr>
          <w:sz w:val="13"/>
        </w:rPr>
      </w:pPr>
    </w:p>
    <w:p>
      <w:pPr>
        <w:pStyle w:val="BodyText"/>
        <w:spacing w:line="386" w:lineRule="auto" w:before="90"/>
        <w:ind w:left="300" w:right="149" w:firstLine="720"/>
        <w:jc w:val="both"/>
      </w:pPr>
      <w:r>
        <w:rPr/>
        <w:t>Для систем, которые используют стохастические оптимизаторы для оценки параметров модели, таких как модели глубокого обучения, в дополнение к конвейерам передачи данных требуется еще один компонент, связанный с данными, т.е. загрузчик данных. Этот компонент отвечает за формирование партий, которые используются для оценки качества образцов на этапе обучения. Он также подвержен ошибкам.</w:t>
      </w:r>
    </w:p>
    <w:p>
      <w:pPr>
        <w:pStyle w:val="BodyText"/>
        <w:spacing w:before="8"/>
        <w:rPr>
          <w:sz w:val="20"/>
        </w:rPr>
      </w:pPr>
    </w:p>
    <w:p>
      <w:pPr>
        <w:pStyle w:val="BodyText"/>
        <w:spacing w:line="388" w:lineRule="auto"/>
        <w:ind w:left="300" w:right="148" w:firstLine="720"/>
        <w:jc w:val="both"/>
      </w:pPr>
      <w:r>
        <w:rPr/>
        <w:t>Таким образом, проектирование данных в машинном обучении — это сложный процесс, требующий внимания к деталям на каждом этапе: от сбора и очистки до выбора признаков и реализации конвейеров. Проблемы, такие как зашумленные данные, избыточные признаки или ошибки в конвейерах, могут значительно ухудшить качество моделей.</w:t>
      </w:r>
      <w:r>
        <w:rPr>
          <w:spacing w:val="-4"/>
        </w:rPr>
        <w:t> </w:t>
      </w:r>
      <w:r>
        <w:rPr/>
        <w:t>Поэтому</w:t>
      </w:r>
      <w:r>
        <w:rPr>
          <w:spacing w:val="-4"/>
        </w:rPr>
        <w:t> </w:t>
      </w:r>
      <w:r>
        <w:rPr/>
        <w:t>важно</w:t>
      </w:r>
      <w:r>
        <w:rPr>
          <w:spacing w:val="-4"/>
        </w:rPr>
        <w:t> </w:t>
      </w:r>
      <w:r>
        <w:rPr/>
        <w:t>применять</w:t>
      </w:r>
      <w:r>
        <w:rPr>
          <w:spacing w:val="-4"/>
        </w:rPr>
        <w:t> </w:t>
      </w:r>
      <w:r>
        <w:rPr/>
        <w:t>проверенные</w:t>
      </w:r>
      <w:r>
        <w:rPr>
          <w:spacing w:val="-4"/>
        </w:rPr>
        <w:t> </w:t>
      </w:r>
      <w:r>
        <w:rPr/>
        <w:t>методики,</w:t>
      </w:r>
      <w:r>
        <w:rPr>
          <w:spacing w:val="-4"/>
        </w:rPr>
        <w:t> </w:t>
      </w:r>
      <w:r>
        <w:rPr/>
        <w:t>документировать</w:t>
      </w:r>
      <w:r>
        <w:rPr>
          <w:spacing w:val="-4"/>
        </w:rPr>
        <w:t> </w:t>
      </w:r>
      <w:r>
        <w:rPr/>
        <w:t>каждый</w:t>
      </w:r>
      <w:r>
        <w:rPr>
          <w:spacing w:val="-4"/>
        </w:rPr>
        <w:t> </w:t>
      </w:r>
      <w:r>
        <w:rPr/>
        <w:t>шаг и проводить тщательное тестирование. Как отмечают исследователи, "качество данных определяет качество модели"</w:t>
      </w:r>
      <w:bookmarkStart w:name="_bookmark32" w:id="42"/>
      <w:bookmarkEnd w:id="42"/>
      <w:r>
        <w:rPr/>
      </w:r>
      <w:hyperlink w:history="true" w:anchor="_bookmark35">
        <w:r>
          <w:rPr>
            <w:position w:val="6"/>
            <w:sz w:val="16"/>
          </w:rPr>
          <w:t>13</w:t>
        </w:r>
      </w:hyperlink>
      <w:r>
        <w:rPr/>
        <w:t>, и этот принцип должен лежать в основе любого ML- </w:t>
      </w:r>
      <w:r>
        <w:rPr>
          <w:spacing w:val="-2"/>
        </w:rPr>
        <w:t>проекта.</w:t>
      </w:r>
    </w:p>
    <w:p>
      <w:pPr>
        <w:pStyle w:val="ListParagraph"/>
        <w:numPr>
          <w:ilvl w:val="1"/>
          <w:numId w:val="4"/>
        </w:numPr>
        <w:tabs>
          <w:tab w:pos="720" w:val="left" w:leader="none"/>
        </w:tabs>
        <w:spacing w:line="240" w:lineRule="auto" w:before="206" w:after="0"/>
        <w:ind w:left="720" w:right="0" w:hanging="420"/>
        <w:jc w:val="both"/>
        <w:rPr>
          <w:b/>
          <w:sz w:val="28"/>
        </w:rPr>
      </w:pPr>
      <w:bookmarkStart w:name="1.5 Проектирование модели: потенциальные" w:id="43"/>
      <w:bookmarkEnd w:id="43"/>
      <w:r>
        <w:rPr/>
      </w:r>
      <w:bookmarkStart w:name="_bookmark33" w:id="44"/>
      <w:bookmarkEnd w:id="44"/>
      <w:r>
        <w:rPr>
          <w:b/>
          <w:sz w:val="28"/>
        </w:rPr>
        <w:t>Про</w:t>
      </w:r>
      <w:r>
        <w:rPr>
          <w:b/>
          <w:sz w:val="28"/>
        </w:rPr>
        <w:t>ектирование</w:t>
      </w:r>
      <w:r>
        <w:rPr>
          <w:b/>
          <w:spacing w:val="-11"/>
          <w:sz w:val="28"/>
        </w:rPr>
        <w:t> </w:t>
      </w:r>
      <w:r>
        <w:rPr>
          <w:b/>
          <w:sz w:val="28"/>
        </w:rPr>
        <w:t>модели:</w:t>
      </w:r>
      <w:r>
        <w:rPr>
          <w:b/>
          <w:spacing w:val="-7"/>
          <w:sz w:val="28"/>
        </w:rPr>
        <w:t> </w:t>
      </w:r>
      <w:r>
        <w:rPr>
          <w:b/>
          <w:sz w:val="28"/>
        </w:rPr>
        <w:t>потенциальные</w:t>
      </w:r>
      <w:r>
        <w:rPr>
          <w:b/>
          <w:spacing w:val="-8"/>
          <w:sz w:val="28"/>
        </w:rPr>
        <w:t> </w:t>
      </w:r>
      <w:r>
        <w:rPr>
          <w:b/>
          <w:sz w:val="28"/>
        </w:rPr>
        <w:t>проблемы</w:t>
      </w:r>
      <w:r>
        <w:rPr>
          <w:b/>
          <w:spacing w:val="-7"/>
          <w:sz w:val="28"/>
        </w:rPr>
        <w:t> </w:t>
      </w:r>
      <w:r>
        <w:rPr>
          <w:b/>
          <w:sz w:val="28"/>
        </w:rPr>
        <w:t>и</w:t>
      </w:r>
      <w:r>
        <w:rPr>
          <w:b/>
          <w:spacing w:val="-7"/>
          <w:sz w:val="28"/>
        </w:rPr>
        <w:t> </w:t>
      </w:r>
      <w:r>
        <w:rPr>
          <w:b/>
          <w:spacing w:val="-2"/>
          <w:sz w:val="28"/>
        </w:rPr>
        <w:t>вызовы</w:t>
      </w:r>
    </w:p>
    <w:p>
      <w:pPr>
        <w:pStyle w:val="BodyText"/>
        <w:spacing w:before="1"/>
        <w:rPr>
          <w:b/>
          <w:sz w:val="36"/>
        </w:rPr>
      </w:pPr>
    </w:p>
    <w:p>
      <w:pPr>
        <w:pStyle w:val="BodyText"/>
        <w:spacing w:line="391" w:lineRule="auto" w:before="1"/>
        <w:ind w:left="300" w:right="149" w:firstLine="720"/>
        <w:jc w:val="both"/>
      </w:pPr>
      <w:r>
        <w:rPr/>
        <w:t>После завершения этапов сбора и предварительной обработки данных перед специалистами по машинному обучению встает фундаментальная задача - выбор и обучение подходящей модели. Этот процесс представляет собой сложную многоэтапную процедуру, требующую глубокого понимания как природы данных, так и характеристик различных</w:t>
      </w:r>
      <w:r>
        <w:rPr>
          <w:spacing w:val="29"/>
        </w:rPr>
        <w:t>  </w:t>
      </w:r>
      <w:r>
        <w:rPr/>
        <w:t>алгоритмов.</w:t>
      </w:r>
      <w:r>
        <w:rPr>
          <w:spacing w:val="31"/>
        </w:rPr>
        <w:t>  </w:t>
      </w:r>
      <w:r>
        <w:rPr/>
        <w:t>В</w:t>
      </w:r>
      <w:r>
        <w:rPr>
          <w:spacing w:val="32"/>
        </w:rPr>
        <w:t>  </w:t>
      </w:r>
      <w:r>
        <w:rPr/>
        <w:t>современной</w:t>
      </w:r>
      <w:r>
        <w:rPr>
          <w:spacing w:val="31"/>
        </w:rPr>
        <w:t>  </w:t>
      </w:r>
      <w:r>
        <w:rPr/>
        <w:t>практике</w:t>
      </w:r>
      <w:r>
        <w:rPr>
          <w:spacing w:val="32"/>
        </w:rPr>
        <w:t>  </w:t>
      </w:r>
      <w:r>
        <w:rPr/>
        <w:t>машинного</w:t>
      </w:r>
      <w:r>
        <w:rPr>
          <w:spacing w:val="31"/>
        </w:rPr>
        <w:t>  </w:t>
      </w:r>
      <w:r>
        <w:rPr/>
        <w:t>обучения</w:t>
      </w:r>
      <w:r>
        <w:rPr>
          <w:spacing w:val="32"/>
        </w:rPr>
        <w:t>  </w:t>
      </w:r>
      <w:r>
        <w:rPr>
          <w:spacing w:val="-2"/>
        </w:rPr>
        <w:t>существует</w:t>
      </w:r>
    </w:p>
    <w:p>
      <w:pPr>
        <w:pStyle w:val="BodyText"/>
        <w:spacing w:before="6"/>
        <w:rPr>
          <w:sz w:val="14"/>
        </w:rPr>
      </w:pPr>
      <w:r>
        <w:rPr/>
        <w:pict>
          <v:rect style="position:absolute;margin-left:99.212601pt;margin-top:9.578508pt;width:100.0pt;height:.5pt;mso-position-horizontal-relative:page;mso-position-vertical-relative:paragraph;z-index:-15722496;mso-wrap-distance-left:0;mso-wrap-distance-right:0" id="docshape9" filled="true" fillcolor="#606060" stroked="false">
            <v:fill type="solid"/>
            <w10:wrap type="topAndBottom"/>
          </v:rect>
        </w:pict>
      </w:r>
    </w:p>
    <w:p>
      <w:pPr>
        <w:spacing w:before="126"/>
        <w:ind w:left="300" w:right="0" w:firstLine="0"/>
        <w:jc w:val="left"/>
        <w:rPr>
          <w:sz w:val="20"/>
        </w:rPr>
      </w:pPr>
      <w:bookmarkStart w:name="_bookmark34" w:id="45"/>
      <w:bookmarkEnd w:id="45"/>
      <w:r>
        <w:rPr/>
      </w:r>
      <w:hyperlink w:history="true" w:anchor="_bookmark31">
        <w:r>
          <w:rPr>
            <w:position w:val="4"/>
            <w:sz w:val="13"/>
          </w:rPr>
          <w:t>12</w:t>
        </w:r>
      </w:hyperlink>
      <w:r>
        <w:rPr>
          <w:spacing w:val="13"/>
          <w:position w:val="4"/>
          <w:sz w:val="13"/>
        </w:rPr>
        <w:t> </w:t>
      </w:r>
      <w:r>
        <w:rPr>
          <w:sz w:val="20"/>
        </w:rPr>
        <w:t>Google</w:t>
      </w:r>
      <w:r>
        <w:rPr>
          <w:spacing w:val="-12"/>
          <w:sz w:val="20"/>
        </w:rPr>
        <w:t> </w:t>
      </w:r>
      <w:r>
        <w:rPr>
          <w:sz w:val="20"/>
        </w:rPr>
        <w:t>AI</w:t>
      </w:r>
      <w:r>
        <w:rPr>
          <w:spacing w:val="-2"/>
          <w:sz w:val="20"/>
        </w:rPr>
        <w:t> </w:t>
      </w:r>
      <w:r>
        <w:rPr>
          <w:sz w:val="20"/>
        </w:rPr>
        <w:t>Blog</w:t>
      </w:r>
      <w:r>
        <w:rPr>
          <w:spacing w:val="-3"/>
          <w:sz w:val="20"/>
        </w:rPr>
        <w:t> </w:t>
      </w:r>
      <w:r>
        <w:rPr>
          <w:sz w:val="20"/>
        </w:rPr>
        <w:t>:</w:t>
      </w:r>
      <w:r>
        <w:rPr>
          <w:spacing w:val="-2"/>
          <w:sz w:val="20"/>
        </w:rPr>
        <w:t> </w:t>
      </w:r>
      <w:r>
        <w:rPr>
          <w:sz w:val="20"/>
        </w:rPr>
        <w:t>сайт.</w:t>
      </w:r>
      <w:r>
        <w:rPr>
          <w:spacing w:val="-2"/>
          <w:sz w:val="20"/>
        </w:rPr>
        <w:t> </w:t>
      </w:r>
      <w:r>
        <w:rPr>
          <w:sz w:val="20"/>
        </w:rPr>
        <w:t>–</w:t>
      </w:r>
      <w:r>
        <w:rPr>
          <w:spacing w:val="-2"/>
          <w:sz w:val="20"/>
        </w:rPr>
        <w:t> </w:t>
      </w:r>
      <w:r>
        <w:rPr>
          <w:sz w:val="20"/>
        </w:rPr>
        <w:t>2018.</w:t>
      </w:r>
      <w:r>
        <w:rPr>
          <w:spacing w:val="-2"/>
          <w:sz w:val="20"/>
        </w:rPr>
        <w:t> </w:t>
      </w:r>
      <w:r>
        <w:rPr>
          <w:sz w:val="20"/>
        </w:rPr>
        <w:t>–</w:t>
      </w:r>
      <w:r>
        <w:rPr>
          <w:spacing w:val="-2"/>
          <w:sz w:val="20"/>
        </w:rPr>
        <w:t> </w:t>
      </w:r>
      <w:r>
        <w:rPr>
          <w:sz w:val="20"/>
        </w:rPr>
        <w:t>Machine</w:t>
      </w:r>
      <w:r>
        <w:rPr>
          <w:spacing w:val="-3"/>
          <w:sz w:val="20"/>
        </w:rPr>
        <w:t> </w:t>
      </w:r>
      <w:r>
        <w:rPr>
          <w:sz w:val="20"/>
        </w:rPr>
        <w:t>Learning:</w:t>
      </w:r>
      <w:r>
        <w:rPr>
          <w:spacing w:val="-6"/>
          <w:sz w:val="20"/>
        </w:rPr>
        <w:t> </w:t>
      </w:r>
      <w:r>
        <w:rPr>
          <w:sz w:val="20"/>
        </w:rPr>
        <w:t>The</w:t>
      </w:r>
      <w:r>
        <w:rPr>
          <w:spacing w:val="-3"/>
          <w:sz w:val="20"/>
        </w:rPr>
        <w:t> </w:t>
      </w:r>
      <w:r>
        <w:rPr>
          <w:sz w:val="20"/>
        </w:rPr>
        <w:t>High-Interest</w:t>
      </w:r>
      <w:r>
        <w:rPr>
          <w:spacing w:val="-3"/>
          <w:sz w:val="20"/>
        </w:rPr>
        <w:t> </w:t>
      </w:r>
      <w:r>
        <w:rPr>
          <w:sz w:val="20"/>
        </w:rPr>
        <w:t>Credit</w:t>
      </w:r>
      <w:r>
        <w:rPr>
          <w:spacing w:val="-2"/>
          <w:sz w:val="20"/>
        </w:rPr>
        <w:t> </w:t>
      </w:r>
      <w:r>
        <w:rPr>
          <w:sz w:val="20"/>
        </w:rPr>
        <w:t>Card</w:t>
      </w:r>
      <w:r>
        <w:rPr>
          <w:spacing w:val="-2"/>
          <w:sz w:val="20"/>
        </w:rPr>
        <w:t> </w:t>
      </w:r>
      <w:r>
        <w:rPr>
          <w:sz w:val="20"/>
        </w:rPr>
        <w:t>of</w:t>
      </w:r>
      <w:r>
        <w:rPr>
          <w:spacing w:val="-6"/>
          <w:sz w:val="20"/>
        </w:rPr>
        <w:t> </w:t>
      </w:r>
      <w:r>
        <w:rPr>
          <w:sz w:val="20"/>
        </w:rPr>
        <w:t>Technical</w:t>
      </w:r>
      <w:r>
        <w:rPr>
          <w:spacing w:val="-2"/>
          <w:sz w:val="20"/>
        </w:rPr>
        <w:t> Debt.</w:t>
      </w:r>
    </w:p>
    <w:p>
      <w:pPr>
        <w:spacing w:before="190"/>
        <w:ind w:left="300" w:right="0" w:firstLine="0"/>
        <w:jc w:val="left"/>
        <w:rPr>
          <w:sz w:val="20"/>
        </w:rPr>
      </w:pPr>
      <w:bookmarkStart w:name="_bookmark35" w:id="46"/>
      <w:bookmarkEnd w:id="46"/>
      <w:r>
        <w:rPr/>
      </w:r>
      <w:hyperlink w:history="true" w:anchor="_bookmark32">
        <w:r>
          <w:rPr>
            <w:position w:val="4"/>
            <w:sz w:val="13"/>
          </w:rPr>
          <w:t>13</w:t>
        </w:r>
      </w:hyperlink>
      <w:r>
        <w:rPr>
          <w:spacing w:val="12"/>
          <w:position w:val="4"/>
          <w:sz w:val="13"/>
        </w:rPr>
        <w:t> </w:t>
      </w:r>
      <w:r>
        <w:rPr>
          <w:sz w:val="20"/>
        </w:rPr>
        <w:t>Domingos</w:t>
      </w:r>
      <w:r>
        <w:rPr>
          <w:spacing w:val="-2"/>
          <w:sz w:val="20"/>
        </w:rPr>
        <w:t> </w:t>
      </w:r>
      <w:r>
        <w:rPr>
          <w:sz w:val="20"/>
        </w:rPr>
        <w:t>P.,</w:t>
      </w:r>
      <w:r>
        <w:rPr>
          <w:spacing w:val="-12"/>
          <w:sz w:val="20"/>
        </w:rPr>
        <w:t> </w:t>
      </w:r>
      <w:r>
        <w:rPr>
          <w:sz w:val="20"/>
        </w:rPr>
        <w:t>A</w:t>
      </w:r>
      <w:r>
        <w:rPr>
          <w:spacing w:val="-13"/>
          <w:sz w:val="20"/>
        </w:rPr>
        <w:t> </w:t>
      </w:r>
      <w:r>
        <w:rPr>
          <w:sz w:val="20"/>
        </w:rPr>
        <w:t>Few</w:t>
      </w:r>
      <w:r>
        <w:rPr>
          <w:spacing w:val="-2"/>
          <w:sz w:val="20"/>
        </w:rPr>
        <w:t> </w:t>
      </w:r>
      <w:r>
        <w:rPr>
          <w:sz w:val="20"/>
        </w:rPr>
        <w:t>Useful</w:t>
      </w:r>
      <w:r>
        <w:rPr>
          <w:spacing w:val="-5"/>
          <w:sz w:val="20"/>
        </w:rPr>
        <w:t> </w:t>
      </w:r>
      <w:r>
        <w:rPr>
          <w:sz w:val="20"/>
        </w:rPr>
        <w:t>Things</w:t>
      </w:r>
      <w:r>
        <w:rPr>
          <w:spacing w:val="-2"/>
          <w:sz w:val="20"/>
        </w:rPr>
        <w:t> </w:t>
      </w:r>
      <w:r>
        <w:rPr>
          <w:sz w:val="20"/>
        </w:rPr>
        <w:t>to</w:t>
      </w:r>
      <w:r>
        <w:rPr>
          <w:spacing w:val="-2"/>
          <w:sz w:val="20"/>
        </w:rPr>
        <w:t> </w:t>
      </w:r>
      <w:r>
        <w:rPr>
          <w:sz w:val="20"/>
        </w:rPr>
        <w:t>Know</w:t>
      </w:r>
      <w:r>
        <w:rPr>
          <w:spacing w:val="-13"/>
          <w:sz w:val="20"/>
        </w:rPr>
        <w:t> </w:t>
      </w:r>
      <w:r>
        <w:rPr>
          <w:sz w:val="20"/>
        </w:rPr>
        <w:t>About</w:t>
      </w:r>
      <w:r>
        <w:rPr>
          <w:spacing w:val="-3"/>
          <w:sz w:val="20"/>
        </w:rPr>
        <w:t> </w:t>
      </w:r>
      <w:r>
        <w:rPr>
          <w:sz w:val="20"/>
        </w:rPr>
        <w:t>Machine</w:t>
      </w:r>
      <w:r>
        <w:rPr>
          <w:spacing w:val="-3"/>
          <w:sz w:val="20"/>
        </w:rPr>
        <w:t> </w:t>
      </w:r>
      <w:r>
        <w:rPr>
          <w:sz w:val="20"/>
        </w:rPr>
        <w:t>Learning.</w:t>
      </w:r>
      <w:r>
        <w:rPr>
          <w:spacing w:val="-2"/>
          <w:sz w:val="20"/>
        </w:rPr>
        <w:t> </w:t>
      </w:r>
      <w:r>
        <w:rPr>
          <w:sz w:val="20"/>
        </w:rPr>
        <w:t>–</w:t>
      </w:r>
      <w:r>
        <w:rPr>
          <w:spacing w:val="-2"/>
          <w:sz w:val="20"/>
        </w:rPr>
        <w:t> 2012.</w:t>
      </w:r>
    </w:p>
    <w:p>
      <w:pPr>
        <w:spacing w:after="0"/>
        <w:jc w:val="left"/>
        <w:rPr>
          <w:sz w:val="20"/>
        </w:rPr>
        <w:sectPr>
          <w:pgSz w:w="11910" w:h="16840"/>
          <w:pgMar w:header="0" w:footer="857" w:top="920" w:bottom="1040" w:left="1680" w:right="420"/>
        </w:sectPr>
      </w:pPr>
    </w:p>
    <w:p>
      <w:pPr>
        <w:pStyle w:val="BodyText"/>
        <w:spacing w:line="381" w:lineRule="auto" w:before="76"/>
        <w:ind w:left="300" w:right="149"/>
        <w:jc w:val="both"/>
      </w:pPr>
      <w:r>
        <w:rPr/>
        <w:t>широкий спектр моделей: от простых линейных алгоритмов до сложных ансамблевых методов и глубоких нейронных сетей. Каждый тип модели обладает уникальными свойствами и подходит для решения определенного класса задач.</w:t>
      </w:r>
    </w:p>
    <w:p>
      <w:pPr>
        <w:pStyle w:val="BodyText"/>
        <w:spacing w:before="10"/>
        <w:rPr>
          <w:sz w:val="22"/>
        </w:rPr>
      </w:pPr>
    </w:p>
    <w:p>
      <w:pPr>
        <w:pStyle w:val="BodyText"/>
        <w:spacing w:line="381" w:lineRule="auto"/>
        <w:ind w:left="300" w:right="149" w:firstLine="720"/>
        <w:jc w:val="both"/>
      </w:pPr>
      <w:r>
        <w:rPr/>
        <w:t>Обучение системы машинного обучения — это итеративный процесс настройки параметров модели для минимизации ошибки предсказаний. Этот процесс включает следующие ключевые компоненты:</w:t>
      </w:r>
    </w:p>
    <w:p>
      <w:pPr>
        <w:pStyle w:val="BodyText"/>
        <w:spacing w:before="2"/>
        <w:rPr>
          <w:sz w:val="21"/>
        </w:rPr>
      </w:pPr>
    </w:p>
    <w:p>
      <w:pPr>
        <w:pStyle w:val="ListParagraph"/>
        <w:numPr>
          <w:ilvl w:val="0"/>
          <w:numId w:val="9"/>
        </w:numPr>
        <w:tabs>
          <w:tab w:pos="500" w:val="left" w:leader="none"/>
        </w:tabs>
        <w:spacing w:line="386" w:lineRule="auto" w:before="0" w:after="0"/>
        <w:ind w:left="500" w:right="145" w:hanging="200"/>
        <w:jc w:val="both"/>
        <w:rPr>
          <w:sz w:val="24"/>
        </w:rPr>
      </w:pPr>
      <w:r>
        <w:rPr>
          <w:sz w:val="24"/>
        </w:rPr>
        <w:t>Параметры, от которых зависит выполнение моделью своих внутренних расчетов и соответствующее предоставление результатов прогнозирования. Данные факторы являются внутренними переменными модели, которые ML-система постепенно корректирует самостоятельно посредством последовательных дообучающих итераций для того, чтобы выстроить собственную логику. Например, весовые коэффициенты и смещения, используемые простыми моделями линейной регрессии или нейронами в нейронной сети, являются параметрами.</w:t>
      </w:r>
    </w:p>
    <w:p>
      <w:pPr>
        <w:pStyle w:val="ListParagraph"/>
        <w:numPr>
          <w:ilvl w:val="0"/>
          <w:numId w:val="9"/>
        </w:numPr>
        <w:tabs>
          <w:tab w:pos="500" w:val="left" w:leader="none"/>
        </w:tabs>
        <w:spacing w:line="384" w:lineRule="auto" w:before="230" w:after="0"/>
        <w:ind w:left="500" w:right="145" w:hanging="200"/>
        <w:jc w:val="both"/>
        <w:rPr>
          <w:sz w:val="24"/>
        </w:rPr>
      </w:pPr>
      <w:r>
        <w:rPr>
          <w:sz w:val="24"/>
        </w:rPr>
        <w:t>Функция потерь, по своей сути, представляет собой математическую функцию с заданным значением, которая позволяет оценить эффективность модели с точки зрения целей обучения. Она оценивает сумму или среднее значение показателя расстояния между прогнозируемыми и фактическими результатами. Как следует из названия, она отражает стоимость или штраф за неправильные прогнозы. Если прогнозы модели верны, то функция потерь равна нулю, в противном же случае потери больше нуля. Выбор подходящей функции потерь критически важен для успешной эксплуатации </w:t>
      </w:r>
      <w:r>
        <w:rPr>
          <w:spacing w:val="-2"/>
          <w:sz w:val="24"/>
        </w:rPr>
        <w:t>модели.</w:t>
      </w:r>
    </w:p>
    <w:p>
      <w:pPr>
        <w:pStyle w:val="BodyText"/>
        <w:rPr>
          <w:sz w:val="21"/>
        </w:rPr>
      </w:pPr>
    </w:p>
    <w:p>
      <w:pPr>
        <w:pStyle w:val="ListParagraph"/>
        <w:numPr>
          <w:ilvl w:val="0"/>
          <w:numId w:val="9"/>
        </w:numPr>
        <w:tabs>
          <w:tab w:pos="500" w:val="left" w:leader="none"/>
        </w:tabs>
        <w:spacing w:line="384" w:lineRule="auto" w:before="0" w:after="0"/>
        <w:ind w:left="500" w:right="145" w:hanging="200"/>
        <w:jc w:val="both"/>
        <w:rPr>
          <w:sz w:val="24"/>
        </w:rPr>
      </w:pPr>
      <w:r>
        <w:rPr>
          <w:sz w:val="24"/>
        </w:rPr>
        <w:t>Регуляризация представляет собой совокупность методик, направленных на снижение сложности моделей машинного обучения с целью улучшения их обобщающей способности. Суть данного подхода заключается в предотвращении ситуации, когда модель демонстрирует избыточную подгонку под обучающие данные, теряя при этом эффективность на новых данных. Одним из классических примеров регуляризации является применение L2-регуляризации в линейных моделях. Данный метод основан на принципе, согласно которому значения весовых коэффициентов должны оставаться минимальными, приближаясь к нулю. Это достигается путем введения дополнительного штрафного члена в функцию потерь, что способствует сохранению компактности модели. В контексте нейронных сетей широкое применение находит метод исключения</w:t>
      </w:r>
    </w:p>
    <w:p>
      <w:pPr>
        <w:spacing w:after="0" w:line="384" w:lineRule="auto"/>
        <w:jc w:val="both"/>
        <w:rPr>
          <w:sz w:val="24"/>
        </w:rPr>
        <w:sectPr>
          <w:pgSz w:w="11910" w:h="16840"/>
          <w:pgMar w:header="0" w:footer="857" w:top="920" w:bottom="1100" w:left="1680" w:right="420"/>
        </w:sectPr>
      </w:pPr>
    </w:p>
    <w:p>
      <w:pPr>
        <w:pStyle w:val="BodyText"/>
        <w:spacing w:line="386" w:lineRule="auto" w:before="76"/>
        <w:ind w:left="500" w:right="145"/>
        <w:jc w:val="both"/>
      </w:pPr>
      <w:r>
        <w:rPr/>
        <w:t>(dropout), который реализуется путем случайного отключения определенной доли нейронов</w:t>
      </w:r>
      <w:r>
        <w:rPr>
          <w:spacing w:val="-8"/>
        </w:rPr>
        <w:t> </w:t>
      </w:r>
      <w:r>
        <w:rPr/>
        <w:t>в</w:t>
      </w:r>
      <w:r>
        <w:rPr>
          <w:spacing w:val="-8"/>
        </w:rPr>
        <w:t> </w:t>
      </w:r>
      <w:r>
        <w:rPr/>
        <w:t>процессе</w:t>
      </w:r>
      <w:r>
        <w:rPr>
          <w:spacing w:val="-8"/>
        </w:rPr>
        <w:t> </w:t>
      </w:r>
      <w:r>
        <w:rPr/>
        <w:t>обучения.</w:t>
      </w:r>
      <w:r>
        <w:rPr>
          <w:spacing w:val="-8"/>
        </w:rPr>
        <w:t> </w:t>
      </w:r>
      <w:r>
        <w:rPr/>
        <w:t>Такой</w:t>
      </w:r>
      <w:r>
        <w:rPr>
          <w:spacing w:val="-8"/>
        </w:rPr>
        <w:t> </w:t>
      </w:r>
      <w:r>
        <w:rPr/>
        <w:t>подход</w:t>
      </w:r>
      <w:r>
        <w:rPr>
          <w:spacing w:val="-8"/>
        </w:rPr>
        <w:t> </w:t>
      </w:r>
      <w:r>
        <w:rPr/>
        <w:t>препятствует</w:t>
      </w:r>
      <w:r>
        <w:rPr>
          <w:spacing w:val="-8"/>
        </w:rPr>
        <w:t> </w:t>
      </w:r>
      <w:r>
        <w:rPr/>
        <w:t>запоминанию</w:t>
      </w:r>
      <w:r>
        <w:rPr>
          <w:spacing w:val="-8"/>
        </w:rPr>
        <w:t> </w:t>
      </w:r>
      <w:r>
        <w:rPr/>
        <w:t>специфических особенностей обучающей выборки, вынуждая сеть развивать более устойчивые и обобщенные представления. Механизм исключения особенно эффективен для сложных моделей с высокой емкостью, склонных к избыточному подстраиванию под тренировочные данные. Регуляризационные методы служат важным инструментом, позволяющим балансировать между точностью модели на обучающей выборке и её способностью к корректному обобщению. Их применение позволяет создавать более устойчивые и надежные модели, сохраняющие работоспособность в условиях реальных данных, которые могут отличаться от тренировочных примеров.</w:t>
      </w:r>
    </w:p>
    <w:p>
      <w:pPr>
        <w:pStyle w:val="BodyText"/>
        <w:spacing w:before="6"/>
        <w:rPr>
          <w:sz w:val="20"/>
        </w:rPr>
      </w:pPr>
    </w:p>
    <w:p>
      <w:pPr>
        <w:pStyle w:val="ListParagraph"/>
        <w:numPr>
          <w:ilvl w:val="0"/>
          <w:numId w:val="9"/>
        </w:numPr>
        <w:tabs>
          <w:tab w:pos="500" w:val="left" w:leader="none"/>
        </w:tabs>
        <w:spacing w:line="386" w:lineRule="auto" w:before="0" w:after="0"/>
        <w:ind w:left="500" w:right="145" w:hanging="200"/>
        <w:jc w:val="both"/>
        <w:rPr>
          <w:sz w:val="24"/>
        </w:rPr>
      </w:pPr>
      <w:r>
        <w:rPr>
          <w:sz w:val="24"/>
        </w:rPr>
        <w:t>Оптимизаторы осуществляют итеративную корректировку внутренних параметров. Основу большинства современных оптимизаторов составляют вариации алгоритма градиентного спуска, которые последовательно минимизируют целевую функцию посредством вычисления градиентов функции потерь относительно параметров модели</w:t>
      </w:r>
      <w:r>
        <w:rPr>
          <w:spacing w:val="40"/>
          <w:sz w:val="24"/>
        </w:rPr>
        <w:t> </w:t>
      </w:r>
      <w:r>
        <w:rPr>
          <w:sz w:val="24"/>
        </w:rPr>
        <w:t>и последующего обновления этих параметров в направлении, противоположном вычисленному градиенту. Данный итеративный процесс продолжается до достижения локального либо глобального экстремума. Для успешного применения градиентных методов целевая функция должна удовлетворять определенным математическим условиям. В идеальном случае она должна быть непрерывной, дифференцируемой и строго выпуклой, что гарантирует существование единственной точки минимума, одновременно являющейся локальным и глобальным экстремумом. Значительная часть исследований в области машинного обучения исторически была посвящена формулированию задач в терминах выпуклой оптимизации и разработке эффективных методов их решения. Особый интерес представляет случай глубоких нейронных сетей, где целевые функции принципиально не являются выпуклыми. Несмотря на это, современные модификации градиентного спуска демонстрируют высокую эффек- тивность при обучении таких моделей. Успех объясняется способностью алгоритмов находить</w:t>
      </w:r>
      <w:r>
        <w:rPr>
          <w:spacing w:val="-7"/>
          <w:sz w:val="24"/>
        </w:rPr>
        <w:t> </w:t>
      </w:r>
      <w:r>
        <w:rPr>
          <w:sz w:val="24"/>
        </w:rPr>
        <w:t>удовлетворительные</w:t>
      </w:r>
      <w:r>
        <w:rPr>
          <w:spacing w:val="-7"/>
          <w:sz w:val="24"/>
        </w:rPr>
        <w:t> </w:t>
      </w:r>
      <w:r>
        <w:rPr>
          <w:sz w:val="24"/>
        </w:rPr>
        <w:t>локальные</w:t>
      </w:r>
      <w:r>
        <w:rPr>
          <w:spacing w:val="-7"/>
          <w:sz w:val="24"/>
        </w:rPr>
        <w:t> </w:t>
      </w:r>
      <w:r>
        <w:rPr>
          <w:sz w:val="24"/>
        </w:rPr>
        <w:t>минимумы,</w:t>
      </w:r>
      <w:r>
        <w:rPr>
          <w:spacing w:val="-7"/>
          <w:sz w:val="24"/>
        </w:rPr>
        <w:t> </w:t>
      </w:r>
      <w:r>
        <w:rPr>
          <w:sz w:val="24"/>
        </w:rPr>
        <w:t>которые,</w:t>
      </w:r>
      <w:r>
        <w:rPr>
          <w:spacing w:val="-7"/>
          <w:sz w:val="24"/>
        </w:rPr>
        <w:t> </w:t>
      </w:r>
      <w:r>
        <w:rPr>
          <w:sz w:val="24"/>
        </w:rPr>
        <w:t>хотя</w:t>
      </w:r>
      <w:r>
        <w:rPr>
          <w:spacing w:val="-7"/>
          <w:sz w:val="24"/>
        </w:rPr>
        <w:t> </w:t>
      </w:r>
      <w:r>
        <w:rPr>
          <w:sz w:val="24"/>
        </w:rPr>
        <w:t>и</w:t>
      </w:r>
      <w:r>
        <w:rPr>
          <w:spacing w:val="-7"/>
          <w:sz w:val="24"/>
        </w:rPr>
        <w:t> </w:t>
      </w:r>
      <w:r>
        <w:rPr>
          <w:sz w:val="24"/>
        </w:rPr>
        <w:t>не</w:t>
      </w:r>
      <w:r>
        <w:rPr>
          <w:spacing w:val="-7"/>
          <w:sz w:val="24"/>
        </w:rPr>
        <w:t> </w:t>
      </w:r>
      <w:r>
        <w:rPr>
          <w:sz w:val="24"/>
        </w:rPr>
        <w:t>гарантированно являются глобальными, тем не менее обеспечивают высокое качество решения </w:t>
      </w:r>
      <w:r>
        <w:rPr>
          <w:spacing w:val="9"/>
          <w:sz w:val="24"/>
        </w:rPr>
        <w:t>практических</w:t>
      </w:r>
      <w:r>
        <w:rPr>
          <w:spacing w:val="9"/>
          <w:sz w:val="24"/>
        </w:rPr>
        <w:t> </w:t>
      </w:r>
      <w:r>
        <w:rPr>
          <w:sz w:val="24"/>
        </w:rPr>
        <w:t>задач. Данное свойство стало одним из ключевых факторов, обусловивших широкое распространение глубоких нейронных сетей в современных приложениях машинного обучения.</w:t>
      </w:r>
    </w:p>
    <w:p>
      <w:pPr>
        <w:spacing w:after="0" w:line="386" w:lineRule="auto"/>
        <w:jc w:val="both"/>
        <w:rPr>
          <w:sz w:val="24"/>
        </w:rPr>
        <w:sectPr>
          <w:pgSz w:w="11910" w:h="16840"/>
          <w:pgMar w:header="0" w:footer="857" w:top="920" w:bottom="1100" w:left="1680" w:right="420"/>
        </w:sectPr>
      </w:pPr>
    </w:p>
    <w:p>
      <w:pPr>
        <w:pStyle w:val="ListParagraph"/>
        <w:numPr>
          <w:ilvl w:val="0"/>
          <w:numId w:val="9"/>
        </w:numPr>
        <w:tabs>
          <w:tab w:pos="500" w:val="left" w:leader="none"/>
        </w:tabs>
        <w:spacing w:line="381" w:lineRule="auto" w:before="76" w:after="0"/>
        <w:ind w:left="500" w:right="145" w:hanging="200"/>
        <w:jc w:val="both"/>
        <w:rPr>
          <w:sz w:val="24"/>
        </w:rPr>
      </w:pPr>
      <w:r>
        <w:rPr>
          <w:spacing w:val="9"/>
          <w:sz w:val="24"/>
        </w:rPr>
        <w:t>Гиперпараметры</w:t>
      </w:r>
      <w:r>
        <w:rPr>
          <w:spacing w:val="9"/>
          <w:sz w:val="24"/>
        </w:rPr>
        <w:t> представляют</w:t>
      </w:r>
      <w:r>
        <w:rPr>
          <w:spacing w:val="9"/>
          <w:sz w:val="24"/>
        </w:rPr>
        <w:t> </w:t>
      </w:r>
      <w:r>
        <w:rPr>
          <w:sz w:val="24"/>
        </w:rPr>
        <w:t>собой </w:t>
      </w:r>
      <w:r>
        <w:rPr>
          <w:spacing w:val="10"/>
          <w:sz w:val="24"/>
        </w:rPr>
        <w:t>параметры</w:t>
      </w:r>
      <w:r>
        <w:rPr>
          <w:spacing w:val="10"/>
          <w:sz w:val="24"/>
        </w:rPr>
        <w:t> </w:t>
      </w:r>
      <w:r>
        <w:rPr>
          <w:sz w:val="24"/>
        </w:rPr>
        <w:t>модели, которые </w:t>
      </w:r>
      <w:r>
        <w:rPr>
          <w:spacing w:val="9"/>
          <w:sz w:val="24"/>
        </w:rPr>
        <w:t>являются </w:t>
      </w:r>
      <w:r>
        <w:rPr>
          <w:sz w:val="24"/>
        </w:rPr>
        <w:t>постоянными на этапе обучения. Они не обучаются на данных, а задаются до начала обучения. Они оказывают существенное влияние на производительность модели. К основным гиперпараметрам относятся:</w:t>
      </w:r>
    </w:p>
    <w:p>
      <w:pPr>
        <w:pStyle w:val="BodyText"/>
        <w:spacing w:before="3"/>
        <w:rPr>
          <w:sz w:val="21"/>
        </w:rPr>
      </w:pPr>
    </w:p>
    <w:p>
      <w:pPr>
        <w:pStyle w:val="ListParagraph"/>
        <w:numPr>
          <w:ilvl w:val="1"/>
          <w:numId w:val="9"/>
        </w:numPr>
        <w:tabs>
          <w:tab w:pos="680" w:val="left" w:leader="none"/>
        </w:tabs>
        <w:spacing w:line="240" w:lineRule="auto" w:before="0" w:after="0"/>
        <w:ind w:left="680" w:right="0" w:hanging="200"/>
        <w:jc w:val="left"/>
        <w:rPr>
          <w:sz w:val="24"/>
        </w:rPr>
      </w:pPr>
      <w:r>
        <w:rPr>
          <w:sz w:val="24"/>
        </w:rPr>
        <w:t>Скорость</w:t>
      </w:r>
      <w:r>
        <w:rPr>
          <w:spacing w:val="-9"/>
          <w:sz w:val="24"/>
        </w:rPr>
        <w:t> </w:t>
      </w:r>
      <w:r>
        <w:rPr>
          <w:spacing w:val="-2"/>
          <w:sz w:val="24"/>
        </w:rPr>
        <w:t>обучения</w:t>
      </w:r>
    </w:p>
    <w:p>
      <w:pPr>
        <w:pStyle w:val="BodyText"/>
        <w:spacing w:before="4"/>
        <w:rPr>
          <w:sz w:val="33"/>
        </w:rPr>
      </w:pPr>
    </w:p>
    <w:p>
      <w:pPr>
        <w:pStyle w:val="ListParagraph"/>
        <w:numPr>
          <w:ilvl w:val="1"/>
          <w:numId w:val="9"/>
        </w:numPr>
        <w:tabs>
          <w:tab w:pos="680" w:val="left" w:leader="none"/>
        </w:tabs>
        <w:spacing w:line="240" w:lineRule="auto" w:before="1" w:after="0"/>
        <w:ind w:left="680" w:right="0" w:hanging="200"/>
        <w:jc w:val="left"/>
        <w:rPr>
          <w:sz w:val="24"/>
        </w:rPr>
      </w:pPr>
      <w:r>
        <w:rPr>
          <w:sz w:val="24"/>
        </w:rPr>
        <w:t>Количество</w:t>
      </w:r>
      <w:r>
        <w:rPr>
          <w:spacing w:val="-3"/>
          <w:sz w:val="24"/>
        </w:rPr>
        <w:t> </w:t>
      </w:r>
      <w:r>
        <w:rPr>
          <w:sz w:val="24"/>
        </w:rPr>
        <w:t>слоев</w:t>
      </w:r>
      <w:r>
        <w:rPr>
          <w:spacing w:val="-3"/>
          <w:sz w:val="24"/>
        </w:rPr>
        <w:t> </w:t>
      </w:r>
      <w:r>
        <w:rPr>
          <w:sz w:val="24"/>
        </w:rPr>
        <w:t>и</w:t>
      </w:r>
      <w:r>
        <w:rPr>
          <w:spacing w:val="-2"/>
          <w:sz w:val="24"/>
        </w:rPr>
        <w:t> </w:t>
      </w:r>
      <w:r>
        <w:rPr>
          <w:sz w:val="24"/>
        </w:rPr>
        <w:t>нейронов</w:t>
      </w:r>
      <w:r>
        <w:rPr>
          <w:spacing w:val="-3"/>
          <w:sz w:val="24"/>
        </w:rPr>
        <w:t> </w:t>
      </w:r>
      <w:r>
        <w:rPr>
          <w:sz w:val="24"/>
        </w:rPr>
        <w:t>в</w:t>
      </w:r>
      <w:r>
        <w:rPr>
          <w:spacing w:val="-3"/>
          <w:sz w:val="24"/>
        </w:rPr>
        <w:t> </w:t>
      </w:r>
      <w:r>
        <w:rPr>
          <w:sz w:val="24"/>
        </w:rPr>
        <w:t>нейронных</w:t>
      </w:r>
      <w:r>
        <w:rPr>
          <w:spacing w:val="-2"/>
          <w:sz w:val="24"/>
        </w:rPr>
        <w:t> </w:t>
      </w:r>
      <w:r>
        <w:rPr>
          <w:spacing w:val="-4"/>
          <w:sz w:val="24"/>
        </w:rPr>
        <w:t>сетях</w:t>
      </w:r>
    </w:p>
    <w:p>
      <w:pPr>
        <w:pStyle w:val="BodyText"/>
        <w:spacing w:before="4"/>
        <w:rPr>
          <w:sz w:val="33"/>
        </w:rPr>
      </w:pPr>
    </w:p>
    <w:p>
      <w:pPr>
        <w:pStyle w:val="ListParagraph"/>
        <w:numPr>
          <w:ilvl w:val="1"/>
          <w:numId w:val="9"/>
        </w:numPr>
        <w:tabs>
          <w:tab w:pos="680" w:val="left" w:leader="none"/>
        </w:tabs>
        <w:spacing w:line="240" w:lineRule="auto" w:before="0" w:after="0"/>
        <w:ind w:left="680" w:right="0" w:hanging="200"/>
        <w:jc w:val="left"/>
        <w:rPr>
          <w:sz w:val="24"/>
        </w:rPr>
      </w:pPr>
      <w:r>
        <w:rPr>
          <w:sz w:val="24"/>
        </w:rPr>
        <w:t>Глубина</w:t>
      </w:r>
      <w:r>
        <w:rPr>
          <w:spacing w:val="-14"/>
          <w:sz w:val="24"/>
        </w:rPr>
        <w:t> </w:t>
      </w:r>
      <w:r>
        <w:rPr>
          <w:sz w:val="24"/>
        </w:rPr>
        <w:t>деревьев</w:t>
      </w:r>
      <w:r>
        <w:rPr>
          <w:spacing w:val="-13"/>
          <w:sz w:val="24"/>
        </w:rPr>
        <w:t> </w:t>
      </w:r>
      <w:r>
        <w:rPr>
          <w:spacing w:val="-2"/>
          <w:sz w:val="24"/>
        </w:rPr>
        <w:t>решений</w:t>
      </w:r>
    </w:p>
    <w:p>
      <w:pPr>
        <w:pStyle w:val="BodyText"/>
        <w:spacing w:before="1"/>
        <w:rPr>
          <w:sz w:val="35"/>
        </w:rPr>
      </w:pPr>
    </w:p>
    <w:p>
      <w:pPr>
        <w:pStyle w:val="ListParagraph"/>
        <w:numPr>
          <w:ilvl w:val="1"/>
          <w:numId w:val="9"/>
        </w:numPr>
        <w:tabs>
          <w:tab w:pos="680" w:val="left" w:leader="none"/>
        </w:tabs>
        <w:spacing w:line="240" w:lineRule="auto" w:before="1" w:after="0"/>
        <w:ind w:left="680" w:right="0" w:hanging="200"/>
        <w:jc w:val="left"/>
        <w:rPr>
          <w:sz w:val="24"/>
        </w:rPr>
      </w:pPr>
      <w:r>
        <w:rPr>
          <w:spacing w:val="-2"/>
          <w:sz w:val="24"/>
        </w:rPr>
        <w:t>Коэффициенты</w:t>
      </w:r>
      <w:r>
        <w:rPr>
          <w:spacing w:val="7"/>
          <w:sz w:val="24"/>
        </w:rPr>
        <w:t> </w:t>
      </w:r>
      <w:r>
        <w:rPr>
          <w:spacing w:val="-2"/>
          <w:sz w:val="24"/>
        </w:rPr>
        <w:t>регуляризации</w:t>
      </w:r>
    </w:p>
    <w:p>
      <w:pPr>
        <w:pStyle w:val="BodyText"/>
        <w:spacing w:before="4"/>
        <w:rPr>
          <w:sz w:val="33"/>
        </w:rPr>
      </w:pPr>
    </w:p>
    <w:p>
      <w:pPr>
        <w:pStyle w:val="BodyText"/>
        <w:spacing w:line="386" w:lineRule="auto"/>
        <w:ind w:left="300" w:right="149" w:firstLine="720"/>
        <w:jc w:val="both"/>
      </w:pPr>
      <w:r>
        <w:rPr/>
        <w:t>Для обучения ML-модели чаще всего необходимы три различных набора данных: обучающий набор данных, проверочный набор данных и тестовый набор данных. После подготовки этих наборов данных разработчики ML устанавливают начальные значения гиперпараметров и выбирают функции потерь, условия регуляризации и оптимизаторы на основе градиента, следуя рекомендациям из других работ, в которых рассматривалась аналогичная проблема. Обучение системы машинного обучения с помощью оптимизатора заключается в постепенной минимизации показателя потерь. После того, как параметры модели оценены, гиперпараметры настраиваются путем оценки производительности модели на </w:t>
      </w:r>
      <w:r>
        <w:rPr>
          <w:spacing w:val="10"/>
        </w:rPr>
        <w:t>основе</w:t>
      </w:r>
      <w:r>
        <w:rPr>
          <w:spacing w:val="10"/>
        </w:rPr>
        <w:t> набора</w:t>
      </w:r>
      <w:r>
        <w:rPr>
          <w:spacing w:val="10"/>
        </w:rPr>
        <w:t> данных</w:t>
      </w:r>
      <w:r>
        <w:rPr>
          <w:spacing w:val="10"/>
        </w:rPr>
        <w:t> проверки</w:t>
      </w:r>
      <w:r>
        <w:rPr>
          <w:spacing w:val="10"/>
        </w:rPr>
        <w:t> </w:t>
      </w:r>
      <w:r>
        <w:rPr/>
        <w:t>и </w:t>
      </w:r>
      <w:r>
        <w:rPr>
          <w:spacing w:val="10"/>
        </w:rPr>
        <w:t>выбора</w:t>
      </w:r>
      <w:r>
        <w:rPr>
          <w:spacing w:val="10"/>
        </w:rPr>
        <w:t> следующих</w:t>
      </w:r>
      <w:r>
        <w:rPr>
          <w:spacing w:val="10"/>
        </w:rPr>
        <w:t> </w:t>
      </w:r>
      <w:r>
        <w:rPr>
          <w:spacing w:val="9"/>
        </w:rPr>
        <w:t>значений </w:t>
      </w:r>
      <w:r>
        <w:rPr/>
        <w:t>гиперпараметров. Данный процесс итерационно повторяется с использованием вновь выбранных гиперпараметров до тех пор, пока не будет получена наиболее подходящая модель. Поэтому эта наиболее подходящая модель тестируется с использованием тестового набора данных (который должен отличаться от наборов данных для обучения и </w:t>
      </w:r>
      <w:r>
        <w:rPr>
          <w:spacing w:val="-2"/>
        </w:rPr>
        <w:t>проверки).</w:t>
      </w:r>
    </w:p>
    <w:p>
      <w:pPr>
        <w:pStyle w:val="BodyText"/>
        <w:spacing w:before="9"/>
        <w:rPr>
          <w:sz w:val="20"/>
        </w:rPr>
      </w:pPr>
    </w:p>
    <w:p>
      <w:pPr>
        <w:pStyle w:val="BodyText"/>
        <w:spacing w:line="386" w:lineRule="auto" w:before="1"/>
        <w:ind w:left="300" w:right="149" w:firstLine="720"/>
        <w:jc w:val="both"/>
      </w:pPr>
      <w:r>
        <w:rPr/>
        <w:t>Фундаментальным принципом обучения контролируемых моделей машинного обучения является требование репрезентативности данных. Обучающая, валидационная и тестовая выборки, формируемые из размеченных вручную данных, должны адекватно отражать характеристики решаемой задачи. В рамках концепции минимизации эмпирического</w:t>
      </w:r>
      <w:r>
        <w:rPr>
          <w:spacing w:val="-1"/>
        </w:rPr>
        <w:t> </w:t>
      </w:r>
      <w:r>
        <w:rPr/>
        <w:t>риска</w:t>
      </w:r>
      <w:r>
        <w:rPr>
          <w:spacing w:val="2"/>
        </w:rPr>
        <w:t> </w:t>
      </w:r>
      <w:r>
        <w:rPr/>
        <w:t>(ERM)</w:t>
      </w:r>
      <w:bookmarkStart w:name="_bookmark36" w:id="47"/>
      <w:bookmarkEnd w:id="47"/>
      <w:r>
        <w:rPr/>
      </w:r>
      <w:hyperlink w:history="true" w:anchor="_bookmark37">
        <w:r>
          <w:rPr>
            <w:position w:val="4"/>
            <w:sz w:val="16"/>
          </w:rPr>
          <w:t>14</w:t>
        </w:r>
      </w:hyperlink>
      <w:r>
        <w:rPr/>
        <w:t>,</w:t>
      </w:r>
      <w:r>
        <w:rPr>
          <w:spacing w:val="1"/>
        </w:rPr>
        <w:t> </w:t>
      </w:r>
      <w:r>
        <w:rPr/>
        <w:t>оптимизатор</w:t>
      </w:r>
      <w:r>
        <w:rPr>
          <w:spacing w:val="2"/>
        </w:rPr>
        <w:t> </w:t>
      </w:r>
      <w:r>
        <w:rPr/>
        <w:t>позволяет</w:t>
      </w:r>
      <w:r>
        <w:rPr>
          <w:spacing w:val="1"/>
        </w:rPr>
        <w:t> </w:t>
      </w:r>
      <w:r>
        <w:rPr/>
        <w:t>найти</w:t>
      </w:r>
      <w:r>
        <w:rPr>
          <w:spacing w:val="2"/>
        </w:rPr>
        <w:t> </w:t>
      </w:r>
      <w:r>
        <w:rPr/>
        <w:t>подходящую</w:t>
      </w:r>
      <w:r>
        <w:rPr>
          <w:spacing w:val="1"/>
        </w:rPr>
        <w:t> </w:t>
      </w:r>
      <w:r>
        <w:rPr/>
        <w:t>модель,</w:t>
      </w:r>
      <w:r>
        <w:rPr>
          <w:spacing w:val="2"/>
        </w:rPr>
        <w:t> </w:t>
      </w:r>
      <w:r>
        <w:rPr>
          <w:spacing w:val="-2"/>
        </w:rPr>
        <w:t>которая</w:t>
      </w:r>
    </w:p>
    <w:p>
      <w:pPr>
        <w:pStyle w:val="BodyText"/>
        <w:spacing w:before="2"/>
        <w:rPr>
          <w:sz w:val="16"/>
        </w:rPr>
      </w:pPr>
      <w:r>
        <w:rPr/>
        <w:pict>
          <v:rect style="position:absolute;margin-left:99.212601pt;margin-top:10.536433pt;width:100.0pt;height:.5pt;mso-position-horizontal-relative:page;mso-position-vertical-relative:paragraph;z-index:-15721984;mso-wrap-distance-left:0;mso-wrap-distance-right:0" id="docshape10" filled="true" fillcolor="#606060" stroked="false">
            <v:fill type="solid"/>
            <w10:wrap type="topAndBottom"/>
          </v:rect>
        </w:pict>
      </w:r>
    </w:p>
    <w:p>
      <w:pPr>
        <w:spacing w:line="230" w:lineRule="auto" w:before="142"/>
        <w:ind w:left="300" w:right="111" w:firstLine="0"/>
        <w:jc w:val="left"/>
        <w:rPr>
          <w:sz w:val="20"/>
        </w:rPr>
      </w:pPr>
      <w:bookmarkStart w:name="_bookmark37" w:id="48"/>
      <w:bookmarkEnd w:id="48"/>
      <w:r>
        <w:rPr/>
      </w:r>
      <w:hyperlink w:history="true" w:anchor="_bookmark36">
        <w:r>
          <w:rPr>
            <w:position w:val="4"/>
            <w:sz w:val="13"/>
          </w:rPr>
          <w:t>14</w:t>
        </w:r>
      </w:hyperlink>
      <w:r>
        <w:rPr>
          <w:spacing w:val="27"/>
          <w:position w:val="4"/>
          <w:sz w:val="13"/>
        </w:rPr>
        <w:t> </w:t>
      </w:r>
      <w:r>
        <w:rPr>
          <w:sz w:val="20"/>
        </w:rPr>
        <w:t>Минимизация эмпирического риска (МЭР, empirical risk minimization, ERM) — это принцип статистической</w:t>
      </w:r>
      <w:r>
        <w:rPr>
          <w:spacing w:val="-10"/>
          <w:sz w:val="20"/>
        </w:rPr>
        <w:t> </w:t>
      </w:r>
      <w:r>
        <w:rPr>
          <w:sz w:val="20"/>
        </w:rPr>
        <w:t>теории</w:t>
      </w:r>
      <w:r>
        <w:rPr>
          <w:spacing w:val="-10"/>
          <w:sz w:val="20"/>
        </w:rPr>
        <w:t> </w:t>
      </w:r>
      <w:r>
        <w:rPr>
          <w:sz w:val="20"/>
        </w:rPr>
        <w:t>обучения,</w:t>
      </w:r>
      <w:r>
        <w:rPr>
          <w:spacing w:val="-10"/>
          <w:sz w:val="20"/>
        </w:rPr>
        <w:t> </w:t>
      </w:r>
      <w:r>
        <w:rPr>
          <w:sz w:val="20"/>
        </w:rPr>
        <w:t>который</w:t>
      </w:r>
      <w:r>
        <w:rPr>
          <w:spacing w:val="-10"/>
          <w:sz w:val="20"/>
        </w:rPr>
        <w:t> </w:t>
      </w:r>
      <w:r>
        <w:rPr>
          <w:sz w:val="20"/>
        </w:rPr>
        <w:t>определяет</w:t>
      </w:r>
      <w:r>
        <w:rPr>
          <w:spacing w:val="-10"/>
          <w:sz w:val="20"/>
        </w:rPr>
        <w:t> </w:t>
      </w:r>
      <w:r>
        <w:rPr>
          <w:sz w:val="20"/>
        </w:rPr>
        <w:t>семейство</w:t>
      </w:r>
      <w:r>
        <w:rPr>
          <w:spacing w:val="-10"/>
          <w:sz w:val="20"/>
        </w:rPr>
        <w:t> </w:t>
      </w:r>
      <w:r>
        <w:rPr>
          <w:sz w:val="20"/>
        </w:rPr>
        <w:t>обучающихся</w:t>
      </w:r>
      <w:r>
        <w:rPr>
          <w:spacing w:val="-10"/>
          <w:sz w:val="20"/>
        </w:rPr>
        <w:t> </w:t>
      </w:r>
      <w:r>
        <w:rPr>
          <w:sz w:val="20"/>
        </w:rPr>
        <w:t>алгоритмов</w:t>
      </w:r>
      <w:r>
        <w:rPr>
          <w:spacing w:val="-10"/>
          <w:sz w:val="20"/>
        </w:rPr>
        <w:t> </w:t>
      </w:r>
      <w:r>
        <w:rPr>
          <w:sz w:val="20"/>
        </w:rPr>
        <w:t>и</w:t>
      </w:r>
      <w:r>
        <w:rPr>
          <w:spacing w:val="-10"/>
          <w:sz w:val="20"/>
        </w:rPr>
        <w:t> </w:t>
      </w:r>
      <w:r>
        <w:rPr>
          <w:sz w:val="20"/>
        </w:rPr>
        <w:t>который</w:t>
      </w:r>
      <w:r>
        <w:rPr>
          <w:spacing w:val="-10"/>
          <w:sz w:val="20"/>
        </w:rPr>
        <w:t> </w:t>
      </w:r>
      <w:r>
        <w:rPr>
          <w:sz w:val="20"/>
        </w:rPr>
        <w:t>задаёт теоретические границы результативности. (Vapnik V. Principles of Risk Minimization for Learning Theory // Advances in neural information processing systems. — 1992.)</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300" w:right="149"/>
        <w:jc w:val="both"/>
      </w:pPr>
      <w:r>
        <w:rPr/>
        <w:t>минимизирует потери, рассчитанные на основе обучающих данных, предполагая, что это репрезентативная</w:t>
      </w:r>
      <w:r>
        <w:rPr>
          <w:spacing w:val="-7"/>
        </w:rPr>
        <w:t> </w:t>
      </w:r>
      <w:r>
        <w:rPr/>
        <w:t>выборка</w:t>
      </w:r>
      <w:r>
        <w:rPr>
          <w:spacing w:val="-7"/>
        </w:rPr>
        <w:t> </w:t>
      </w:r>
      <w:r>
        <w:rPr/>
        <w:t>целевого</w:t>
      </w:r>
      <w:r>
        <w:rPr>
          <w:spacing w:val="-7"/>
        </w:rPr>
        <w:t> </w:t>
      </w:r>
      <w:r>
        <w:rPr/>
        <w:t>распределения.</w:t>
      </w:r>
      <w:r>
        <w:rPr>
          <w:spacing w:val="-7"/>
        </w:rPr>
        <w:t> </w:t>
      </w:r>
      <w:r>
        <w:rPr/>
        <w:t>Эмпирический</w:t>
      </w:r>
      <w:r>
        <w:rPr>
          <w:spacing w:val="-7"/>
        </w:rPr>
        <w:t> </w:t>
      </w:r>
      <w:r>
        <w:rPr/>
        <w:t>риск</w:t>
      </w:r>
      <w:r>
        <w:rPr>
          <w:spacing w:val="-7"/>
        </w:rPr>
        <w:t> </w:t>
      </w:r>
      <w:r>
        <w:rPr/>
        <w:t>может</w:t>
      </w:r>
      <w:r>
        <w:rPr>
          <w:spacing w:val="-7"/>
        </w:rPr>
        <w:t> </w:t>
      </w:r>
      <w:r>
        <w:rPr/>
        <w:t>быть</w:t>
      </w:r>
      <w:r>
        <w:rPr>
          <w:spacing w:val="-7"/>
        </w:rPr>
        <w:t> </w:t>
      </w:r>
      <w:r>
        <w:rPr/>
        <w:t>точно приближен к истинному риску только в том случае, если распределение обучающих данных является хорошим приближением к истинному распределению данных (которое часто недоступно в реальных условиях). Размер обучающего набора данных влияет на точность аппроксимации истинного риска, т.е. чем больше обучающие данные, тем лучше будет эта аппроксимация. Однако ручная маркировка данных является очень дорогостоящей, отнимающей много времени и подвержена ошибками человеческого фактора. Обучающие наборы данных, которые не соотвествуют реальности, порождают ошибочные модели.</w:t>
      </w:r>
    </w:p>
    <w:p>
      <w:pPr>
        <w:pStyle w:val="BodyText"/>
        <w:spacing w:line="388" w:lineRule="auto" w:before="230"/>
        <w:ind w:left="300" w:right="148" w:firstLine="720"/>
        <w:jc w:val="both"/>
      </w:pPr>
      <w:r>
        <w:rPr/>
        <w:t>Алгоритмы ML часто предлагаются в форматах псевдокода, которые включают в себя как научные формулы, так и алгоритмические правила и концепции. Когда дело доходит до реализации, инженеры ML иногда испытывают трудности с пониманием этих формул, правил или концепций. Существенным ограничением является отсутствие стандартизированных методов верификации корректности вычисляемых параметров модели, что затрудняет выявление ошибок в обучающем коде. Кроме того, реализация </w:t>
      </w:r>
      <w:r>
        <w:rPr>
          <w:spacing w:val="9"/>
        </w:rPr>
        <w:t>многих</w:t>
      </w:r>
      <w:r>
        <w:rPr>
          <w:spacing w:val="9"/>
        </w:rPr>
        <w:t> алгоритмов</w:t>
      </w:r>
      <w:r>
        <w:rPr>
          <w:spacing w:val="9"/>
        </w:rPr>
        <w:t> </w:t>
      </w:r>
      <w:r>
        <w:rPr/>
        <w:t>требует </w:t>
      </w:r>
      <w:r>
        <w:rPr>
          <w:spacing w:val="9"/>
        </w:rPr>
        <w:t>выполнения</w:t>
      </w:r>
      <w:r>
        <w:rPr>
          <w:spacing w:val="9"/>
        </w:rPr>
        <w:t> </w:t>
      </w:r>
      <w:r>
        <w:rPr>
          <w:spacing w:val="10"/>
        </w:rPr>
        <w:t>ресурсоемких</w:t>
      </w:r>
      <w:r>
        <w:rPr>
          <w:spacing w:val="10"/>
        </w:rPr>
        <w:t> вычислений,</w:t>
      </w:r>
      <w:r>
        <w:rPr>
          <w:spacing w:val="10"/>
        </w:rPr>
        <w:t> </w:t>
      </w:r>
      <w:r>
        <w:rPr/>
        <w:t>зачастую превышающих</w:t>
      </w:r>
      <w:r>
        <w:rPr>
          <w:spacing w:val="70"/>
          <w:w w:val="150"/>
        </w:rPr>
        <w:t> </w:t>
      </w:r>
      <w:r>
        <w:rPr/>
        <w:t>возможности</w:t>
      </w:r>
      <w:r>
        <w:rPr>
          <w:spacing w:val="70"/>
          <w:w w:val="150"/>
        </w:rPr>
        <w:t> </w:t>
      </w:r>
      <w:r>
        <w:rPr/>
        <w:t>современных</w:t>
      </w:r>
      <w:r>
        <w:rPr>
          <w:spacing w:val="71"/>
          <w:w w:val="150"/>
        </w:rPr>
        <w:t> </w:t>
      </w:r>
      <w:r>
        <w:rPr/>
        <w:t>аппаратных</w:t>
      </w:r>
      <w:r>
        <w:rPr>
          <w:spacing w:val="70"/>
          <w:w w:val="150"/>
        </w:rPr>
        <w:t> </w:t>
      </w:r>
      <w:r>
        <w:rPr/>
        <w:t>платформ</w:t>
      </w:r>
      <w:r>
        <w:rPr>
          <w:spacing w:val="70"/>
          <w:w w:val="150"/>
        </w:rPr>
        <w:t> </w:t>
      </w:r>
      <w:r>
        <w:rPr/>
        <w:t>даже</w:t>
      </w:r>
      <w:r>
        <w:rPr>
          <w:spacing w:val="71"/>
          <w:w w:val="150"/>
        </w:rPr>
        <w:t> </w:t>
      </w:r>
      <w:r>
        <w:rPr/>
        <w:t>с</w:t>
      </w:r>
      <w:r>
        <w:rPr>
          <w:spacing w:val="70"/>
          <w:w w:val="150"/>
        </w:rPr>
        <w:t> </w:t>
      </w:r>
      <w:r>
        <w:rPr/>
        <w:t>учетом</w:t>
      </w:r>
      <w:r>
        <w:rPr>
          <w:spacing w:val="71"/>
          <w:w w:val="150"/>
        </w:rPr>
        <w:t> </w:t>
      </w:r>
      <w:r>
        <w:rPr>
          <w:spacing w:val="-5"/>
        </w:rPr>
        <w:t>их</w:t>
      </w:r>
    </w:p>
    <w:p>
      <w:pPr>
        <w:spacing w:after="0" w:line="388" w:lineRule="auto"/>
        <w:jc w:val="both"/>
        <w:sectPr>
          <w:pgSz w:w="11910" w:h="16840"/>
          <w:pgMar w:header="0" w:footer="857" w:top="920" w:bottom="1040" w:left="1680" w:right="420"/>
        </w:sectPr>
      </w:pPr>
    </w:p>
    <w:p>
      <w:pPr>
        <w:pStyle w:val="BodyText"/>
        <w:spacing w:line="400" w:lineRule="auto"/>
        <w:ind w:left="300"/>
      </w:pPr>
      <w:r>
        <w:rPr/>
        <w:t>высокой</w:t>
      </w:r>
      <w:r>
        <w:rPr>
          <w:spacing w:val="40"/>
        </w:rPr>
        <w:t> </w:t>
      </w:r>
      <w:r>
        <w:rPr/>
        <w:t>производительности.</w:t>
      </w:r>
      <w:r>
        <w:rPr>
          <w:spacing w:val="40"/>
        </w:rPr>
        <w:t> </w:t>
      </w:r>
      <w:r>
        <w:rPr/>
        <w:t>Вейкер</w:t>
      </w:r>
      <w:bookmarkStart w:name="_bookmark38" w:id="49"/>
      <w:bookmarkEnd w:id="49"/>
      <w:r>
        <w:rPr/>
      </w:r>
      <w:hyperlink w:history="true" w:anchor="_bookmark39">
        <w:r>
          <w:rPr>
            <w:position w:val="4"/>
            <w:sz w:val="16"/>
          </w:rPr>
          <w:t>15</w:t>
        </w:r>
      </w:hyperlink>
      <w:r>
        <w:rPr>
          <w:spacing w:val="40"/>
          <w:position w:val="4"/>
          <w:sz w:val="16"/>
        </w:rPr>
        <w:t> </w:t>
      </w:r>
      <w:r>
        <w:rPr/>
        <w:t>программах в том числе таких как ML.</w:t>
      </w:r>
    </w:p>
    <w:p>
      <w:pPr>
        <w:pStyle w:val="BodyText"/>
        <w:spacing w:line="266" w:lineRule="exact"/>
        <w:ind w:left="105"/>
      </w:pPr>
      <w:r>
        <w:rPr/>
        <w:br w:type="column"/>
      </w:r>
      <w:r>
        <w:rPr/>
        <w:t>выделил</w:t>
      </w:r>
      <w:r>
        <w:rPr>
          <w:spacing w:val="51"/>
          <w:w w:val="150"/>
        </w:rPr>
        <w:t> </w:t>
      </w:r>
      <w:r>
        <w:rPr/>
        <w:t>три</w:t>
      </w:r>
      <w:r>
        <w:rPr>
          <w:spacing w:val="52"/>
          <w:w w:val="150"/>
        </w:rPr>
        <w:t> </w:t>
      </w:r>
      <w:r>
        <w:rPr/>
        <w:t>различных</w:t>
      </w:r>
      <w:r>
        <w:rPr>
          <w:spacing w:val="52"/>
          <w:w w:val="150"/>
        </w:rPr>
        <w:t> </w:t>
      </w:r>
      <w:r>
        <w:rPr/>
        <w:t>источника</w:t>
      </w:r>
      <w:r>
        <w:rPr>
          <w:spacing w:val="52"/>
          <w:w w:val="150"/>
        </w:rPr>
        <w:t> </w:t>
      </w:r>
      <w:r>
        <w:rPr/>
        <w:t>ошибок</w:t>
      </w:r>
      <w:r>
        <w:rPr>
          <w:spacing w:val="52"/>
          <w:w w:val="150"/>
        </w:rPr>
        <w:t> </w:t>
      </w:r>
      <w:r>
        <w:rPr>
          <w:spacing w:val="-10"/>
        </w:rPr>
        <w:t>в</w:t>
      </w:r>
    </w:p>
    <w:p>
      <w:pPr>
        <w:spacing w:after="0" w:line="266" w:lineRule="exact"/>
        <w:sectPr>
          <w:type w:val="continuous"/>
          <w:pgSz w:w="11910" w:h="16840"/>
          <w:pgMar w:header="0" w:footer="857" w:top="1920" w:bottom="1040" w:left="1680" w:right="420"/>
          <w:cols w:num="2" w:equalWidth="0">
            <w:col w:w="4501" w:space="40"/>
            <w:col w:w="5269"/>
          </w:cols>
        </w:sectPr>
      </w:pPr>
    </w:p>
    <w:p>
      <w:pPr>
        <w:pStyle w:val="BodyText"/>
        <w:spacing w:before="3"/>
        <w:rPr>
          <w:sz w:val="10"/>
        </w:rPr>
      </w:pPr>
    </w:p>
    <w:p>
      <w:pPr>
        <w:pStyle w:val="Heading2"/>
        <w:numPr>
          <w:ilvl w:val="0"/>
          <w:numId w:val="10"/>
        </w:numPr>
        <w:tabs>
          <w:tab w:pos="700" w:val="left" w:leader="none"/>
        </w:tabs>
        <w:spacing w:line="240" w:lineRule="auto" w:before="90" w:after="0"/>
        <w:ind w:left="700" w:right="0" w:hanging="400"/>
        <w:jc w:val="both"/>
      </w:pPr>
      <w:r>
        <w:rPr>
          <w:spacing w:val="-2"/>
        </w:rPr>
        <w:t>Математическая</w:t>
      </w:r>
      <w:r>
        <w:rPr>
          <w:spacing w:val="7"/>
        </w:rPr>
        <w:t> </w:t>
      </w:r>
      <w:r>
        <w:rPr>
          <w:spacing w:val="-2"/>
        </w:rPr>
        <w:t>модель</w:t>
      </w:r>
    </w:p>
    <w:p>
      <w:pPr>
        <w:pStyle w:val="BodyText"/>
        <w:spacing w:line="386" w:lineRule="auto" w:before="164"/>
        <w:ind w:left="700" w:right="141"/>
        <w:jc w:val="both"/>
      </w:pPr>
      <w:r>
        <w:rPr/>
        <w:pict>
          <v:rect style="position:absolute;margin-left:99.212601pt;margin-top:232.818008pt;width:100.0pt;height:.5pt;mso-position-horizontal-relative:page;mso-position-vertical-relative:paragraph;z-index:-15721472;mso-wrap-distance-left:0;mso-wrap-distance-right:0" id="docshape11" filled="true" fillcolor="#606060" stroked="false">
            <v:fill type="solid"/>
            <w10:wrap type="topAndBottom"/>
          </v:rect>
        </w:pict>
      </w:r>
      <w:r>
        <w:rPr/>
        <w:t>Машинное обучение представляет собой область, объединяющую статистические методы и алгоритмические подходы, требующую глубокого понимания фундамен- тальных математических дисциплин. Для полноценного освоения внутренних механизмов ML-алгоритмов необходимо знание линейной алгебры, теории вероятностей, математической статистики, дифференциального исчисления и топологии. Эти знания позволяют не только понять принципы работы отдельных компонентов,</w:t>
      </w:r>
      <w:r>
        <w:rPr>
          <w:spacing w:val="-6"/>
        </w:rPr>
        <w:t> </w:t>
      </w:r>
      <w:r>
        <w:rPr/>
        <w:t>но</w:t>
      </w:r>
      <w:r>
        <w:rPr>
          <w:spacing w:val="-6"/>
        </w:rPr>
        <w:t> </w:t>
      </w:r>
      <w:r>
        <w:rPr/>
        <w:t>и</w:t>
      </w:r>
      <w:r>
        <w:rPr>
          <w:spacing w:val="-6"/>
        </w:rPr>
        <w:t> </w:t>
      </w:r>
      <w:r>
        <w:rPr/>
        <w:t>верифицировать</w:t>
      </w:r>
      <w:r>
        <w:rPr>
          <w:spacing w:val="-6"/>
        </w:rPr>
        <w:t> </w:t>
      </w:r>
      <w:r>
        <w:rPr/>
        <w:t>их</w:t>
      </w:r>
      <w:r>
        <w:rPr>
          <w:spacing w:val="-6"/>
        </w:rPr>
        <w:t> </w:t>
      </w:r>
      <w:r>
        <w:rPr/>
        <w:t>корректность.</w:t>
      </w:r>
      <w:r>
        <w:rPr>
          <w:spacing w:val="-6"/>
        </w:rPr>
        <w:t> </w:t>
      </w:r>
      <w:r>
        <w:rPr/>
        <w:t>Ключевой</w:t>
      </w:r>
      <w:r>
        <w:rPr>
          <w:spacing w:val="-6"/>
        </w:rPr>
        <w:t> </w:t>
      </w:r>
      <w:r>
        <w:rPr/>
        <w:t>аспект</w:t>
      </w:r>
      <w:r>
        <w:rPr>
          <w:spacing w:val="-6"/>
        </w:rPr>
        <w:t> </w:t>
      </w:r>
      <w:r>
        <w:rPr/>
        <w:t>разработки</w:t>
      </w:r>
      <w:r>
        <w:rPr>
          <w:spacing w:val="-6"/>
        </w:rPr>
        <w:t> </w:t>
      </w:r>
      <w:r>
        <w:rPr/>
        <w:t>ML- моделей связан с точностью математической спецификации. Ошибки в выборе целевых функций или методов оптимизации могут привести к некорректному поведению</w:t>
      </w:r>
      <w:r>
        <w:rPr>
          <w:spacing w:val="34"/>
        </w:rPr>
        <w:t>  </w:t>
      </w:r>
      <w:r>
        <w:rPr/>
        <w:t>системы.</w:t>
      </w:r>
      <w:r>
        <w:rPr>
          <w:spacing w:val="37"/>
        </w:rPr>
        <w:t>  </w:t>
      </w:r>
      <w:r>
        <w:rPr/>
        <w:t>Особую</w:t>
      </w:r>
      <w:r>
        <w:rPr>
          <w:spacing w:val="37"/>
        </w:rPr>
        <w:t>  </w:t>
      </w:r>
      <w:r>
        <w:rPr/>
        <w:t>сложность</w:t>
      </w:r>
      <w:r>
        <w:rPr>
          <w:spacing w:val="36"/>
        </w:rPr>
        <w:t>  </w:t>
      </w:r>
      <w:r>
        <w:rPr/>
        <w:t>представляет</w:t>
      </w:r>
      <w:r>
        <w:rPr>
          <w:spacing w:val="37"/>
        </w:rPr>
        <w:t>  </w:t>
      </w:r>
      <w:r>
        <w:rPr/>
        <w:t>процесс</w:t>
      </w:r>
      <w:r>
        <w:rPr>
          <w:spacing w:val="37"/>
        </w:rPr>
        <w:t>  </w:t>
      </w:r>
      <w:r>
        <w:rPr>
          <w:spacing w:val="-2"/>
        </w:rPr>
        <w:t>математической</w:t>
      </w:r>
    </w:p>
    <w:p>
      <w:pPr>
        <w:spacing w:before="135"/>
        <w:ind w:left="300" w:right="0" w:firstLine="0"/>
        <w:jc w:val="left"/>
        <w:rPr>
          <w:sz w:val="20"/>
        </w:rPr>
      </w:pPr>
      <w:bookmarkStart w:name="_bookmark39" w:id="50"/>
      <w:bookmarkEnd w:id="50"/>
      <w:r>
        <w:rPr/>
      </w:r>
      <w:hyperlink w:history="true" w:anchor="_bookmark38">
        <w:r>
          <w:rPr>
            <w:position w:val="4"/>
            <w:sz w:val="13"/>
          </w:rPr>
          <w:t>15</w:t>
        </w:r>
      </w:hyperlink>
      <w:r>
        <w:rPr>
          <w:spacing w:val="10"/>
          <w:position w:val="4"/>
          <w:sz w:val="13"/>
        </w:rPr>
        <w:t> </w:t>
      </w:r>
      <w:r>
        <w:rPr>
          <w:sz w:val="20"/>
        </w:rPr>
        <w:t>Weyuker</w:t>
      </w:r>
      <w:r>
        <w:rPr>
          <w:spacing w:val="-4"/>
          <w:sz w:val="20"/>
        </w:rPr>
        <w:t> </w:t>
      </w:r>
      <w:r>
        <w:rPr>
          <w:sz w:val="20"/>
        </w:rPr>
        <w:t>E.</w:t>
      </w:r>
      <w:r>
        <w:rPr>
          <w:spacing w:val="-3"/>
          <w:sz w:val="20"/>
        </w:rPr>
        <w:t> </w:t>
      </w:r>
      <w:r>
        <w:rPr>
          <w:sz w:val="20"/>
        </w:rPr>
        <w:t>J.</w:t>
      </w:r>
      <w:r>
        <w:rPr>
          <w:spacing w:val="-3"/>
          <w:sz w:val="20"/>
        </w:rPr>
        <w:t> </w:t>
      </w:r>
      <w:r>
        <w:rPr>
          <w:sz w:val="20"/>
        </w:rPr>
        <w:t>On</w:t>
      </w:r>
      <w:r>
        <w:rPr>
          <w:spacing w:val="-3"/>
          <w:sz w:val="20"/>
        </w:rPr>
        <w:t> </w:t>
      </w:r>
      <w:r>
        <w:rPr>
          <w:sz w:val="20"/>
        </w:rPr>
        <w:t>testing</w:t>
      </w:r>
      <w:r>
        <w:rPr>
          <w:spacing w:val="-4"/>
          <w:sz w:val="20"/>
        </w:rPr>
        <w:t> </w:t>
      </w:r>
      <w:r>
        <w:rPr>
          <w:sz w:val="20"/>
        </w:rPr>
        <w:t>non-testable</w:t>
      </w:r>
      <w:r>
        <w:rPr>
          <w:spacing w:val="-3"/>
          <w:sz w:val="20"/>
        </w:rPr>
        <w:t> </w:t>
      </w:r>
      <w:r>
        <w:rPr>
          <w:sz w:val="20"/>
        </w:rPr>
        <w:t>programs</w:t>
      </w:r>
      <w:r>
        <w:rPr>
          <w:spacing w:val="-3"/>
          <w:sz w:val="20"/>
        </w:rPr>
        <w:t> </w:t>
      </w:r>
      <w:r>
        <w:rPr>
          <w:sz w:val="20"/>
        </w:rPr>
        <w:t>//</w:t>
      </w:r>
      <w:r>
        <w:rPr>
          <w:spacing w:val="-7"/>
          <w:sz w:val="20"/>
        </w:rPr>
        <w:t> </w:t>
      </w:r>
      <w:r>
        <w:rPr>
          <w:sz w:val="20"/>
        </w:rPr>
        <w:t>The</w:t>
      </w:r>
      <w:r>
        <w:rPr>
          <w:spacing w:val="-4"/>
          <w:sz w:val="20"/>
        </w:rPr>
        <w:t> </w:t>
      </w:r>
      <w:r>
        <w:rPr>
          <w:sz w:val="20"/>
        </w:rPr>
        <w:t>Computer</w:t>
      </w:r>
      <w:r>
        <w:rPr>
          <w:spacing w:val="-4"/>
          <w:sz w:val="20"/>
        </w:rPr>
        <w:t> </w:t>
      </w:r>
      <w:r>
        <w:rPr>
          <w:sz w:val="20"/>
        </w:rPr>
        <w:t>Journal</w:t>
      </w:r>
      <w:r>
        <w:rPr>
          <w:spacing w:val="-3"/>
          <w:sz w:val="20"/>
        </w:rPr>
        <w:t> </w:t>
      </w:r>
      <w:r>
        <w:rPr>
          <w:sz w:val="20"/>
        </w:rPr>
        <w:t>–</w:t>
      </w:r>
      <w:r>
        <w:rPr>
          <w:spacing w:val="-3"/>
          <w:sz w:val="20"/>
        </w:rPr>
        <w:t> </w:t>
      </w:r>
      <w:r>
        <w:rPr>
          <w:sz w:val="20"/>
        </w:rPr>
        <w:t>1982.</w:t>
      </w:r>
      <w:r>
        <w:rPr>
          <w:spacing w:val="-3"/>
          <w:sz w:val="20"/>
        </w:rPr>
        <w:t> </w:t>
      </w:r>
      <w:r>
        <w:rPr>
          <w:sz w:val="20"/>
        </w:rPr>
        <w:t>–</w:t>
      </w:r>
      <w:r>
        <w:rPr>
          <w:spacing w:val="-7"/>
          <w:sz w:val="20"/>
        </w:rPr>
        <w:t> </w:t>
      </w:r>
      <w:r>
        <w:rPr>
          <w:sz w:val="20"/>
        </w:rPr>
        <w:t>Vol.</w:t>
      </w:r>
      <w:r>
        <w:rPr>
          <w:spacing w:val="-3"/>
          <w:sz w:val="20"/>
        </w:rPr>
        <w:t> </w:t>
      </w:r>
      <w:r>
        <w:rPr>
          <w:sz w:val="20"/>
        </w:rPr>
        <w:t>25.</w:t>
      </w:r>
      <w:r>
        <w:rPr>
          <w:spacing w:val="-4"/>
          <w:sz w:val="20"/>
        </w:rPr>
        <w:t> </w:t>
      </w:r>
      <w:r>
        <w:rPr>
          <w:sz w:val="20"/>
        </w:rPr>
        <w:t>–</w:t>
      </w:r>
      <w:r>
        <w:rPr>
          <w:spacing w:val="-3"/>
          <w:sz w:val="20"/>
        </w:rPr>
        <w:t> </w:t>
      </w:r>
      <w:r>
        <w:rPr>
          <w:sz w:val="20"/>
        </w:rPr>
        <w:t>No</w:t>
      </w:r>
      <w:r>
        <w:rPr>
          <w:spacing w:val="-3"/>
          <w:sz w:val="20"/>
        </w:rPr>
        <w:t> </w:t>
      </w:r>
      <w:r>
        <w:rPr>
          <w:sz w:val="20"/>
        </w:rPr>
        <w:t>4</w:t>
      </w:r>
      <w:r>
        <w:rPr>
          <w:spacing w:val="-3"/>
          <w:sz w:val="20"/>
        </w:rPr>
        <w:t> </w:t>
      </w:r>
      <w:r>
        <w:rPr>
          <w:sz w:val="20"/>
        </w:rPr>
        <w:t>–</w:t>
      </w:r>
      <w:r>
        <w:rPr>
          <w:spacing w:val="-4"/>
          <w:sz w:val="20"/>
        </w:rPr>
        <w:t> </w:t>
      </w:r>
      <w:r>
        <w:rPr>
          <w:sz w:val="20"/>
        </w:rPr>
        <w:t>P.</w:t>
      </w:r>
      <w:r>
        <w:rPr>
          <w:spacing w:val="-3"/>
          <w:sz w:val="20"/>
        </w:rPr>
        <w:t> </w:t>
      </w:r>
      <w:r>
        <w:rPr>
          <w:spacing w:val="-2"/>
          <w:sz w:val="20"/>
        </w:rPr>
        <w:t>465–470.</w:t>
      </w:r>
    </w:p>
    <w:p>
      <w:pPr>
        <w:spacing w:after="0"/>
        <w:jc w:val="left"/>
        <w:rPr>
          <w:sz w:val="20"/>
        </w:rPr>
        <w:sectPr>
          <w:type w:val="continuous"/>
          <w:pgSz w:w="11910" w:h="16840"/>
          <w:pgMar w:header="0" w:footer="857" w:top="1920" w:bottom="1040" w:left="1680" w:right="420"/>
        </w:sectPr>
      </w:pPr>
    </w:p>
    <w:p>
      <w:pPr>
        <w:pStyle w:val="BodyText"/>
        <w:spacing w:line="386" w:lineRule="auto" w:before="76"/>
        <w:ind w:left="700" w:right="141"/>
        <w:jc w:val="both"/>
      </w:pPr>
      <w:r>
        <w:rPr/>
        <w:t>оптимизации, требующий аналитического вывода целевых функций и их градиентов с использованием методов математического анализа. Основная задача ML-инженеров заключается в итеративной настройке параметров модели для минимизации функции потерь,</w:t>
      </w:r>
      <w:r>
        <w:rPr>
          <w:spacing w:val="-1"/>
        </w:rPr>
        <w:t> </w:t>
      </w:r>
      <w:r>
        <w:rPr/>
        <w:t>которая</w:t>
      </w:r>
      <w:r>
        <w:rPr>
          <w:spacing w:val="-1"/>
        </w:rPr>
        <w:t> </w:t>
      </w:r>
      <w:r>
        <w:rPr/>
        <w:t>количественно</w:t>
      </w:r>
      <w:r>
        <w:rPr>
          <w:spacing w:val="-1"/>
        </w:rPr>
        <w:t> </w:t>
      </w:r>
      <w:r>
        <w:rPr/>
        <w:t>оценивает</w:t>
      </w:r>
      <w:r>
        <w:rPr>
          <w:spacing w:val="-1"/>
        </w:rPr>
        <w:t> </w:t>
      </w:r>
      <w:r>
        <w:rPr/>
        <w:t>расхождение</w:t>
      </w:r>
      <w:r>
        <w:rPr>
          <w:spacing w:val="-1"/>
        </w:rPr>
        <w:t> </w:t>
      </w:r>
      <w:r>
        <w:rPr/>
        <w:t>между</w:t>
      </w:r>
      <w:r>
        <w:rPr>
          <w:spacing w:val="-1"/>
        </w:rPr>
        <w:t> </w:t>
      </w:r>
      <w:r>
        <w:rPr/>
        <w:t>предсказаниями</w:t>
      </w:r>
      <w:r>
        <w:rPr>
          <w:spacing w:val="-1"/>
        </w:rPr>
        <w:t> </w:t>
      </w:r>
      <w:r>
        <w:rPr/>
        <w:t>модели и эталонными значениями. Однако процесс разработки подвержен различным типам ошибок,</w:t>
      </w:r>
      <w:r>
        <w:rPr>
          <w:spacing w:val="-5"/>
        </w:rPr>
        <w:t> </w:t>
      </w:r>
      <w:r>
        <w:rPr/>
        <w:t>включая</w:t>
      </w:r>
      <w:r>
        <w:rPr>
          <w:spacing w:val="-5"/>
        </w:rPr>
        <w:t> </w:t>
      </w:r>
      <w:r>
        <w:rPr/>
        <w:t>как</w:t>
      </w:r>
      <w:r>
        <w:rPr>
          <w:spacing w:val="-5"/>
        </w:rPr>
        <w:t> </w:t>
      </w:r>
      <w:r>
        <w:rPr/>
        <w:t>систематические,</w:t>
      </w:r>
      <w:r>
        <w:rPr>
          <w:spacing w:val="-5"/>
        </w:rPr>
        <w:t> </w:t>
      </w:r>
      <w:r>
        <w:rPr/>
        <w:t>так</w:t>
      </w:r>
      <w:r>
        <w:rPr>
          <w:spacing w:val="-5"/>
        </w:rPr>
        <w:t> </w:t>
      </w:r>
      <w:r>
        <w:rPr/>
        <w:t>и</w:t>
      </w:r>
      <w:r>
        <w:rPr>
          <w:spacing w:val="-5"/>
        </w:rPr>
        <w:t> </w:t>
      </w:r>
      <w:r>
        <w:rPr/>
        <w:t>стохастические.</w:t>
      </w:r>
      <w:r>
        <w:rPr>
          <w:spacing w:val="-5"/>
        </w:rPr>
        <w:t> </w:t>
      </w:r>
      <w:r>
        <w:rPr/>
        <w:t>Последние</w:t>
      </w:r>
      <w:r>
        <w:rPr>
          <w:spacing w:val="-5"/>
        </w:rPr>
        <w:t> </w:t>
      </w:r>
      <w:r>
        <w:rPr/>
        <w:t>представляют особую проблему, поскольку могут оставаться незамеченными в течение длительного времени из-за случайной природы многих ML-алгоритмов. Дополнительные </w:t>
      </w:r>
      <w:r>
        <w:rPr>
          <w:spacing w:val="12"/>
        </w:rPr>
        <w:t>сложности</w:t>
      </w:r>
      <w:r>
        <w:rPr>
          <w:spacing w:val="12"/>
        </w:rPr>
        <w:t> </w:t>
      </w:r>
      <w:r>
        <w:rPr>
          <w:spacing w:val="11"/>
        </w:rPr>
        <w:t>возникают</w:t>
      </w:r>
      <w:r>
        <w:rPr>
          <w:spacing w:val="11"/>
        </w:rPr>
        <w:t> </w:t>
      </w:r>
      <w:r>
        <w:rPr>
          <w:spacing w:val="9"/>
        </w:rPr>
        <w:t>при</w:t>
      </w:r>
      <w:r>
        <w:rPr>
          <w:spacing w:val="9"/>
        </w:rPr>
        <w:t> </w:t>
      </w:r>
      <w:r>
        <w:rPr>
          <w:spacing w:val="12"/>
        </w:rPr>
        <w:t>использовании</w:t>
      </w:r>
      <w:r>
        <w:rPr>
          <w:spacing w:val="12"/>
        </w:rPr>
        <w:t> недетерминированных</w:t>
      </w:r>
      <w:r>
        <w:rPr>
          <w:spacing w:val="12"/>
        </w:rPr>
        <w:t> </w:t>
      </w:r>
      <w:r>
        <w:rPr>
          <w:spacing w:val="10"/>
        </w:rPr>
        <w:t>методов </w:t>
      </w:r>
      <w:r>
        <w:rPr/>
        <w:t>регуляризации, таких как dropout в нейронных сетях. Эти методы, повышая вариативность градиентов, существенно усложняют процесс отладки, особенно при применении численных методов оценки. Для выявления подобных ошибок часто требуется разработка специализированных статистических тестов, способных обнаружить аномалии в условиях высокой стохастичности процессов обучения.</w:t>
      </w:r>
    </w:p>
    <w:p>
      <w:pPr>
        <w:pStyle w:val="BodyText"/>
        <w:spacing w:before="9"/>
        <w:rPr>
          <w:sz w:val="20"/>
        </w:rPr>
      </w:pPr>
    </w:p>
    <w:p>
      <w:pPr>
        <w:pStyle w:val="Heading2"/>
        <w:numPr>
          <w:ilvl w:val="0"/>
          <w:numId w:val="10"/>
        </w:numPr>
        <w:tabs>
          <w:tab w:pos="700" w:val="left" w:leader="none"/>
        </w:tabs>
        <w:spacing w:line="240" w:lineRule="auto" w:before="0" w:after="0"/>
        <w:ind w:left="700" w:right="0" w:hanging="400"/>
        <w:jc w:val="both"/>
      </w:pPr>
      <w:r>
        <w:rPr/>
        <w:t>Программная </w:t>
      </w:r>
      <w:r>
        <w:rPr>
          <w:spacing w:val="-2"/>
        </w:rPr>
        <w:t>реализация</w:t>
      </w:r>
    </w:p>
    <w:p>
      <w:pPr>
        <w:pStyle w:val="BodyText"/>
        <w:spacing w:line="386" w:lineRule="auto" w:before="184"/>
        <w:ind w:left="700" w:right="141"/>
        <w:jc w:val="both"/>
      </w:pPr>
      <w:r>
        <w:rPr/>
        <w:t>Реализация математических моделей в коде сопряжена с рисками, связанными с различиями между теоретической семантикой и ее практическим воплощением. Современные ML-системы используют высокопроизводительные вычисления, включая операции с тензорами на GPU, для обработки данных большой размерности. Однако оптимизация этих вычислений часто требует аппроксимации линейными методами, что может привести к отклонениям от исходной модели. Сложность современных ML-моделей, таких как глубокие нейронные сети, усугубляет проблему. Градиенты, вычисляемые для тысяч параметров, группируются в тензоры для ускорения расчетов, но это увеличивает риск ошибок при переходе от математической формулы к коду. Например, неправильная реализация операций с матрицами или векторами может привести к некорректным результатам, которые трудно обнаружить без</w:t>
      </w:r>
      <w:r>
        <w:rPr>
          <w:spacing w:val="-1"/>
        </w:rPr>
        <w:t> </w:t>
      </w:r>
      <w:r>
        <w:rPr/>
        <w:t>тщательного</w:t>
      </w:r>
      <w:r>
        <w:rPr>
          <w:spacing w:val="-1"/>
        </w:rPr>
        <w:t> </w:t>
      </w:r>
      <w:r>
        <w:rPr/>
        <w:t>тестирования.</w:t>
      </w:r>
      <w:r>
        <w:rPr>
          <w:spacing w:val="-1"/>
        </w:rPr>
        <w:t> </w:t>
      </w:r>
      <w:r>
        <w:rPr/>
        <w:t>Кроме</w:t>
      </w:r>
      <w:r>
        <w:rPr>
          <w:spacing w:val="-1"/>
        </w:rPr>
        <w:t> </w:t>
      </w:r>
      <w:r>
        <w:rPr/>
        <w:t>того,</w:t>
      </w:r>
      <w:r>
        <w:rPr>
          <w:spacing w:val="-1"/>
        </w:rPr>
        <w:t> </w:t>
      </w:r>
      <w:r>
        <w:rPr/>
        <w:t>разработчики</w:t>
      </w:r>
      <w:r>
        <w:rPr>
          <w:spacing w:val="-1"/>
        </w:rPr>
        <w:t> </w:t>
      </w:r>
      <w:r>
        <w:rPr/>
        <w:t>часто</w:t>
      </w:r>
      <w:r>
        <w:rPr>
          <w:spacing w:val="-1"/>
        </w:rPr>
        <w:t> </w:t>
      </w:r>
      <w:r>
        <w:rPr/>
        <w:t>используют</w:t>
      </w:r>
      <w:r>
        <w:rPr>
          <w:spacing w:val="-1"/>
        </w:rPr>
        <w:t> </w:t>
      </w:r>
      <w:r>
        <w:rPr/>
        <w:t>сторонние библиотеки, что повышает риск ошибок из-за их неправильного применения. Например, копирование кода слоя нейронной сети без корректировки параметров может привести к дублированию весов, что нарушит работу модели. Такие ошибки могут оставаться незамеченными долгое время, особенно если они маскируются стохастическими процессами.</w:t>
      </w:r>
    </w:p>
    <w:p>
      <w:pPr>
        <w:spacing w:after="0" w:line="386" w:lineRule="auto"/>
        <w:jc w:val="both"/>
        <w:sectPr>
          <w:pgSz w:w="11910" w:h="16840"/>
          <w:pgMar w:header="0" w:footer="857" w:top="920" w:bottom="1100" w:left="1680" w:right="420"/>
        </w:sectPr>
      </w:pPr>
    </w:p>
    <w:p>
      <w:pPr>
        <w:pStyle w:val="Heading2"/>
        <w:numPr>
          <w:ilvl w:val="0"/>
          <w:numId w:val="10"/>
        </w:numPr>
        <w:tabs>
          <w:tab w:pos="700" w:val="left" w:leader="none"/>
        </w:tabs>
        <w:spacing w:line="240" w:lineRule="auto" w:before="76" w:after="0"/>
        <w:ind w:left="700" w:right="0" w:hanging="400"/>
        <w:jc w:val="both"/>
      </w:pPr>
      <w:r>
        <w:rPr/>
        <w:t>Особенности</w:t>
      </w:r>
      <w:r>
        <w:rPr>
          <w:spacing w:val="-6"/>
        </w:rPr>
        <w:t> </w:t>
      </w:r>
      <w:r>
        <w:rPr/>
        <w:t>вычислительной</w:t>
      </w:r>
      <w:r>
        <w:rPr>
          <w:spacing w:val="-5"/>
        </w:rPr>
        <w:t> </w:t>
      </w:r>
      <w:r>
        <w:rPr>
          <w:spacing w:val="-4"/>
        </w:rPr>
        <w:t>среды</w:t>
      </w:r>
    </w:p>
    <w:p>
      <w:pPr>
        <w:pStyle w:val="BodyText"/>
        <w:spacing w:line="386" w:lineRule="auto" w:before="164"/>
        <w:ind w:left="700" w:right="141"/>
        <w:jc w:val="both"/>
      </w:pPr>
      <w:r>
        <w:rPr/>
        <w:t>Ошибки округления и ограничения представления чисел в цифровых компьютерах — еще одна серьезная проблема. Непрерывные математические функции вычисляются в дискретной среде, что приводит к погрешностям. Например, переполнение (overflow) возникает при работе с большими числами, которые приближаются к ±∞, а исчезновение порядка (underflow) — при округлении малых значений до нуля. Эти ошибки могут вызвать числовую нестабильность, такую как деление на ноль или некорректные результаты логарифмирования. Кроме того, разные платформы могут по-разному</w:t>
      </w:r>
      <w:r>
        <w:rPr>
          <w:spacing w:val="-9"/>
        </w:rPr>
        <w:t> </w:t>
      </w:r>
      <w:r>
        <w:rPr/>
        <w:t>обрабатывать</w:t>
      </w:r>
      <w:r>
        <w:rPr>
          <w:spacing w:val="-8"/>
        </w:rPr>
        <w:t> </w:t>
      </w:r>
      <w:r>
        <w:rPr/>
        <w:t>округление,</w:t>
      </w:r>
      <w:r>
        <w:rPr>
          <w:spacing w:val="-9"/>
        </w:rPr>
        <w:t> </w:t>
      </w:r>
      <w:r>
        <w:rPr/>
        <w:t>что</w:t>
      </w:r>
      <w:r>
        <w:rPr>
          <w:spacing w:val="-9"/>
        </w:rPr>
        <w:t> </w:t>
      </w:r>
      <w:r>
        <w:rPr/>
        <w:t>приводит</w:t>
      </w:r>
      <w:r>
        <w:rPr>
          <w:spacing w:val="-9"/>
        </w:rPr>
        <w:t> </w:t>
      </w:r>
      <w:r>
        <w:rPr/>
        <w:t>к</w:t>
      </w:r>
      <w:r>
        <w:rPr>
          <w:spacing w:val="-9"/>
        </w:rPr>
        <w:t> </w:t>
      </w:r>
      <w:r>
        <w:rPr/>
        <w:t>нестабильности</w:t>
      </w:r>
      <w:r>
        <w:rPr>
          <w:spacing w:val="-8"/>
        </w:rPr>
        <w:t> </w:t>
      </w:r>
      <w:r>
        <w:rPr/>
        <w:t>ML-моделей</w:t>
      </w:r>
      <w:r>
        <w:rPr>
          <w:spacing w:val="-9"/>
        </w:rPr>
        <w:t> </w:t>
      </w:r>
      <w:r>
        <w:rPr/>
        <w:t>при переносе между системами. Тестирование на устойчивость к таким ошибкам помогает выбрать оптимальные математические формулировки, минимизирующие их влияние.</w:t>
      </w:r>
    </w:p>
    <w:p>
      <w:pPr>
        <w:pStyle w:val="BodyText"/>
        <w:spacing w:before="3"/>
        <w:rPr>
          <w:sz w:val="22"/>
        </w:rPr>
      </w:pPr>
    </w:p>
    <w:p>
      <w:pPr>
        <w:pStyle w:val="BodyText"/>
        <w:spacing w:line="386" w:lineRule="auto"/>
        <w:ind w:left="300" w:right="148" w:firstLine="720"/>
        <w:jc w:val="both"/>
      </w:pPr>
      <w:r>
        <w:rPr/>
        <w:t>Помимо </w:t>
      </w:r>
      <w:r>
        <w:rPr>
          <w:spacing w:val="9"/>
        </w:rPr>
        <w:t>вышеописанного,</w:t>
      </w:r>
      <w:r>
        <w:rPr>
          <w:spacing w:val="9"/>
        </w:rPr>
        <w:t> </w:t>
      </w:r>
      <w:r>
        <w:rPr/>
        <w:t>при </w:t>
      </w:r>
      <w:r>
        <w:rPr>
          <w:spacing w:val="9"/>
        </w:rPr>
        <w:t>реализации</w:t>
      </w:r>
      <w:r>
        <w:rPr>
          <w:spacing w:val="9"/>
        </w:rPr>
        <w:t> </w:t>
      </w:r>
      <w:r>
        <w:rPr/>
        <w:t>систем машинного обучения разработчики часто используют сторонние библиотеки для выполнения ключевых операций, что может стать источником трудно обнаруживаемых ошибок. В частности, некорректное применение библиотечных функций, например, механическое копирование процедуры создания нейросетевого слоя без адаптации соответствующих параметров (весовых коэффициентов и смещений), может привести к серьезным архитектурным дефектам. Такая ошибка, выражающаяся в недопустимом разделении параметров между различными слоями сети, может длительное время оставаться незамеченной, что подчеркивает критическую важность тщательной проверки влияния изменений конфигурации на стабильность работы ML-систем.</w:t>
      </w:r>
    </w:p>
    <w:p>
      <w:pPr>
        <w:pStyle w:val="BodyText"/>
        <w:spacing w:before="7"/>
        <w:rPr>
          <w:sz w:val="20"/>
        </w:rPr>
      </w:pPr>
    </w:p>
    <w:p>
      <w:pPr>
        <w:pStyle w:val="BodyText"/>
        <w:spacing w:line="386" w:lineRule="auto"/>
        <w:ind w:left="300" w:right="148" w:firstLine="720"/>
        <w:jc w:val="both"/>
      </w:pPr>
      <w:r>
        <w:rPr/>
        <w:t>Объем программного кода при реализации ML-решений существенно зависит от выбора библиотек. При активном использовании высокоуровневых библиотечных функций разработчику приходится создавать значительное количество дополнительного "интеграционного" кода для обеспечения совместимости различных компонентов</w:t>
      </w:r>
      <w:r>
        <w:rPr>
          <w:spacing w:val="40"/>
        </w:rPr>
        <w:t> </w:t>
      </w:r>
      <w:r>
        <w:rPr/>
        <w:t>системы. Как отмечают Скалли и соавторы, доля такого "связующего" кода в отдельных ML-проектах может достигать 95% от общего объема реализации. Данный аспект требует </w:t>
      </w:r>
      <w:r>
        <w:rPr>
          <w:spacing w:val="12"/>
        </w:rPr>
        <w:t>особого</w:t>
      </w:r>
      <w:r>
        <w:rPr>
          <w:spacing w:val="12"/>
        </w:rPr>
        <w:t> внимания,</w:t>
      </w:r>
      <w:r>
        <w:rPr>
          <w:spacing w:val="12"/>
        </w:rPr>
        <w:t> </w:t>
      </w:r>
      <w:r>
        <w:rPr>
          <w:spacing w:val="10"/>
        </w:rPr>
        <w:t>поскольку</w:t>
      </w:r>
      <w:r>
        <w:rPr>
          <w:spacing w:val="10"/>
        </w:rPr>
        <w:t> </w:t>
      </w:r>
      <w:r>
        <w:rPr>
          <w:spacing w:val="11"/>
        </w:rPr>
        <w:t>именно</w:t>
      </w:r>
      <w:r>
        <w:rPr>
          <w:spacing w:val="11"/>
        </w:rPr>
        <w:t> </w:t>
      </w:r>
      <w:r>
        <w:rPr/>
        <w:t>этот </w:t>
      </w:r>
      <w:r>
        <w:rPr>
          <w:spacing w:val="13"/>
        </w:rPr>
        <w:t>интеграционный</w:t>
      </w:r>
      <w:r>
        <w:rPr>
          <w:spacing w:val="13"/>
        </w:rPr>
        <w:t> </w:t>
      </w:r>
      <w:r>
        <w:rPr/>
        <w:t>код </w:t>
      </w:r>
      <w:r>
        <w:rPr>
          <w:spacing w:val="13"/>
        </w:rPr>
        <w:t>становится </w:t>
      </w:r>
      <w:r>
        <w:rPr/>
        <w:t>потенциальным источником ошибок и должен подвергаться особенно тщательному </w:t>
      </w:r>
      <w:r>
        <w:rPr>
          <w:spacing w:val="-2"/>
        </w:rPr>
        <w:t>тестированию.</w:t>
      </w:r>
    </w:p>
    <w:p>
      <w:pPr>
        <w:spacing w:after="0" w:line="386" w:lineRule="auto"/>
        <w:jc w:val="both"/>
        <w:sectPr>
          <w:pgSz w:w="11910" w:h="16840"/>
          <w:pgMar w:header="0" w:footer="857" w:top="920" w:bottom="1100" w:left="1680" w:right="420"/>
        </w:sectPr>
      </w:pPr>
    </w:p>
    <w:p>
      <w:pPr>
        <w:pStyle w:val="BodyText"/>
        <w:spacing w:line="386" w:lineRule="auto" w:before="76"/>
        <w:ind w:left="300" w:right="148" w:firstLine="720"/>
        <w:jc w:val="both"/>
      </w:pPr>
      <w:r>
        <w:rPr/>
        <w:t>Итого, ошибки в ML-системах возникают на всех этапах их жизненных циклов: от проектирования математической модели до ее реализации и выполнения в конкретной среде. Для их минимизации необходимы строгий контроль за соответствием кода теоретической основе, тестирование на устойчивость к ошибкам округления и тщательная проверка интеграционных компонентов. Только комплексный подход позволяет создавать надежные и эффективные системы машинного обучения.</w:t>
      </w:r>
    </w:p>
    <w:p>
      <w:pPr>
        <w:spacing w:after="0" w:line="386" w:lineRule="auto"/>
        <w:jc w:val="both"/>
        <w:sectPr>
          <w:pgSz w:w="11910" w:h="16840"/>
          <w:pgMar w:header="0" w:footer="857" w:top="920" w:bottom="1100" w:left="1680" w:right="420"/>
        </w:sectPr>
      </w:pPr>
    </w:p>
    <w:p>
      <w:pPr>
        <w:pStyle w:val="ListParagraph"/>
        <w:numPr>
          <w:ilvl w:val="0"/>
          <w:numId w:val="4"/>
        </w:numPr>
        <w:tabs>
          <w:tab w:pos="510" w:val="left" w:leader="none"/>
        </w:tabs>
        <w:spacing w:line="240" w:lineRule="auto" w:before="58" w:after="0"/>
        <w:ind w:left="510" w:right="0" w:hanging="210"/>
        <w:jc w:val="left"/>
        <w:rPr>
          <w:b/>
          <w:sz w:val="28"/>
        </w:rPr>
      </w:pPr>
      <w:bookmarkStart w:name="2 Атаки на системы машинного обучения" w:id="51"/>
      <w:bookmarkEnd w:id="51"/>
      <w:r>
        <w:rPr/>
      </w:r>
      <w:bookmarkStart w:name="_bookmark40" w:id="52"/>
      <w:bookmarkEnd w:id="52"/>
      <w:r>
        <w:rPr>
          <w:b/>
          <w:sz w:val="28"/>
        </w:rPr>
        <w:t>А</w:t>
      </w:r>
      <w:r>
        <w:rPr>
          <w:b/>
          <w:sz w:val="28"/>
        </w:rPr>
        <w:t>таки</w:t>
      </w:r>
      <w:r>
        <w:rPr>
          <w:b/>
          <w:spacing w:val="-6"/>
          <w:sz w:val="28"/>
        </w:rPr>
        <w:t> </w:t>
      </w:r>
      <w:r>
        <w:rPr>
          <w:b/>
          <w:sz w:val="28"/>
        </w:rPr>
        <w:t>на</w:t>
      </w:r>
      <w:r>
        <w:rPr>
          <w:b/>
          <w:spacing w:val="-6"/>
          <w:sz w:val="28"/>
        </w:rPr>
        <w:t> </w:t>
      </w:r>
      <w:r>
        <w:rPr>
          <w:b/>
          <w:sz w:val="28"/>
        </w:rPr>
        <w:t>системы</w:t>
      </w:r>
      <w:r>
        <w:rPr>
          <w:b/>
          <w:spacing w:val="-6"/>
          <w:sz w:val="28"/>
        </w:rPr>
        <w:t> </w:t>
      </w:r>
      <w:r>
        <w:rPr>
          <w:b/>
          <w:sz w:val="28"/>
        </w:rPr>
        <w:t>машинного</w:t>
      </w:r>
      <w:r>
        <w:rPr>
          <w:b/>
          <w:spacing w:val="-5"/>
          <w:sz w:val="28"/>
        </w:rPr>
        <w:t> </w:t>
      </w:r>
      <w:r>
        <w:rPr>
          <w:b/>
          <w:spacing w:val="-2"/>
          <w:sz w:val="28"/>
        </w:rPr>
        <w:t>обучения</w:t>
      </w:r>
    </w:p>
    <w:p>
      <w:pPr>
        <w:pStyle w:val="BodyText"/>
        <w:spacing w:before="10"/>
        <w:rPr>
          <w:b/>
          <w:sz w:val="37"/>
        </w:rPr>
      </w:pPr>
    </w:p>
    <w:p>
      <w:pPr>
        <w:pStyle w:val="BodyText"/>
        <w:spacing w:line="386" w:lineRule="auto"/>
        <w:ind w:left="300" w:right="148" w:firstLine="720"/>
        <w:jc w:val="both"/>
      </w:pPr>
      <w:r>
        <w:rPr/>
        <w:t>В</w:t>
      </w:r>
      <w:r>
        <w:rPr>
          <w:spacing w:val="-6"/>
        </w:rPr>
        <w:t> </w:t>
      </w:r>
      <w:r>
        <w:rPr/>
        <w:t>этом</w:t>
      </w:r>
      <w:r>
        <w:rPr>
          <w:spacing w:val="-6"/>
        </w:rPr>
        <w:t> </w:t>
      </w:r>
      <w:r>
        <w:rPr/>
        <w:t>разделе</w:t>
      </w:r>
      <w:r>
        <w:rPr>
          <w:spacing w:val="-6"/>
        </w:rPr>
        <w:t> </w:t>
      </w:r>
      <w:r>
        <w:rPr/>
        <w:t>будут</w:t>
      </w:r>
      <w:r>
        <w:rPr>
          <w:spacing w:val="-6"/>
        </w:rPr>
        <w:t> </w:t>
      </w:r>
      <w:r>
        <w:rPr/>
        <w:t>приведены</w:t>
      </w:r>
      <w:r>
        <w:rPr>
          <w:spacing w:val="-6"/>
        </w:rPr>
        <w:t> </w:t>
      </w:r>
      <w:r>
        <w:rPr/>
        <w:t>различные</w:t>
      </w:r>
      <w:r>
        <w:rPr>
          <w:spacing w:val="-6"/>
        </w:rPr>
        <w:t> </w:t>
      </w:r>
      <w:r>
        <w:rPr/>
        <w:t>атаки</w:t>
      </w:r>
      <w:r>
        <w:rPr>
          <w:spacing w:val="-6"/>
        </w:rPr>
        <w:t> </w:t>
      </w:r>
      <w:r>
        <w:rPr/>
        <w:t>на</w:t>
      </w:r>
      <w:r>
        <w:rPr>
          <w:spacing w:val="-6"/>
        </w:rPr>
        <w:t> </w:t>
      </w:r>
      <w:r>
        <w:rPr/>
        <w:t>системы</w:t>
      </w:r>
      <w:r>
        <w:rPr>
          <w:spacing w:val="-6"/>
        </w:rPr>
        <w:t> </w:t>
      </w:r>
      <w:r>
        <w:rPr/>
        <w:t>машинного</w:t>
      </w:r>
      <w:r>
        <w:rPr>
          <w:spacing w:val="-6"/>
        </w:rPr>
        <w:t> </w:t>
      </w:r>
      <w:r>
        <w:rPr/>
        <w:t>обучения. “Сбоем” в рамках системы считаем случаи, когда система теряет свои неотъемлемые характеристики</w:t>
      </w:r>
      <w:r>
        <w:rPr>
          <w:spacing w:val="-2"/>
        </w:rPr>
        <w:t> </w:t>
      </w:r>
      <w:r>
        <w:rPr/>
        <w:t>или</w:t>
      </w:r>
      <w:r>
        <w:rPr>
          <w:spacing w:val="-2"/>
        </w:rPr>
        <w:t> </w:t>
      </w:r>
      <w:r>
        <w:rPr/>
        <w:t>атрибуты,</w:t>
      </w:r>
      <w:r>
        <w:rPr>
          <w:spacing w:val="-2"/>
        </w:rPr>
        <w:t> </w:t>
      </w:r>
      <w:r>
        <w:rPr/>
        <w:t>которые</w:t>
      </w:r>
      <w:r>
        <w:rPr>
          <w:spacing w:val="-2"/>
        </w:rPr>
        <w:t> </w:t>
      </w:r>
      <w:r>
        <w:rPr/>
        <w:t>должны</w:t>
      </w:r>
      <w:r>
        <w:rPr>
          <w:spacing w:val="-2"/>
        </w:rPr>
        <w:t> </w:t>
      </w:r>
      <w:r>
        <w:rPr/>
        <w:t>быть</w:t>
      </w:r>
      <w:r>
        <w:rPr>
          <w:spacing w:val="-2"/>
        </w:rPr>
        <w:t> </w:t>
      </w:r>
      <w:r>
        <w:rPr/>
        <w:t>сохранены</w:t>
      </w:r>
      <w:bookmarkStart w:name="_bookmark41" w:id="53"/>
      <w:bookmarkEnd w:id="53"/>
      <w:r>
        <w:rPr/>
      </w:r>
      <w:hyperlink w:history="true" w:anchor="_bookmark42">
        <w:r>
          <w:rPr>
            <w:position w:val="6"/>
            <w:sz w:val="16"/>
          </w:rPr>
          <w:t>16</w:t>
        </w:r>
      </w:hyperlink>
      <w:r>
        <w:rPr/>
        <w:t>.</w:t>
      </w:r>
      <w:r>
        <w:rPr>
          <w:spacing w:val="-2"/>
        </w:rPr>
        <w:t> </w:t>
      </w:r>
      <w:r>
        <w:rPr/>
        <w:t>Проблемы,</w:t>
      </w:r>
      <w:r>
        <w:rPr>
          <w:spacing w:val="-2"/>
        </w:rPr>
        <w:t> </w:t>
      </w:r>
      <w:r>
        <w:rPr/>
        <w:t>связанные</w:t>
      </w:r>
      <w:r>
        <w:rPr>
          <w:spacing w:val="-2"/>
        </w:rPr>
        <w:t> </w:t>
      </w:r>
      <w:r>
        <w:rPr/>
        <w:t>с системами ML, включают, среди прочего, требования, которые могут быть трактованы неоднозначно, неясные функции в обученных моделях, ненадежные правила обработки информации. Атаки на целостность представляют собой серьезную категорию угроз, включающую компрометацию исходных данных (data poisoning), несанкционированную модификацию архитектуры и параметров модели (model reprogramming), реконструкцию внутренней структуры алгоритма (model inversion), хищение интеллектуальной собственности</w:t>
      </w:r>
      <w:r>
        <w:rPr>
          <w:spacing w:val="-1"/>
        </w:rPr>
        <w:t> </w:t>
      </w:r>
      <w:r>
        <w:rPr/>
        <w:t>(model</w:t>
      </w:r>
      <w:r>
        <w:rPr>
          <w:spacing w:val="-1"/>
        </w:rPr>
        <w:t> </w:t>
      </w:r>
      <w:r>
        <w:rPr/>
        <w:t>stealing),</w:t>
      </w:r>
      <w:r>
        <w:rPr>
          <w:spacing w:val="-1"/>
        </w:rPr>
        <w:t> </w:t>
      </w:r>
      <w:r>
        <w:rPr/>
        <w:t>а</w:t>
      </w:r>
      <w:r>
        <w:rPr>
          <w:spacing w:val="-1"/>
        </w:rPr>
        <w:t> </w:t>
      </w:r>
      <w:r>
        <w:rPr/>
        <w:t>также</w:t>
      </w:r>
      <w:r>
        <w:rPr>
          <w:spacing w:val="-1"/>
        </w:rPr>
        <w:t> </w:t>
      </w:r>
      <w:r>
        <w:rPr/>
        <w:t>внедрение</w:t>
      </w:r>
      <w:r>
        <w:rPr>
          <w:spacing w:val="-1"/>
        </w:rPr>
        <w:t> </w:t>
      </w:r>
      <w:r>
        <w:rPr/>
        <w:t>скрытых</w:t>
      </w:r>
      <w:r>
        <w:rPr>
          <w:spacing w:val="-1"/>
        </w:rPr>
        <w:t> </w:t>
      </w:r>
      <w:r>
        <w:rPr/>
        <w:t>уязвимостей</w:t>
      </w:r>
      <w:r>
        <w:rPr>
          <w:spacing w:val="-1"/>
        </w:rPr>
        <w:t> </w:t>
      </w:r>
      <w:r>
        <w:rPr/>
        <w:t>(backdoor</w:t>
      </w:r>
      <w:r>
        <w:rPr>
          <w:spacing w:val="-1"/>
        </w:rPr>
        <w:t> </w:t>
      </w:r>
      <w:r>
        <w:rPr/>
        <w:t>attacks). Особую опасность представляет техника перепрограммирования модели, когда злоумышленник адаптирует предварительно обученную систему для выполнения </w:t>
      </w:r>
      <w:r>
        <w:rPr>
          <w:spacing w:val="17"/>
        </w:rPr>
        <w:t>несанкционированных</w:t>
      </w:r>
      <w:r>
        <w:rPr>
          <w:spacing w:val="17"/>
        </w:rPr>
        <w:t> </w:t>
      </w:r>
      <w:r>
        <w:rPr>
          <w:spacing w:val="12"/>
        </w:rPr>
        <w:t>задач</w:t>
      </w:r>
      <w:r>
        <w:rPr>
          <w:spacing w:val="12"/>
        </w:rPr>
        <w:t> без</w:t>
      </w:r>
      <w:r>
        <w:rPr>
          <w:spacing w:val="12"/>
        </w:rPr>
        <w:t> </w:t>
      </w:r>
      <w:r>
        <w:rPr>
          <w:spacing w:val="15"/>
        </w:rPr>
        <w:t>процедуры</w:t>
      </w:r>
      <w:r>
        <w:rPr>
          <w:spacing w:val="15"/>
        </w:rPr>
        <w:t> </w:t>
      </w:r>
      <w:r>
        <w:rPr>
          <w:spacing w:val="14"/>
        </w:rPr>
        <w:t>повторного</w:t>
      </w:r>
      <w:r>
        <w:rPr>
          <w:spacing w:val="14"/>
        </w:rPr>
        <w:t> </w:t>
      </w:r>
      <w:r>
        <w:rPr>
          <w:spacing w:val="15"/>
        </w:rPr>
        <w:t>обучения.</w:t>
      </w:r>
      <w:r>
        <w:rPr>
          <w:spacing w:val="15"/>
        </w:rPr>
        <w:t> </w:t>
      </w:r>
      <w:r>
        <w:rPr>
          <w:spacing w:val="11"/>
        </w:rPr>
        <w:t>Угрозы </w:t>
      </w:r>
      <w:r>
        <w:rPr/>
        <w:t>конфиденциальности проявляются в форме несанкционированного доступа к обучающим наборам данных (training data extraction) и эксплуатации уязвимостей программных компонентов ML-стэка. Реализация таких атак может принимать различные формы: манипуляцию выходными предсказаниями, подмену логики принятия решений или хищение конфиденциальной информации через анализ параметров модели. Современные векторы атак демонстрируют высокую степень адаптивности, что требует разработки комплексных мер защиты на всех этапах жизненного цикла ML-систем - от сбора данных до</w:t>
      </w:r>
      <w:r>
        <w:rPr>
          <w:spacing w:val="-8"/>
        </w:rPr>
        <w:t> </w:t>
      </w:r>
      <w:r>
        <w:rPr/>
        <w:t>промышленной</w:t>
      </w:r>
      <w:r>
        <w:rPr>
          <w:spacing w:val="-8"/>
        </w:rPr>
        <w:t> </w:t>
      </w:r>
      <w:r>
        <w:rPr/>
        <w:t>эксплуатации.</w:t>
      </w:r>
      <w:r>
        <w:rPr>
          <w:spacing w:val="-8"/>
        </w:rPr>
        <w:t> </w:t>
      </w:r>
      <w:r>
        <w:rPr/>
        <w:t>Особое</w:t>
      </w:r>
      <w:r>
        <w:rPr>
          <w:spacing w:val="-8"/>
        </w:rPr>
        <w:t> </w:t>
      </w:r>
      <w:r>
        <w:rPr/>
        <w:t>внимание</w:t>
      </w:r>
      <w:r>
        <w:rPr>
          <w:spacing w:val="-8"/>
        </w:rPr>
        <w:t> </w:t>
      </w:r>
      <w:r>
        <w:rPr/>
        <w:t>следует</w:t>
      </w:r>
      <w:r>
        <w:rPr>
          <w:spacing w:val="-8"/>
        </w:rPr>
        <w:t> </w:t>
      </w:r>
      <w:r>
        <w:rPr/>
        <w:t>уделять</w:t>
      </w:r>
      <w:r>
        <w:rPr>
          <w:spacing w:val="-8"/>
        </w:rPr>
        <w:t> </w:t>
      </w:r>
      <w:r>
        <w:rPr/>
        <w:t>контролю</w:t>
      </w:r>
      <w:r>
        <w:rPr>
          <w:spacing w:val="-8"/>
        </w:rPr>
        <w:t> </w:t>
      </w:r>
      <w:r>
        <w:rPr/>
        <w:t>целостности данных,</w:t>
      </w:r>
      <w:r>
        <w:rPr>
          <w:spacing w:val="-5"/>
        </w:rPr>
        <w:t> </w:t>
      </w:r>
      <w:r>
        <w:rPr/>
        <w:t>верификации</w:t>
      </w:r>
      <w:r>
        <w:rPr>
          <w:spacing w:val="-5"/>
        </w:rPr>
        <w:t> </w:t>
      </w:r>
      <w:r>
        <w:rPr/>
        <w:t>архитектурных</w:t>
      </w:r>
      <w:r>
        <w:rPr>
          <w:spacing w:val="-5"/>
        </w:rPr>
        <w:t> </w:t>
      </w:r>
      <w:r>
        <w:rPr/>
        <w:t>решений</w:t>
      </w:r>
      <w:r>
        <w:rPr>
          <w:spacing w:val="-5"/>
        </w:rPr>
        <w:t> </w:t>
      </w:r>
      <w:r>
        <w:rPr/>
        <w:t>и</w:t>
      </w:r>
      <w:r>
        <w:rPr>
          <w:spacing w:val="-5"/>
        </w:rPr>
        <w:t> </w:t>
      </w:r>
      <w:r>
        <w:rPr/>
        <w:t>мониторингу</w:t>
      </w:r>
      <w:r>
        <w:rPr>
          <w:spacing w:val="-5"/>
        </w:rPr>
        <w:t> </w:t>
      </w:r>
      <w:r>
        <w:rPr/>
        <w:t>аномалий</w:t>
      </w:r>
      <w:r>
        <w:rPr>
          <w:spacing w:val="-5"/>
        </w:rPr>
        <w:t> </w:t>
      </w:r>
      <w:r>
        <w:rPr/>
        <w:t>в</w:t>
      </w:r>
      <w:r>
        <w:rPr>
          <w:spacing w:val="-5"/>
        </w:rPr>
        <w:t> </w:t>
      </w:r>
      <w:r>
        <w:rPr/>
        <w:t>работе</w:t>
      </w:r>
      <w:r>
        <w:rPr>
          <w:spacing w:val="-5"/>
        </w:rPr>
        <w:t> </w:t>
      </w:r>
      <w:r>
        <w:rPr/>
        <w:t>моделей. При краже модели воссоздается исходная модель с ее функциональностью. Таким образом, мы приходим к следующим неприятным истинам:</w:t>
      </w:r>
    </w:p>
    <w:p>
      <w:pPr>
        <w:pStyle w:val="BodyText"/>
        <w:spacing w:before="3"/>
        <w:rPr>
          <w:sz w:val="22"/>
        </w:rPr>
      </w:pPr>
    </w:p>
    <w:p>
      <w:pPr>
        <w:pStyle w:val="ListParagraph"/>
        <w:numPr>
          <w:ilvl w:val="0"/>
          <w:numId w:val="11"/>
        </w:numPr>
        <w:tabs>
          <w:tab w:pos="500" w:val="left" w:leader="none"/>
        </w:tabs>
        <w:spacing w:line="379" w:lineRule="auto" w:before="0" w:after="0"/>
        <w:ind w:left="500" w:right="145" w:hanging="200"/>
        <w:jc w:val="both"/>
        <w:rPr>
          <w:sz w:val="24"/>
        </w:rPr>
      </w:pPr>
      <w:r>
        <w:rPr>
          <w:sz w:val="24"/>
        </w:rPr>
        <w:t>Обучение системы ML с использованием конфиденциальных данных представляется принципиально небезопасным в том смысле, что данные, используемые для обучения системы, часто могут быть восстановлены злоумышленниками различными способами (определение принадлежности к системе, инверсия модели, кража модели, извлечение обучающих данных)</w:t>
      </w:r>
    </w:p>
    <w:p>
      <w:pPr>
        <w:pStyle w:val="BodyText"/>
        <w:spacing w:before="10"/>
        <w:rPr>
          <w:sz w:val="13"/>
        </w:rPr>
      </w:pPr>
      <w:r>
        <w:rPr/>
        <w:pict>
          <v:rect style="position:absolute;margin-left:99.212601pt;margin-top:9.221868pt;width:100.0pt;height:.5pt;mso-position-horizontal-relative:page;mso-position-vertical-relative:paragraph;z-index:-15720960;mso-wrap-distance-left:0;mso-wrap-distance-right:0" id="docshape12" filled="true" fillcolor="#606060" stroked="false">
            <v:fill type="solid"/>
            <w10:wrap type="topAndBottom"/>
          </v:rect>
        </w:pict>
      </w:r>
    </w:p>
    <w:p>
      <w:pPr>
        <w:spacing w:line="292" w:lineRule="auto" w:before="123"/>
        <w:ind w:left="300" w:right="201" w:firstLine="0"/>
        <w:jc w:val="left"/>
        <w:rPr>
          <w:sz w:val="20"/>
        </w:rPr>
      </w:pPr>
      <w:bookmarkStart w:name="_bookmark42" w:id="54"/>
      <w:bookmarkEnd w:id="54"/>
      <w:r>
        <w:rPr/>
      </w:r>
      <w:hyperlink w:history="true" w:anchor="_bookmark41">
        <w:r>
          <w:rPr>
            <w:position w:val="4"/>
            <w:sz w:val="13"/>
          </w:rPr>
          <w:t>16</w:t>
        </w:r>
      </w:hyperlink>
      <w:r>
        <w:rPr>
          <w:spacing w:val="14"/>
          <w:position w:val="4"/>
          <w:sz w:val="13"/>
        </w:rPr>
        <w:t> </w:t>
      </w:r>
      <w:r>
        <w:rPr>
          <w:sz w:val="20"/>
        </w:rPr>
        <w:t>Kumar</w:t>
      </w:r>
      <w:r>
        <w:rPr>
          <w:spacing w:val="-2"/>
          <w:sz w:val="20"/>
        </w:rPr>
        <w:t> </w:t>
      </w:r>
      <w:r>
        <w:rPr>
          <w:sz w:val="20"/>
        </w:rPr>
        <w:t>R.</w:t>
      </w:r>
      <w:r>
        <w:rPr>
          <w:spacing w:val="-2"/>
          <w:sz w:val="20"/>
        </w:rPr>
        <w:t> </w:t>
      </w:r>
      <w:r>
        <w:rPr>
          <w:sz w:val="20"/>
        </w:rPr>
        <w:t>S.</w:t>
      </w:r>
      <w:r>
        <w:rPr>
          <w:spacing w:val="-2"/>
          <w:sz w:val="20"/>
        </w:rPr>
        <w:t> </w:t>
      </w:r>
      <w:r>
        <w:rPr>
          <w:sz w:val="20"/>
        </w:rPr>
        <w:t>S.,</w:t>
      </w:r>
      <w:r>
        <w:rPr>
          <w:spacing w:val="-2"/>
          <w:sz w:val="20"/>
        </w:rPr>
        <w:t> </w:t>
      </w:r>
      <w:r>
        <w:rPr>
          <w:sz w:val="20"/>
        </w:rPr>
        <w:t>O’Brien</w:t>
      </w:r>
      <w:r>
        <w:rPr>
          <w:spacing w:val="-2"/>
          <w:sz w:val="20"/>
        </w:rPr>
        <w:t> </w:t>
      </w:r>
      <w:r>
        <w:rPr>
          <w:sz w:val="20"/>
        </w:rPr>
        <w:t>D.</w:t>
      </w:r>
      <w:r>
        <w:rPr>
          <w:spacing w:val="-2"/>
          <w:sz w:val="20"/>
        </w:rPr>
        <w:t> </w:t>
      </w:r>
      <w:r>
        <w:rPr>
          <w:sz w:val="20"/>
        </w:rPr>
        <w:t>R.,</w:t>
      </w:r>
      <w:r>
        <w:rPr>
          <w:spacing w:val="-13"/>
          <w:sz w:val="20"/>
        </w:rPr>
        <w:t> </w:t>
      </w:r>
      <w:r>
        <w:rPr>
          <w:sz w:val="20"/>
        </w:rPr>
        <w:t>Albert</w:t>
      </w:r>
      <w:r>
        <w:rPr>
          <w:spacing w:val="-3"/>
          <w:sz w:val="20"/>
        </w:rPr>
        <w:t> </w:t>
      </w:r>
      <w:r>
        <w:rPr>
          <w:sz w:val="20"/>
        </w:rPr>
        <w:t>K.,</w:t>
      </w:r>
      <w:r>
        <w:rPr>
          <w:spacing w:val="-6"/>
          <w:sz w:val="20"/>
        </w:rPr>
        <w:t> </w:t>
      </w:r>
      <w:r>
        <w:rPr>
          <w:sz w:val="20"/>
        </w:rPr>
        <w:t>Vilojen</w:t>
      </w:r>
      <w:r>
        <w:rPr>
          <w:spacing w:val="-2"/>
          <w:sz w:val="20"/>
        </w:rPr>
        <w:t> </w:t>
      </w:r>
      <w:r>
        <w:rPr>
          <w:sz w:val="20"/>
        </w:rPr>
        <w:t>S.</w:t>
      </w:r>
      <w:r>
        <w:rPr>
          <w:spacing w:val="-2"/>
          <w:sz w:val="20"/>
        </w:rPr>
        <w:t> </w:t>
      </w:r>
      <w:r>
        <w:rPr>
          <w:sz w:val="20"/>
        </w:rPr>
        <w:t>Law</w:t>
      </w:r>
      <w:r>
        <w:rPr>
          <w:spacing w:val="-2"/>
          <w:sz w:val="20"/>
        </w:rPr>
        <w:t> </w:t>
      </w:r>
      <w:r>
        <w:rPr>
          <w:sz w:val="20"/>
        </w:rPr>
        <w:t>and</w:t>
      </w:r>
      <w:r>
        <w:rPr>
          <w:spacing w:val="-2"/>
          <w:sz w:val="20"/>
        </w:rPr>
        <w:t> </w:t>
      </w:r>
      <w:r>
        <w:rPr>
          <w:sz w:val="20"/>
        </w:rPr>
        <w:t>adversarial</w:t>
      </w:r>
      <w:r>
        <w:rPr>
          <w:spacing w:val="-2"/>
          <w:sz w:val="20"/>
        </w:rPr>
        <w:t> </w:t>
      </w:r>
      <w:r>
        <w:rPr>
          <w:sz w:val="20"/>
        </w:rPr>
        <w:t>machine</w:t>
      </w:r>
      <w:r>
        <w:rPr>
          <w:spacing w:val="-3"/>
          <w:sz w:val="20"/>
        </w:rPr>
        <w:t> </w:t>
      </w:r>
      <w:r>
        <w:rPr>
          <w:sz w:val="20"/>
        </w:rPr>
        <w:t>learning</w:t>
      </w:r>
      <w:r>
        <w:rPr>
          <w:spacing w:val="-2"/>
          <w:sz w:val="20"/>
        </w:rPr>
        <w:t> </w:t>
      </w:r>
      <w:r>
        <w:rPr>
          <w:sz w:val="20"/>
        </w:rPr>
        <w:t>//</w:t>
      </w:r>
      <w:r>
        <w:rPr>
          <w:spacing w:val="-2"/>
          <w:sz w:val="20"/>
        </w:rPr>
        <w:t> </w:t>
      </w:r>
      <w:r>
        <w:rPr>
          <w:sz w:val="20"/>
        </w:rPr>
        <w:t>arXiv</w:t>
      </w:r>
      <w:r>
        <w:rPr>
          <w:spacing w:val="-2"/>
          <w:sz w:val="20"/>
        </w:rPr>
        <w:t> </w:t>
      </w:r>
      <w:r>
        <w:rPr>
          <w:sz w:val="20"/>
        </w:rPr>
        <w:t>preprint.</w:t>
      </w:r>
      <w:r>
        <w:rPr>
          <w:spacing w:val="-2"/>
          <w:sz w:val="20"/>
        </w:rPr>
        <w:t> </w:t>
      </w:r>
      <w:r>
        <w:rPr>
          <w:sz w:val="20"/>
        </w:rPr>
        <w:t>– 2018. – arXiv:1810.10731</w:t>
      </w:r>
    </w:p>
    <w:p>
      <w:pPr>
        <w:spacing w:after="0" w:line="292" w:lineRule="auto"/>
        <w:jc w:val="left"/>
        <w:rPr>
          <w:sz w:val="20"/>
        </w:rPr>
        <w:sectPr>
          <w:pgSz w:w="11910" w:h="16840"/>
          <w:pgMar w:header="0" w:footer="857" w:top="900" w:bottom="1060" w:left="1680" w:right="420"/>
        </w:sectPr>
      </w:pPr>
    </w:p>
    <w:p>
      <w:pPr>
        <w:pStyle w:val="ListParagraph"/>
        <w:numPr>
          <w:ilvl w:val="0"/>
          <w:numId w:val="11"/>
        </w:numPr>
        <w:tabs>
          <w:tab w:pos="500" w:val="left" w:leader="none"/>
        </w:tabs>
        <w:spacing w:line="374" w:lineRule="auto" w:before="76" w:after="0"/>
        <w:ind w:left="500" w:right="145" w:hanging="200"/>
        <w:jc w:val="both"/>
        <w:rPr>
          <w:sz w:val="24"/>
        </w:rPr>
      </w:pPr>
      <w:r>
        <w:rPr>
          <w:sz w:val="24"/>
        </w:rPr>
        <w:t>Классификаторы нейронных сетей кажутся "хрупкими" в том смысле, что их можно легко</w:t>
      </w:r>
      <w:r>
        <w:rPr>
          <w:spacing w:val="-6"/>
          <w:sz w:val="24"/>
        </w:rPr>
        <w:t> </w:t>
      </w:r>
      <w:r>
        <w:rPr>
          <w:sz w:val="24"/>
        </w:rPr>
        <w:t>принудительно</w:t>
      </w:r>
      <w:r>
        <w:rPr>
          <w:spacing w:val="-6"/>
          <w:sz w:val="24"/>
        </w:rPr>
        <w:t> </w:t>
      </w:r>
      <w:r>
        <w:rPr>
          <w:sz w:val="24"/>
        </w:rPr>
        <w:t>ввести</w:t>
      </w:r>
      <w:r>
        <w:rPr>
          <w:spacing w:val="-6"/>
          <w:sz w:val="24"/>
        </w:rPr>
        <w:t> </w:t>
      </w:r>
      <w:r>
        <w:rPr>
          <w:sz w:val="24"/>
        </w:rPr>
        <w:t>в</w:t>
      </w:r>
      <w:r>
        <w:rPr>
          <w:spacing w:val="-6"/>
          <w:sz w:val="24"/>
        </w:rPr>
        <w:t> </w:t>
      </w:r>
      <w:r>
        <w:rPr>
          <w:sz w:val="24"/>
        </w:rPr>
        <w:t>заблуждение</w:t>
      </w:r>
      <w:r>
        <w:rPr>
          <w:spacing w:val="-6"/>
          <w:sz w:val="24"/>
        </w:rPr>
        <w:t> </w:t>
      </w:r>
      <w:r>
        <w:rPr>
          <w:sz w:val="24"/>
        </w:rPr>
        <w:t>посредством</w:t>
      </w:r>
      <w:r>
        <w:rPr>
          <w:spacing w:val="-6"/>
          <w:sz w:val="24"/>
        </w:rPr>
        <w:t> </w:t>
      </w:r>
      <w:r>
        <w:rPr>
          <w:sz w:val="24"/>
        </w:rPr>
        <w:t>неправильных</w:t>
      </w:r>
      <w:r>
        <w:rPr>
          <w:spacing w:val="-6"/>
          <w:sz w:val="24"/>
        </w:rPr>
        <w:t> </w:t>
      </w:r>
      <w:r>
        <w:rPr>
          <w:sz w:val="24"/>
        </w:rPr>
        <w:t>классификаций</w:t>
      </w:r>
      <w:r>
        <w:rPr>
          <w:spacing w:val="-6"/>
          <w:sz w:val="24"/>
        </w:rPr>
        <w:t> </w:t>
      </w:r>
      <w:r>
        <w:rPr>
          <w:sz w:val="24"/>
        </w:rPr>
        <w:t>с помощью состязательных атак с возмущением.</w:t>
      </w:r>
    </w:p>
    <w:p>
      <w:pPr>
        <w:pStyle w:val="BodyText"/>
        <w:spacing w:before="3"/>
        <w:rPr>
          <w:sz w:val="23"/>
        </w:rPr>
      </w:pPr>
    </w:p>
    <w:p>
      <w:pPr>
        <w:pStyle w:val="ListParagraph"/>
        <w:numPr>
          <w:ilvl w:val="0"/>
          <w:numId w:val="11"/>
        </w:numPr>
        <w:tabs>
          <w:tab w:pos="500" w:val="left" w:leader="none"/>
        </w:tabs>
        <w:spacing w:line="364" w:lineRule="auto" w:before="1" w:after="0"/>
        <w:ind w:left="500" w:right="145" w:hanging="200"/>
        <w:jc w:val="both"/>
        <w:rPr>
          <w:sz w:val="24"/>
        </w:rPr>
      </w:pPr>
      <w:r>
        <w:rPr>
          <w:sz w:val="24"/>
        </w:rPr>
        <w:t>Высокоточные копии обученных моделей могут быть извлечены злоумышленниками путем использования модели и наблюдения за результатами</w:t>
      </w:r>
    </w:p>
    <w:p>
      <w:pPr>
        <w:pStyle w:val="BodyText"/>
        <w:spacing w:before="7"/>
        <w:rPr>
          <w:sz w:val="22"/>
        </w:rPr>
      </w:pPr>
    </w:p>
    <w:p>
      <w:pPr>
        <w:pStyle w:val="BodyText"/>
        <w:spacing w:before="1"/>
        <w:ind w:left="1020"/>
      </w:pPr>
      <w:r>
        <w:rPr/>
        <w:t>Атаки</w:t>
      </w:r>
      <w:r>
        <w:rPr>
          <w:spacing w:val="-5"/>
        </w:rPr>
        <w:t> </w:t>
      </w:r>
      <w:r>
        <w:rPr/>
        <w:t>на</w:t>
      </w:r>
      <w:r>
        <w:rPr>
          <w:spacing w:val="-5"/>
        </w:rPr>
        <w:t> </w:t>
      </w:r>
      <w:r>
        <w:rPr/>
        <w:t>системы</w:t>
      </w:r>
      <w:r>
        <w:rPr>
          <w:spacing w:val="-4"/>
        </w:rPr>
        <w:t> </w:t>
      </w:r>
      <w:r>
        <w:rPr/>
        <w:t>ML</w:t>
      </w:r>
      <w:r>
        <w:rPr>
          <w:spacing w:val="-13"/>
        </w:rPr>
        <w:t> </w:t>
      </w:r>
      <w:r>
        <w:rPr/>
        <w:t>подразделяются</w:t>
      </w:r>
      <w:r>
        <w:rPr>
          <w:spacing w:val="-4"/>
        </w:rPr>
        <w:t> </w:t>
      </w:r>
      <w:r>
        <w:rPr/>
        <w:t>на</w:t>
      </w:r>
      <w:r>
        <w:rPr>
          <w:spacing w:val="-5"/>
        </w:rPr>
        <w:t> </w:t>
      </w:r>
      <w:r>
        <w:rPr/>
        <w:t>три</w:t>
      </w:r>
      <w:r>
        <w:rPr>
          <w:spacing w:val="-4"/>
        </w:rPr>
        <w:t> </w:t>
      </w:r>
      <w:r>
        <w:rPr>
          <w:spacing w:val="-2"/>
        </w:rPr>
        <w:t>типа:</w:t>
      </w:r>
    </w:p>
    <w:p>
      <w:pPr>
        <w:pStyle w:val="BodyText"/>
        <w:spacing w:before="1"/>
        <w:rPr>
          <w:sz w:val="35"/>
        </w:rPr>
      </w:pPr>
    </w:p>
    <w:p>
      <w:pPr>
        <w:pStyle w:val="ListParagraph"/>
        <w:numPr>
          <w:ilvl w:val="0"/>
          <w:numId w:val="12"/>
        </w:numPr>
        <w:tabs>
          <w:tab w:pos="699" w:val="left" w:leader="none"/>
          <w:tab w:pos="700" w:val="left" w:leader="none"/>
        </w:tabs>
        <w:spacing w:line="240" w:lineRule="auto" w:before="0" w:after="0"/>
        <w:ind w:left="700" w:right="0" w:hanging="400"/>
        <w:jc w:val="left"/>
        <w:rPr>
          <w:sz w:val="24"/>
        </w:rPr>
      </w:pPr>
      <w:r>
        <w:rPr>
          <w:sz w:val="24"/>
        </w:rPr>
        <w:t>На</w:t>
      </w:r>
      <w:r>
        <w:rPr>
          <w:spacing w:val="-3"/>
          <w:sz w:val="24"/>
        </w:rPr>
        <w:t> </w:t>
      </w:r>
      <w:r>
        <w:rPr>
          <w:spacing w:val="-2"/>
          <w:sz w:val="24"/>
        </w:rPr>
        <w:t>данные</w:t>
      </w:r>
    </w:p>
    <w:p>
      <w:pPr>
        <w:pStyle w:val="BodyText"/>
        <w:spacing w:before="10"/>
        <w:rPr>
          <w:sz w:val="36"/>
        </w:rPr>
      </w:pPr>
    </w:p>
    <w:p>
      <w:pPr>
        <w:pStyle w:val="ListParagraph"/>
        <w:numPr>
          <w:ilvl w:val="0"/>
          <w:numId w:val="12"/>
        </w:numPr>
        <w:tabs>
          <w:tab w:pos="699" w:val="left" w:leader="none"/>
          <w:tab w:pos="700" w:val="left" w:leader="none"/>
        </w:tabs>
        <w:spacing w:line="240" w:lineRule="auto" w:before="0" w:after="0"/>
        <w:ind w:left="700" w:right="0" w:hanging="400"/>
        <w:jc w:val="left"/>
        <w:rPr>
          <w:sz w:val="24"/>
        </w:rPr>
      </w:pPr>
      <w:r>
        <w:rPr>
          <w:sz w:val="24"/>
        </w:rPr>
        <w:t>На</w:t>
      </w:r>
      <w:r>
        <w:rPr>
          <w:spacing w:val="-3"/>
          <w:sz w:val="24"/>
        </w:rPr>
        <w:t> </w:t>
      </w:r>
      <w:r>
        <w:rPr>
          <w:spacing w:val="-2"/>
          <w:sz w:val="24"/>
        </w:rPr>
        <w:t>модель</w:t>
      </w:r>
    </w:p>
    <w:p>
      <w:pPr>
        <w:pStyle w:val="BodyText"/>
        <w:spacing w:before="2"/>
        <w:rPr>
          <w:sz w:val="35"/>
        </w:rPr>
      </w:pPr>
    </w:p>
    <w:p>
      <w:pPr>
        <w:pStyle w:val="ListParagraph"/>
        <w:numPr>
          <w:ilvl w:val="0"/>
          <w:numId w:val="12"/>
        </w:numPr>
        <w:tabs>
          <w:tab w:pos="699" w:val="left" w:leader="none"/>
          <w:tab w:pos="700" w:val="left" w:leader="none"/>
        </w:tabs>
        <w:spacing w:line="240" w:lineRule="auto" w:before="0" w:after="0"/>
        <w:ind w:left="700" w:right="0" w:hanging="400"/>
        <w:jc w:val="left"/>
        <w:rPr>
          <w:sz w:val="24"/>
        </w:rPr>
      </w:pPr>
      <w:r>
        <w:rPr>
          <w:sz w:val="24"/>
        </w:rPr>
        <w:t>На</w:t>
      </w:r>
      <w:r>
        <w:rPr>
          <w:spacing w:val="-3"/>
          <w:sz w:val="24"/>
        </w:rPr>
        <w:t> </w:t>
      </w:r>
      <w:r>
        <w:rPr>
          <w:spacing w:val="-2"/>
          <w:sz w:val="24"/>
        </w:rPr>
        <w:t>результаты</w:t>
      </w:r>
    </w:p>
    <w:p>
      <w:pPr>
        <w:pStyle w:val="BodyText"/>
        <w:spacing w:before="7"/>
        <w:rPr>
          <w:sz w:val="33"/>
        </w:rPr>
      </w:pPr>
    </w:p>
    <w:p>
      <w:pPr>
        <w:pStyle w:val="ListParagraph"/>
        <w:numPr>
          <w:ilvl w:val="1"/>
          <w:numId w:val="4"/>
        </w:numPr>
        <w:tabs>
          <w:tab w:pos="720" w:val="left" w:leader="none"/>
        </w:tabs>
        <w:spacing w:line="240" w:lineRule="auto" w:before="0" w:after="0"/>
        <w:ind w:left="720" w:right="0" w:hanging="420"/>
        <w:jc w:val="left"/>
        <w:rPr>
          <w:b/>
          <w:sz w:val="28"/>
        </w:rPr>
      </w:pPr>
      <w:bookmarkStart w:name="2.1 Атаки на данные" w:id="55"/>
      <w:bookmarkEnd w:id="55"/>
      <w:r>
        <w:rPr/>
      </w:r>
      <w:bookmarkStart w:name="_bookmark43" w:id="56"/>
      <w:bookmarkEnd w:id="56"/>
      <w:r>
        <w:rPr>
          <w:b/>
          <w:sz w:val="28"/>
        </w:rPr>
        <w:t>А</w:t>
      </w:r>
      <w:r>
        <w:rPr>
          <w:b/>
          <w:sz w:val="28"/>
        </w:rPr>
        <w:t>таки</w:t>
      </w:r>
      <w:r>
        <w:rPr>
          <w:b/>
          <w:spacing w:val="-6"/>
          <w:sz w:val="28"/>
        </w:rPr>
        <w:t> </w:t>
      </w:r>
      <w:r>
        <w:rPr>
          <w:b/>
          <w:sz w:val="28"/>
        </w:rPr>
        <w:t>на</w:t>
      </w:r>
      <w:r>
        <w:rPr>
          <w:b/>
          <w:spacing w:val="-5"/>
          <w:sz w:val="28"/>
        </w:rPr>
        <w:t> </w:t>
      </w:r>
      <w:r>
        <w:rPr>
          <w:b/>
          <w:spacing w:val="-2"/>
          <w:sz w:val="28"/>
        </w:rPr>
        <w:t>данные</w:t>
      </w:r>
    </w:p>
    <w:p>
      <w:pPr>
        <w:pStyle w:val="BodyText"/>
        <w:spacing w:before="1"/>
        <w:rPr>
          <w:b/>
          <w:sz w:val="36"/>
        </w:rPr>
      </w:pPr>
    </w:p>
    <w:p>
      <w:pPr>
        <w:pStyle w:val="BodyText"/>
        <w:spacing w:line="388" w:lineRule="auto"/>
        <w:ind w:left="300" w:right="148" w:firstLine="720"/>
        <w:jc w:val="both"/>
      </w:pPr>
      <w:r>
        <w:rPr/>
        <w:t>Данные</w:t>
      </w:r>
      <w:r>
        <w:rPr>
          <w:spacing w:val="-4"/>
        </w:rPr>
        <w:t> </w:t>
      </w:r>
      <w:r>
        <w:rPr/>
        <w:t>—</w:t>
      </w:r>
      <w:r>
        <w:rPr>
          <w:spacing w:val="-4"/>
        </w:rPr>
        <w:t> </w:t>
      </w:r>
      <w:r>
        <w:rPr/>
        <w:t>это</w:t>
      </w:r>
      <w:r>
        <w:rPr>
          <w:spacing w:val="-4"/>
        </w:rPr>
        <w:t> </w:t>
      </w:r>
      <w:r>
        <w:rPr/>
        <w:t>основа</w:t>
      </w:r>
      <w:r>
        <w:rPr>
          <w:spacing w:val="-4"/>
        </w:rPr>
        <w:t> </w:t>
      </w:r>
      <w:r>
        <w:rPr/>
        <w:t>систем</w:t>
      </w:r>
      <w:r>
        <w:rPr>
          <w:spacing w:val="-4"/>
        </w:rPr>
        <w:t> </w:t>
      </w:r>
      <w:r>
        <w:rPr/>
        <w:t>машинного</w:t>
      </w:r>
      <w:r>
        <w:rPr>
          <w:spacing w:val="-4"/>
        </w:rPr>
        <w:t> </w:t>
      </w:r>
      <w:r>
        <w:rPr/>
        <w:t>обучения,</w:t>
      </w:r>
      <w:r>
        <w:rPr>
          <w:spacing w:val="-4"/>
        </w:rPr>
        <w:t> </w:t>
      </w:r>
      <w:r>
        <w:rPr/>
        <w:t>служащая</w:t>
      </w:r>
      <w:r>
        <w:rPr>
          <w:spacing w:val="-4"/>
        </w:rPr>
        <w:t> </w:t>
      </w:r>
      <w:r>
        <w:rPr/>
        <w:t>базой</w:t>
      </w:r>
      <w:r>
        <w:rPr>
          <w:spacing w:val="-4"/>
        </w:rPr>
        <w:t> </w:t>
      </w:r>
      <w:r>
        <w:rPr/>
        <w:t>для</w:t>
      </w:r>
      <w:r>
        <w:rPr>
          <w:spacing w:val="-4"/>
        </w:rPr>
        <w:t> </w:t>
      </w:r>
      <w:r>
        <w:rPr/>
        <w:t>обучения</w:t>
      </w:r>
      <w:r>
        <w:rPr>
          <w:spacing w:val="-4"/>
        </w:rPr>
        <w:t> </w:t>
      </w:r>
      <w:r>
        <w:rPr/>
        <w:t>и настройки моделей. Качественные характеристики данных, включая их достоверность, </w:t>
      </w:r>
      <w:r>
        <w:rPr>
          <w:spacing w:val="9"/>
        </w:rPr>
        <w:t>репрезентативность</w:t>
      </w:r>
      <w:r>
        <w:rPr>
          <w:spacing w:val="9"/>
        </w:rPr>
        <w:t> </w:t>
      </w:r>
      <w:r>
        <w:rPr/>
        <w:t>и </w:t>
      </w:r>
      <w:r>
        <w:rPr>
          <w:spacing w:val="9"/>
        </w:rPr>
        <w:t>актуальность,</w:t>
      </w:r>
      <w:r>
        <w:rPr>
          <w:spacing w:val="9"/>
        </w:rPr>
        <w:t> </w:t>
      </w:r>
      <w:r>
        <w:rPr/>
        <w:t>оказывают </w:t>
      </w:r>
      <w:r>
        <w:rPr>
          <w:spacing w:val="9"/>
        </w:rPr>
        <w:t>непосредственное</w:t>
      </w:r>
      <w:r>
        <w:rPr>
          <w:spacing w:val="9"/>
        </w:rPr>
        <w:t> </w:t>
      </w:r>
      <w:r>
        <w:rPr/>
        <w:t>влияние на эффективность и надежность функционирования ML-систем. В связи с этим процессы управления данными и их предварительной обработки приобретают критически важное значение для обеспечения точности прогнозирования. В рамках данного раздела рассматривается классификация потенциальных атак, направленных на компрометацию данных на различных этапах разработки ML-решений.</w:t>
      </w:r>
    </w:p>
    <w:p>
      <w:pPr>
        <w:pStyle w:val="ListParagraph"/>
        <w:numPr>
          <w:ilvl w:val="2"/>
          <w:numId w:val="4"/>
        </w:numPr>
        <w:tabs>
          <w:tab w:pos="930" w:val="left" w:leader="none"/>
        </w:tabs>
        <w:spacing w:line="240" w:lineRule="auto" w:before="186" w:after="0"/>
        <w:ind w:left="930" w:right="0" w:hanging="630"/>
        <w:jc w:val="both"/>
        <w:rPr>
          <w:b/>
          <w:sz w:val="28"/>
        </w:rPr>
      </w:pPr>
      <w:bookmarkStart w:name="2.1.1 Заражение (отравление) данных" w:id="57"/>
      <w:bookmarkEnd w:id="57"/>
      <w:r>
        <w:rPr/>
      </w:r>
      <w:bookmarkStart w:name="_bookmark44" w:id="58"/>
      <w:bookmarkEnd w:id="58"/>
      <w:r>
        <w:rPr>
          <w:b/>
          <w:sz w:val="28"/>
        </w:rPr>
        <w:t>Зара</w:t>
      </w:r>
      <w:r>
        <w:rPr>
          <w:b/>
          <w:sz w:val="28"/>
        </w:rPr>
        <w:t>жение</w:t>
      </w:r>
      <w:r>
        <w:rPr>
          <w:b/>
          <w:spacing w:val="-7"/>
          <w:sz w:val="28"/>
        </w:rPr>
        <w:t> </w:t>
      </w:r>
      <w:r>
        <w:rPr>
          <w:b/>
          <w:sz w:val="28"/>
        </w:rPr>
        <w:t>(отравление)</w:t>
      </w:r>
      <w:r>
        <w:rPr>
          <w:b/>
          <w:spacing w:val="-6"/>
          <w:sz w:val="28"/>
        </w:rPr>
        <w:t> </w:t>
      </w:r>
      <w:r>
        <w:rPr>
          <w:b/>
          <w:spacing w:val="-2"/>
          <w:sz w:val="28"/>
        </w:rPr>
        <w:t>данных</w:t>
      </w:r>
    </w:p>
    <w:p>
      <w:pPr>
        <w:pStyle w:val="BodyText"/>
        <w:spacing w:before="10"/>
        <w:rPr>
          <w:b/>
          <w:sz w:val="37"/>
        </w:rPr>
      </w:pPr>
    </w:p>
    <w:p>
      <w:pPr>
        <w:pStyle w:val="BodyText"/>
        <w:spacing w:line="384" w:lineRule="auto"/>
        <w:ind w:left="300" w:right="148" w:firstLine="720"/>
        <w:jc w:val="both"/>
      </w:pPr>
      <w:r>
        <w:rPr/>
        <w:t>Атака типа "отравления данных" в контексте машинного обучения представляет собой злонамеренную манипуляцию обучающей выборкой, направленную на искажение процесса обучения модели. Злоумышленник осуществляет инъекцию корректированных или вредоносных данных в тренировочный набор, что приводит к формированию некорректных паттернов обучения. Результатом подобного вмешательства становится существенное снижение производительности модели и генерация ошибочных прогнозов при эксплуатации в реальных условиях. Данный тип атаки представляет особую опасность, поскольку его последствия могут проявиться только на этапе промышленного использования системы.</w:t>
      </w:r>
    </w:p>
    <w:p>
      <w:pPr>
        <w:spacing w:after="0" w:line="384" w:lineRule="auto"/>
        <w:jc w:val="both"/>
        <w:sectPr>
          <w:pgSz w:w="11910" w:h="16840"/>
          <w:pgMar w:header="0" w:footer="857" w:top="920" w:bottom="1100" w:left="1680" w:right="420"/>
        </w:sectPr>
      </w:pPr>
    </w:p>
    <w:p>
      <w:pPr>
        <w:pStyle w:val="BodyText"/>
        <w:spacing w:before="76"/>
        <w:ind w:left="1020"/>
      </w:pPr>
      <w:r>
        <w:rPr/>
        <w:t>Чен</w:t>
      </w:r>
      <w:r>
        <w:rPr>
          <w:spacing w:val="-5"/>
        </w:rPr>
        <w:t> </w:t>
      </w:r>
      <w:r>
        <w:rPr/>
        <w:t>и</w:t>
      </w:r>
      <w:r>
        <w:rPr>
          <w:spacing w:val="-2"/>
        </w:rPr>
        <w:t> </w:t>
      </w:r>
      <w:r>
        <w:rPr/>
        <w:t>др.</w:t>
      </w:r>
      <w:bookmarkStart w:name="_bookmark45" w:id="59"/>
      <w:bookmarkEnd w:id="59"/>
      <w:r>
        <w:rPr/>
      </w:r>
      <w:hyperlink w:history="true" w:anchor="_bookmark47">
        <w:r>
          <w:rPr>
            <w:position w:val="6"/>
            <w:sz w:val="16"/>
          </w:rPr>
          <w:t>17</w:t>
        </w:r>
      </w:hyperlink>
      <w:r>
        <w:rPr>
          <w:spacing w:val="18"/>
          <w:position w:val="6"/>
          <w:sz w:val="16"/>
        </w:rPr>
        <w:t> </w:t>
      </w:r>
      <w:r>
        <w:rPr/>
        <w:t>выделяют</w:t>
      </w:r>
      <w:r>
        <w:rPr>
          <w:spacing w:val="-2"/>
        </w:rPr>
        <w:t> </w:t>
      </w:r>
      <w:r>
        <w:rPr/>
        <w:t>следующие</w:t>
      </w:r>
      <w:r>
        <w:rPr>
          <w:spacing w:val="-3"/>
        </w:rPr>
        <w:t> </w:t>
      </w:r>
      <w:r>
        <w:rPr/>
        <w:t>виды</w:t>
      </w:r>
      <w:r>
        <w:rPr>
          <w:spacing w:val="-3"/>
        </w:rPr>
        <w:t> </w:t>
      </w:r>
      <w:r>
        <w:rPr/>
        <w:t>атак</w:t>
      </w:r>
      <w:r>
        <w:rPr>
          <w:spacing w:val="-2"/>
        </w:rPr>
        <w:t> </w:t>
      </w:r>
      <w:r>
        <w:rPr/>
        <w:t>на</w:t>
      </w:r>
      <w:r>
        <w:rPr>
          <w:spacing w:val="-3"/>
        </w:rPr>
        <w:t> </w:t>
      </w:r>
      <w:r>
        <w:rPr>
          <w:spacing w:val="-2"/>
        </w:rPr>
        <w:t>данные:</w:t>
      </w:r>
    </w:p>
    <w:p>
      <w:pPr>
        <w:pStyle w:val="BodyText"/>
        <w:spacing w:before="3"/>
        <w:rPr>
          <w:sz w:val="27"/>
        </w:rPr>
      </w:pPr>
    </w:p>
    <w:p>
      <w:pPr>
        <w:pStyle w:val="ListParagraph"/>
        <w:numPr>
          <w:ilvl w:val="0"/>
          <w:numId w:val="13"/>
        </w:numPr>
        <w:tabs>
          <w:tab w:pos="700" w:val="left" w:leader="none"/>
        </w:tabs>
        <w:spacing w:line="240" w:lineRule="auto" w:before="90" w:after="0"/>
        <w:ind w:left="700" w:right="0" w:hanging="400"/>
        <w:jc w:val="both"/>
        <w:rPr>
          <w:sz w:val="24"/>
        </w:rPr>
      </w:pPr>
      <w:r>
        <w:rPr>
          <w:sz w:val="24"/>
        </w:rPr>
        <w:t>Заражение</w:t>
      </w:r>
      <w:r>
        <w:rPr>
          <w:spacing w:val="-11"/>
          <w:sz w:val="24"/>
        </w:rPr>
        <w:t> </w:t>
      </w:r>
      <w:r>
        <w:rPr>
          <w:sz w:val="24"/>
        </w:rPr>
        <w:t>с</w:t>
      </w:r>
      <w:r>
        <w:rPr>
          <w:spacing w:val="-8"/>
          <w:sz w:val="24"/>
        </w:rPr>
        <w:t> </w:t>
      </w:r>
      <w:r>
        <w:rPr>
          <w:sz w:val="24"/>
        </w:rPr>
        <w:t>помощью</w:t>
      </w:r>
      <w:r>
        <w:rPr>
          <w:spacing w:val="-8"/>
          <w:sz w:val="24"/>
        </w:rPr>
        <w:t> </w:t>
      </w:r>
      <w:r>
        <w:rPr>
          <w:sz w:val="24"/>
        </w:rPr>
        <w:t>"черного</w:t>
      </w:r>
      <w:r>
        <w:rPr>
          <w:spacing w:val="-7"/>
          <w:sz w:val="24"/>
        </w:rPr>
        <w:t> </w:t>
      </w:r>
      <w:r>
        <w:rPr>
          <w:sz w:val="24"/>
        </w:rPr>
        <w:t>ящика".</w:t>
      </w:r>
      <w:r>
        <w:rPr>
          <w:spacing w:val="-8"/>
          <w:sz w:val="24"/>
        </w:rPr>
        <w:t> </w:t>
      </w:r>
      <w:r>
        <w:rPr>
          <w:sz w:val="24"/>
        </w:rPr>
        <w:t>Злоумышленник,</w:t>
      </w:r>
      <w:r>
        <w:rPr>
          <w:spacing w:val="-7"/>
          <w:sz w:val="24"/>
        </w:rPr>
        <w:t> </w:t>
      </w:r>
      <w:r>
        <w:rPr>
          <w:sz w:val="24"/>
        </w:rPr>
        <w:t>вероятнее</w:t>
      </w:r>
      <w:r>
        <w:rPr>
          <w:spacing w:val="-8"/>
          <w:sz w:val="24"/>
        </w:rPr>
        <w:t> </w:t>
      </w:r>
      <w:r>
        <w:rPr>
          <w:spacing w:val="-2"/>
          <w:sz w:val="24"/>
        </w:rPr>
        <w:t>всего,</w:t>
      </w:r>
    </w:p>
    <w:p>
      <w:pPr>
        <w:pStyle w:val="BodyText"/>
        <w:spacing w:line="388" w:lineRule="auto" w:before="164"/>
        <w:ind w:left="700" w:right="141"/>
        <w:jc w:val="both"/>
      </w:pPr>
      <w:r>
        <w:rPr/>
        <w:t>не знаком с архитектурой модели. Если целевая модель хорошо известна и находится под контролем злоумышленника — такая стратегия маловероятна, ее может быть сложно внедрить из-за высокой стоимости получения доступа к модели и манипулирования ею, и от нее легко защититься, поскольку атаки могут оказаться невозможными для перехода на другую модель машинного обучения или не будут устойчивы к переобучению. Однако атаки с отравлением в режиме «черного ящика» более реалистична.</w:t>
      </w:r>
    </w:p>
    <w:p>
      <w:pPr>
        <w:pStyle w:val="ListParagraph"/>
        <w:numPr>
          <w:ilvl w:val="0"/>
          <w:numId w:val="13"/>
        </w:numPr>
        <w:tabs>
          <w:tab w:pos="700" w:val="left" w:leader="none"/>
        </w:tabs>
        <w:spacing w:line="388" w:lineRule="auto" w:before="231" w:after="0"/>
        <w:ind w:left="700" w:right="141" w:hanging="400"/>
        <w:jc w:val="both"/>
        <w:rPr>
          <w:sz w:val="24"/>
        </w:rPr>
      </w:pPr>
      <w:r>
        <w:rPr>
          <w:sz w:val="24"/>
        </w:rPr>
        <w:t>Незнание</w:t>
      </w:r>
      <w:r>
        <w:rPr>
          <w:spacing w:val="-6"/>
          <w:sz w:val="24"/>
        </w:rPr>
        <w:t> </w:t>
      </w:r>
      <w:r>
        <w:rPr>
          <w:sz w:val="24"/>
        </w:rPr>
        <w:t>обучающих</w:t>
      </w:r>
      <w:r>
        <w:rPr>
          <w:spacing w:val="-6"/>
          <w:sz w:val="24"/>
        </w:rPr>
        <w:t> </w:t>
      </w:r>
      <w:r>
        <w:rPr>
          <w:sz w:val="24"/>
        </w:rPr>
        <w:t>данных.</w:t>
      </w:r>
      <w:r>
        <w:rPr>
          <w:spacing w:val="-6"/>
          <w:sz w:val="24"/>
        </w:rPr>
        <w:t> </w:t>
      </w:r>
      <w:r>
        <w:rPr>
          <w:sz w:val="24"/>
        </w:rPr>
        <w:t>Злоумышленник</w:t>
      </w:r>
      <w:r>
        <w:rPr>
          <w:spacing w:val="-6"/>
          <w:sz w:val="24"/>
        </w:rPr>
        <w:t> </w:t>
      </w:r>
      <w:r>
        <w:rPr>
          <w:sz w:val="24"/>
        </w:rPr>
        <w:t>скорее</w:t>
      </w:r>
      <w:r>
        <w:rPr>
          <w:spacing w:val="-6"/>
          <w:sz w:val="24"/>
        </w:rPr>
        <w:t> </w:t>
      </w:r>
      <w:r>
        <w:rPr>
          <w:sz w:val="24"/>
        </w:rPr>
        <w:t>всего</w:t>
      </w:r>
      <w:r>
        <w:rPr>
          <w:spacing w:val="-6"/>
          <w:sz w:val="24"/>
        </w:rPr>
        <w:t> </w:t>
      </w:r>
      <w:r>
        <w:rPr>
          <w:sz w:val="24"/>
        </w:rPr>
        <w:t>не</w:t>
      </w:r>
      <w:r>
        <w:rPr>
          <w:spacing w:val="-6"/>
          <w:sz w:val="24"/>
        </w:rPr>
        <w:t> </w:t>
      </w:r>
      <w:r>
        <w:rPr>
          <w:sz w:val="24"/>
        </w:rPr>
        <w:t>имеет</w:t>
      </w:r>
      <w:r>
        <w:rPr>
          <w:spacing w:val="-6"/>
          <w:sz w:val="24"/>
        </w:rPr>
        <w:t> </w:t>
      </w:r>
      <w:r>
        <w:rPr>
          <w:sz w:val="24"/>
        </w:rPr>
        <w:t>доступа</w:t>
      </w:r>
      <w:r>
        <w:rPr>
          <w:spacing w:val="-6"/>
          <w:sz w:val="24"/>
        </w:rPr>
        <w:t> </w:t>
      </w:r>
      <w:r>
        <w:rPr>
          <w:sz w:val="24"/>
        </w:rPr>
        <w:t>к</w:t>
      </w:r>
      <w:r>
        <w:rPr>
          <w:spacing w:val="-6"/>
          <w:sz w:val="24"/>
        </w:rPr>
        <w:t> </w:t>
      </w:r>
      <w:r>
        <w:rPr>
          <w:sz w:val="24"/>
        </w:rPr>
        <w:t>каким- либо обучающим данным (кроме введенных образцов отравления). Предположение обратного нереалистично, особенно в сценариях промышленного применения, поскольку стоимость получения такого доступа может быть очень высокой.</w:t>
      </w:r>
    </w:p>
    <w:p>
      <w:pPr>
        <w:pStyle w:val="ListParagraph"/>
        <w:numPr>
          <w:ilvl w:val="0"/>
          <w:numId w:val="13"/>
        </w:numPr>
        <w:tabs>
          <w:tab w:pos="700" w:val="left" w:leader="none"/>
        </w:tabs>
        <w:spacing w:line="240" w:lineRule="auto" w:before="231" w:after="0"/>
        <w:ind w:left="700" w:right="0" w:hanging="400"/>
        <w:jc w:val="both"/>
        <w:rPr>
          <w:sz w:val="24"/>
        </w:rPr>
      </w:pPr>
      <w:r>
        <w:rPr>
          <w:spacing w:val="-2"/>
          <w:sz w:val="24"/>
        </w:rPr>
        <w:t>Атака</w:t>
      </w:r>
      <w:r>
        <w:rPr>
          <w:spacing w:val="-6"/>
          <w:sz w:val="24"/>
        </w:rPr>
        <w:t> </w:t>
      </w:r>
      <w:r>
        <w:rPr>
          <w:spacing w:val="-2"/>
          <w:sz w:val="24"/>
        </w:rPr>
        <w:t>целенаправлена.</w:t>
      </w:r>
    </w:p>
    <w:p>
      <w:pPr>
        <w:pStyle w:val="BodyText"/>
        <w:spacing w:before="2"/>
        <w:rPr>
          <w:sz w:val="35"/>
        </w:rPr>
      </w:pPr>
    </w:p>
    <w:p>
      <w:pPr>
        <w:pStyle w:val="ListParagraph"/>
        <w:numPr>
          <w:ilvl w:val="0"/>
          <w:numId w:val="13"/>
        </w:numPr>
        <w:tabs>
          <w:tab w:pos="700" w:val="left" w:leader="none"/>
        </w:tabs>
        <w:spacing w:line="400" w:lineRule="auto" w:before="0" w:after="0"/>
        <w:ind w:left="700" w:right="1782" w:hanging="400"/>
        <w:jc w:val="both"/>
        <w:rPr>
          <w:sz w:val="24"/>
        </w:rPr>
      </w:pPr>
      <w:r>
        <w:rPr>
          <w:sz w:val="24"/>
        </w:rPr>
        <w:t>Объем</w:t>
      </w:r>
      <w:r>
        <w:rPr>
          <w:spacing w:val="-8"/>
          <w:sz w:val="24"/>
        </w:rPr>
        <w:t> </w:t>
      </w:r>
      <w:r>
        <w:rPr>
          <w:sz w:val="24"/>
        </w:rPr>
        <w:t>инъекции</w:t>
      </w:r>
      <w:r>
        <w:rPr>
          <w:spacing w:val="-8"/>
          <w:sz w:val="24"/>
        </w:rPr>
        <w:t> </w:t>
      </w:r>
      <w:r>
        <w:rPr>
          <w:sz w:val="24"/>
        </w:rPr>
        <w:t>ограничен.</w:t>
      </w:r>
      <w:r>
        <w:rPr>
          <w:spacing w:val="-8"/>
          <w:sz w:val="24"/>
        </w:rPr>
        <w:t> </w:t>
      </w:r>
      <w:r>
        <w:rPr>
          <w:sz w:val="24"/>
        </w:rPr>
        <w:t>Чтобы</w:t>
      </w:r>
      <w:r>
        <w:rPr>
          <w:spacing w:val="-8"/>
          <w:sz w:val="24"/>
        </w:rPr>
        <w:t> </w:t>
      </w:r>
      <w:r>
        <w:rPr>
          <w:sz w:val="24"/>
        </w:rPr>
        <w:t>атака</w:t>
      </w:r>
      <w:r>
        <w:rPr>
          <w:spacing w:val="-9"/>
          <w:sz w:val="24"/>
        </w:rPr>
        <w:t> </w:t>
      </w:r>
      <w:r>
        <w:rPr>
          <w:sz w:val="24"/>
        </w:rPr>
        <w:t>была</w:t>
      </w:r>
      <w:r>
        <w:rPr>
          <w:spacing w:val="-9"/>
          <w:sz w:val="24"/>
        </w:rPr>
        <w:t> </w:t>
      </w:r>
      <w:r>
        <w:rPr>
          <w:sz w:val="24"/>
        </w:rPr>
        <w:t>незаметной,</w:t>
      </w:r>
      <w:r>
        <w:rPr>
          <w:spacing w:val="-8"/>
          <w:sz w:val="24"/>
        </w:rPr>
        <w:t> </w:t>
      </w:r>
      <w:r>
        <w:rPr>
          <w:sz w:val="24"/>
        </w:rPr>
        <w:t>желательно вводить как можно меньше образцов отравляющих веществ.</w:t>
      </w:r>
    </w:p>
    <w:p>
      <w:pPr>
        <w:pStyle w:val="ListParagraph"/>
        <w:numPr>
          <w:ilvl w:val="0"/>
          <w:numId w:val="13"/>
        </w:numPr>
        <w:tabs>
          <w:tab w:pos="700" w:val="left" w:leader="none"/>
        </w:tabs>
        <w:spacing w:line="386" w:lineRule="auto" w:before="218" w:after="0"/>
        <w:ind w:left="700" w:right="141" w:hanging="400"/>
        <w:jc w:val="both"/>
        <w:rPr>
          <w:sz w:val="24"/>
        </w:rPr>
      </w:pPr>
      <w:r>
        <w:rPr>
          <w:sz w:val="24"/>
        </w:rPr>
        <w:t>Скрытность ключа бэкдора. Одна из желательных целей злоумышленника - сделать так, чтобы ключ бэкдора было трудно обнаружить даже при изучении отравляющих образцов человеком. Это снижает вероятность удаления вредоносного образца и делает других злоумышленников, не знающих ключ, неспособными использовать </w:t>
      </w:r>
      <w:r>
        <w:rPr>
          <w:spacing w:val="-2"/>
          <w:sz w:val="24"/>
        </w:rPr>
        <w:t>бэкдор.</w:t>
      </w:r>
    </w:p>
    <w:p>
      <w:pPr>
        <w:pStyle w:val="BodyText"/>
        <w:spacing w:before="8"/>
        <w:rPr>
          <w:sz w:val="20"/>
        </w:rPr>
      </w:pPr>
    </w:p>
    <w:p>
      <w:pPr>
        <w:pStyle w:val="BodyText"/>
        <w:spacing w:line="391" w:lineRule="auto" w:before="1"/>
        <w:ind w:left="300" w:right="149" w:firstLine="720"/>
        <w:jc w:val="both"/>
      </w:pPr>
      <w:r>
        <w:rPr/>
        <w:t>Шварцшильд и др.</w:t>
      </w:r>
      <w:bookmarkStart w:name="_bookmark46" w:id="60"/>
      <w:bookmarkEnd w:id="60"/>
      <w:r>
        <w:rPr/>
      </w:r>
      <w:hyperlink w:history="true" w:anchor="_bookmark48">
        <w:r>
          <w:rPr>
            <w:position w:val="6"/>
            <w:sz w:val="16"/>
          </w:rPr>
          <w:t>18</w:t>
        </w:r>
      </w:hyperlink>
      <w:r>
        <w:rPr>
          <w:position w:val="6"/>
          <w:sz w:val="16"/>
        </w:rPr>
        <w:t> </w:t>
      </w:r>
      <w:r>
        <w:rPr/>
        <w:t>определили характер атак, связанных с отравлением данных, и определили критерии для обработки таких атак в контексте «отравления» изображений, в чем будет разобрано далее.</w:t>
      </w:r>
    </w:p>
    <w:p>
      <w:pPr>
        <w:pStyle w:val="BodyText"/>
        <w:rPr>
          <w:sz w:val="20"/>
        </w:rPr>
      </w:pPr>
    </w:p>
    <w:p>
      <w:pPr>
        <w:pStyle w:val="BodyText"/>
        <w:rPr>
          <w:sz w:val="20"/>
        </w:rPr>
      </w:pPr>
    </w:p>
    <w:p>
      <w:pPr>
        <w:pStyle w:val="BodyText"/>
        <w:rPr>
          <w:sz w:val="20"/>
        </w:rPr>
      </w:pPr>
    </w:p>
    <w:p>
      <w:pPr>
        <w:pStyle w:val="BodyText"/>
        <w:spacing w:before="6"/>
        <w:rPr>
          <w:sz w:val="28"/>
        </w:rPr>
      </w:pPr>
      <w:r>
        <w:rPr/>
        <w:pict>
          <v:rect style="position:absolute;margin-left:99.212601pt;margin-top:17.635309pt;width:100.0pt;height:.5pt;mso-position-horizontal-relative:page;mso-position-vertical-relative:paragraph;z-index:-15720448;mso-wrap-distance-left:0;mso-wrap-distance-right:0" id="docshape13" filled="true" fillcolor="#606060" stroked="false">
            <v:fill type="solid"/>
            <w10:wrap type="topAndBottom"/>
          </v:rect>
        </w:pict>
      </w:r>
    </w:p>
    <w:p>
      <w:pPr>
        <w:spacing w:line="271" w:lineRule="auto" w:before="135"/>
        <w:ind w:left="300" w:right="575" w:firstLine="0"/>
        <w:jc w:val="left"/>
        <w:rPr>
          <w:sz w:val="20"/>
        </w:rPr>
      </w:pPr>
      <w:bookmarkStart w:name="_bookmark47" w:id="61"/>
      <w:bookmarkEnd w:id="61"/>
      <w:r>
        <w:rPr/>
      </w:r>
      <w:hyperlink w:history="true" w:anchor="_bookmark45">
        <w:r>
          <w:rPr>
            <w:position w:val="4"/>
            <w:sz w:val="13"/>
          </w:rPr>
          <w:t>17</w:t>
        </w:r>
      </w:hyperlink>
      <w:r>
        <w:rPr>
          <w:spacing w:val="14"/>
          <w:position w:val="4"/>
          <w:sz w:val="13"/>
        </w:rPr>
        <w:t> </w:t>
      </w:r>
      <w:r>
        <w:rPr>
          <w:sz w:val="20"/>
        </w:rPr>
        <w:t>Chen</w:t>
      </w:r>
      <w:r>
        <w:rPr>
          <w:spacing w:val="-3"/>
          <w:sz w:val="20"/>
        </w:rPr>
        <w:t> </w:t>
      </w:r>
      <w:r>
        <w:rPr>
          <w:sz w:val="20"/>
        </w:rPr>
        <w:t>X.,</w:t>
      </w:r>
      <w:r>
        <w:rPr>
          <w:spacing w:val="-3"/>
          <w:sz w:val="20"/>
        </w:rPr>
        <w:t> </w:t>
      </w:r>
      <w:r>
        <w:rPr>
          <w:sz w:val="20"/>
        </w:rPr>
        <w:t>Liu</w:t>
      </w:r>
      <w:r>
        <w:rPr>
          <w:spacing w:val="-3"/>
          <w:sz w:val="20"/>
        </w:rPr>
        <w:t> </w:t>
      </w:r>
      <w:r>
        <w:rPr>
          <w:sz w:val="20"/>
        </w:rPr>
        <w:t>C.,</w:t>
      </w:r>
      <w:r>
        <w:rPr>
          <w:spacing w:val="-3"/>
          <w:sz w:val="20"/>
        </w:rPr>
        <w:t> </w:t>
      </w:r>
      <w:r>
        <w:rPr>
          <w:sz w:val="20"/>
        </w:rPr>
        <w:t>Li</w:t>
      </w:r>
      <w:r>
        <w:rPr>
          <w:spacing w:val="-3"/>
          <w:sz w:val="20"/>
        </w:rPr>
        <w:t> </w:t>
      </w:r>
      <w:r>
        <w:rPr>
          <w:sz w:val="20"/>
        </w:rPr>
        <w:t>B.,</w:t>
      </w:r>
      <w:r>
        <w:rPr>
          <w:spacing w:val="-3"/>
          <w:sz w:val="20"/>
        </w:rPr>
        <w:t> </w:t>
      </w:r>
      <w:r>
        <w:rPr>
          <w:sz w:val="20"/>
        </w:rPr>
        <w:t>Lu</w:t>
      </w:r>
      <w:r>
        <w:rPr>
          <w:spacing w:val="-3"/>
          <w:sz w:val="20"/>
        </w:rPr>
        <w:t> </w:t>
      </w:r>
      <w:r>
        <w:rPr>
          <w:sz w:val="20"/>
        </w:rPr>
        <w:t>K.,</w:t>
      </w:r>
      <w:r>
        <w:rPr>
          <w:spacing w:val="-3"/>
          <w:sz w:val="20"/>
        </w:rPr>
        <w:t> </w:t>
      </w:r>
      <w:r>
        <w:rPr>
          <w:sz w:val="20"/>
        </w:rPr>
        <w:t>Song</w:t>
      </w:r>
      <w:r>
        <w:rPr>
          <w:spacing w:val="-3"/>
          <w:sz w:val="20"/>
        </w:rPr>
        <w:t> </w:t>
      </w:r>
      <w:r>
        <w:rPr>
          <w:sz w:val="20"/>
        </w:rPr>
        <w:t>D.</w:t>
      </w:r>
      <w:r>
        <w:rPr>
          <w:spacing w:val="-7"/>
          <w:sz w:val="20"/>
        </w:rPr>
        <w:t> </w:t>
      </w:r>
      <w:r>
        <w:rPr>
          <w:sz w:val="20"/>
        </w:rPr>
        <w:t>Targeted</w:t>
      </w:r>
      <w:r>
        <w:rPr>
          <w:spacing w:val="-3"/>
          <w:sz w:val="20"/>
        </w:rPr>
        <w:t> </w:t>
      </w:r>
      <w:r>
        <w:rPr>
          <w:sz w:val="20"/>
        </w:rPr>
        <w:t>backdoor</w:t>
      </w:r>
      <w:r>
        <w:rPr>
          <w:spacing w:val="-3"/>
          <w:sz w:val="20"/>
        </w:rPr>
        <w:t> </w:t>
      </w:r>
      <w:r>
        <w:rPr>
          <w:sz w:val="20"/>
        </w:rPr>
        <w:t>attacks</w:t>
      </w:r>
      <w:r>
        <w:rPr>
          <w:spacing w:val="-3"/>
          <w:sz w:val="20"/>
        </w:rPr>
        <w:t> </w:t>
      </w:r>
      <w:r>
        <w:rPr>
          <w:sz w:val="20"/>
        </w:rPr>
        <w:t>on</w:t>
      </w:r>
      <w:r>
        <w:rPr>
          <w:spacing w:val="-3"/>
          <w:sz w:val="20"/>
        </w:rPr>
        <w:t> </w:t>
      </w:r>
      <w:r>
        <w:rPr>
          <w:sz w:val="20"/>
        </w:rPr>
        <w:t>deep</w:t>
      </w:r>
      <w:r>
        <w:rPr>
          <w:spacing w:val="-3"/>
          <w:sz w:val="20"/>
        </w:rPr>
        <w:t> </w:t>
      </w:r>
      <w:r>
        <w:rPr>
          <w:sz w:val="20"/>
        </w:rPr>
        <w:t>learning</w:t>
      </w:r>
      <w:r>
        <w:rPr>
          <w:spacing w:val="-3"/>
          <w:sz w:val="20"/>
        </w:rPr>
        <w:t> </w:t>
      </w:r>
      <w:r>
        <w:rPr>
          <w:sz w:val="20"/>
        </w:rPr>
        <w:t>systems</w:t>
      </w:r>
      <w:r>
        <w:rPr>
          <w:spacing w:val="-3"/>
          <w:sz w:val="20"/>
        </w:rPr>
        <w:t> </w:t>
      </w:r>
      <w:r>
        <w:rPr>
          <w:sz w:val="20"/>
        </w:rPr>
        <w:t>using</w:t>
      </w:r>
      <w:r>
        <w:rPr>
          <w:spacing w:val="-3"/>
          <w:sz w:val="20"/>
        </w:rPr>
        <w:t> </w:t>
      </w:r>
      <w:r>
        <w:rPr>
          <w:sz w:val="20"/>
        </w:rPr>
        <w:t>data poisoning // arXiv preprint. – 2017. –</w:t>
      </w:r>
      <w:r>
        <w:rPr>
          <w:spacing w:val="40"/>
          <w:sz w:val="20"/>
        </w:rPr>
        <w:t> </w:t>
      </w:r>
      <w:r>
        <w:rPr>
          <w:sz w:val="20"/>
        </w:rPr>
        <w:t>arXiv:1712.05526</w:t>
      </w:r>
    </w:p>
    <w:p>
      <w:pPr>
        <w:spacing w:line="230" w:lineRule="auto" w:before="187"/>
        <w:ind w:left="300" w:right="248" w:firstLine="0"/>
        <w:jc w:val="left"/>
        <w:rPr>
          <w:sz w:val="20"/>
        </w:rPr>
      </w:pPr>
      <w:bookmarkStart w:name="_bookmark48" w:id="62"/>
      <w:bookmarkEnd w:id="62"/>
      <w:r>
        <w:rPr/>
      </w:r>
      <w:hyperlink w:history="true" w:anchor="_bookmark46">
        <w:r>
          <w:rPr>
            <w:position w:val="4"/>
            <w:sz w:val="13"/>
          </w:rPr>
          <w:t>18</w:t>
        </w:r>
      </w:hyperlink>
      <w:r>
        <w:rPr>
          <w:spacing w:val="20"/>
          <w:position w:val="4"/>
          <w:sz w:val="13"/>
        </w:rPr>
        <w:t> </w:t>
      </w:r>
      <w:r>
        <w:rPr>
          <w:sz w:val="20"/>
        </w:rPr>
        <w:t>Schwarzschild</w:t>
      </w:r>
      <w:r>
        <w:rPr>
          <w:spacing w:val="-10"/>
          <w:sz w:val="20"/>
        </w:rPr>
        <w:t> </w:t>
      </w:r>
      <w:r>
        <w:rPr>
          <w:sz w:val="20"/>
        </w:rPr>
        <w:t>A., Goldblum M., Gupta</w:t>
      </w:r>
      <w:r>
        <w:rPr>
          <w:spacing w:val="-10"/>
          <w:sz w:val="20"/>
        </w:rPr>
        <w:t> </w:t>
      </w:r>
      <w:r>
        <w:rPr>
          <w:sz w:val="20"/>
        </w:rPr>
        <w:t>A., Dickerson J. P., Goldstein</w:t>
      </w:r>
      <w:r>
        <w:rPr>
          <w:spacing w:val="-1"/>
          <w:sz w:val="20"/>
        </w:rPr>
        <w:t> </w:t>
      </w:r>
      <w:r>
        <w:rPr>
          <w:sz w:val="20"/>
        </w:rPr>
        <w:t>T. Just how toxic is data poisoning? a unified</w:t>
      </w:r>
      <w:r>
        <w:rPr>
          <w:spacing w:val="-3"/>
          <w:sz w:val="20"/>
        </w:rPr>
        <w:t> </w:t>
      </w:r>
      <w:r>
        <w:rPr>
          <w:sz w:val="20"/>
        </w:rPr>
        <w:t>benchmark</w:t>
      </w:r>
      <w:r>
        <w:rPr>
          <w:spacing w:val="-3"/>
          <w:sz w:val="20"/>
        </w:rPr>
        <w:t> </w:t>
      </w:r>
      <w:r>
        <w:rPr>
          <w:sz w:val="20"/>
        </w:rPr>
        <w:t>for</w:t>
      </w:r>
      <w:r>
        <w:rPr>
          <w:spacing w:val="-3"/>
          <w:sz w:val="20"/>
        </w:rPr>
        <w:t> </w:t>
      </w:r>
      <w:r>
        <w:rPr>
          <w:sz w:val="20"/>
        </w:rPr>
        <w:t>backdoor</w:t>
      </w:r>
      <w:r>
        <w:rPr>
          <w:spacing w:val="-3"/>
          <w:sz w:val="20"/>
        </w:rPr>
        <w:t> </w:t>
      </w:r>
      <w:r>
        <w:rPr>
          <w:sz w:val="20"/>
        </w:rPr>
        <w:t>and</w:t>
      </w:r>
      <w:r>
        <w:rPr>
          <w:spacing w:val="-3"/>
          <w:sz w:val="20"/>
        </w:rPr>
        <w:t> </w:t>
      </w:r>
      <w:r>
        <w:rPr>
          <w:sz w:val="20"/>
        </w:rPr>
        <w:t>data</w:t>
      </w:r>
      <w:r>
        <w:rPr>
          <w:spacing w:val="-3"/>
          <w:sz w:val="20"/>
        </w:rPr>
        <w:t> </w:t>
      </w:r>
      <w:r>
        <w:rPr>
          <w:sz w:val="20"/>
        </w:rPr>
        <w:t>poisoning</w:t>
      </w:r>
      <w:r>
        <w:rPr>
          <w:spacing w:val="-3"/>
          <w:sz w:val="20"/>
        </w:rPr>
        <w:t> </w:t>
      </w:r>
      <w:r>
        <w:rPr>
          <w:sz w:val="20"/>
        </w:rPr>
        <w:t>attacks</w:t>
      </w:r>
      <w:r>
        <w:rPr>
          <w:spacing w:val="-3"/>
          <w:sz w:val="20"/>
        </w:rPr>
        <w:t> </w:t>
      </w:r>
      <w:r>
        <w:rPr>
          <w:sz w:val="20"/>
        </w:rPr>
        <w:t>//</w:t>
      </w:r>
      <w:r>
        <w:rPr>
          <w:spacing w:val="-3"/>
          <w:sz w:val="20"/>
        </w:rPr>
        <w:t> </w:t>
      </w:r>
      <w:r>
        <w:rPr>
          <w:sz w:val="20"/>
        </w:rPr>
        <w:t>International</w:t>
      </w:r>
      <w:r>
        <w:rPr>
          <w:spacing w:val="-3"/>
          <w:sz w:val="20"/>
        </w:rPr>
        <w:t> </w:t>
      </w:r>
      <w:r>
        <w:rPr>
          <w:sz w:val="20"/>
        </w:rPr>
        <w:t>Conference</w:t>
      </w:r>
      <w:r>
        <w:rPr>
          <w:spacing w:val="-3"/>
          <w:sz w:val="20"/>
        </w:rPr>
        <w:t> </w:t>
      </w:r>
      <w:r>
        <w:rPr>
          <w:sz w:val="20"/>
        </w:rPr>
        <w:t>on</w:t>
      </w:r>
      <w:r>
        <w:rPr>
          <w:spacing w:val="-3"/>
          <w:sz w:val="20"/>
        </w:rPr>
        <w:t> </w:t>
      </w:r>
      <w:r>
        <w:rPr>
          <w:sz w:val="20"/>
        </w:rPr>
        <w:t>Machine</w:t>
      </w:r>
      <w:r>
        <w:rPr>
          <w:spacing w:val="-4"/>
          <w:sz w:val="20"/>
        </w:rPr>
        <w:t> </w:t>
      </w:r>
      <w:r>
        <w:rPr>
          <w:sz w:val="20"/>
        </w:rPr>
        <w:t>Learning.</w:t>
      </w:r>
      <w:r>
        <w:rPr>
          <w:spacing w:val="-3"/>
          <w:sz w:val="20"/>
        </w:rPr>
        <w:t> </w:t>
      </w:r>
      <w:r>
        <w:rPr>
          <w:sz w:val="20"/>
        </w:rPr>
        <w:t>– 2021 – P. 9389–9398</w:t>
      </w:r>
    </w:p>
    <w:p>
      <w:pPr>
        <w:spacing w:after="0" w:line="230" w:lineRule="auto"/>
        <w:jc w:val="left"/>
        <w:rPr>
          <w:sz w:val="20"/>
        </w:rPr>
        <w:sectPr>
          <w:pgSz w:w="11910" w:h="16840"/>
          <w:pgMar w:header="0" w:footer="857" w:top="920" w:bottom="1040" w:left="1680" w:right="420"/>
        </w:sectPr>
      </w:pPr>
    </w:p>
    <w:p>
      <w:pPr>
        <w:pStyle w:val="BodyText"/>
        <w:rPr>
          <w:sz w:val="45"/>
        </w:rPr>
      </w:pPr>
    </w:p>
    <w:p>
      <w:pPr>
        <w:spacing w:line="152" w:lineRule="exact" w:before="0"/>
        <w:ind w:left="304" w:right="0" w:firstLine="0"/>
        <w:jc w:val="left"/>
        <w:rPr>
          <w:i/>
          <w:sz w:val="18"/>
        </w:rPr>
      </w:pPr>
      <w:r>
        <w:rPr>
          <w:rFonts w:ascii="Garamond"/>
          <w:position w:val="-8"/>
          <w:sz w:val="25"/>
        </w:rPr>
        <w:t>{</w:t>
      </w:r>
      <w:r>
        <w:rPr>
          <w:i/>
          <w:position w:val="-8"/>
          <w:sz w:val="25"/>
        </w:rPr>
        <w:t>x</w:t>
      </w:r>
      <w:r>
        <w:rPr>
          <w:i/>
          <w:spacing w:val="-36"/>
          <w:position w:val="-8"/>
          <w:sz w:val="25"/>
        </w:rPr>
        <w:t> </w:t>
      </w:r>
      <w:r>
        <w:rPr>
          <w:rFonts w:ascii="Garamond"/>
          <w:position w:val="1"/>
          <w:sz w:val="18"/>
        </w:rPr>
        <w:t>(</w:t>
      </w:r>
      <w:r>
        <w:rPr>
          <w:rFonts w:ascii="Garamond"/>
          <w:spacing w:val="-5"/>
          <w:position w:val="1"/>
          <w:sz w:val="18"/>
        </w:rPr>
        <w:t> </w:t>
      </w:r>
      <w:r>
        <w:rPr>
          <w:i/>
          <w:spacing w:val="-4"/>
          <w:position w:val="1"/>
          <w:sz w:val="18"/>
        </w:rPr>
        <w:t>j</w:t>
      </w:r>
      <w:r>
        <w:rPr>
          <w:rFonts w:ascii="Garamond"/>
          <w:spacing w:val="-4"/>
          <w:position w:val="1"/>
          <w:sz w:val="18"/>
        </w:rPr>
        <w:t>)</w:t>
      </w:r>
      <w:r>
        <w:rPr>
          <w:rFonts w:ascii="Garamond"/>
          <w:spacing w:val="-4"/>
          <w:position w:val="-8"/>
          <w:sz w:val="25"/>
        </w:rPr>
        <w:t>}</w:t>
      </w:r>
      <w:r>
        <w:rPr>
          <w:i/>
          <w:spacing w:val="-4"/>
          <w:sz w:val="18"/>
        </w:rPr>
        <w:t>J</w:t>
      </w:r>
    </w:p>
    <w:p>
      <w:pPr>
        <w:pStyle w:val="BodyText"/>
        <w:spacing w:before="73"/>
      </w:pPr>
      <w:r>
        <w:rPr/>
        <w:br w:type="column"/>
      </w:r>
      <w:r>
        <w:rPr>
          <w:position w:val="2"/>
        </w:rPr>
        <w:t>Начнем</w:t>
      </w:r>
      <w:r>
        <w:rPr>
          <w:spacing w:val="8"/>
          <w:position w:val="2"/>
        </w:rPr>
        <w:t> </w:t>
      </w:r>
      <w:r>
        <w:rPr>
          <w:position w:val="2"/>
        </w:rPr>
        <w:t>с</w:t>
      </w:r>
      <w:r>
        <w:rPr>
          <w:spacing w:val="9"/>
          <w:position w:val="2"/>
        </w:rPr>
        <w:t> </w:t>
      </w:r>
      <w:r>
        <w:rPr>
          <w:position w:val="2"/>
        </w:rPr>
        <w:t>обозначений.</w:t>
      </w:r>
      <w:r>
        <w:rPr>
          <w:spacing w:val="8"/>
          <w:position w:val="2"/>
        </w:rPr>
        <w:t> </w:t>
      </w:r>
      <w:r>
        <w:rPr>
          <w:position w:val="2"/>
        </w:rPr>
        <w:t>Пусть</w:t>
      </w:r>
      <w:r>
        <w:rPr>
          <w:spacing w:val="9"/>
          <w:position w:val="2"/>
        </w:rPr>
        <w:t> </w:t>
      </w:r>
      <w:r>
        <w:rPr>
          <w:position w:val="2"/>
        </w:rPr>
        <w:t>X</w:t>
      </w:r>
      <w:r>
        <w:rPr>
          <w:sz w:val="16"/>
        </w:rPr>
        <w:t>с</w:t>
      </w:r>
      <w:r>
        <w:rPr>
          <w:spacing w:val="28"/>
          <w:sz w:val="16"/>
        </w:rPr>
        <w:t> </w:t>
      </w:r>
      <w:r>
        <w:rPr>
          <w:position w:val="2"/>
        </w:rPr>
        <w:t>-</w:t>
      </w:r>
      <w:r>
        <w:rPr>
          <w:spacing w:val="9"/>
          <w:position w:val="2"/>
        </w:rPr>
        <w:t> </w:t>
      </w:r>
      <w:r>
        <w:rPr>
          <w:position w:val="2"/>
        </w:rPr>
        <w:t>набор</w:t>
      </w:r>
      <w:r>
        <w:rPr>
          <w:spacing w:val="8"/>
          <w:position w:val="2"/>
        </w:rPr>
        <w:t> </w:t>
      </w:r>
      <w:r>
        <w:rPr>
          <w:position w:val="2"/>
        </w:rPr>
        <w:t>всех</w:t>
      </w:r>
      <w:r>
        <w:rPr>
          <w:spacing w:val="9"/>
          <w:position w:val="2"/>
        </w:rPr>
        <w:t> </w:t>
      </w:r>
      <w:r>
        <w:rPr>
          <w:position w:val="2"/>
        </w:rPr>
        <w:t>«чистых»</w:t>
      </w:r>
      <w:r>
        <w:rPr>
          <w:spacing w:val="8"/>
          <w:position w:val="2"/>
        </w:rPr>
        <w:t> </w:t>
      </w:r>
      <w:r>
        <w:rPr>
          <w:position w:val="2"/>
        </w:rPr>
        <w:t>обучающих</w:t>
      </w:r>
      <w:r>
        <w:rPr>
          <w:spacing w:val="9"/>
          <w:position w:val="2"/>
        </w:rPr>
        <w:t> </w:t>
      </w:r>
      <w:r>
        <w:rPr>
          <w:position w:val="2"/>
        </w:rPr>
        <w:t>данных,</w:t>
      </w:r>
      <w:r>
        <w:rPr>
          <w:spacing w:val="8"/>
          <w:position w:val="2"/>
        </w:rPr>
        <w:t> </w:t>
      </w:r>
      <w:r>
        <w:rPr>
          <w:position w:val="2"/>
        </w:rPr>
        <w:t>а</w:t>
      </w:r>
      <w:r>
        <w:rPr>
          <w:spacing w:val="9"/>
          <w:position w:val="2"/>
        </w:rPr>
        <w:t> </w:t>
      </w:r>
      <w:r>
        <w:rPr>
          <w:position w:val="2"/>
        </w:rPr>
        <w:t>X</w:t>
      </w:r>
      <w:r>
        <w:rPr>
          <w:sz w:val="16"/>
        </w:rPr>
        <w:t>p</w:t>
      </w:r>
      <w:r>
        <w:rPr>
          <w:spacing w:val="6"/>
          <w:sz w:val="16"/>
        </w:rPr>
        <w:t> </w:t>
      </w:r>
      <w:r>
        <w:rPr>
          <w:spacing w:val="-10"/>
          <w:position w:val="2"/>
        </w:rPr>
        <w:t>=</w:t>
      </w:r>
    </w:p>
    <w:p>
      <w:pPr>
        <w:pStyle w:val="BodyText"/>
        <w:spacing w:line="105" w:lineRule="exact" w:before="212"/>
        <w:ind w:left="247"/>
      </w:pPr>
      <w:r>
        <w:rPr/>
        <w:t>обозначает</w:t>
      </w:r>
      <w:r>
        <w:rPr>
          <w:spacing w:val="33"/>
        </w:rPr>
        <w:t> </w:t>
      </w:r>
      <w:r>
        <w:rPr/>
        <w:t>набор</w:t>
      </w:r>
      <w:r>
        <w:rPr>
          <w:spacing w:val="35"/>
        </w:rPr>
        <w:t> </w:t>
      </w:r>
      <w:r>
        <w:rPr/>
        <w:t>J</w:t>
      </w:r>
      <w:r>
        <w:rPr>
          <w:spacing w:val="35"/>
        </w:rPr>
        <w:t> </w:t>
      </w:r>
      <w:r>
        <w:rPr/>
        <w:t>отравленных</w:t>
      </w:r>
      <w:r>
        <w:rPr>
          <w:spacing w:val="35"/>
        </w:rPr>
        <w:t> </w:t>
      </w:r>
      <w:r>
        <w:rPr/>
        <w:t>примеров,</w:t>
      </w:r>
      <w:r>
        <w:rPr>
          <w:spacing w:val="35"/>
        </w:rPr>
        <w:t> </w:t>
      </w:r>
      <w:r>
        <w:rPr/>
        <w:t>соответствующим</w:t>
      </w:r>
      <w:r>
        <w:rPr>
          <w:spacing w:val="35"/>
        </w:rPr>
        <w:t> </w:t>
      </w:r>
      <w:r>
        <w:rPr/>
        <w:t>чистым</w:t>
      </w:r>
      <w:r>
        <w:rPr>
          <w:spacing w:val="36"/>
        </w:rPr>
        <w:t> </w:t>
      </w:r>
      <w:r>
        <w:rPr>
          <w:spacing w:val="-2"/>
        </w:rPr>
        <w:t>базовым</w:t>
      </w:r>
    </w:p>
    <w:p>
      <w:pPr>
        <w:spacing w:after="0" w:line="105" w:lineRule="exact"/>
        <w:sectPr>
          <w:pgSz w:w="11910" w:h="16840"/>
          <w:pgMar w:header="0" w:footer="857" w:top="920" w:bottom="1060" w:left="1680" w:right="420"/>
          <w:cols w:num="2" w:equalWidth="0">
            <w:col w:w="980" w:space="40"/>
            <w:col w:w="8790"/>
          </w:cols>
        </w:sectPr>
      </w:pPr>
    </w:p>
    <w:p>
      <w:pPr>
        <w:tabs>
          <w:tab w:pos="900" w:val="left" w:leader="none"/>
        </w:tabs>
        <w:spacing w:before="11"/>
        <w:ind w:left="538" w:right="0" w:firstLine="0"/>
        <w:jc w:val="left"/>
        <w:rPr>
          <w:rFonts w:ascii="Garamond"/>
          <w:sz w:val="18"/>
        </w:rPr>
      </w:pPr>
      <w:r>
        <w:rPr>
          <w:i/>
          <w:spacing w:val="-10"/>
          <w:position w:val="2"/>
          <w:sz w:val="18"/>
        </w:rPr>
        <w:t>p</w:t>
      </w:r>
      <w:r>
        <w:rPr>
          <w:i/>
          <w:position w:val="2"/>
          <w:sz w:val="18"/>
        </w:rPr>
        <w:tab/>
      </w:r>
      <w:r>
        <w:rPr>
          <w:i/>
          <w:spacing w:val="-5"/>
          <w:sz w:val="18"/>
        </w:rPr>
        <w:t>j</w:t>
      </w:r>
      <w:r>
        <w:rPr>
          <w:rFonts w:ascii="Garamond"/>
          <w:spacing w:val="-5"/>
          <w:sz w:val="18"/>
        </w:rPr>
        <w:t>=1</w:t>
      </w:r>
    </w:p>
    <w:p>
      <w:pPr>
        <w:spacing w:after="0"/>
        <w:jc w:val="left"/>
        <w:rPr>
          <w:rFonts w:ascii="Garamond"/>
          <w:sz w:val="18"/>
        </w:rPr>
        <w:sectPr>
          <w:type w:val="continuous"/>
          <w:pgSz w:w="11910" w:h="16840"/>
          <w:pgMar w:header="0" w:footer="857" w:top="1920" w:bottom="1040" w:left="1680" w:right="420"/>
        </w:sectPr>
      </w:pPr>
    </w:p>
    <w:p>
      <w:pPr>
        <w:pStyle w:val="BodyText"/>
        <w:spacing w:line="105" w:lineRule="exact" w:before="193"/>
        <w:ind w:left="304"/>
      </w:pPr>
      <w:r>
        <w:rPr>
          <w:spacing w:val="-2"/>
        </w:rPr>
        <w:t>изображением</w:t>
      </w:r>
    </w:p>
    <w:p>
      <w:pPr>
        <w:spacing w:line="152" w:lineRule="exact" w:before="146"/>
        <w:ind w:left="70" w:right="0" w:firstLine="0"/>
        <w:jc w:val="left"/>
        <w:rPr>
          <w:i/>
          <w:sz w:val="18"/>
        </w:rPr>
      </w:pPr>
      <w:r>
        <w:rPr/>
        <w:br w:type="column"/>
      </w:r>
      <w:r>
        <w:rPr>
          <w:rFonts w:ascii="Garamond"/>
          <w:position w:val="-8"/>
          <w:sz w:val="25"/>
        </w:rPr>
        <w:t>{</w:t>
      </w:r>
      <w:r>
        <w:rPr>
          <w:i/>
          <w:position w:val="-8"/>
          <w:sz w:val="25"/>
        </w:rPr>
        <w:t>x</w:t>
      </w:r>
      <w:r>
        <w:rPr>
          <w:i/>
          <w:spacing w:val="-36"/>
          <w:position w:val="-8"/>
          <w:sz w:val="25"/>
        </w:rPr>
        <w:t> </w:t>
      </w:r>
      <w:r>
        <w:rPr>
          <w:rFonts w:ascii="Garamond"/>
          <w:position w:val="1"/>
          <w:sz w:val="18"/>
        </w:rPr>
        <w:t>(</w:t>
      </w:r>
      <w:r>
        <w:rPr>
          <w:rFonts w:ascii="Garamond"/>
          <w:spacing w:val="-5"/>
          <w:position w:val="1"/>
          <w:sz w:val="18"/>
        </w:rPr>
        <w:t> </w:t>
      </w:r>
      <w:r>
        <w:rPr>
          <w:i/>
          <w:spacing w:val="-4"/>
          <w:position w:val="1"/>
          <w:sz w:val="18"/>
        </w:rPr>
        <w:t>j</w:t>
      </w:r>
      <w:r>
        <w:rPr>
          <w:rFonts w:ascii="Garamond"/>
          <w:spacing w:val="-4"/>
          <w:position w:val="1"/>
          <w:sz w:val="18"/>
        </w:rPr>
        <w:t>)</w:t>
      </w:r>
      <w:r>
        <w:rPr>
          <w:rFonts w:ascii="Garamond"/>
          <w:spacing w:val="-4"/>
          <w:position w:val="-8"/>
          <w:sz w:val="25"/>
        </w:rPr>
        <w:t>}</w:t>
      </w:r>
      <w:r>
        <w:rPr>
          <w:i/>
          <w:spacing w:val="-4"/>
          <w:sz w:val="18"/>
        </w:rPr>
        <w:t>J</w:t>
      </w:r>
    </w:p>
    <w:p>
      <w:pPr>
        <w:spacing w:line="114" w:lineRule="exact" w:before="183"/>
        <w:ind w:left="188" w:right="0" w:firstLine="0"/>
        <w:jc w:val="left"/>
        <w:rPr>
          <w:i/>
          <w:sz w:val="25"/>
        </w:rPr>
      </w:pPr>
      <w:r>
        <w:rPr/>
        <w:br w:type="column"/>
      </w:r>
      <w:r>
        <w:rPr>
          <w:rFonts w:ascii="Garamond"/>
          <w:w w:val="110"/>
          <w:sz w:val="25"/>
        </w:rPr>
        <w:t>.</w:t>
      </w:r>
      <w:r>
        <w:rPr>
          <w:rFonts w:ascii="Garamond"/>
          <w:spacing w:val="-17"/>
          <w:w w:val="110"/>
          <w:sz w:val="25"/>
        </w:rPr>
        <w:t> </w:t>
      </w:r>
      <w:r>
        <w:rPr>
          <w:i/>
          <w:spacing w:val="-10"/>
          <w:w w:val="110"/>
          <w:sz w:val="25"/>
        </w:rPr>
        <w:t>x</w:t>
      </w:r>
      <w:r>
        <w:rPr>
          <w:i/>
          <w:spacing w:val="-10"/>
          <w:w w:val="110"/>
          <w:sz w:val="25"/>
          <w:vertAlign w:val="subscript"/>
        </w:rPr>
        <w:t>t</w:t>
      </w:r>
    </w:p>
    <w:p>
      <w:pPr>
        <w:pStyle w:val="BodyText"/>
        <w:spacing w:line="105" w:lineRule="exact" w:before="193"/>
        <w:ind w:left="170"/>
      </w:pPr>
      <w:r>
        <w:rPr/>
        <w:br w:type="column"/>
      </w:r>
      <w:r>
        <w:rPr/>
        <w:t>-</w:t>
      </w:r>
      <w:r>
        <w:rPr>
          <w:spacing w:val="65"/>
          <w:w w:val="150"/>
        </w:rPr>
        <w:t> </w:t>
      </w:r>
      <w:r>
        <w:rPr/>
        <w:t>целевое</w:t>
      </w:r>
      <w:r>
        <w:rPr>
          <w:spacing w:val="66"/>
          <w:w w:val="150"/>
        </w:rPr>
        <w:t> </w:t>
      </w:r>
      <w:r>
        <w:rPr/>
        <w:t>изображение.</w:t>
      </w:r>
      <w:r>
        <w:rPr>
          <w:spacing w:val="66"/>
          <w:w w:val="150"/>
        </w:rPr>
        <w:t> </w:t>
      </w:r>
      <w:r>
        <w:rPr/>
        <w:t>Метки</w:t>
      </w:r>
      <w:r>
        <w:rPr>
          <w:spacing w:val="66"/>
          <w:w w:val="150"/>
        </w:rPr>
        <w:t> </w:t>
      </w:r>
      <w:r>
        <w:rPr/>
        <w:t>обозначаются</w:t>
      </w:r>
      <w:r>
        <w:rPr>
          <w:spacing w:val="66"/>
          <w:w w:val="150"/>
        </w:rPr>
        <w:t> </w:t>
      </w:r>
      <w:r>
        <w:rPr/>
        <w:t>y</w:t>
      </w:r>
      <w:r>
        <w:rPr>
          <w:spacing w:val="65"/>
          <w:w w:val="150"/>
        </w:rPr>
        <w:t> </w:t>
      </w:r>
      <w:r>
        <w:rPr/>
        <w:t>и</w:t>
      </w:r>
      <w:r>
        <w:rPr>
          <w:spacing w:val="57"/>
          <w:w w:val="150"/>
        </w:rPr>
        <w:t> </w:t>
      </w:r>
      <w:r>
        <w:rPr/>
        <w:t>Y</w:t>
      </w:r>
      <w:r>
        <w:rPr>
          <w:spacing w:val="58"/>
          <w:w w:val="150"/>
        </w:rPr>
        <w:t> </w:t>
      </w:r>
      <w:r>
        <w:rPr>
          <w:spacing w:val="-5"/>
        </w:rPr>
        <w:t>для</w:t>
      </w:r>
    </w:p>
    <w:p>
      <w:pPr>
        <w:spacing w:after="0" w:line="105" w:lineRule="exact"/>
        <w:sectPr>
          <w:type w:val="continuous"/>
          <w:pgSz w:w="11910" w:h="16840"/>
          <w:pgMar w:header="0" w:footer="857" w:top="1920" w:bottom="1040" w:left="1680" w:right="420"/>
          <w:cols w:num="4" w:equalWidth="0">
            <w:col w:w="1780" w:space="40"/>
            <w:col w:w="746" w:space="39"/>
            <w:col w:w="465" w:space="39"/>
            <w:col w:w="6701"/>
          </w:cols>
        </w:sectPr>
      </w:pPr>
    </w:p>
    <w:p>
      <w:pPr>
        <w:tabs>
          <w:tab w:pos="2485" w:val="left" w:leader="none"/>
        </w:tabs>
        <w:spacing w:before="11"/>
        <w:ind w:left="2123" w:right="0" w:firstLine="0"/>
        <w:jc w:val="left"/>
        <w:rPr>
          <w:rFonts w:ascii="Garamond"/>
          <w:sz w:val="18"/>
        </w:rPr>
      </w:pPr>
      <w:r>
        <w:rPr>
          <w:i/>
          <w:spacing w:val="-10"/>
          <w:position w:val="2"/>
          <w:sz w:val="18"/>
        </w:rPr>
        <w:t>p</w:t>
      </w:r>
      <w:r>
        <w:rPr>
          <w:i/>
          <w:position w:val="2"/>
          <w:sz w:val="18"/>
        </w:rPr>
        <w:tab/>
      </w:r>
      <w:r>
        <w:rPr>
          <w:i/>
          <w:spacing w:val="-5"/>
          <w:sz w:val="18"/>
        </w:rPr>
        <w:t>j</w:t>
      </w:r>
      <w:r>
        <w:rPr>
          <w:rFonts w:ascii="Garamond"/>
          <w:spacing w:val="-5"/>
          <w:sz w:val="18"/>
        </w:rPr>
        <w:t>=1</w:t>
      </w:r>
    </w:p>
    <w:p>
      <w:pPr>
        <w:pStyle w:val="BodyText"/>
        <w:spacing w:before="5"/>
        <w:rPr>
          <w:rFonts w:ascii="Garamond"/>
          <w:sz w:val="9"/>
        </w:rPr>
      </w:pPr>
    </w:p>
    <w:p>
      <w:pPr>
        <w:pStyle w:val="BodyText"/>
        <w:spacing w:line="400" w:lineRule="auto" w:before="90"/>
        <w:ind w:left="300" w:right="149"/>
        <w:jc w:val="both"/>
      </w:pPr>
      <w:r>
        <w:rPr/>
        <w:t>отдельного изображения и набора изображений соответственно. f используется для обозначения сети выделения признаков.</w:t>
      </w:r>
    </w:p>
    <w:p>
      <w:pPr>
        <w:pStyle w:val="BodyText"/>
        <w:spacing w:line="388" w:lineRule="auto" w:before="218"/>
        <w:ind w:left="300" w:right="149" w:firstLine="720"/>
        <w:jc w:val="both"/>
      </w:pPr>
      <w:r>
        <w:rPr>
          <w:b/>
        </w:rPr>
        <w:t>Feature Collision (FC)</w:t>
      </w:r>
      <w:r>
        <w:rPr/>
        <w:t>. Атака реализуется путем добавления небольших возмущений к базовым изображениям, чтобы их представления были максимально близки к исходникам. Формально каждое отравление является решением следующей задачи </w:t>
      </w:r>
      <w:r>
        <w:rPr>
          <w:spacing w:val="-2"/>
        </w:rPr>
        <w:t>оптимизации.</w:t>
      </w:r>
    </w:p>
    <w:p>
      <w:pPr>
        <w:pStyle w:val="BodyText"/>
        <w:spacing w:before="8"/>
        <w:rPr>
          <w:sz w:val="16"/>
        </w:rPr>
      </w:pPr>
      <w:r>
        <w:rPr/>
        <w:drawing>
          <wp:anchor distT="0" distB="0" distL="0" distR="0" allowOverlap="1" layoutInCell="1" locked="0" behindDoc="0" simplePos="0" relativeHeight="17">
            <wp:simplePos x="0" y="0"/>
            <wp:positionH relativeFrom="page">
              <wp:posOffset>1509568</wp:posOffset>
            </wp:positionH>
            <wp:positionV relativeFrom="paragraph">
              <wp:posOffset>137153</wp:posOffset>
            </wp:positionV>
            <wp:extent cx="4817724" cy="597408"/>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3" cstate="print"/>
                    <a:stretch>
                      <a:fillRect/>
                    </a:stretch>
                  </pic:blipFill>
                  <pic:spPr>
                    <a:xfrm>
                      <a:off x="0" y="0"/>
                      <a:ext cx="4817724" cy="597408"/>
                    </a:xfrm>
                    <a:prstGeom prst="rect">
                      <a:avLst/>
                    </a:prstGeom>
                  </pic:spPr>
                </pic:pic>
              </a:graphicData>
            </a:graphic>
          </wp:anchor>
        </w:drawing>
      </w:r>
    </w:p>
    <w:p>
      <w:pPr>
        <w:pStyle w:val="BodyText"/>
        <w:rPr>
          <w:sz w:val="26"/>
        </w:rPr>
      </w:pPr>
    </w:p>
    <w:p>
      <w:pPr>
        <w:pStyle w:val="BodyText"/>
        <w:spacing w:line="391" w:lineRule="auto" w:before="156"/>
        <w:ind w:left="300" w:right="149" w:firstLine="720"/>
        <w:jc w:val="both"/>
      </w:pPr>
      <w:r>
        <w:rPr>
          <w:b/>
        </w:rPr>
        <w:t>Convex Polytope (CP) </w:t>
      </w:r>
      <w:r>
        <w:rPr/>
        <w:t>Эта атака создает отравляет данные таким образом, что представление исходных данных является выпуклой комбинацией представлений отравленные данных, то есть:</w:t>
      </w:r>
    </w:p>
    <w:p>
      <w:pPr>
        <w:pStyle w:val="BodyText"/>
        <w:spacing w:before="1"/>
        <w:rPr>
          <w:sz w:val="23"/>
        </w:rPr>
      </w:pPr>
      <w:r>
        <w:rPr/>
        <w:drawing>
          <wp:anchor distT="0" distB="0" distL="0" distR="0" allowOverlap="1" layoutInCell="1" locked="0" behindDoc="0" simplePos="0" relativeHeight="18">
            <wp:simplePos x="0" y="0"/>
            <wp:positionH relativeFrom="page">
              <wp:posOffset>1448669</wp:posOffset>
            </wp:positionH>
            <wp:positionV relativeFrom="paragraph">
              <wp:posOffset>183858</wp:posOffset>
            </wp:positionV>
            <wp:extent cx="5482415" cy="950976"/>
            <wp:effectExtent l="0" t="0" r="0" b="0"/>
            <wp:wrapTopAndBottom/>
            <wp:docPr id="13" name="image7.png"/>
            <wp:cNvGraphicFramePr>
              <a:graphicFrameLocks noChangeAspect="1"/>
            </wp:cNvGraphicFramePr>
            <a:graphic>
              <a:graphicData uri="http://schemas.openxmlformats.org/drawingml/2006/picture">
                <pic:pic>
                  <pic:nvPicPr>
                    <pic:cNvPr id="14" name="image7.png"/>
                    <pic:cNvPicPr/>
                  </pic:nvPicPr>
                  <pic:blipFill>
                    <a:blip r:embed="rId14" cstate="print"/>
                    <a:stretch>
                      <a:fillRect/>
                    </a:stretch>
                  </pic:blipFill>
                  <pic:spPr>
                    <a:xfrm>
                      <a:off x="0" y="0"/>
                      <a:ext cx="5482415" cy="950976"/>
                    </a:xfrm>
                    <a:prstGeom prst="rect">
                      <a:avLst/>
                    </a:prstGeom>
                  </pic:spPr>
                </pic:pic>
              </a:graphicData>
            </a:graphic>
          </wp:anchor>
        </w:drawing>
      </w:r>
    </w:p>
    <w:p>
      <w:pPr>
        <w:pStyle w:val="BodyText"/>
        <w:spacing w:before="6"/>
        <w:rPr>
          <w:sz w:val="38"/>
        </w:rPr>
      </w:pPr>
    </w:p>
    <w:p>
      <w:pPr>
        <w:spacing w:line="381" w:lineRule="auto" w:before="0"/>
        <w:ind w:left="300" w:right="149" w:firstLine="720"/>
        <w:jc w:val="both"/>
        <w:rPr>
          <w:sz w:val="24"/>
        </w:rPr>
      </w:pPr>
      <w:r>
        <w:rPr>
          <w:b/>
          <w:sz w:val="24"/>
        </w:rPr>
        <w:t>Clean Label Backdoor (CLUBS) </w:t>
      </w:r>
      <w:r>
        <w:rPr>
          <w:sz w:val="24"/>
        </w:rPr>
        <w:t>Эта бэкдорная атака начинается с вычисления враждебного возмущения для каждого базового изображения. Формально,</w:t>
      </w:r>
    </w:p>
    <w:p>
      <w:pPr>
        <w:pStyle w:val="BodyText"/>
        <w:rPr>
          <w:sz w:val="20"/>
        </w:rPr>
      </w:pPr>
    </w:p>
    <w:p>
      <w:pPr>
        <w:pStyle w:val="BodyText"/>
        <w:spacing w:before="9"/>
        <w:rPr>
          <w:sz w:val="13"/>
        </w:rPr>
      </w:pPr>
      <w:r>
        <w:rPr/>
        <w:drawing>
          <wp:anchor distT="0" distB="0" distL="0" distR="0" allowOverlap="1" layoutInCell="1" locked="0" behindDoc="0" simplePos="0" relativeHeight="19">
            <wp:simplePos x="0" y="0"/>
            <wp:positionH relativeFrom="page">
              <wp:posOffset>1478846</wp:posOffset>
            </wp:positionH>
            <wp:positionV relativeFrom="paragraph">
              <wp:posOffset>116380</wp:posOffset>
            </wp:positionV>
            <wp:extent cx="3882889" cy="487680"/>
            <wp:effectExtent l="0" t="0" r="0" b="0"/>
            <wp:wrapTopAndBottom/>
            <wp:docPr id="15" name="image8.png"/>
            <wp:cNvGraphicFramePr>
              <a:graphicFrameLocks noChangeAspect="1"/>
            </wp:cNvGraphicFramePr>
            <a:graphic>
              <a:graphicData uri="http://schemas.openxmlformats.org/drawingml/2006/picture">
                <pic:pic>
                  <pic:nvPicPr>
                    <pic:cNvPr id="16" name="image8.png"/>
                    <pic:cNvPicPr/>
                  </pic:nvPicPr>
                  <pic:blipFill>
                    <a:blip r:embed="rId15" cstate="print"/>
                    <a:stretch>
                      <a:fillRect/>
                    </a:stretch>
                  </pic:blipFill>
                  <pic:spPr>
                    <a:xfrm>
                      <a:off x="0" y="0"/>
                      <a:ext cx="3882889" cy="487680"/>
                    </a:xfrm>
                    <a:prstGeom prst="rect">
                      <a:avLst/>
                    </a:prstGeom>
                  </pic:spPr>
                </pic:pic>
              </a:graphicData>
            </a:graphic>
          </wp:anchor>
        </w:drawing>
      </w:r>
    </w:p>
    <w:p>
      <w:pPr>
        <w:pStyle w:val="BodyText"/>
        <w:spacing w:before="3"/>
        <w:rPr>
          <w:sz w:val="37"/>
        </w:rPr>
      </w:pPr>
    </w:p>
    <w:p>
      <w:pPr>
        <w:pStyle w:val="BodyText"/>
        <w:ind w:left="304"/>
        <w:jc w:val="both"/>
        <w:rPr>
          <w:rFonts w:ascii="Garamond" w:hAnsi="Garamond"/>
          <w:sz w:val="25"/>
        </w:rPr>
      </w:pPr>
      <w:r>
        <w:rPr/>
        <w:pict>
          <v:shape style="position:absolute;margin-left:549.360657pt;margin-top:5.765506pt;width:4.5pt;height:11.85pt;mso-position-horizontal-relative:page;mso-position-vertical-relative:paragraph;z-index:-16800256" type="#_x0000_t202" id="docshape14" filled="false" stroked="false">
            <v:textbox inset="0,0,0,0">
              <w:txbxContent>
                <w:p>
                  <w:pPr>
                    <w:spacing w:before="14"/>
                    <w:ind w:left="0" w:right="0" w:firstLine="0"/>
                    <w:jc w:val="left"/>
                    <w:rPr>
                      <w:i/>
                      <w:sz w:val="18"/>
                    </w:rPr>
                  </w:pPr>
                  <w:r>
                    <w:rPr>
                      <w:i/>
                      <w:w w:val="99"/>
                      <w:sz w:val="18"/>
                    </w:rPr>
                    <w:t>p</w:t>
                  </w:r>
                </w:p>
              </w:txbxContent>
            </v:textbox>
            <w10:wrap type="none"/>
          </v:shape>
        </w:pict>
      </w:r>
      <w:r>
        <w:rPr/>
        <w:pict>
          <v:shape style="position:absolute;margin-left:543.396057pt;margin-top:31.630306pt;width:4.5pt;height:11.85pt;mso-position-horizontal-relative:page;mso-position-vertical-relative:paragraph;z-index:-16799744" type="#_x0000_t202" id="docshape15" filled="false" stroked="false">
            <v:textbox inset="0,0,0,0">
              <w:txbxContent>
                <w:p>
                  <w:pPr>
                    <w:spacing w:before="14"/>
                    <w:ind w:left="0" w:right="0" w:firstLine="0"/>
                    <w:jc w:val="left"/>
                    <w:rPr>
                      <w:i/>
                      <w:sz w:val="18"/>
                    </w:rPr>
                  </w:pPr>
                  <w:r>
                    <w:rPr>
                      <w:i/>
                      <w:w w:val="99"/>
                      <w:sz w:val="18"/>
                    </w:rPr>
                    <w:t>p</w:t>
                  </w:r>
                </w:p>
              </w:txbxContent>
            </v:textbox>
            <w10:wrap type="none"/>
          </v:shape>
        </w:pict>
      </w:r>
      <w:r>
        <w:rPr/>
        <w:t>где</w:t>
      </w:r>
      <w:r>
        <w:rPr>
          <w:spacing w:val="15"/>
        </w:rPr>
        <w:t> </w:t>
      </w:r>
      <w:r>
        <w:rPr/>
        <w:t>L</w:t>
      </w:r>
      <w:r>
        <w:rPr>
          <w:spacing w:val="7"/>
        </w:rPr>
        <w:t> </w:t>
      </w:r>
      <w:r>
        <w:rPr/>
        <w:t>обозначает</w:t>
      </w:r>
      <w:r>
        <w:rPr>
          <w:spacing w:val="16"/>
        </w:rPr>
        <w:t> </w:t>
      </w:r>
      <w:r>
        <w:rPr/>
        <w:t>потерю</w:t>
      </w:r>
      <w:r>
        <w:rPr>
          <w:spacing w:val="15"/>
        </w:rPr>
        <w:t> </w:t>
      </w:r>
      <w:r>
        <w:rPr/>
        <w:t>перекрестной</w:t>
      </w:r>
      <w:r>
        <w:rPr>
          <w:spacing w:val="16"/>
        </w:rPr>
        <w:t> </w:t>
      </w:r>
      <w:r>
        <w:rPr/>
        <w:t>энтропии.</w:t>
      </w:r>
      <w:r>
        <w:rPr>
          <w:spacing w:val="15"/>
        </w:rPr>
        <w:t> </w:t>
      </w:r>
      <w:r>
        <w:rPr/>
        <w:t>Затем</w:t>
      </w:r>
      <w:r>
        <w:rPr>
          <w:spacing w:val="15"/>
        </w:rPr>
        <w:t> </w:t>
      </w:r>
      <w:r>
        <w:rPr/>
        <w:t>к</w:t>
      </w:r>
      <w:r>
        <w:rPr>
          <w:spacing w:val="16"/>
        </w:rPr>
        <w:t> </w:t>
      </w:r>
      <w:r>
        <w:rPr/>
        <w:t>каждому</w:t>
      </w:r>
      <w:r>
        <w:rPr>
          <w:spacing w:val="15"/>
        </w:rPr>
        <w:t> </w:t>
      </w:r>
      <w:r>
        <w:rPr/>
        <w:t>изображению</w:t>
      </w:r>
      <w:r>
        <w:rPr>
          <w:spacing w:val="16"/>
        </w:rPr>
        <w:t> </w:t>
      </w:r>
      <w:r>
        <w:rPr/>
        <w:t>в</w:t>
      </w:r>
      <w:r>
        <w:rPr>
          <w:spacing w:val="4"/>
        </w:rPr>
        <w:t> </w:t>
      </w:r>
      <w:r>
        <w:rPr>
          <w:rFonts w:ascii="Garamond" w:hAnsi="Garamond"/>
          <w:sz w:val="25"/>
        </w:rPr>
        <w:t>{</w:t>
      </w:r>
      <w:r>
        <w:rPr>
          <w:i/>
          <w:sz w:val="25"/>
        </w:rPr>
        <w:t>x</w:t>
      </w:r>
      <w:r>
        <w:rPr>
          <w:rFonts w:ascii="Garamond" w:hAnsi="Garamond"/>
          <w:sz w:val="25"/>
          <w:vertAlign w:val="superscript"/>
        </w:rPr>
        <w:t>(</w:t>
      </w:r>
      <w:r>
        <w:rPr>
          <w:rFonts w:ascii="Arial" w:hAnsi="Arial"/>
          <w:sz w:val="25"/>
          <w:vertAlign w:val="baseline"/>
        </w:rPr>
        <w:t>̂</w:t>
      </w:r>
      <w:r>
        <w:rPr>
          <w:rFonts w:ascii="Arial" w:hAnsi="Arial"/>
          <w:spacing w:val="11"/>
          <w:sz w:val="25"/>
          <w:vertAlign w:val="baseline"/>
        </w:rPr>
        <w:t> </w:t>
      </w:r>
      <w:r>
        <w:rPr>
          <w:i/>
          <w:spacing w:val="-5"/>
          <w:sz w:val="25"/>
          <w:vertAlign w:val="superscript"/>
        </w:rPr>
        <w:t>j</w:t>
      </w:r>
      <w:r>
        <w:rPr>
          <w:rFonts w:ascii="Garamond" w:hAnsi="Garamond"/>
          <w:spacing w:val="-5"/>
          <w:sz w:val="25"/>
          <w:vertAlign w:val="superscript"/>
        </w:rPr>
        <w:t>)</w:t>
      </w:r>
      <w:r>
        <w:rPr>
          <w:rFonts w:ascii="Garamond" w:hAnsi="Garamond"/>
          <w:spacing w:val="-5"/>
          <w:sz w:val="25"/>
          <w:vertAlign w:val="baseline"/>
        </w:rPr>
        <w:t>}</w:t>
      </w:r>
    </w:p>
    <w:p>
      <w:pPr>
        <w:spacing w:after="0"/>
        <w:jc w:val="both"/>
        <w:rPr>
          <w:rFonts w:ascii="Garamond" w:hAnsi="Garamond"/>
          <w:sz w:val="25"/>
        </w:rPr>
        <w:sectPr>
          <w:type w:val="continuous"/>
          <w:pgSz w:w="11910" w:h="16840"/>
          <w:pgMar w:header="0" w:footer="857" w:top="1920" w:bottom="1040" w:left="1680" w:right="420"/>
        </w:sectPr>
      </w:pPr>
    </w:p>
    <w:p>
      <w:pPr>
        <w:pStyle w:val="BodyText"/>
        <w:spacing w:line="456" w:lineRule="auto" w:before="228"/>
        <w:ind w:left="300" w:firstLine="4"/>
      </w:pPr>
      <w:r>
        <w:rPr/>
        <w:t>добавляется</w:t>
      </w:r>
      <w:r>
        <w:rPr>
          <w:spacing w:val="80"/>
        </w:rPr>
        <w:t> </w:t>
      </w:r>
      <w:r>
        <w:rPr/>
        <w:t>исправление</w:t>
      </w:r>
      <w:r>
        <w:rPr>
          <w:spacing w:val="80"/>
        </w:rPr>
        <w:t> </w:t>
      </w:r>
      <w:r>
        <w:rPr/>
        <w:t>для</w:t>
      </w:r>
      <w:r>
        <w:rPr>
          <w:spacing w:val="80"/>
        </w:rPr>
        <w:t> </w:t>
      </w:r>
      <w:r>
        <w:rPr/>
        <w:t>генерации</w:t>
      </w:r>
      <w:r>
        <w:rPr>
          <w:spacing w:val="80"/>
        </w:rPr>
        <w:t> </w:t>
      </w:r>
      <w:r>
        <w:rPr/>
        <w:t>окончательных</w:t>
      </w:r>
      <w:r>
        <w:rPr>
          <w:spacing w:val="80"/>
        </w:rPr>
        <w:t> </w:t>
      </w:r>
      <w:r>
        <w:rPr/>
        <w:t>испорченных</w:t>
      </w:r>
      <w:r>
        <w:rPr>
          <w:spacing w:val="80"/>
        </w:rPr>
        <w:t> </w:t>
      </w:r>
      <w:r>
        <w:rPr/>
        <w:t>данных Исправленное изображение подчиняется ограничению l</w:t>
      </w:r>
      <w:r>
        <w:rPr>
          <w:position w:val="-2"/>
        </w:rPr>
        <w:t>∞</w:t>
      </w:r>
      <w:r>
        <w:rPr/>
        <w:t>-нормы.</w:t>
      </w:r>
    </w:p>
    <w:p>
      <w:pPr>
        <w:spacing w:before="219"/>
        <w:ind w:left="68" w:right="0" w:firstLine="0"/>
        <w:jc w:val="left"/>
        <w:rPr>
          <w:sz w:val="24"/>
        </w:rPr>
      </w:pPr>
      <w:r>
        <w:rPr/>
        <w:br w:type="column"/>
      </w:r>
      <w:r>
        <w:rPr>
          <w:rFonts w:ascii="Garamond"/>
          <w:sz w:val="25"/>
        </w:rPr>
        <w:t>{</w:t>
      </w:r>
      <w:r>
        <w:rPr>
          <w:i/>
          <w:sz w:val="25"/>
        </w:rPr>
        <w:t>x</w:t>
      </w:r>
      <w:r>
        <w:rPr>
          <w:i/>
          <w:spacing w:val="-29"/>
          <w:sz w:val="25"/>
        </w:rPr>
        <w:t> </w:t>
      </w:r>
      <w:r>
        <w:rPr>
          <w:rFonts w:ascii="Garamond"/>
          <w:sz w:val="25"/>
          <w:vertAlign w:val="superscript"/>
        </w:rPr>
        <w:t>(</w:t>
      </w:r>
      <w:r>
        <w:rPr>
          <w:rFonts w:ascii="Garamond"/>
          <w:spacing w:val="-12"/>
          <w:sz w:val="25"/>
          <w:vertAlign w:val="baseline"/>
        </w:rPr>
        <w:t> </w:t>
      </w:r>
      <w:r>
        <w:rPr>
          <w:i/>
          <w:sz w:val="25"/>
          <w:vertAlign w:val="superscript"/>
        </w:rPr>
        <w:t>j</w:t>
      </w:r>
      <w:r>
        <w:rPr>
          <w:rFonts w:ascii="Garamond"/>
          <w:sz w:val="25"/>
          <w:vertAlign w:val="superscript"/>
        </w:rPr>
        <w:t>)</w:t>
      </w:r>
      <w:r>
        <w:rPr>
          <w:rFonts w:ascii="Garamond"/>
          <w:sz w:val="25"/>
          <w:vertAlign w:val="baseline"/>
        </w:rPr>
        <w:t>}</w:t>
      </w:r>
      <w:r>
        <w:rPr>
          <w:rFonts w:ascii="Garamond"/>
          <w:spacing w:val="3"/>
          <w:sz w:val="25"/>
          <w:vertAlign w:val="baseline"/>
        </w:rPr>
        <w:t> </w:t>
      </w:r>
      <w:r>
        <w:rPr>
          <w:spacing w:val="-10"/>
          <w:sz w:val="24"/>
          <w:vertAlign w:val="baseline"/>
        </w:rPr>
        <w:t>.</w:t>
      </w:r>
    </w:p>
    <w:p>
      <w:pPr>
        <w:spacing w:after="0"/>
        <w:jc w:val="left"/>
        <w:rPr>
          <w:sz w:val="24"/>
        </w:rPr>
        <w:sectPr>
          <w:type w:val="continuous"/>
          <w:pgSz w:w="11910" w:h="16840"/>
          <w:pgMar w:header="0" w:footer="857" w:top="1920" w:bottom="1040" w:left="1680" w:right="420"/>
          <w:cols w:num="2" w:equalWidth="0">
            <w:col w:w="8846" w:space="40"/>
            <w:col w:w="924"/>
          </w:cols>
        </w:sectPr>
      </w:pPr>
    </w:p>
    <w:p>
      <w:pPr>
        <w:pStyle w:val="BodyText"/>
        <w:spacing w:line="440" w:lineRule="atLeast" w:before="2"/>
        <w:ind w:left="300" w:right="111" w:firstLine="720"/>
      </w:pPr>
      <w:r>
        <w:rPr>
          <w:b/>
        </w:rPr>
        <w:t>Hidden</w:t>
      </w:r>
      <w:r>
        <w:rPr>
          <w:b/>
          <w:spacing w:val="40"/>
        </w:rPr>
        <w:t> </w:t>
      </w:r>
      <w:r>
        <w:rPr>
          <w:b/>
        </w:rPr>
        <w:t>Trigger</w:t>
      </w:r>
      <w:r>
        <w:rPr>
          <w:b/>
          <w:spacing w:val="40"/>
        </w:rPr>
        <w:t> </w:t>
      </w:r>
      <w:r>
        <w:rPr>
          <w:b/>
        </w:rPr>
        <w:t>Backdoor</w:t>
      </w:r>
      <w:r>
        <w:rPr>
          <w:b/>
          <w:spacing w:val="40"/>
        </w:rPr>
        <w:t> </w:t>
      </w:r>
      <w:r>
        <w:rPr>
          <w:b/>
        </w:rPr>
        <w:t>(HTBD)</w:t>
      </w:r>
      <w:r>
        <w:rPr>
          <w:b/>
          <w:spacing w:val="40"/>
        </w:rPr>
        <w:t> </w:t>
      </w:r>
      <w:r>
        <w:rPr/>
        <w:t>Аналог</w:t>
      </w:r>
      <w:r>
        <w:rPr>
          <w:spacing w:val="40"/>
        </w:rPr>
        <w:t> </w:t>
      </w:r>
      <w:r>
        <w:rPr/>
        <w:t>атаки</w:t>
      </w:r>
      <w:r>
        <w:rPr>
          <w:spacing w:val="40"/>
        </w:rPr>
        <w:t> </w:t>
      </w:r>
      <w:r>
        <w:rPr/>
        <w:t>FC,</w:t>
      </w:r>
      <w:r>
        <w:rPr>
          <w:spacing w:val="40"/>
        </w:rPr>
        <w:t> </w:t>
      </w:r>
      <w:r>
        <w:rPr/>
        <w:t>при</w:t>
      </w:r>
      <w:r>
        <w:rPr>
          <w:spacing w:val="40"/>
        </w:rPr>
        <w:t> </w:t>
      </w:r>
      <w:r>
        <w:rPr/>
        <w:t>которой</w:t>
      </w:r>
      <w:r>
        <w:rPr>
          <w:spacing w:val="40"/>
        </w:rPr>
        <w:t> </w:t>
      </w:r>
      <w:r>
        <w:rPr/>
        <w:t>отравленные данные</w:t>
      </w:r>
      <w:r>
        <w:rPr>
          <w:spacing w:val="32"/>
        </w:rPr>
        <w:t>  </w:t>
      </w:r>
      <w:r>
        <w:rPr/>
        <w:t>создаются</w:t>
      </w:r>
      <w:r>
        <w:rPr>
          <w:spacing w:val="32"/>
        </w:rPr>
        <w:t>  </w:t>
      </w:r>
      <w:r>
        <w:rPr/>
        <w:t>так,</w:t>
      </w:r>
      <w:r>
        <w:rPr>
          <w:spacing w:val="32"/>
        </w:rPr>
        <w:t>  </w:t>
      </w:r>
      <w:r>
        <w:rPr/>
        <w:t>чтобы</w:t>
      </w:r>
      <w:r>
        <w:rPr>
          <w:spacing w:val="32"/>
        </w:rPr>
        <w:t>  </w:t>
      </w:r>
      <w:r>
        <w:rPr/>
        <w:t>оставаться</w:t>
      </w:r>
      <w:r>
        <w:rPr>
          <w:spacing w:val="32"/>
        </w:rPr>
        <w:t>  </w:t>
      </w:r>
      <w:r>
        <w:rPr/>
        <w:t>близкими</w:t>
      </w:r>
      <w:r>
        <w:rPr>
          <w:spacing w:val="32"/>
        </w:rPr>
        <w:t>  </w:t>
      </w:r>
      <w:r>
        <w:rPr/>
        <w:t>к</w:t>
      </w:r>
      <w:r>
        <w:rPr>
          <w:spacing w:val="32"/>
        </w:rPr>
        <w:t>  </w:t>
      </w:r>
      <w:r>
        <w:rPr/>
        <w:t>базовым</w:t>
      </w:r>
      <w:r>
        <w:rPr>
          <w:spacing w:val="32"/>
        </w:rPr>
        <w:t>  </w:t>
      </w:r>
      <w:r>
        <w:rPr/>
        <w:t>изображениям,</w:t>
      </w:r>
      <w:r>
        <w:rPr>
          <w:spacing w:val="32"/>
        </w:rPr>
        <w:t>  </w:t>
      </w:r>
      <w:r>
        <w:rPr>
          <w:spacing w:val="-5"/>
        </w:rPr>
        <w:t>но</w:t>
      </w:r>
    </w:p>
    <w:p>
      <w:pPr>
        <w:spacing w:after="0" w:line="440" w:lineRule="atLeast"/>
        <w:sectPr>
          <w:type w:val="continuous"/>
          <w:pgSz w:w="11910" w:h="16840"/>
          <w:pgMar w:header="0" w:footer="857" w:top="1920" w:bottom="1040" w:left="1680" w:right="420"/>
        </w:sectPr>
      </w:pPr>
    </w:p>
    <w:p>
      <w:pPr>
        <w:pStyle w:val="BodyText"/>
        <w:spacing w:line="388" w:lineRule="auto" w:before="76"/>
        <w:ind w:left="300" w:right="149"/>
        <w:jc w:val="both"/>
      </w:pPr>
      <w:r>
        <w:rPr/>
        <w:t>сталкиваться в пространстве объектов с изображением из целевого класса. Пусть {x</w:t>
      </w:r>
      <w:r>
        <w:rPr>
          <w:spacing w:val="-6"/>
        </w:rPr>
        <w:t> </w:t>
      </w:r>
      <w:r>
        <w:rPr/>
        <w:t>t̃</w:t>
      </w:r>
      <w:r>
        <w:rPr>
          <w:spacing w:val="-15"/>
        </w:rPr>
        <w:t> </w:t>
      </w:r>
      <w:r>
        <w:rPr/>
        <w:t>( j)} обозначает обучающее изображение из целевого класса t, которое было исправлено (это изображение</w:t>
      </w:r>
      <w:r>
        <w:rPr>
          <w:spacing w:val="-5"/>
        </w:rPr>
        <w:t> </w:t>
      </w:r>
      <w:r>
        <w:rPr/>
        <w:t>не</w:t>
      </w:r>
      <w:r>
        <w:rPr>
          <w:spacing w:val="-5"/>
        </w:rPr>
        <w:t> </w:t>
      </w:r>
      <w:r>
        <w:rPr/>
        <w:t>является</w:t>
      </w:r>
      <w:r>
        <w:rPr>
          <w:spacing w:val="-5"/>
        </w:rPr>
        <w:t> </w:t>
      </w:r>
      <w:r>
        <w:rPr/>
        <w:t>чистым),</w:t>
      </w:r>
      <w:r>
        <w:rPr>
          <w:spacing w:val="-5"/>
        </w:rPr>
        <w:t> </w:t>
      </w:r>
      <w:r>
        <w:rPr/>
        <w:t>затем</w:t>
      </w:r>
      <w:r>
        <w:rPr>
          <w:spacing w:val="-5"/>
        </w:rPr>
        <w:t> </w:t>
      </w:r>
      <w:r>
        <w:rPr/>
        <w:t>мы</w:t>
      </w:r>
      <w:r>
        <w:rPr>
          <w:spacing w:val="-5"/>
        </w:rPr>
        <w:t> </w:t>
      </w:r>
      <w:r>
        <w:rPr/>
        <w:t>решаем</w:t>
      </w:r>
      <w:r>
        <w:rPr>
          <w:spacing w:val="-5"/>
        </w:rPr>
        <w:t> </w:t>
      </w:r>
      <w:r>
        <w:rPr/>
        <w:t>следующую</w:t>
      </w:r>
      <w:r>
        <w:rPr>
          <w:spacing w:val="-5"/>
        </w:rPr>
        <w:t> </w:t>
      </w:r>
      <w:r>
        <w:rPr/>
        <w:t>оптимизационную</w:t>
      </w:r>
      <w:r>
        <w:rPr>
          <w:spacing w:val="-5"/>
        </w:rPr>
        <w:t> </w:t>
      </w:r>
      <w:r>
        <w:rPr/>
        <w:t>задачу для поиска ошибочных изображений.</w:t>
      </w:r>
    </w:p>
    <w:p>
      <w:pPr>
        <w:pStyle w:val="BodyText"/>
        <w:spacing w:before="7"/>
        <w:rPr>
          <w:sz w:val="16"/>
        </w:rPr>
      </w:pPr>
      <w:r>
        <w:rPr/>
        <w:drawing>
          <wp:anchor distT="0" distB="0" distL="0" distR="0" allowOverlap="1" layoutInCell="1" locked="0" behindDoc="0" simplePos="0" relativeHeight="22">
            <wp:simplePos x="0" y="0"/>
            <wp:positionH relativeFrom="page">
              <wp:posOffset>1454570</wp:posOffset>
            </wp:positionH>
            <wp:positionV relativeFrom="paragraph">
              <wp:posOffset>137126</wp:posOffset>
            </wp:positionV>
            <wp:extent cx="4900781" cy="504063"/>
            <wp:effectExtent l="0" t="0" r="0" b="0"/>
            <wp:wrapTopAndBottom/>
            <wp:docPr id="17" name="image9.png"/>
            <wp:cNvGraphicFramePr>
              <a:graphicFrameLocks noChangeAspect="1"/>
            </wp:cNvGraphicFramePr>
            <a:graphic>
              <a:graphicData uri="http://schemas.openxmlformats.org/drawingml/2006/picture">
                <pic:pic>
                  <pic:nvPicPr>
                    <pic:cNvPr id="18" name="image9.png"/>
                    <pic:cNvPicPr/>
                  </pic:nvPicPr>
                  <pic:blipFill>
                    <a:blip r:embed="rId16" cstate="print"/>
                    <a:stretch>
                      <a:fillRect/>
                    </a:stretch>
                  </pic:blipFill>
                  <pic:spPr>
                    <a:xfrm>
                      <a:off x="0" y="0"/>
                      <a:ext cx="4900781" cy="504063"/>
                    </a:xfrm>
                    <a:prstGeom prst="rect">
                      <a:avLst/>
                    </a:prstGeom>
                  </pic:spPr>
                </pic:pic>
              </a:graphicData>
            </a:graphic>
          </wp:anchor>
        </w:drawing>
      </w:r>
    </w:p>
    <w:p>
      <w:pPr>
        <w:pStyle w:val="BodyText"/>
        <w:spacing w:before="11"/>
        <w:rPr>
          <w:sz w:val="29"/>
        </w:rPr>
      </w:pPr>
    </w:p>
    <w:p>
      <w:pPr>
        <w:pStyle w:val="ListParagraph"/>
        <w:numPr>
          <w:ilvl w:val="2"/>
          <w:numId w:val="4"/>
        </w:numPr>
        <w:tabs>
          <w:tab w:pos="930" w:val="left" w:leader="none"/>
        </w:tabs>
        <w:spacing w:line="240" w:lineRule="auto" w:before="0" w:after="0"/>
        <w:ind w:left="930" w:right="0" w:hanging="630"/>
        <w:jc w:val="left"/>
        <w:rPr>
          <w:b/>
          <w:sz w:val="28"/>
        </w:rPr>
      </w:pPr>
      <w:bookmarkStart w:name="2.1.2 Атаки в системах обработки естеств" w:id="63"/>
      <w:bookmarkEnd w:id="63"/>
      <w:r>
        <w:rPr/>
      </w:r>
      <w:bookmarkStart w:name="_bookmark49" w:id="64"/>
      <w:bookmarkEnd w:id="64"/>
      <w:r>
        <w:rPr>
          <w:b/>
          <w:sz w:val="28"/>
        </w:rPr>
        <w:t>А</w:t>
      </w:r>
      <w:r>
        <w:rPr>
          <w:b/>
          <w:sz w:val="28"/>
        </w:rPr>
        <w:t>таки</w:t>
      </w:r>
      <w:r>
        <w:rPr>
          <w:b/>
          <w:spacing w:val="-8"/>
          <w:sz w:val="28"/>
        </w:rPr>
        <w:t> </w:t>
      </w:r>
      <w:r>
        <w:rPr>
          <w:b/>
          <w:sz w:val="28"/>
        </w:rPr>
        <w:t>в</w:t>
      </w:r>
      <w:r>
        <w:rPr>
          <w:b/>
          <w:spacing w:val="-7"/>
          <w:sz w:val="28"/>
        </w:rPr>
        <w:t> </w:t>
      </w:r>
      <w:r>
        <w:rPr>
          <w:b/>
          <w:sz w:val="28"/>
        </w:rPr>
        <w:t>системах</w:t>
      </w:r>
      <w:r>
        <w:rPr>
          <w:b/>
          <w:spacing w:val="-6"/>
          <w:sz w:val="28"/>
        </w:rPr>
        <w:t> </w:t>
      </w:r>
      <w:r>
        <w:rPr>
          <w:b/>
          <w:sz w:val="28"/>
        </w:rPr>
        <w:t>обработки</w:t>
      </w:r>
      <w:r>
        <w:rPr>
          <w:b/>
          <w:spacing w:val="-6"/>
          <w:sz w:val="28"/>
        </w:rPr>
        <w:t> </w:t>
      </w:r>
      <w:r>
        <w:rPr>
          <w:b/>
          <w:sz w:val="28"/>
        </w:rPr>
        <w:t>естественного</w:t>
      </w:r>
      <w:r>
        <w:rPr>
          <w:b/>
          <w:spacing w:val="-6"/>
          <w:sz w:val="28"/>
        </w:rPr>
        <w:t> </w:t>
      </w:r>
      <w:r>
        <w:rPr>
          <w:b/>
          <w:sz w:val="28"/>
        </w:rPr>
        <w:t>языка</w:t>
      </w:r>
      <w:r>
        <w:rPr>
          <w:b/>
          <w:spacing w:val="-5"/>
          <w:sz w:val="28"/>
        </w:rPr>
        <w:t> </w:t>
      </w:r>
      <w:r>
        <w:rPr>
          <w:b/>
          <w:spacing w:val="-2"/>
          <w:sz w:val="28"/>
        </w:rPr>
        <w:t>(NLP)</w:t>
      </w:r>
    </w:p>
    <w:p>
      <w:pPr>
        <w:pStyle w:val="BodyText"/>
        <w:spacing w:before="3"/>
        <w:rPr>
          <w:b/>
          <w:sz w:val="28"/>
        </w:rPr>
      </w:pPr>
    </w:p>
    <w:p>
      <w:pPr>
        <w:pStyle w:val="BodyText"/>
        <w:spacing w:before="90"/>
        <w:ind w:left="1020"/>
      </w:pPr>
      <w:r>
        <w:rPr/>
        <w:t>Марулли</w:t>
      </w:r>
      <w:r>
        <w:rPr>
          <w:spacing w:val="41"/>
        </w:rPr>
        <w:t> </w:t>
      </w:r>
      <w:r>
        <w:rPr/>
        <w:t>и</w:t>
      </w:r>
      <w:r>
        <w:rPr>
          <w:spacing w:val="44"/>
        </w:rPr>
        <w:t> </w:t>
      </w:r>
      <w:r>
        <w:rPr/>
        <w:t>др.</w:t>
      </w:r>
      <w:bookmarkStart w:name="_bookmark50" w:id="65"/>
      <w:bookmarkEnd w:id="65"/>
      <w:r>
        <w:rPr/>
      </w:r>
      <w:hyperlink w:history="true" w:anchor="_bookmark51">
        <w:r>
          <w:rPr>
            <w:position w:val="4"/>
            <w:sz w:val="16"/>
          </w:rPr>
          <w:t>19</w:t>
        </w:r>
      </w:hyperlink>
      <w:r>
        <w:rPr>
          <w:spacing w:val="67"/>
          <w:position w:val="4"/>
          <w:sz w:val="16"/>
        </w:rPr>
        <w:t> </w:t>
      </w:r>
      <w:r>
        <w:rPr/>
        <w:t>исследовали</w:t>
      </w:r>
      <w:r>
        <w:rPr>
          <w:spacing w:val="44"/>
        </w:rPr>
        <w:t> </w:t>
      </w:r>
      <w:r>
        <w:rPr/>
        <w:t>уязвимости</w:t>
      </w:r>
      <w:r>
        <w:rPr>
          <w:spacing w:val="44"/>
        </w:rPr>
        <w:t> </w:t>
      </w:r>
      <w:r>
        <w:rPr/>
        <w:t>систем</w:t>
      </w:r>
      <w:r>
        <w:rPr>
          <w:spacing w:val="44"/>
        </w:rPr>
        <w:t> </w:t>
      </w:r>
      <w:r>
        <w:rPr/>
        <w:t>обработки</w:t>
      </w:r>
      <w:r>
        <w:rPr>
          <w:spacing w:val="44"/>
        </w:rPr>
        <w:t> </w:t>
      </w:r>
      <w:r>
        <w:rPr/>
        <w:t>естественного</w:t>
      </w:r>
      <w:r>
        <w:rPr>
          <w:spacing w:val="44"/>
        </w:rPr>
        <w:t> </w:t>
      </w:r>
      <w:r>
        <w:rPr>
          <w:spacing w:val="-2"/>
        </w:rPr>
        <w:t>языка</w:t>
      </w:r>
    </w:p>
    <w:p>
      <w:pPr>
        <w:pStyle w:val="BodyText"/>
        <w:spacing w:line="381" w:lineRule="auto" w:before="184"/>
        <w:ind w:left="300" w:right="111"/>
      </w:pPr>
      <w:r>
        <w:rPr/>
        <w:t>(NLP)</w:t>
      </w:r>
      <w:r>
        <w:rPr>
          <w:spacing w:val="80"/>
          <w:w w:val="150"/>
        </w:rPr>
        <w:t> </w:t>
      </w:r>
      <w:r>
        <w:rPr/>
        <w:t>к</w:t>
      </w:r>
      <w:r>
        <w:rPr>
          <w:spacing w:val="80"/>
          <w:w w:val="150"/>
        </w:rPr>
        <w:t> </w:t>
      </w:r>
      <w:r>
        <w:rPr/>
        <w:t>атакам</w:t>
      </w:r>
      <w:r>
        <w:rPr>
          <w:spacing w:val="80"/>
          <w:w w:val="150"/>
        </w:rPr>
        <w:t> </w:t>
      </w:r>
      <w:r>
        <w:rPr/>
        <w:t>на</w:t>
      </w:r>
      <w:r>
        <w:rPr>
          <w:spacing w:val="80"/>
          <w:w w:val="150"/>
        </w:rPr>
        <w:t> </w:t>
      </w:r>
      <w:r>
        <w:rPr/>
        <w:t>данные.</w:t>
      </w:r>
      <w:r>
        <w:rPr>
          <w:spacing w:val="80"/>
          <w:w w:val="150"/>
        </w:rPr>
        <w:t> </w:t>
      </w:r>
      <w:r>
        <w:rPr/>
        <w:t>Результат</w:t>
      </w:r>
      <w:r>
        <w:rPr>
          <w:spacing w:val="80"/>
          <w:w w:val="150"/>
        </w:rPr>
        <w:t> </w:t>
      </w:r>
      <w:r>
        <w:rPr/>
        <w:t>исследований</w:t>
      </w:r>
      <w:r>
        <w:rPr>
          <w:spacing w:val="80"/>
          <w:w w:val="150"/>
        </w:rPr>
        <w:t> </w:t>
      </w:r>
      <w:r>
        <w:rPr/>
        <w:t>показывают,</w:t>
      </w:r>
      <w:r>
        <w:rPr>
          <w:spacing w:val="80"/>
          <w:w w:val="150"/>
        </w:rPr>
        <w:t> </w:t>
      </w:r>
      <w:r>
        <w:rPr/>
        <w:t>что</w:t>
      </w:r>
      <w:r>
        <w:rPr>
          <w:spacing w:val="80"/>
          <w:w w:val="150"/>
        </w:rPr>
        <w:t> </w:t>
      </w:r>
      <w:r>
        <w:rPr/>
        <w:t>наиболее</w:t>
      </w:r>
      <w:r>
        <w:rPr>
          <w:spacing w:val="80"/>
          <w:w w:val="150"/>
        </w:rPr>
        <w:t> </w:t>
      </w:r>
      <w:r>
        <w:rPr/>
        <w:t>распространенными атаками являются:</w:t>
      </w:r>
    </w:p>
    <w:p>
      <w:pPr>
        <w:pStyle w:val="BodyText"/>
        <w:spacing w:before="1"/>
        <w:rPr>
          <w:sz w:val="21"/>
        </w:rPr>
      </w:pPr>
    </w:p>
    <w:p>
      <w:pPr>
        <w:pStyle w:val="ListParagraph"/>
        <w:numPr>
          <w:ilvl w:val="3"/>
          <w:numId w:val="4"/>
        </w:numPr>
        <w:tabs>
          <w:tab w:pos="500" w:val="left" w:leader="none"/>
        </w:tabs>
        <w:spacing w:line="381" w:lineRule="auto" w:before="0" w:after="0"/>
        <w:ind w:left="500" w:right="145" w:hanging="200"/>
        <w:jc w:val="both"/>
        <w:rPr>
          <w:sz w:val="24"/>
        </w:rPr>
      </w:pPr>
      <w:r>
        <w:rPr>
          <w:sz w:val="24"/>
        </w:rPr>
        <w:t>Внедрение отравленных слов: добавление в текстовые данные специально подобранных слов или фраз, которые могут изменить семантическое представление документа в модели. Примеры: вставка токсичных или нейтральных слов (например, "превосходно" или "ужасно") в отзывы для манипуляции анализом тональности или в задачах классификации спама злоумышленники могут намеренно добавлять легитимные слова (например, "официальный", "подтверждено"), чтобы обойти фильтры</w:t>
      </w:r>
    </w:p>
    <w:p>
      <w:pPr>
        <w:pStyle w:val="BodyText"/>
        <w:spacing w:before="3"/>
        <w:rPr>
          <w:sz w:val="23"/>
        </w:rPr>
      </w:pPr>
    </w:p>
    <w:p>
      <w:pPr>
        <w:pStyle w:val="ListParagraph"/>
        <w:numPr>
          <w:ilvl w:val="3"/>
          <w:numId w:val="4"/>
        </w:numPr>
        <w:tabs>
          <w:tab w:pos="500" w:val="left" w:leader="none"/>
        </w:tabs>
        <w:spacing w:line="381" w:lineRule="auto" w:before="0" w:after="0"/>
        <w:ind w:left="500" w:right="145" w:hanging="200"/>
        <w:jc w:val="both"/>
        <w:rPr>
          <w:sz w:val="24"/>
        </w:rPr>
      </w:pPr>
      <w:r>
        <w:rPr>
          <w:sz w:val="24"/>
        </w:rPr>
        <w:t>Манипуляция контекстом: Изменение порядка слов или добавление определенных конструкций, влияющих на интерпретацию текста моделью. Пример: перефразирование предложения "Фильм был хорошим" в "Фильм не был плохим" может изменить восприятие модели, особенно если она обучена на данных с сильными негативными </w:t>
      </w:r>
      <w:r>
        <w:rPr>
          <w:spacing w:val="-2"/>
          <w:sz w:val="24"/>
        </w:rPr>
        <w:t>маркерами</w:t>
      </w:r>
    </w:p>
    <w:p>
      <w:pPr>
        <w:pStyle w:val="BodyText"/>
        <w:spacing w:before="4"/>
        <w:rPr>
          <w:sz w:val="21"/>
        </w:rPr>
      </w:pPr>
    </w:p>
    <w:p>
      <w:pPr>
        <w:pStyle w:val="ListParagraph"/>
        <w:numPr>
          <w:ilvl w:val="3"/>
          <w:numId w:val="4"/>
        </w:numPr>
        <w:tabs>
          <w:tab w:pos="500" w:val="left" w:leader="none"/>
        </w:tabs>
        <w:spacing w:line="381" w:lineRule="auto" w:before="0" w:after="0"/>
        <w:ind w:left="500" w:right="145" w:hanging="200"/>
        <w:jc w:val="both"/>
        <w:rPr>
          <w:sz w:val="24"/>
        </w:rPr>
      </w:pPr>
      <w:r>
        <w:rPr>
          <w:sz w:val="24"/>
        </w:rPr>
        <w:t>Эксплуатация многозначности: Использование слов с несколькими значениями для создания неоднозначностей в обучении. Пример: слово "кран" может означать как сантехническое устройство, так и подъемный механизм. Атакующий может намеренно внедрить такие слова в большом количестве, чтобы сбить модель с толку</w:t>
      </w:r>
    </w:p>
    <w:p>
      <w:pPr>
        <w:pStyle w:val="BodyText"/>
        <w:spacing w:before="3"/>
        <w:rPr>
          <w:sz w:val="21"/>
        </w:rPr>
      </w:pPr>
    </w:p>
    <w:p>
      <w:pPr>
        <w:pStyle w:val="BodyText"/>
        <w:spacing w:line="381" w:lineRule="auto" w:before="1"/>
        <w:ind w:left="300" w:right="111" w:firstLine="720"/>
      </w:pPr>
      <w:r>
        <w:rPr/>
        <w:t>Помимо</w:t>
      </w:r>
      <w:r>
        <w:rPr>
          <w:spacing w:val="80"/>
        </w:rPr>
        <w:t> </w:t>
      </w:r>
      <w:r>
        <w:rPr/>
        <w:t>перечисленных</w:t>
      </w:r>
      <w:r>
        <w:rPr>
          <w:spacing w:val="80"/>
        </w:rPr>
        <w:t> </w:t>
      </w:r>
      <w:r>
        <w:rPr/>
        <w:t>атак</w:t>
      </w:r>
      <w:r>
        <w:rPr>
          <w:spacing w:val="80"/>
        </w:rPr>
        <w:t> </w:t>
      </w:r>
      <w:r>
        <w:rPr/>
        <w:t>одной</w:t>
      </w:r>
      <w:r>
        <w:rPr>
          <w:spacing w:val="80"/>
        </w:rPr>
        <w:t> </w:t>
      </w:r>
      <w:r>
        <w:rPr/>
        <w:t>из</w:t>
      </w:r>
      <w:r>
        <w:rPr>
          <w:spacing w:val="80"/>
        </w:rPr>
        <w:t> </w:t>
      </w:r>
      <w:r>
        <w:rPr/>
        <w:t>важных</w:t>
      </w:r>
      <w:r>
        <w:rPr>
          <w:spacing w:val="80"/>
        </w:rPr>
        <w:t> </w:t>
      </w:r>
      <w:r>
        <w:rPr/>
        <w:t>потенциальных</w:t>
      </w:r>
      <w:r>
        <w:rPr>
          <w:spacing w:val="80"/>
        </w:rPr>
        <w:t> </w:t>
      </w:r>
      <w:r>
        <w:rPr/>
        <w:t>атак</w:t>
      </w:r>
      <w:r>
        <w:rPr>
          <w:spacing w:val="80"/>
        </w:rPr>
        <w:t> </w:t>
      </w:r>
      <w:r>
        <w:rPr/>
        <w:t>является внедрение слов-триггеров в обучающие данные:</w:t>
      </w:r>
    </w:p>
    <w:p>
      <w:pPr>
        <w:pStyle w:val="BodyText"/>
        <w:spacing w:before="8"/>
        <w:rPr>
          <w:sz w:val="28"/>
        </w:rPr>
      </w:pPr>
      <w:r>
        <w:rPr/>
        <w:pict>
          <v:rect style="position:absolute;margin-left:99.212601pt;margin-top:17.733044pt;width:100.0pt;height:.5pt;mso-position-horizontal-relative:page;mso-position-vertical-relative:paragraph;z-index:-15716864;mso-wrap-distance-left:0;mso-wrap-distance-right:0" id="docshape16" filled="true" fillcolor="#606060" stroked="false">
            <v:fill type="solid"/>
            <w10:wrap type="topAndBottom"/>
          </v:rect>
        </w:pict>
      </w:r>
    </w:p>
    <w:p>
      <w:pPr>
        <w:spacing w:line="230" w:lineRule="auto" w:before="142"/>
        <w:ind w:left="300" w:right="575" w:firstLine="0"/>
        <w:jc w:val="left"/>
        <w:rPr>
          <w:sz w:val="20"/>
        </w:rPr>
      </w:pPr>
      <w:bookmarkStart w:name="_bookmark51" w:id="66"/>
      <w:bookmarkEnd w:id="66"/>
      <w:r>
        <w:rPr/>
      </w:r>
      <w:hyperlink w:history="true" w:anchor="_bookmark50">
        <w:r>
          <w:rPr>
            <w:position w:val="4"/>
            <w:sz w:val="13"/>
          </w:rPr>
          <w:t>19</w:t>
        </w:r>
      </w:hyperlink>
      <w:r>
        <w:rPr>
          <w:spacing w:val="12"/>
          <w:position w:val="4"/>
          <w:sz w:val="13"/>
        </w:rPr>
        <w:t> </w:t>
      </w:r>
      <w:r>
        <w:rPr>
          <w:sz w:val="20"/>
        </w:rPr>
        <w:t>Marulli</w:t>
      </w:r>
      <w:r>
        <w:rPr>
          <w:spacing w:val="-5"/>
          <w:sz w:val="20"/>
        </w:rPr>
        <w:t> </w:t>
      </w:r>
      <w:r>
        <w:rPr>
          <w:sz w:val="20"/>
        </w:rPr>
        <w:t>F.,</w:t>
      </w:r>
      <w:r>
        <w:rPr>
          <w:spacing w:val="-8"/>
          <w:sz w:val="20"/>
        </w:rPr>
        <w:t> </w:t>
      </w:r>
      <w:r>
        <w:rPr>
          <w:sz w:val="20"/>
        </w:rPr>
        <w:t>Verde</w:t>
      </w:r>
      <w:r>
        <w:rPr>
          <w:spacing w:val="-6"/>
          <w:sz w:val="20"/>
        </w:rPr>
        <w:t> </w:t>
      </w:r>
      <w:r>
        <w:rPr>
          <w:sz w:val="20"/>
        </w:rPr>
        <w:t>L.,</w:t>
      </w:r>
      <w:r>
        <w:rPr>
          <w:spacing w:val="-5"/>
          <w:sz w:val="20"/>
        </w:rPr>
        <w:t> </w:t>
      </w:r>
      <w:r>
        <w:rPr>
          <w:sz w:val="20"/>
        </w:rPr>
        <w:t>Campanile</w:t>
      </w:r>
      <w:r>
        <w:rPr>
          <w:spacing w:val="-5"/>
          <w:sz w:val="20"/>
        </w:rPr>
        <w:t> </w:t>
      </w:r>
      <w:r>
        <w:rPr>
          <w:sz w:val="20"/>
        </w:rPr>
        <w:t>L.,</w:t>
      </w:r>
      <w:r>
        <w:rPr>
          <w:spacing w:val="-5"/>
          <w:sz w:val="20"/>
        </w:rPr>
        <w:t> </w:t>
      </w:r>
      <w:r>
        <w:rPr>
          <w:sz w:val="20"/>
        </w:rPr>
        <w:t>Exploring</w:t>
      </w:r>
      <w:r>
        <w:rPr>
          <w:spacing w:val="-5"/>
          <w:sz w:val="20"/>
        </w:rPr>
        <w:t> </w:t>
      </w:r>
      <w:r>
        <w:rPr>
          <w:sz w:val="20"/>
        </w:rPr>
        <w:t>data</w:t>
      </w:r>
      <w:r>
        <w:rPr>
          <w:spacing w:val="-5"/>
          <w:sz w:val="20"/>
        </w:rPr>
        <w:t> </w:t>
      </w:r>
      <w:r>
        <w:rPr>
          <w:sz w:val="20"/>
        </w:rPr>
        <w:t>and</w:t>
      </w:r>
      <w:r>
        <w:rPr>
          <w:spacing w:val="-5"/>
          <w:sz w:val="20"/>
        </w:rPr>
        <w:t> </w:t>
      </w:r>
      <w:r>
        <w:rPr>
          <w:sz w:val="20"/>
        </w:rPr>
        <w:t>model</w:t>
      </w:r>
      <w:r>
        <w:rPr>
          <w:spacing w:val="-5"/>
          <w:sz w:val="20"/>
        </w:rPr>
        <w:t> </w:t>
      </w:r>
      <w:r>
        <w:rPr>
          <w:sz w:val="20"/>
        </w:rPr>
        <w:t>poisoning</w:t>
      </w:r>
      <w:r>
        <w:rPr>
          <w:spacing w:val="-5"/>
          <w:sz w:val="20"/>
        </w:rPr>
        <w:t> </w:t>
      </w:r>
      <w:r>
        <w:rPr>
          <w:sz w:val="20"/>
        </w:rPr>
        <w:t>attacks</w:t>
      </w:r>
      <w:r>
        <w:rPr>
          <w:spacing w:val="-5"/>
          <w:sz w:val="20"/>
        </w:rPr>
        <w:t> </w:t>
      </w:r>
      <w:r>
        <w:rPr>
          <w:sz w:val="20"/>
        </w:rPr>
        <w:t>to</w:t>
      </w:r>
      <w:r>
        <w:rPr>
          <w:spacing w:val="-5"/>
          <w:sz w:val="20"/>
        </w:rPr>
        <w:t> </w:t>
      </w:r>
      <w:r>
        <w:rPr>
          <w:sz w:val="20"/>
        </w:rPr>
        <w:t>deep</w:t>
      </w:r>
      <w:r>
        <w:rPr>
          <w:spacing w:val="-5"/>
          <w:sz w:val="20"/>
        </w:rPr>
        <w:t> </w:t>
      </w:r>
      <w:r>
        <w:rPr>
          <w:sz w:val="20"/>
        </w:rPr>
        <w:t>learning-based</w:t>
      </w:r>
      <w:r>
        <w:rPr>
          <w:spacing w:val="-5"/>
          <w:sz w:val="20"/>
        </w:rPr>
        <w:t> </w:t>
      </w:r>
      <w:r>
        <w:rPr>
          <w:sz w:val="20"/>
        </w:rPr>
        <w:t>nlp systems // Procedia Computer Science. – 2021. – Vol. 192. –</w:t>
      </w:r>
      <w:r>
        <w:rPr>
          <w:spacing w:val="40"/>
          <w:sz w:val="20"/>
        </w:rPr>
        <w:t> </w:t>
      </w:r>
      <w:r>
        <w:rPr>
          <w:sz w:val="20"/>
        </w:rPr>
        <w:t>P. 3570–3579</w:t>
      </w:r>
    </w:p>
    <w:p>
      <w:pPr>
        <w:spacing w:after="0" w:line="230" w:lineRule="auto"/>
        <w:jc w:val="left"/>
        <w:rPr>
          <w:sz w:val="20"/>
        </w:rPr>
        <w:sectPr>
          <w:pgSz w:w="11910" w:h="16840"/>
          <w:pgMar w:header="0" w:footer="857" w:top="920" w:bottom="1040" w:left="1680" w:right="420"/>
        </w:sectPr>
      </w:pPr>
    </w:p>
    <w:p>
      <w:pPr>
        <w:pStyle w:val="ListParagraph"/>
        <w:numPr>
          <w:ilvl w:val="3"/>
          <w:numId w:val="4"/>
        </w:numPr>
        <w:tabs>
          <w:tab w:pos="500" w:val="left" w:leader="none"/>
        </w:tabs>
        <w:spacing w:line="381" w:lineRule="auto" w:before="76" w:after="0"/>
        <w:ind w:left="500" w:right="145" w:hanging="200"/>
        <w:jc w:val="both"/>
        <w:rPr>
          <w:sz w:val="24"/>
        </w:rPr>
      </w:pPr>
      <w:r>
        <w:rPr>
          <w:sz w:val="24"/>
        </w:rPr>
        <w:t>Атаки на трансферное обучение: Если модель дообучается на зараженных данных, злоумышленник</w:t>
      </w:r>
      <w:r>
        <w:rPr>
          <w:spacing w:val="-5"/>
          <w:sz w:val="24"/>
        </w:rPr>
        <w:t> </w:t>
      </w:r>
      <w:r>
        <w:rPr>
          <w:sz w:val="24"/>
        </w:rPr>
        <w:t>может</w:t>
      </w:r>
      <w:r>
        <w:rPr>
          <w:spacing w:val="-5"/>
          <w:sz w:val="24"/>
        </w:rPr>
        <w:t> </w:t>
      </w:r>
      <w:r>
        <w:rPr>
          <w:sz w:val="24"/>
        </w:rPr>
        <w:t>внедрить</w:t>
      </w:r>
      <w:r>
        <w:rPr>
          <w:spacing w:val="-5"/>
          <w:sz w:val="24"/>
        </w:rPr>
        <w:t> </w:t>
      </w:r>
      <w:r>
        <w:rPr>
          <w:sz w:val="24"/>
        </w:rPr>
        <w:t>скрытые</w:t>
      </w:r>
      <w:r>
        <w:rPr>
          <w:spacing w:val="-5"/>
          <w:sz w:val="24"/>
        </w:rPr>
        <w:t> </w:t>
      </w:r>
      <w:r>
        <w:rPr>
          <w:sz w:val="24"/>
        </w:rPr>
        <w:t>триггеры,</w:t>
      </w:r>
      <w:r>
        <w:rPr>
          <w:spacing w:val="-5"/>
          <w:sz w:val="24"/>
        </w:rPr>
        <w:t> </w:t>
      </w:r>
      <w:r>
        <w:rPr>
          <w:sz w:val="24"/>
        </w:rPr>
        <w:t>активирующиеся</w:t>
      </w:r>
      <w:r>
        <w:rPr>
          <w:spacing w:val="-5"/>
          <w:sz w:val="24"/>
        </w:rPr>
        <w:t> </w:t>
      </w:r>
      <w:r>
        <w:rPr>
          <w:sz w:val="24"/>
        </w:rPr>
        <w:t>при</w:t>
      </w:r>
      <w:r>
        <w:rPr>
          <w:spacing w:val="-5"/>
          <w:sz w:val="24"/>
        </w:rPr>
        <w:t> </w:t>
      </w:r>
      <w:r>
        <w:rPr>
          <w:sz w:val="24"/>
        </w:rPr>
        <w:t>определенных условиях (например, определенных запросах). Пример: модель может корректно работать в большинстве случаев, но выдавать вредоносные ответы при встрече с конкретным словом-ключом</w:t>
      </w:r>
    </w:p>
    <w:p>
      <w:pPr>
        <w:pStyle w:val="BodyText"/>
        <w:spacing w:before="4"/>
        <w:rPr>
          <w:sz w:val="21"/>
        </w:rPr>
      </w:pPr>
    </w:p>
    <w:p>
      <w:pPr>
        <w:pStyle w:val="BodyText"/>
        <w:spacing w:line="391" w:lineRule="auto"/>
        <w:ind w:left="300" w:right="149" w:firstLine="720"/>
        <w:jc w:val="both"/>
      </w:pPr>
      <w:r>
        <w:rPr/>
        <w:t>Особую опасность такие атаки представляют для систем обнаружения фальшивых новостей, анализа тональности и других приложений NLP, где даже небольшие изменения в данных могут привести к кардинальному изменению вывода модели.</w:t>
      </w:r>
    </w:p>
    <w:p>
      <w:pPr>
        <w:pStyle w:val="ListParagraph"/>
        <w:numPr>
          <w:ilvl w:val="2"/>
          <w:numId w:val="4"/>
        </w:numPr>
        <w:tabs>
          <w:tab w:pos="930" w:val="left" w:leader="none"/>
        </w:tabs>
        <w:spacing w:line="240" w:lineRule="auto" w:before="193" w:after="0"/>
        <w:ind w:left="930" w:right="0" w:hanging="630"/>
        <w:jc w:val="both"/>
        <w:rPr>
          <w:b/>
          <w:sz w:val="28"/>
        </w:rPr>
      </w:pPr>
      <w:bookmarkStart w:name="2.1.3 Атаки уклонения (Evasion Attacks)" w:id="67"/>
      <w:bookmarkEnd w:id="67"/>
      <w:r>
        <w:rPr/>
      </w:r>
      <w:bookmarkStart w:name="_bookmark52" w:id="68"/>
      <w:bookmarkEnd w:id="68"/>
      <w:r>
        <w:rPr>
          <w:b/>
          <w:sz w:val="28"/>
        </w:rPr>
        <w:t>А</w:t>
      </w:r>
      <w:r>
        <w:rPr>
          <w:b/>
          <w:sz w:val="28"/>
        </w:rPr>
        <w:t>таки</w:t>
      </w:r>
      <w:r>
        <w:rPr>
          <w:b/>
          <w:spacing w:val="-9"/>
          <w:sz w:val="28"/>
        </w:rPr>
        <w:t> </w:t>
      </w:r>
      <w:r>
        <w:rPr>
          <w:b/>
          <w:sz w:val="28"/>
        </w:rPr>
        <w:t>уклонения</w:t>
      </w:r>
      <w:r>
        <w:rPr>
          <w:b/>
          <w:spacing w:val="-4"/>
          <w:sz w:val="28"/>
        </w:rPr>
        <w:t> </w:t>
      </w:r>
      <w:r>
        <w:rPr>
          <w:b/>
          <w:sz w:val="28"/>
        </w:rPr>
        <w:t>(Evasion</w:t>
      </w:r>
      <w:r>
        <w:rPr>
          <w:b/>
          <w:spacing w:val="-17"/>
          <w:sz w:val="28"/>
        </w:rPr>
        <w:t> </w:t>
      </w:r>
      <w:r>
        <w:rPr>
          <w:b/>
          <w:spacing w:val="-2"/>
          <w:sz w:val="28"/>
        </w:rPr>
        <w:t>Attacks)</w:t>
      </w:r>
    </w:p>
    <w:p>
      <w:pPr>
        <w:pStyle w:val="BodyText"/>
        <w:spacing w:before="10"/>
        <w:rPr>
          <w:b/>
          <w:sz w:val="37"/>
        </w:rPr>
      </w:pPr>
    </w:p>
    <w:p>
      <w:pPr>
        <w:pStyle w:val="BodyText"/>
        <w:spacing w:line="381" w:lineRule="auto"/>
        <w:ind w:left="300" w:right="149" w:firstLine="720"/>
        <w:jc w:val="both"/>
      </w:pPr>
      <w:r>
        <w:rPr/>
        <w:t>В отличие от атак заражения (poisoning attacks), которые воздействуют на этапе обучения, атаки уклонения (evasion attacks) нацелены на </w:t>
      </w:r>
      <w:r>
        <w:rPr>
          <w:b/>
        </w:rPr>
        <w:t>э</w:t>
      </w:r>
      <w:r>
        <w:rPr/>
        <w:t>тап тестирования или эксплуатации модели. Биджио и др.</w:t>
      </w:r>
      <w:bookmarkStart w:name="_bookmark53" w:id="69"/>
      <w:bookmarkEnd w:id="69"/>
      <w:r>
        <w:rPr/>
      </w:r>
      <w:hyperlink w:history="true" w:anchor="_bookmark54">
        <w:r>
          <w:rPr>
            <w:position w:val="6"/>
            <w:sz w:val="16"/>
          </w:rPr>
          <w:t>20</w:t>
        </w:r>
      </w:hyperlink>
      <w:r>
        <w:rPr/>
        <w:t>. описывают следующие механизмы таких атак:</w:t>
      </w:r>
    </w:p>
    <w:p>
      <w:pPr>
        <w:pStyle w:val="BodyText"/>
        <w:spacing w:before="4"/>
        <w:rPr>
          <w:sz w:val="13"/>
        </w:rPr>
      </w:pPr>
    </w:p>
    <w:p>
      <w:pPr>
        <w:pStyle w:val="ListParagraph"/>
        <w:numPr>
          <w:ilvl w:val="3"/>
          <w:numId w:val="4"/>
        </w:numPr>
        <w:tabs>
          <w:tab w:pos="500" w:val="left" w:leader="none"/>
        </w:tabs>
        <w:spacing w:line="381" w:lineRule="auto" w:before="90" w:after="0"/>
        <w:ind w:left="500" w:right="145" w:hanging="200"/>
        <w:jc w:val="both"/>
        <w:rPr>
          <w:sz w:val="24"/>
        </w:rPr>
      </w:pPr>
      <w:r>
        <w:rPr>
          <w:sz w:val="24"/>
        </w:rPr>
        <w:t>Искажение признаков: модификация входных данных таким образом, чтобы их представление</w:t>
      </w:r>
      <w:r>
        <w:rPr>
          <w:spacing w:val="-7"/>
          <w:sz w:val="24"/>
        </w:rPr>
        <w:t> </w:t>
      </w:r>
      <w:r>
        <w:rPr>
          <w:sz w:val="24"/>
        </w:rPr>
        <w:t>в</w:t>
      </w:r>
      <w:r>
        <w:rPr>
          <w:spacing w:val="-7"/>
          <w:sz w:val="24"/>
        </w:rPr>
        <w:t> </w:t>
      </w:r>
      <w:r>
        <w:rPr>
          <w:sz w:val="24"/>
        </w:rPr>
        <w:t>пространстве</w:t>
      </w:r>
      <w:r>
        <w:rPr>
          <w:spacing w:val="-7"/>
          <w:sz w:val="24"/>
        </w:rPr>
        <w:t> </w:t>
      </w:r>
      <w:r>
        <w:rPr>
          <w:sz w:val="24"/>
        </w:rPr>
        <w:t>признаков</w:t>
      </w:r>
      <w:r>
        <w:rPr>
          <w:spacing w:val="-7"/>
          <w:sz w:val="24"/>
        </w:rPr>
        <w:t> </w:t>
      </w:r>
      <w:r>
        <w:rPr>
          <w:sz w:val="24"/>
        </w:rPr>
        <w:t>попадало</w:t>
      </w:r>
      <w:r>
        <w:rPr>
          <w:spacing w:val="-7"/>
          <w:sz w:val="24"/>
        </w:rPr>
        <w:t> </w:t>
      </w:r>
      <w:r>
        <w:rPr>
          <w:sz w:val="24"/>
        </w:rPr>
        <w:t>в</w:t>
      </w:r>
      <w:r>
        <w:rPr>
          <w:spacing w:val="-7"/>
          <w:sz w:val="24"/>
        </w:rPr>
        <w:t> </w:t>
      </w:r>
      <w:r>
        <w:rPr>
          <w:sz w:val="24"/>
        </w:rPr>
        <w:t>область</w:t>
      </w:r>
      <w:r>
        <w:rPr>
          <w:spacing w:val="-7"/>
          <w:sz w:val="24"/>
        </w:rPr>
        <w:t> </w:t>
      </w:r>
      <w:r>
        <w:rPr>
          <w:sz w:val="24"/>
        </w:rPr>
        <w:t>ошибочной</w:t>
      </w:r>
      <w:r>
        <w:rPr>
          <w:spacing w:val="-7"/>
          <w:sz w:val="24"/>
        </w:rPr>
        <w:t> </w:t>
      </w:r>
      <w:r>
        <w:rPr>
          <w:sz w:val="24"/>
        </w:rPr>
        <w:t>классификации. Пример в кредитном скоринге: небольшое изменение финансовых показателей (например, уменьшение долга на 1%), чтобы попасть в другую категорию</w:t>
      </w:r>
    </w:p>
    <w:p>
      <w:pPr>
        <w:pStyle w:val="BodyText"/>
        <w:spacing w:before="3"/>
        <w:rPr>
          <w:sz w:val="21"/>
        </w:rPr>
      </w:pPr>
    </w:p>
    <w:p>
      <w:pPr>
        <w:pStyle w:val="ListParagraph"/>
        <w:numPr>
          <w:ilvl w:val="3"/>
          <w:numId w:val="4"/>
        </w:numPr>
        <w:tabs>
          <w:tab w:pos="500" w:val="left" w:leader="none"/>
        </w:tabs>
        <w:spacing w:line="381" w:lineRule="auto" w:before="1" w:after="0"/>
        <w:ind w:left="500" w:right="145" w:hanging="200"/>
        <w:jc w:val="both"/>
        <w:rPr>
          <w:sz w:val="24"/>
        </w:rPr>
      </w:pPr>
      <w:r>
        <w:rPr>
          <w:sz w:val="24"/>
        </w:rPr>
        <w:t>Эксплуатация слепых зон модели: использование особенностей принятия решений моделью для создания примеров, которые будут классифицированы неправильно. Пример: подбор синонимов или перефразирование текста, чтобы обойти детектор </w:t>
      </w:r>
      <w:r>
        <w:rPr>
          <w:spacing w:val="-2"/>
          <w:sz w:val="24"/>
        </w:rPr>
        <w:t>токсичности</w:t>
      </w:r>
    </w:p>
    <w:p>
      <w:pPr>
        <w:pStyle w:val="BodyText"/>
        <w:spacing w:before="3"/>
        <w:rPr>
          <w:sz w:val="21"/>
        </w:rPr>
      </w:pPr>
    </w:p>
    <w:p>
      <w:pPr>
        <w:pStyle w:val="ListParagraph"/>
        <w:numPr>
          <w:ilvl w:val="3"/>
          <w:numId w:val="4"/>
        </w:numPr>
        <w:tabs>
          <w:tab w:pos="500" w:val="left" w:leader="none"/>
        </w:tabs>
        <w:spacing w:line="386" w:lineRule="auto" w:before="0" w:after="0"/>
        <w:ind w:left="500" w:right="145" w:hanging="200"/>
        <w:jc w:val="both"/>
        <w:rPr>
          <w:sz w:val="24"/>
        </w:rPr>
      </w:pPr>
      <w:r>
        <w:rPr>
          <w:sz w:val="24"/>
        </w:rPr>
        <w:t>Извлечение обучающих текстовых данных: эта атака была продемонстрирована на больших языковых моделях, настроенных в "генеративном" режиме, в котором модель будет генерировать текст при отправке запроса в той или иной форме. В этой атаке модель</w:t>
      </w:r>
      <w:r>
        <w:rPr>
          <w:spacing w:val="-6"/>
          <w:sz w:val="24"/>
        </w:rPr>
        <w:t> </w:t>
      </w:r>
      <w:r>
        <w:rPr>
          <w:sz w:val="24"/>
        </w:rPr>
        <w:t>запрашивается</w:t>
      </w:r>
      <w:r>
        <w:rPr>
          <w:spacing w:val="-6"/>
          <w:sz w:val="24"/>
        </w:rPr>
        <w:t> </w:t>
      </w:r>
      <w:r>
        <w:rPr>
          <w:sz w:val="24"/>
        </w:rPr>
        <w:t>таким</w:t>
      </w:r>
      <w:r>
        <w:rPr>
          <w:spacing w:val="-6"/>
          <w:sz w:val="24"/>
        </w:rPr>
        <w:t> </w:t>
      </w:r>
      <w:r>
        <w:rPr>
          <w:sz w:val="24"/>
        </w:rPr>
        <w:t>образом,</w:t>
      </w:r>
      <w:r>
        <w:rPr>
          <w:spacing w:val="-6"/>
          <w:sz w:val="24"/>
        </w:rPr>
        <w:t> </w:t>
      </w:r>
      <w:r>
        <w:rPr>
          <w:sz w:val="24"/>
        </w:rPr>
        <w:t>что</w:t>
      </w:r>
      <w:r>
        <w:rPr>
          <w:spacing w:val="-6"/>
          <w:sz w:val="24"/>
        </w:rPr>
        <w:t> </w:t>
      </w:r>
      <w:r>
        <w:rPr>
          <w:sz w:val="24"/>
        </w:rPr>
        <w:t>заставляет</w:t>
      </w:r>
      <w:r>
        <w:rPr>
          <w:spacing w:val="-6"/>
          <w:sz w:val="24"/>
        </w:rPr>
        <w:t> </w:t>
      </w:r>
      <w:r>
        <w:rPr>
          <w:sz w:val="24"/>
        </w:rPr>
        <w:t>ее</w:t>
      </w:r>
      <w:r>
        <w:rPr>
          <w:spacing w:val="-6"/>
          <w:sz w:val="24"/>
        </w:rPr>
        <w:t> </w:t>
      </w:r>
      <w:r>
        <w:rPr>
          <w:sz w:val="24"/>
        </w:rPr>
        <w:t>генерировать</w:t>
      </w:r>
      <w:r>
        <w:rPr>
          <w:spacing w:val="-6"/>
          <w:sz w:val="24"/>
        </w:rPr>
        <w:t> </w:t>
      </w:r>
      <w:r>
        <w:rPr>
          <w:sz w:val="24"/>
        </w:rPr>
        <w:t>текст,</w:t>
      </w:r>
      <w:r>
        <w:rPr>
          <w:spacing w:val="-6"/>
          <w:sz w:val="24"/>
        </w:rPr>
        <w:t> </w:t>
      </w:r>
      <w:r>
        <w:rPr>
          <w:sz w:val="24"/>
        </w:rPr>
        <w:t>содержащий дословные фрагменты данных, на которых она была обучена. Генерируется множество выходных данных, а затем выходные данные ранжируются на основе различных факторов, таких как энтропия, сложность и ответы других аналогичных моделей, чтобы</w:t>
      </w:r>
    </w:p>
    <w:p>
      <w:pPr>
        <w:pStyle w:val="BodyText"/>
        <w:rPr>
          <w:sz w:val="20"/>
        </w:rPr>
      </w:pPr>
    </w:p>
    <w:p>
      <w:pPr>
        <w:pStyle w:val="BodyText"/>
        <w:spacing w:before="1"/>
        <w:rPr>
          <w:sz w:val="11"/>
        </w:rPr>
      </w:pPr>
      <w:r>
        <w:rPr/>
        <w:pict>
          <v:rect style="position:absolute;margin-left:99.212601pt;margin-top:7.616501pt;width:100.0pt;height:.5pt;mso-position-horizontal-relative:page;mso-position-vertical-relative:paragraph;z-index:-15716352;mso-wrap-distance-left:0;mso-wrap-distance-right:0" id="docshape17" filled="true" fillcolor="#606060" stroked="false">
            <v:fill type="solid"/>
            <w10:wrap type="topAndBottom"/>
          </v:rect>
        </w:pict>
      </w:r>
    </w:p>
    <w:p>
      <w:pPr>
        <w:spacing w:line="230" w:lineRule="auto" w:before="142"/>
        <w:ind w:left="300" w:right="0" w:firstLine="0"/>
        <w:jc w:val="left"/>
        <w:rPr>
          <w:sz w:val="20"/>
        </w:rPr>
      </w:pPr>
      <w:bookmarkStart w:name="_bookmark54" w:id="70"/>
      <w:bookmarkEnd w:id="70"/>
      <w:r>
        <w:rPr/>
      </w:r>
      <w:hyperlink w:history="true" w:anchor="_bookmark53">
        <w:r>
          <w:rPr>
            <w:position w:val="4"/>
            <w:sz w:val="13"/>
          </w:rPr>
          <w:t>20</w:t>
        </w:r>
      </w:hyperlink>
      <w:r>
        <w:rPr>
          <w:spacing w:val="19"/>
          <w:position w:val="4"/>
          <w:sz w:val="13"/>
        </w:rPr>
        <w:t> </w:t>
      </w:r>
      <w:r>
        <w:rPr>
          <w:sz w:val="20"/>
        </w:rPr>
        <w:t>Biggio B., Corona I., Maiorca D., Nelson B., Sˇrndic</w:t>
      </w:r>
      <w:r>
        <w:rPr>
          <w:spacing w:val="-1"/>
          <w:sz w:val="20"/>
        </w:rPr>
        <w:t> </w:t>
      </w:r>
      <w:r>
        <w:rPr>
          <w:sz w:val="20"/>
        </w:rPr>
        <w:t>́ N., Laskov P., Giacinto G., Roli F. Evasion attacks against machine</w:t>
      </w:r>
      <w:r>
        <w:rPr>
          <w:spacing w:val="-4"/>
          <w:sz w:val="20"/>
        </w:rPr>
        <w:t> </w:t>
      </w:r>
      <w:r>
        <w:rPr>
          <w:sz w:val="20"/>
        </w:rPr>
        <w:t>learning</w:t>
      </w:r>
      <w:r>
        <w:rPr>
          <w:spacing w:val="-3"/>
          <w:sz w:val="20"/>
        </w:rPr>
        <w:t> </w:t>
      </w:r>
      <w:r>
        <w:rPr>
          <w:sz w:val="20"/>
        </w:rPr>
        <w:t>at</w:t>
      </w:r>
      <w:r>
        <w:rPr>
          <w:spacing w:val="-3"/>
          <w:sz w:val="20"/>
        </w:rPr>
        <w:t> </w:t>
      </w:r>
      <w:r>
        <w:rPr>
          <w:sz w:val="20"/>
        </w:rPr>
        <w:t>test</w:t>
      </w:r>
      <w:r>
        <w:rPr>
          <w:spacing w:val="-3"/>
          <w:sz w:val="20"/>
        </w:rPr>
        <w:t> </w:t>
      </w:r>
      <w:r>
        <w:rPr>
          <w:sz w:val="20"/>
        </w:rPr>
        <w:t>time</w:t>
      </w:r>
      <w:r>
        <w:rPr>
          <w:spacing w:val="-3"/>
          <w:sz w:val="20"/>
        </w:rPr>
        <w:t> </w:t>
      </w:r>
      <w:r>
        <w:rPr>
          <w:sz w:val="20"/>
        </w:rPr>
        <w:t>//</w:t>
      </w:r>
      <w:r>
        <w:rPr>
          <w:spacing w:val="-3"/>
          <w:sz w:val="20"/>
        </w:rPr>
        <w:t> </w:t>
      </w:r>
      <w:r>
        <w:rPr>
          <w:sz w:val="20"/>
        </w:rPr>
        <w:t>Machine</w:t>
      </w:r>
      <w:r>
        <w:rPr>
          <w:spacing w:val="-4"/>
          <w:sz w:val="20"/>
        </w:rPr>
        <w:t> </w:t>
      </w:r>
      <w:r>
        <w:rPr>
          <w:sz w:val="20"/>
        </w:rPr>
        <w:t>Learning</w:t>
      </w:r>
      <w:r>
        <w:rPr>
          <w:spacing w:val="-3"/>
          <w:sz w:val="20"/>
        </w:rPr>
        <w:t> </w:t>
      </w:r>
      <w:r>
        <w:rPr>
          <w:sz w:val="20"/>
        </w:rPr>
        <w:t>and</w:t>
      </w:r>
      <w:r>
        <w:rPr>
          <w:spacing w:val="-3"/>
          <w:sz w:val="20"/>
        </w:rPr>
        <w:t> </w:t>
      </w:r>
      <w:r>
        <w:rPr>
          <w:sz w:val="20"/>
        </w:rPr>
        <w:t>Knowledge</w:t>
      </w:r>
      <w:r>
        <w:rPr>
          <w:spacing w:val="-4"/>
          <w:sz w:val="20"/>
        </w:rPr>
        <w:t> </w:t>
      </w:r>
      <w:r>
        <w:rPr>
          <w:sz w:val="20"/>
        </w:rPr>
        <w:t>Discovery</w:t>
      </w:r>
      <w:r>
        <w:rPr>
          <w:spacing w:val="-3"/>
          <w:sz w:val="20"/>
        </w:rPr>
        <w:t> </w:t>
      </w:r>
      <w:r>
        <w:rPr>
          <w:sz w:val="20"/>
        </w:rPr>
        <w:t>in</w:t>
      </w:r>
      <w:r>
        <w:rPr>
          <w:spacing w:val="-3"/>
          <w:sz w:val="20"/>
        </w:rPr>
        <w:t> </w:t>
      </w:r>
      <w:r>
        <w:rPr>
          <w:sz w:val="20"/>
        </w:rPr>
        <w:t>Databases:</w:t>
      </w:r>
      <w:r>
        <w:rPr>
          <w:spacing w:val="-3"/>
          <w:sz w:val="20"/>
        </w:rPr>
        <w:t> </w:t>
      </w:r>
      <w:r>
        <w:rPr>
          <w:sz w:val="20"/>
        </w:rPr>
        <w:t>European</w:t>
      </w:r>
      <w:r>
        <w:rPr>
          <w:spacing w:val="-3"/>
          <w:sz w:val="20"/>
        </w:rPr>
        <w:t> </w:t>
      </w:r>
      <w:r>
        <w:rPr>
          <w:sz w:val="20"/>
        </w:rPr>
        <w:t>Conference.</w:t>
      </w:r>
      <w:r>
        <w:rPr>
          <w:spacing w:val="-3"/>
          <w:sz w:val="20"/>
        </w:rPr>
        <w:t> </w:t>
      </w:r>
      <w:r>
        <w:rPr>
          <w:sz w:val="20"/>
        </w:rPr>
        <w:t>– 2013. –</w:t>
      </w:r>
      <w:r>
        <w:rPr>
          <w:spacing w:val="40"/>
          <w:sz w:val="20"/>
        </w:rPr>
        <w:t> </w:t>
      </w:r>
      <w:r>
        <w:rPr>
          <w:sz w:val="20"/>
        </w:rPr>
        <w:t>P. 387–402</w:t>
      </w:r>
    </w:p>
    <w:p>
      <w:pPr>
        <w:spacing w:after="0" w:line="230" w:lineRule="auto"/>
        <w:jc w:val="left"/>
        <w:rPr>
          <w:sz w:val="20"/>
        </w:rPr>
        <w:sectPr>
          <w:pgSz w:w="11910" w:h="16840"/>
          <w:pgMar w:header="0" w:footer="857" w:top="920" w:bottom="1040" w:left="1680" w:right="420"/>
        </w:sectPr>
      </w:pPr>
    </w:p>
    <w:p>
      <w:pPr>
        <w:pStyle w:val="BodyText"/>
        <w:spacing w:line="381" w:lineRule="auto" w:before="76"/>
        <w:ind w:left="500"/>
      </w:pPr>
      <w:r>
        <w:rPr/>
        <w:t>определить,</w:t>
      </w:r>
      <w:r>
        <w:rPr>
          <w:spacing w:val="40"/>
        </w:rPr>
        <w:t> </w:t>
      </w:r>
      <w:r>
        <w:rPr/>
        <w:t>какие</w:t>
      </w:r>
      <w:r>
        <w:rPr>
          <w:spacing w:val="40"/>
        </w:rPr>
        <w:t> </w:t>
      </w:r>
      <w:r>
        <w:rPr/>
        <w:t>сгенерированные</w:t>
      </w:r>
      <w:r>
        <w:rPr>
          <w:spacing w:val="40"/>
        </w:rPr>
        <w:t> </w:t>
      </w:r>
      <w:r>
        <w:rPr/>
        <w:t>последовательности</w:t>
      </w:r>
      <w:r>
        <w:rPr>
          <w:spacing w:val="40"/>
        </w:rPr>
        <w:t> </w:t>
      </w:r>
      <w:r>
        <w:rPr/>
        <w:t>с</w:t>
      </w:r>
      <w:r>
        <w:rPr>
          <w:spacing w:val="40"/>
        </w:rPr>
        <w:t> </w:t>
      </w:r>
      <w:r>
        <w:rPr/>
        <w:t>наибольшей</w:t>
      </w:r>
      <w:r>
        <w:rPr>
          <w:spacing w:val="40"/>
        </w:rPr>
        <w:t> </w:t>
      </w:r>
      <w:r>
        <w:rPr/>
        <w:t>вероятностью будут содержать дословные обучающие данные.</w:t>
      </w:r>
    </w:p>
    <w:p>
      <w:pPr>
        <w:pStyle w:val="BodyText"/>
        <w:rPr>
          <w:sz w:val="21"/>
        </w:rPr>
      </w:pPr>
    </w:p>
    <w:p>
      <w:pPr>
        <w:pStyle w:val="BodyText"/>
        <w:spacing w:line="388" w:lineRule="auto" w:before="1"/>
        <w:ind w:left="300" w:right="148" w:firstLine="720"/>
        <w:jc w:val="both"/>
      </w:pPr>
      <w:r>
        <w:rPr/>
        <w:t>Такие атаки особенно опасны в реальных системах, где злоумышленник может интерактивно тестировать различные варианты входных данных для поиска уязвимостей модели. Применение машинного обучения в контекстах, чувствительных к безопасности, зависит от его устойчивости к манипулированию данными зло-умышленниками. В этом случае</w:t>
      </w:r>
      <w:r>
        <w:rPr>
          <w:spacing w:val="40"/>
        </w:rPr>
        <w:t> </w:t>
      </w:r>
      <w:r>
        <w:rPr/>
        <w:t>злоумышленник пытается манипулировать тестовыми выборками во время тестирования, чтобы максимально увеличить функцию потери полезности и вызвать неправильную классификацию. Возможности злоумышленника ограничены изменением тестовых данных, без учета изменения обучающих данных в контексте атаки уклонения.</w:t>
      </w:r>
    </w:p>
    <w:p>
      <w:pPr>
        <w:pStyle w:val="ListParagraph"/>
        <w:numPr>
          <w:ilvl w:val="2"/>
          <w:numId w:val="4"/>
        </w:numPr>
        <w:tabs>
          <w:tab w:pos="930" w:val="left" w:leader="none"/>
        </w:tabs>
        <w:spacing w:line="240" w:lineRule="auto" w:before="206" w:after="0"/>
        <w:ind w:left="930" w:right="0" w:hanging="630"/>
        <w:jc w:val="both"/>
        <w:rPr>
          <w:b/>
          <w:sz w:val="28"/>
        </w:rPr>
      </w:pPr>
      <w:bookmarkStart w:name="2.1.4 Внутренние угрозы и несанкциониров" w:id="71"/>
      <w:bookmarkEnd w:id="71"/>
      <w:r>
        <w:rPr/>
      </w:r>
      <w:bookmarkStart w:name="_bookmark55" w:id="72"/>
      <w:bookmarkEnd w:id="72"/>
      <w:r>
        <w:rPr>
          <w:b/>
          <w:sz w:val="28"/>
        </w:rPr>
        <w:t>Вну</w:t>
      </w:r>
      <w:r>
        <w:rPr>
          <w:b/>
          <w:sz w:val="28"/>
        </w:rPr>
        <w:t>тренние</w:t>
      </w:r>
      <w:r>
        <w:rPr>
          <w:b/>
          <w:spacing w:val="-2"/>
          <w:sz w:val="28"/>
        </w:rPr>
        <w:t> </w:t>
      </w:r>
      <w:r>
        <w:rPr>
          <w:b/>
          <w:sz w:val="28"/>
        </w:rPr>
        <w:t>угрозы и</w:t>
      </w:r>
      <w:r>
        <w:rPr>
          <w:b/>
          <w:spacing w:val="-1"/>
          <w:sz w:val="28"/>
        </w:rPr>
        <w:t> </w:t>
      </w:r>
      <w:r>
        <w:rPr>
          <w:b/>
          <w:sz w:val="28"/>
        </w:rPr>
        <w:t>несанкционированный </w:t>
      </w:r>
      <w:r>
        <w:rPr>
          <w:b/>
          <w:spacing w:val="-2"/>
          <w:sz w:val="28"/>
        </w:rPr>
        <w:t>доступ</w:t>
      </w:r>
    </w:p>
    <w:p>
      <w:pPr>
        <w:pStyle w:val="BodyText"/>
        <w:spacing w:before="1"/>
        <w:rPr>
          <w:b/>
          <w:sz w:val="36"/>
        </w:rPr>
      </w:pPr>
    </w:p>
    <w:p>
      <w:pPr>
        <w:pStyle w:val="BodyText"/>
        <w:spacing w:line="381" w:lineRule="auto"/>
        <w:ind w:left="300" w:right="149" w:firstLine="720"/>
        <w:jc w:val="both"/>
      </w:pPr>
      <w:r>
        <w:rPr/>
        <w:t>Отдельную категорию рисков составляют угрозы, связанные с доступом к данным</w:t>
      </w:r>
      <w:r>
        <w:rPr>
          <w:spacing w:val="40"/>
        </w:rPr>
        <w:t> </w:t>
      </w:r>
      <w:r>
        <w:rPr/>
        <w:t>и моделям:</w:t>
      </w:r>
    </w:p>
    <w:p>
      <w:pPr>
        <w:pStyle w:val="BodyText"/>
        <w:spacing w:before="9"/>
        <w:rPr>
          <w:sz w:val="22"/>
        </w:rPr>
      </w:pPr>
    </w:p>
    <w:p>
      <w:pPr>
        <w:pStyle w:val="ListParagraph"/>
        <w:numPr>
          <w:ilvl w:val="3"/>
          <w:numId w:val="4"/>
        </w:numPr>
        <w:tabs>
          <w:tab w:pos="500" w:val="left" w:leader="none"/>
        </w:tabs>
        <w:spacing w:line="374" w:lineRule="auto" w:before="0" w:after="0"/>
        <w:ind w:left="500" w:right="145" w:hanging="200"/>
        <w:jc w:val="both"/>
        <w:rPr>
          <w:sz w:val="24"/>
        </w:rPr>
      </w:pPr>
      <w:r>
        <w:rPr>
          <w:sz w:val="24"/>
        </w:rPr>
        <w:t>Утечка данных: несанкционированный доступ к конфиденциальным обучающим</w:t>
      </w:r>
      <w:r>
        <w:rPr>
          <w:spacing w:val="40"/>
          <w:sz w:val="24"/>
        </w:rPr>
        <w:t> </w:t>
      </w:r>
      <w:r>
        <w:rPr>
          <w:sz w:val="24"/>
        </w:rPr>
        <w:t>или тестовым данным. Утечка данных может произойти в том числе через логи или</w:t>
      </w:r>
      <w:r>
        <w:rPr>
          <w:spacing w:val="40"/>
          <w:sz w:val="24"/>
        </w:rPr>
        <w:t> </w:t>
      </w:r>
      <w:r>
        <w:rPr>
          <w:sz w:val="24"/>
        </w:rPr>
        <w:t>через промежуточные файлы (например, временные файлы с данными в облачных средах).</w:t>
      </w:r>
    </w:p>
    <w:p>
      <w:pPr>
        <w:pStyle w:val="BodyText"/>
        <w:spacing w:before="7"/>
        <w:rPr>
          <w:sz w:val="21"/>
        </w:rPr>
      </w:pPr>
    </w:p>
    <w:p>
      <w:pPr>
        <w:pStyle w:val="ListParagraph"/>
        <w:numPr>
          <w:ilvl w:val="3"/>
          <w:numId w:val="4"/>
        </w:numPr>
        <w:tabs>
          <w:tab w:pos="500" w:val="left" w:leader="none"/>
        </w:tabs>
        <w:spacing w:line="381" w:lineRule="auto" w:before="0" w:after="0"/>
        <w:ind w:left="500" w:right="145" w:hanging="200"/>
        <w:jc w:val="both"/>
        <w:rPr>
          <w:sz w:val="24"/>
        </w:rPr>
      </w:pPr>
      <w:r>
        <w:rPr>
          <w:sz w:val="24"/>
        </w:rPr>
        <w:t>Компрометация данных: злонамеренное изменение данных лицами, имеющими легальный доступ к системе.</w:t>
      </w:r>
    </w:p>
    <w:p>
      <w:pPr>
        <w:pStyle w:val="BodyText"/>
        <w:spacing w:before="1"/>
        <w:rPr>
          <w:sz w:val="21"/>
        </w:rPr>
      </w:pPr>
    </w:p>
    <w:p>
      <w:pPr>
        <w:pStyle w:val="BodyText"/>
        <w:spacing w:line="381" w:lineRule="auto"/>
        <w:ind w:left="300" w:right="150"/>
        <w:jc w:val="both"/>
      </w:pPr>
      <w:r>
        <w:rPr/>
        <w:t>Эти угрозы особенно актуальны для корпоративных ML-систем, где множество сотрудников имеют доступ к данным и моделям на различных этапах их жизненного </w:t>
      </w:r>
      <w:r>
        <w:rPr>
          <w:spacing w:val="-2"/>
        </w:rPr>
        <w:t>цикла.</w:t>
      </w:r>
    </w:p>
    <w:p>
      <w:pPr>
        <w:pStyle w:val="ListParagraph"/>
        <w:numPr>
          <w:ilvl w:val="2"/>
          <w:numId w:val="4"/>
        </w:numPr>
        <w:tabs>
          <w:tab w:pos="930" w:val="left" w:leader="none"/>
        </w:tabs>
        <w:spacing w:line="240" w:lineRule="auto" w:before="226" w:after="0"/>
        <w:ind w:left="930" w:right="0" w:hanging="630"/>
        <w:jc w:val="both"/>
        <w:rPr>
          <w:b/>
          <w:sz w:val="28"/>
        </w:rPr>
      </w:pPr>
      <w:bookmarkStart w:name="2.1.5 Сетевые атаки" w:id="73"/>
      <w:bookmarkEnd w:id="73"/>
      <w:r>
        <w:rPr/>
      </w:r>
      <w:bookmarkStart w:name="_bookmark56" w:id="74"/>
      <w:bookmarkEnd w:id="74"/>
      <w:r>
        <w:rPr>
          <w:b/>
          <w:sz w:val="28"/>
        </w:rPr>
        <w:t>С</w:t>
      </w:r>
      <w:r>
        <w:rPr>
          <w:b/>
          <w:sz w:val="28"/>
        </w:rPr>
        <w:t>етевые</w:t>
      </w:r>
      <w:r>
        <w:rPr>
          <w:b/>
          <w:spacing w:val="-2"/>
          <w:sz w:val="28"/>
        </w:rPr>
        <w:t> атаки</w:t>
      </w:r>
    </w:p>
    <w:p>
      <w:pPr>
        <w:pStyle w:val="BodyText"/>
        <w:spacing w:before="2"/>
        <w:rPr>
          <w:b/>
          <w:sz w:val="36"/>
        </w:rPr>
      </w:pPr>
    </w:p>
    <w:p>
      <w:pPr>
        <w:pStyle w:val="BodyText"/>
        <w:spacing w:line="388" w:lineRule="auto"/>
        <w:ind w:left="300" w:right="150"/>
        <w:jc w:val="both"/>
      </w:pPr>
      <w:r>
        <w:rPr/>
        <w:t>В распределенных ML-системах, где данные и модели передаются между серверами, клиентами и облачными хранилищами, особую опасность представляют атаки на каналы передачи данных. Эти атаки могут нарушить конфиденциальность, целостность и доступность ML-моделей и их данных.</w:t>
      </w:r>
    </w:p>
    <w:p>
      <w:pPr>
        <w:pStyle w:val="ListParagraph"/>
        <w:numPr>
          <w:ilvl w:val="3"/>
          <w:numId w:val="4"/>
        </w:numPr>
        <w:tabs>
          <w:tab w:pos="500" w:val="left" w:leader="none"/>
        </w:tabs>
        <w:spacing w:line="364" w:lineRule="auto" w:before="232" w:after="0"/>
        <w:ind w:left="500" w:right="145" w:hanging="200"/>
        <w:jc w:val="both"/>
        <w:rPr>
          <w:sz w:val="24"/>
        </w:rPr>
      </w:pPr>
      <w:r>
        <w:rPr>
          <w:sz w:val="24"/>
        </w:rPr>
        <w:t>Перехват данных: получение доступа к обучающим данным или результатам работы модели</w:t>
      </w:r>
      <w:r>
        <w:rPr>
          <w:spacing w:val="25"/>
          <w:sz w:val="24"/>
        </w:rPr>
        <w:t> </w:t>
      </w:r>
      <w:r>
        <w:rPr>
          <w:sz w:val="24"/>
        </w:rPr>
        <w:t>во</w:t>
      </w:r>
      <w:r>
        <w:rPr>
          <w:spacing w:val="25"/>
          <w:sz w:val="24"/>
        </w:rPr>
        <w:t> </w:t>
      </w:r>
      <w:r>
        <w:rPr>
          <w:sz w:val="24"/>
        </w:rPr>
        <w:t>время</w:t>
      </w:r>
      <w:r>
        <w:rPr>
          <w:spacing w:val="25"/>
          <w:sz w:val="24"/>
        </w:rPr>
        <w:t> </w:t>
      </w:r>
      <w:r>
        <w:rPr>
          <w:sz w:val="24"/>
        </w:rPr>
        <w:t>их</w:t>
      </w:r>
      <w:r>
        <w:rPr>
          <w:spacing w:val="25"/>
          <w:sz w:val="24"/>
        </w:rPr>
        <w:t> </w:t>
      </w:r>
      <w:r>
        <w:rPr>
          <w:sz w:val="24"/>
        </w:rPr>
        <w:t>передачи</w:t>
      </w:r>
      <w:r>
        <w:rPr>
          <w:spacing w:val="25"/>
          <w:sz w:val="24"/>
        </w:rPr>
        <w:t> </w:t>
      </w:r>
      <w:r>
        <w:rPr>
          <w:sz w:val="24"/>
        </w:rPr>
        <w:t>по</w:t>
      </w:r>
      <w:r>
        <w:rPr>
          <w:spacing w:val="25"/>
          <w:sz w:val="24"/>
        </w:rPr>
        <w:t> </w:t>
      </w:r>
      <w:r>
        <w:rPr>
          <w:sz w:val="24"/>
        </w:rPr>
        <w:t>сети.</w:t>
      </w:r>
      <w:r>
        <w:rPr>
          <w:spacing w:val="25"/>
          <w:sz w:val="24"/>
        </w:rPr>
        <w:t> </w:t>
      </w:r>
      <w:r>
        <w:rPr>
          <w:sz w:val="24"/>
        </w:rPr>
        <w:t>Примеры</w:t>
      </w:r>
      <w:r>
        <w:rPr>
          <w:spacing w:val="25"/>
          <w:sz w:val="24"/>
        </w:rPr>
        <w:t> </w:t>
      </w:r>
      <w:r>
        <w:rPr>
          <w:sz w:val="24"/>
        </w:rPr>
        <w:t>атак:</w:t>
      </w:r>
      <w:r>
        <w:rPr>
          <w:spacing w:val="25"/>
          <w:sz w:val="24"/>
        </w:rPr>
        <w:t> </w:t>
      </w:r>
      <w:r>
        <w:rPr>
          <w:sz w:val="24"/>
        </w:rPr>
        <w:t>человек</w:t>
      </w:r>
      <w:r>
        <w:rPr>
          <w:spacing w:val="25"/>
          <w:sz w:val="24"/>
        </w:rPr>
        <w:t> </w:t>
      </w:r>
      <w:r>
        <w:rPr>
          <w:sz w:val="24"/>
        </w:rPr>
        <w:t>посередине</w:t>
      </w:r>
      <w:r>
        <w:rPr>
          <w:spacing w:val="25"/>
          <w:sz w:val="24"/>
        </w:rPr>
        <w:t> </w:t>
      </w:r>
      <w:r>
        <w:rPr>
          <w:sz w:val="24"/>
        </w:rPr>
        <w:t>(man-in-the-</w:t>
      </w:r>
    </w:p>
    <w:p>
      <w:pPr>
        <w:spacing w:after="0" w:line="364" w:lineRule="auto"/>
        <w:jc w:val="both"/>
        <w:rPr>
          <w:sz w:val="24"/>
        </w:rPr>
        <w:sectPr>
          <w:pgSz w:w="11910" w:h="16840"/>
          <w:pgMar w:header="0" w:footer="857" w:top="920" w:bottom="1100" w:left="1680" w:right="420"/>
        </w:sectPr>
      </w:pPr>
    </w:p>
    <w:p>
      <w:pPr>
        <w:pStyle w:val="BodyText"/>
        <w:spacing w:line="381" w:lineRule="auto" w:before="76"/>
        <w:ind w:left="500"/>
      </w:pPr>
      <w:r>
        <w:rPr/>
        <w:t>middle, MitM), кража конфиденциальных данных через незашифрованные API-запросы или анализ сетевого трафика (traffic sniffing)</w:t>
      </w:r>
    </w:p>
    <w:p>
      <w:pPr>
        <w:pStyle w:val="BodyText"/>
        <w:rPr>
          <w:sz w:val="21"/>
        </w:rPr>
      </w:pPr>
    </w:p>
    <w:p>
      <w:pPr>
        <w:pStyle w:val="ListParagraph"/>
        <w:numPr>
          <w:ilvl w:val="3"/>
          <w:numId w:val="4"/>
        </w:numPr>
        <w:tabs>
          <w:tab w:pos="500" w:val="left" w:leader="none"/>
        </w:tabs>
        <w:spacing w:line="381" w:lineRule="auto" w:before="1" w:after="0"/>
        <w:ind w:left="500" w:right="145" w:hanging="200"/>
        <w:jc w:val="both"/>
        <w:rPr>
          <w:sz w:val="24"/>
        </w:rPr>
      </w:pPr>
      <w:r>
        <w:rPr>
          <w:sz w:val="24"/>
        </w:rPr>
        <w:t>Манипуляция с передаваемыми данными: изменение данных или моделей при передаче между компонентами системы.</w:t>
      </w:r>
    </w:p>
    <w:p>
      <w:pPr>
        <w:pStyle w:val="BodyText"/>
        <w:rPr>
          <w:sz w:val="21"/>
        </w:rPr>
      </w:pPr>
    </w:p>
    <w:p>
      <w:pPr>
        <w:pStyle w:val="ListParagraph"/>
        <w:numPr>
          <w:ilvl w:val="3"/>
          <w:numId w:val="4"/>
        </w:numPr>
        <w:tabs>
          <w:tab w:pos="500" w:val="left" w:leader="none"/>
        </w:tabs>
        <w:spacing w:line="374" w:lineRule="auto" w:before="0" w:after="0"/>
        <w:ind w:left="500" w:right="145" w:hanging="200"/>
        <w:jc w:val="both"/>
        <w:rPr>
          <w:sz w:val="24"/>
        </w:rPr>
      </w:pPr>
      <w:r>
        <w:rPr>
          <w:sz w:val="24"/>
        </w:rPr>
        <w:t>Атаки на систему обновления моделей: внедрение вредоносных обновлений в процесс непрерывного обучения модели. Пример: эксплуатация уязвимостей в CI/CD- пайплайнах ML-систем (например, подмена артефактов сборки в GitHub</w:t>
      </w:r>
      <w:r>
        <w:rPr>
          <w:spacing w:val="-2"/>
          <w:sz w:val="24"/>
        </w:rPr>
        <w:t> </w:t>
      </w:r>
      <w:r>
        <w:rPr>
          <w:sz w:val="24"/>
        </w:rPr>
        <w:t>Actions)</w:t>
      </w:r>
    </w:p>
    <w:p>
      <w:pPr>
        <w:pStyle w:val="BodyText"/>
        <w:spacing w:before="4"/>
        <w:rPr>
          <w:sz w:val="23"/>
        </w:rPr>
      </w:pPr>
    </w:p>
    <w:p>
      <w:pPr>
        <w:pStyle w:val="BodyText"/>
        <w:spacing w:line="381" w:lineRule="auto"/>
        <w:ind w:left="300" w:right="148" w:firstLine="720"/>
        <w:jc w:val="both"/>
      </w:pPr>
      <w:r>
        <w:rPr/>
        <w:t>Эти атаки могут комбинироваться с другими типами угроз, создавая комплексные уязвимости в системе.</w:t>
      </w:r>
    </w:p>
    <w:p>
      <w:pPr>
        <w:pStyle w:val="BodyText"/>
        <w:spacing w:before="1"/>
        <w:rPr>
          <w:sz w:val="21"/>
        </w:rPr>
      </w:pPr>
    </w:p>
    <w:p>
      <w:pPr>
        <w:pStyle w:val="BodyText"/>
        <w:spacing w:line="391" w:lineRule="auto"/>
        <w:ind w:left="300" w:right="150" w:firstLine="720"/>
        <w:jc w:val="both"/>
      </w:pPr>
      <w:r>
        <w:rPr/>
        <w:t>Каждый</w:t>
      </w:r>
      <w:r>
        <w:rPr>
          <w:spacing w:val="-1"/>
        </w:rPr>
        <w:t> </w:t>
      </w:r>
      <w:r>
        <w:rPr/>
        <w:t>из</w:t>
      </w:r>
      <w:r>
        <w:rPr>
          <w:spacing w:val="-1"/>
        </w:rPr>
        <w:t> </w:t>
      </w:r>
      <w:r>
        <w:rPr/>
        <w:t>описанных</w:t>
      </w:r>
      <w:r>
        <w:rPr>
          <w:spacing w:val="-1"/>
        </w:rPr>
        <w:t> </w:t>
      </w:r>
      <w:r>
        <w:rPr/>
        <w:t>типов</w:t>
      </w:r>
      <w:r>
        <w:rPr>
          <w:spacing w:val="-1"/>
        </w:rPr>
        <w:t> </w:t>
      </w:r>
      <w:r>
        <w:rPr/>
        <w:t>атак</w:t>
      </w:r>
      <w:r>
        <w:rPr>
          <w:spacing w:val="-1"/>
        </w:rPr>
        <w:t> </w:t>
      </w:r>
      <w:r>
        <w:rPr/>
        <w:t>представляет</w:t>
      </w:r>
      <w:r>
        <w:rPr>
          <w:spacing w:val="-1"/>
        </w:rPr>
        <w:t> </w:t>
      </w:r>
      <w:r>
        <w:rPr/>
        <w:t>серьезную</w:t>
      </w:r>
      <w:r>
        <w:rPr>
          <w:spacing w:val="-1"/>
        </w:rPr>
        <w:t> </w:t>
      </w:r>
      <w:r>
        <w:rPr/>
        <w:t>угрозу</w:t>
      </w:r>
      <w:r>
        <w:rPr>
          <w:spacing w:val="-1"/>
        </w:rPr>
        <w:t> </w:t>
      </w:r>
      <w:r>
        <w:rPr/>
        <w:t>для</w:t>
      </w:r>
      <w:r>
        <w:rPr>
          <w:spacing w:val="-1"/>
        </w:rPr>
        <w:t> </w:t>
      </w:r>
      <w:r>
        <w:rPr/>
        <w:t>ML-систем,</w:t>
      </w:r>
      <w:r>
        <w:rPr>
          <w:spacing w:val="-1"/>
        </w:rPr>
        <w:t> </w:t>
      </w:r>
      <w:r>
        <w:rPr/>
        <w:t>и их понимание является первым шагом к построению надежных и безопасных решений в области машинного обучения.</w:t>
      </w:r>
    </w:p>
    <w:p>
      <w:pPr>
        <w:pStyle w:val="ListParagraph"/>
        <w:numPr>
          <w:ilvl w:val="1"/>
          <w:numId w:val="4"/>
        </w:numPr>
        <w:tabs>
          <w:tab w:pos="720" w:val="left" w:leader="none"/>
        </w:tabs>
        <w:spacing w:line="240" w:lineRule="auto" w:before="193" w:after="0"/>
        <w:ind w:left="720" w:right="0" w:hanging="420"/>
        <w:jc w:val="both"/>
        <w:rPr>
          <w:b/>
          <w:sz w:val="28"/>
        </w:rPr>
      </w:pPr>
      <w:bookmarkStart w:name="2.2 Атаки на модель" w:id="75"/>
      <w:bookmarkEnd w:id="75"/>
      <w:r>
        <w:rPr/>
      </w:r>
      <w:bookmarkStart w:name="_bookmark57" w:id="76"/>
      <w:bookmarkEnd w:id="76"/>
      <w:r>
        <w:rPr>
          <w:b/>
          <w:sz w:val="28"/>
        </w:rPr>
        <w:t>А</w:t>
      </w:r>
      <w:r>
        <w:rPr>
          <w:b/>
          <w:sz w:val="28"/>
        </w:rPr>
        <w:t>таки</w:t>
      </w:r>
      <w:r>
        <w:rPr>
          <w:b/>
          <w:spacing w:val="-6"/>
          <w:sz w:val="28"/>
        </w:rPr>
        <w:t> </w:t>
      </w:r>
      <w:r>
        <w:rPr>
          <w:b/>
          <w:sz w:val="28"/>
        </w:rPr>
        <w:t>на</w:t>
      </w:r>
      <w:r>
        <w:rPr>
          <w:b/>
          <w:spacing w:val="-5"/>
          <w:sz w:val="28"/>
        </w:rPr>
        <w:t> </w:t>
      </w:r>
      <w:r>
        <w:rPr>
          <w:b/>
          <w:spacing w:val="-2"/>
          <w:sz w:val="28"/>
        </w:rPr>
        <w:t>модель</w:t>
      </w:r>
    </w:p>
    <w:p>
      <w:pPr>
        <w:pStyle w:val="BodyText"/>
        <w:spacing w:before="10"/>
        <w:rPr>
          <w:b/>
          <w:sz w:val="37"/>
        </w:rPr>
      </w:pPr>
    </w:p>
    <w:p>
      <w:pPr>
        <w:pStyle w:val="BodyText"/>
        <w:spacing w:line="386" w:lineRule="auto"/>
        <w:ind w:left="300" w:right="149" w:firstLine="720"/>
        <w:jc w:val="both"/>
      </w:pPr>
      <w:r>
        <w:rPr>
          <w:color w:val="222222"/>
        </w:rPr>
        <w:t>Модель представляет собой основной компонент ML-системы, формализующий выявленные в процессе обучения закономерности и взаимосвязи, содержащиеся в исходных данных. Данный компонент обеспечивает возможность генерации прогнозов и принятия решений при обработке новых, ранее неизвестных входных данных. Эффективность модели имеет решающее значение и зависит от таких факторов, как качество и количество обучающих данных, выбранный алгоритм и способность модели обобщать различные исходные данные.</w:t>
      </w:r>
    </w:p>
    <w:p>
      <w:pPr>
        <w:pStyle w:val="ListParagraph"/>
        <w:numPr>
          <w:ilvl w:val="2"/>
          <w:numId w:val="4"/>
        </w:numPr>
        <w:tabs>
          <w:tab w:pos="930" w:val="left" w:leader="none"/>
        </w:tabs>
        <w:spacing w:line="314" w:lineRule="exact" w:before="0" w:after="0"/>
        <w:ind w:left="930" w:right="0" w:hanging="630"/>
        <w:jc w:val="both"/>
        <w:rPr>
          <w:b/>
          <w:sz w:val="28"/>
        </w:rPr>
      </w:pPr>
      <w:bookmarkStart w:name="2.2.1 Внутренние угрозы и несанкциониров" w:id="77"/>
      <w:bookmarkEnd w:id="77"/>
      <w:r>
        <w:rPr/>
      </w:r>
      <w:bookmarkStart w:name="_bookmark58" w:id="78"/>
      <w:bookmarkEnd w:id="78"/>
      <w:r>
        <w:rPr>
          <w:b/>
          <w:sz w:val="28"/>
        </w:rPr>
        <w:t>Вну</w:t>
      </w:r>
      <w:r>
        <w:rPr>
          <w:b/>
          <w:sz w:val="28"/>
        </w:rPr>
        <w:t>тренние</w:t>
      </w:r>
      <w:r>
        <w:rPr>
          <w:b/>
          <w:spacing w:val="-2"/>
          <w:sz w:val="28"/>
        </w:rPr>
        <w:t> </w:t>
      </w:r>
      <w:r>
        <w:rPr>
          <w:b/>
          <w:sz w:val="28"/>
        </w:rPr>
        <w:t>угрозы и</w:t>
      </w:r>
      <w:r>
        <w:rPr>
          <w:b/>
          <w:spacing w:val="-1"/>
          <w:sz w:val="28"/>
        </w:rPr>
        <w:t> </w:t>
      </w:r>
      <w:r>
        <w:rPr>
          <w:b/>
          <w:sz w:val="28"/>
        </w:rPr>
        <w:t>несанкционированный </w:t>
      </w:r>
      <w:r>
        <w:rPr>
          <w:b/>
          <w:spacing w:val="-2"/>
          <w:sz w:val="28"/>
        </w:rPr>
        <w:t>доступ</w:t>
      </w:r>
    </w:p>
    <w:p>
      <w:pPr>
        <w:pStyle w:val="BodyText"/>
        <w:spacing w:before="2"/>
        <w:rPr>
          <w:b/>
          <w:sz w:val="36"/>
        </w:rPr>
      </w:pPr>
    </w:p>
    <w:p>
      <w:pPr>
        <w:pStyle w:val="BodyText"/>
        <w:spacing w:line="388" w:lineRule="auto"/>
        <w:ind w:left="300" w:right="148" w:firstLine="720"/>
        <w:jc w:val="both"/>
      </w:pPr>
      <w:r>
        <w:rPr>
          <w:color w:val="222222"/>
        </w:rPr>
        <w:t>Аналогично с данными, что касается моделей, то неспособность должным образом обеспечить аутентификацию и авторизацию может привести к фальсификации, инверсии или краже моделей: эти риски связаны с манипуляциями, обратным проектированием или несанкционированным копированием моделей машинного обучения, что приводит к нарушению функциональности или краже интеллектуальной собственности. Злоумы- шленник может провести обратный инжиниринг модели ML, скопировать ее и использовать в личных целях.</w:t>
      </w:r>
    </w:p>
    <w:p>
      <w:pPr>
        <w:spacing w:after="0" w:line="388" w:lineRule="auto"/>
        <w:jc w:val="both"/>
        <w:sectPr>
          <w:pgSz w:w="11910" w:h="16840"/>
          <w:pgMar w:header="0" w:footer="857" w:top="920" w:bottom="1100" w:left="1680" w:right="420"/>
        </w:sectPr>
      </w:pPr>
    </w:p>
    <w:p>
      <w:pPr>
        <w:pStyle w:val="BodyText"/>
        <w:spacing w:before="76"/>
        <w:ind w:left="1020"/>
      </w:pPr>
      <w:r>
        <w:rPr>
          <w:color w:val="222222"/>
        </w:rPr>
        <w:t>Карияппа</w:t>
      </w:r>
      <w:r>
        <w:rPr>
          <w:color w:val="222222"/>
          <w:spacing w:val="71"/>
        </w:rPr>
        <w:t> </w:t>
      </w:r>
      <w:r>
        <w:rPr>
          <w:color w:val="222222"/>
        </w:rPr>
        <w:t>и</w:t>
      </w:r>
      <w:r>
        <w:rPr>
          <w:color w:val="222222"/>
          <w:spacing w:val="74"/>
        </w:rPr>
        <w:t> </w:t>
      </w:r>
      <w:r>
        <w:rPr>
          <w:color w:val="222222"/>
        </w:rPr>
        <w:t>др.</w:t>
      </w:r>
      <w:bookmarkStart w:name="_bookmark59" w:id="79"/>
      <w:bookmarkEnd w:id="79"/>
      <w:r>
        <w:rPr>
          <w:color w:val="222222"/>
        </w:rPr>
      </w:r>
      <w:hyperlink w:history="true" w:anchor="_bookmark61">
        <w:r>
          <w:rPr>
            <w:color w:val="222222"/>
            <w:position w:val="6"/>
            <w:sz w:val="16"/>
          </w:rPr>
          <w:t>21</w:t>
        </w:r>
      </w:hyperlink>
      <w:r>
        <w:rPr>
          <w:color w:val="222222"/>
          <w:spacing w:val="66"/>
          <w:w w:val="150"/>
          <w:position w:val="6"/>
          <w:sz w:val="16"/>
        </w:rPr>
        <w:t> </w:t>
      </w:r>
      <w:r>
        <w:rPr>
          <w:color w:val="222222"/>
        </w:rPr>
        <w:t>продемонстрировали</w:t>
      </w:r>
      <w:r>
        <w:rPr>
          <w:color w:val="222222"/>
          <w:spacing w:val="74"/>
        </w:rPr>
        <w:t> </w:t>
      </w:r>
      <w:r>
        <w:rPr>
          <w:color w:val="222222"/>
        </w:rPr>
        <w:t>атаку</w:t>
      </w:r>
      <w:r>
        <w:rPr>
          <w:color w:val="222222"/>
          <w:spacing w:val="74"/>
        </w:rPr>
        <w:t> </w:t>
      </w:r>
      <w:r>
        <w:rPr>
          <w:color w:val="222222"/>
        </w:rPr>
        <w:t>на</w:t>
      </w:r>
      <w:r>
        <w:rPr>
          <w:color w:val="222222"/>
          <w:spacing w:val="74"/>
        </w:rPr>
        <w:t> </w:t>
      </w:r>
      <w:r>
        <w:rPr>
          <w:color w:val="222222"/>
        </w:rPr>
        <w:t>кражу</w:t>
      </w:r>
      <w:r>
        <w:rPr>
          <w:color w:val="222222"/>
          <w:spacing w:val="74"/>
        </w:rPr>
        <w:t> </w:t>
      </w:r>
      <w:r>
        <w:rPr>
          <w:color w:val="222222"/>
        </w:rPr>
        <w:t>модели,</w:t>
      </w:r>
      <w:r>
        <w:rPr>
          <w:color w:val="222222"/>
          <w:spacing w:val="74"/>
        </w:rPr>
        <w:t> </w:t>
      </w:r>
      <w:r>
        <w:rPr>
          <w:color w:val="222222"/>
          <w:spacing w:val="-2"/>
        </w:rPr>
        <w:t>использующую</w:t>
      </w:r>
    </w:p>
    <w:p>
      <w:pPr>
        <w:pStyle w:val="BodyText"/>
        <w:spacing w:line="386" w:lineRule="auto" w:before="164"/>
        <w:ind w:left="300" w:right="148"/>
        <w:jc w:val="both"/>
      </w:pPr>
      <w:r>
        <w:rPr>
          <w:color w:val="222222"/>
        </w:rPr>
        <w:t>метод оценки градиента нулевого порядка. Этот тип атаки обычно позволяет неавторизованному пользователю воспроизвести функциональность модели путем ее клонирования. Широко распространенные способы кражи моделей основаны на использовании частичных или замещающих данных, когда злоумышленник получает доступ к альтернативному набору данных или его подмножеству для обучения целевой модели. Авторы предложили сценарий атаки на кражу модели без использования данных, используя</w:t>
      </w:r>
      <w:r>
        <w:rPr>
          <w:color w:val="222222"/>
          <w:spacing w:val="-3"/>
        </w:rPr>
        <w:t> </w:t>
      </w:r>
      <w:r>
        <w:rPr>
          <w:color w:val="222222"/>
        </w:rPr>
        <w:t>генерирующую</w:t>
      </w:r>
      <w:r>
        <w:rPr>
          <w:color w:val="222222"/>
          <w:spacing w:val="-3"/>
        </w:rPr>
        <w:t> </w:t>
      </w:r>
      <w:r>
        <w:rPr>
          <w:color w:val="222222"/>
        </w:rPr>
        <w:t>модель.</w:t>
      </w:r>
      <w:r>
        <w:rPr>
          <w:color w:val="222222"/>
          <w:spacing w:val="-3"/>
        </w:rPr>
        <w:t> </w:t>
      </w:r>
      <w:r>
        <w:rPr>
          <w:color w:val="222222"/>
        </w:rPr>
        <w:t>Этот</w:t>
      </w:r>
      <w:r>
        <w:rPr>
          <w:color w:val="222222"/>
          <w:spacing w:val="-3"/>
        </w:rPr>
        <w:t> </w:t>
      </w:r>
      <w:r>
        <w:rPr>
          <w:color w:val="222222"/>
        </w:rPr>
        <w:t>процесс</w:t>
      </w:r>
      <w:r>
        <w:rPr>
          <w:color w:val="222222"/>
          <w:spacing w:val="-3"/>
        </w:rPr>
        <w:t> </w:t>
      </w:r>
      <w:r>
        <w:rPr>
          <w:color w:val="222222"/>
        </w:rPr>
        <w:t>включает</w:t>
      </w:r>
      <w:r>
        <w:rPr>
          <w:color w:val="222222"/>
          <w:spacing w:val="-3"/>
        </w:rPr>
        <w:t> </w:t>
      </w:r>
      <w:r>
        <w:rPr>
          <w:color w:val="222222"/>
        </w:rPr>
        <w:t>в</w:t>
      </w:r>
      <w:r>
        <w:rPr>
          <w:color w:val="222222"/>
          <w:spacing w:val="-3"/>
        </w:rPr>
        <w:t> </w:t>
      </w:r>
      <w:r>
        <w:rPr>
          <w:color w:val="222222"/>
        </w:rPr>
        <w:t>себя</w:t>
      </w:r>
      <w:r>
        <w:rPr>
          <w:color w:val="222222"/>
          <w:spacing w:val="-3"/>
        </w:rPr>
        <w:t> </w:t>
      </w:r>
      <w:r>
        <w:rPr>
          <w:color w:val="222222"/>
        </w:rPr>
        <w:t>обучение</w:t>
      </w:r>
      <w:r>
        <w:rPr>
          <w:color w:val="222222"/>
          <w:spacing w:val="-3"/>
        </w:rPr>
        <w:t> </w:t>
      </w:r>
      <w:r>
        <w:rPr>
          <w:color w:val="222222"/>
        </w:rPr>
        <w:t>модели-клона</w:t>
      </w:r>
      <w:r>
        <w:rPr>
          <w:color w:val="222222"/>
          <w:spacing w:val="-3"/>
        </w:rPr>
        <w:t> </w:t>
      </w:r>
      <w:r>
        <w:rPr>
          <w:color w:val="222222"/>
        </w:rPr>
        <w:t>и модели-генератора с использованием функции оценки градиента нулевого порядка и реализацию воспроизведения опыта для предотвращения забывания данных путем переподготовки клонированной модели с использованием предыдущих входных данных.</w:t>
      </w:r>
    </w:p>
    <w:p>
      <w:pPr>
        <w:pStyle w:val="ListParagraph"/>
        <w:numPr>
          <w:ilvl w:val="2"/>
          <w:numId w:val="4"/>
        </w:numPr>
        <w:tabs>
          <w:tab w:pos="930" w:val="left" w:leader="none"/>
        </w:tabs>
        <w:spacing w:line="240" w:lineRule="auto" w:before="19" w:after="0"/>
        <w:ind w:left="930" w:right="0" w:hanging="630"/>
        <w:jc w:val="both"/>
        <w:rPr>
          <w:b/>
          <w:sz w:val="28"/>
        </w:rPr>
      </w:pPr>
      <w:bookmarkStart w:name="2.2.2 Внедрение вредоносного кода и друг" w:id="80"/>
      <w:bookmarkEnd w:id="80"/>
      <w:r>
        <w:rPr/>
      </w:r>
      <w:bookmarkStart w:name="_bookmark60" w:id="81"/>
      <w:bookmarkEnd w:id="81"/>
      <w:r>
        <w:rPr>
          <w:b/>
          <w:sz w:val="28"/>
        </w:rPr>
        <w:t>Вн</w:t>
      </w:r>
      <w:r>
        <w:rPr>
          <w:b/>
          <w:sz w:val="28"/>
        </w:rPr>
        <w:t>едрение</w:t>
      </w:r>
      <w:r>
        <w:rPr>
          <w:b/>
          <w:spacing w:val="-10"/>
          <w:sz w:val="28"/>
        </w:rPr>
        <w:t> </w:t>
      </w:r>
      <w:r>
        <w:rPr>
          <w:b/>
          <w:sz w:val="28"/>
        </w:rPr>
        <w:t>вредоносного</w:t>
      </w:r>
      <w:r>
        <w:rPr>
          <w:b/>
          <w:spacing w:val="-6"/>
          <w:sz w:val="28"/>
        </w:rPr>
        <w:t> </w:t>
      </w:r>
      <w:r>
        <w:rPr>
          <w:b/>
          <w:sz w:val="28"/>
        </w:rPr>
        <w:t>кода</w:t>
      </w:r>
      <w:r>
        <w:rPr>
          <w:b/>
          <w:spacing w:val="-6"/>
          <w:sz w:val="28"/>
        </w:rPr>
        <w:t> </w:t>
      </w:r>
      <w:r>
        <w:rPr>
          <w:b/>
          <w:sz w:val="28"/>
        </w:rPr>
        <w:t>и</w:t>
      </w:r>
      <w:r>
        <w:rPr>
          <w:b/>
          <w:spacing w:val="-7"/>
          <w:sz w:val="28"/>
        </w:rPr>
        <w:t> </w:t>
      </w:r>
      <w:r>
        <w:rPr>
          <w:b/>
          <w:sz w:val="28"/>
        </w:rPr>
        <w:t>другие</w:t>
      </w:r>
      <w:r>
        <w:rPr>
          <w:b/>
          <w:spacing w:val="-7"/>
          <w:sz w:val="28"/>
        </w:rPr>
        <w:t> </w:t>
      </w:r>
      <w:r>
        <w:rPr>
          <w:b/>
          <w:sz w:val="28"/>
        </w:rPr>
        <w:t>манипуляции</w:t>
      </w:r>
      <w:r>
        <w:rPr>
          <w:b/>
          <w:spacing w:val="-6"/>
          <w:sz w:val="28"/>
        </w:rPr>
        <w:t> </w:t>
      </w:r>
      <w:r>
        <w:rPr>
          <w:b/>
          <w:sz w:val="28"/>
        </w:rPr>
        <w:t>с</w:t>
      </w:r>
      <w:r>
        <w:rPr>
          <w:b/>
          <w:spacing w:val="-7"/>
          <w:sz w:val="28"/>
        </w:rPr>
        <w:t> </w:t>
      </w:r>
      <w:r>
        <w:rPr>
          <w:b/>
          <w:spacing w:val="-2"/>
          <w:sz w:val="28"/>
        </w:rPr>
        <w:t>кодом</w:t>
      </w:r>
    </w:p>
    <w:p>
      <w:pPr>
        <w:pStyle w:val="BodyText"/>
        <w:spacing w:before="1"/>
        <w:rPr>
          <w:b/>
          <w:sz w:val="36"/>
        </w:rPr>
      </w:pPr>
    </w:p>
    <w:p>
      <w:pPr>
        <w:pStyle w:val="BodyText"/>
        <w:spacing w:line="386" w:lineRule="auto" w:before="1"/>
        <w:ind w:left="300" w:right="148" w:firstLine="720"/>
        <w:jc w:val="both"/>
      </w:pPr>
      <w:r>
        <w:rPr>
          <w:color w:val="222222"/>
        </w:rPr>
        <w:t>Модели</w:t>
      </w:r>
      <w:r>
        <w:rPr>
          <w:color w:val="222222"/>
          <w:spacing w:val="-4"/>
        </w:rPr>
        <w:t> </w:t>
      </w:r>
      <w:r>
        <w:rPr>
          <w:color w:val="222222"/>
        </w:rPr>
        <w:t>ML</w:t>
      </w:r>
      <w:r>
        <w:rPr>
          <w:color w:val="222222"/>
          <w:spacing w:val="-11"/>
        </w:rPr>
        <w:t> </w:t>
      </w:r>
      <w:r>
        <w:rPr>
          <w:color w:val="222222"/>
        </w:rPr>
        <w:t>часто</w:t>
      </w:r>
      <w:r>
        <w:rPr>
          <w:color w:val="222222"/>
          <w:spacing w:val="-4"/>
        </w:rPr>
        <w:t> </w:t>
      </w:r>
      <w:r>
        <w:rPr>
          <w:color w:val="222222"/>
        </w:rPr>
        <w:t>могут</w:t>
      </w:r>
      <w:r>
        <w:rPr>
          <w:color w:val="222222"/>
          <w:spacing w:val="-4"/>
        </w:rPr>
        <w:t> </w:t>
      </w:r>
      <w:r>
        <w:rPr>
          <w:color w:val="222222"/>
        </w:rPr>
        <w:t>содержать</w:t>
      </w:r>
      <w:r>
        <w:rPr>
          <w:color w:val="222222"/>
          <w:spacing w:val="-4"/>
        </w:rPr>
        <w:t> </w:t>
      </w:r>
      <w:r>
        <w:rPr>
          <w:color w:val="222222"/>
        </w:rPr>
        <w:t>исполняемый</w:t>
      </w:r>
      <w:r>
        <w:rPr>
          <w:color w:val="222222"/>
          <w:spacing w:val="-4"/>
        </w:rPr>
        <w:t> </w:t>
      </w:r>
      <w:r>
        <w:rPr>
          <w:color w:val="222222"/>
        </w:rPr>
        <w:t>код.</w:t>
      </w:r>
      <w:r>
        <w:rPr>
          <w:color w:val="222222"/>
          <w:spacing w:val="-4"/>
        </w:rPr>
        <w:t> </w:t>
      </w:r>
      <w:r>
        <w:rPr>
          <w:color w:val="222222"/>
        </w:rPr>
        <w:t>В</w:t>
      </w:r>
      <w:r>
        <w:rPr>
          <w:color w:val="222222"/>
          <w:spacing w:val="-4"/>
        </w:rPr>
        <w:t> </w:t>
      </w:r>
      <w:r>
        <w:rPr>
          <w:color w:val="222222"/>
        </w:rPr>
        <w:t>системе,</w:t>
      </w:r>
      <w:r>
        <w:rPr>
          <w:color w:val="222222"/>
          <w:spacing w:val="-4"/>
        </w:rPr>
        <w:t> </w:t>
      </w:r>
      <w:r>
        <w:rPr>
          <w:color w:val="222222"/>
        </w:rPr>
        <w:t>которая</w:t>
      </w:r>
      <w:r>
        <w:rPr>
          <w:color w:val="222222"/>
          <w:spacing w:val="-4"/>
        </w:rPr>
        <w:t> </w:t>
      </w:r>
      <w:r>
        <w:rPr>
          <w:color w:val="222222"/>
        </w:rPr>
        <w:t>позволяет пользователю выбирать, какую модель использовать, существует опасность того, что злоумышленник может создать модель, содержащую вредоносный код, а затем заставить целевую систему загрузить эту модел. Это может произойти "по замыслу", когда система допускает</w:t>
      </w:r>
      <w:r>
        <w:rPr>
          <w:color w:val="222222"/>
          <w:spacing w:val="-5"/>
        </w:rPr>
        <w:t> </w:t>
      </w:r>
      <w:r>
        <w:rPr>
          <w:color w:val="222222"/>
        </w:rPr>
        <w:t>вывод</w:t>
      </w:r>
      <w:r>
        <w:rPr>
          <w:color w:val="222222"/>
          <w:spacing w:val="-5"/>
        </w:rPr>
        <w:t> </w:t>
      </w:r>
      <w:r>
        <w:rPr>
          <w:color w:val="222222"/>
        </w:rPr>
        <w:t>с</w:t>
      </w:r>
      <w:r>
        <w:rPr>
          <w:color w:val="222222"/>
          <w:spacing w:val="-5"/>
        </w:rPr>
        <w:t> </w:t>
      </w:r>
      <w:r>
        <w:rPr>
          <w:color w:val="222222"/>
        </w:rPr>
        <w:t>помощью</w:t>
      </w:r>
      <w:r>
        <w:rPr>
          <w:color w:val="222222"/>
          <w:spacing w:val="-5"/>
        </w:rPr>
        <w:t> </w:t>
      </w:r>
      <w:r>
        <w:rPr>
          <w:color w:val="222222"/>
        </w:rPr>
        <w:t>множества</w:t>
      </w:r>
      <w:r>
        <w:rPr>
          <w:color w:val="222222"/>
          <w:spacing w:val="-5"/>
        </w:rPr>
        <w:t> </w:t>
      </w:r>
      <w:r>
        <w:rPr>
          <w:color w:val="222222"/>
        </w:rPr>
        <w:t>различных</w:t>
      </w:r>
      <w:r>
        <w:rPr>
          <w:color w:val="222222"/>
          <w:spacing w:val="-5"/>
        </w:rPr>
        <w:t> </w:t>
      </w:r>
      <w:r>
        <w:rPr>
          <w:color w:val="222222"/>
        </w:rPr>
        <w:t>обученных</w:t>
      </w:r>
      <w:r>
        <w:rPr>
          <w:color w:val="222222"/>
          <w:spacing w:val="-5"/>
        </w:rPr>
        <w:t> </w:t>
      </w:r>
      <w:r>
        <w:rPr>
          <w:color w:val="222222"/>
        </w:rPr>
        <w:t>моделей;</w:t>
      </w:r>
      <w:r>
        <w:rPr>
          <w:color w:val="222222"/>
          <w:spacing w:val="-5"/>
        </w:rPr>
        <w:t> </w:t>
      </w:r>
      <w:r>
        <w:rPr>
          <w:color w:val="222222"/>
        </w:rPr>
        <w:t>возможно,</w:t>
      </w:r>
      <w:r>
        <w:rPr>
          <w:color w:val="222222"/>
          <w:spacing w:val="-5"/>
        </w:rPr>
        <w:t> </w:t>
      </w:r>
      <w:r>
        <w:rPr>
          <w:color w:val="222222"/>
        </w:rPr>
        <w:t>разных версий одной и той же модели или в инфраструктуре, поддерживающей множество различных типов моделей. Это также может произойти случайно, например, когда приложение включает указанный пользователем параметр в путь к файлу; приложение может составить путь, включающий указанную пользователем часть:</w:t>
      </w:r>
    </w:p>
    <w:p>
      <w:pPr>
        <w:pStyle w:val="BodyText"/>
        <w:spacing w:line="398" w:lineRule="auto" w:before="65"/>
        <w:ind w:left="300" w:right="111"/>
      </w:pPr>
      <w:r>
        <w:rPr>
          <w:rFonts w:ascii="Courier New" w:hAnsi="Courier New"/>
          <w:color w:val="222222"/>
        </w:rPr>
        <w:t>model_path = BASE_PATH + "/models/" + user_input + ".h5" </w:t>
      </w:r>
      <w:r>
        <w:rPr>
          <w:color w:val="222222"/>
        </w:rPr>
        <w:t>Злоумышленник может указать путь вроде </w:t>
      </w:r>
      <w:r>
        <w:rPr>
          <w:rFonts w:ascii="Courier New" w:hAnsi="Courier New"/>
          <w:color w:val="222222"/>
        </w:rPr>
        <w:t>../../malware.py</w:t>
      </w:r>
      <w:r>
        <w:rPr>
          <w:color w:val="222222"/>
        </w:rPr>
        <w:t>, что приведет к загрузке вредоносного</w:t>
      </w:r>
      <w:r>
        <w:rPr>
          <w:color w:val="222222"/>
          <w:spacing w:val="38"/>
        </w:rPr>
        <w:t> </w:t>
      </w:r>
      <w:r>
        <w:rPr>
          <w:color w:val="222222"/>
        </w:rPr>
        <w:t>файла.</w:t>
      </w:r>
      <w:r>
        <w:rPr>
          <w:color w:val="222222"/>
          <w:spacing w:val="38"/>
        </w:rPr>
        <w:t> </w:t>
      </w:r>
      <w:r>
        <w:rPr>
          <w:color w:val="222222"/>
        </w:rPr>
        <w:t>Аналогично,</w:t>
      </w:r>
      <w:r>
        <w:rPr>
          <w:color w:val="222222"/>
          <w:spacing w:val="38"/>
        </w:rPr>
        <w:t> </w:t>
      </w:r>
      <w:r>
        <w:rPr>
          <w:color w:val="222222"/>
        </w:rPr>
        <w:t>загрузка</w:t>
      </w:r>
      <w:r>
        <w:rPr>
          <w:color w:val="222222"/>
          <w:spacing w:val="38"/>
        </w:rPr>
        <w:t> </w:t>
      </w:r>
      <w:r>
        <w:rPr>
          <w:color w:val="222222"/>
        </w:rPr>
        <w:t>моделей</w:t>
      </w:r>
      <w:r>
        <w:rPr>
          <w:color w:val="222222"/>
          <w:spacing w:val="38"/>
        </w:rPr>
        <w:t> </w:t>
      </w:r>
      <w:r>
        <w:rPr>
          <w:color w:val="222222"/>
        </w:rPr>
        <w:t>по</w:t>
      </w:r>
      <w:r>
        <w:rPr>
          <w:color w:val="222222"/>
          <w:spacing w:val="38"/>
        </w:rPr>
        <w:t> </w:t>
      </w:r>
      <w:r>
        <w:rPr>
          <w:color w:val="222222"/>
        </w:rPr>
        <w:t>URL</w:t>
      </w:r>
      <w:r>
        <w:rPr>
          <w:color w:val="222222"/>
          <w:spacing w:val="30"/>
        </w:rPr>
        <w:t> </w:t>
      </w:r>
      <w:r>
        <w:rPr>
          <w:color w:val="222222"/>
        </w:rPr>
        <w:t>из</w:t>
      </w:r>
      <w:r>
        <w:rPr>
          <w:color w:val="222222"/>
          <w:spacing w:val="38"/>
        </w:rPr>
        <w:t> </w:t>
      </w:r>
      <w:r>
        <w:rPr>
          <w:color w:val="222222"/>
        </w:rPr>
        <w:t>ненадежного</w:t>
      </w:r>
      <w:r>
        <w:rPr>
          <w:color w:val="222222"/>
          <w:spacing w:val="38"/>
        </w:rPr>
        <w:t> </w:t>
      </w:r>
      <w:r>
        <w:rPr>
          <w:color w:val="222222"/>
        </w:rPr>
        <w:t>источника (</w:t>
      </w:r>
      <w:r>
        <w:rPr>
          <w:rFonts w:ascii="Courier New" w:hAnsi="Courier New"/>
          <w:color w:val="222222"/>
        </w:rPr>
        <w:t>torch.utils.model_zoo.load_url</w:t>
      </w:r>
      <w:r>
        <w:rPr>
          <w:color w:val="222222"/>
        </w:rPr>
        <w:t>) открывает возможность фишинга.</w:t>
      </w:r>
    </w:p>
    <w:p>
      <w:pPr>
        <w:pStyle w:val="BodyText"/>
        <w:spacing w:line="386" w:lineRule="auto" w:before="10"/>
        <w:ind w:left="300" w:right="149" w:firstLine="720"/>
        <w:jc w:val="both"/>
      </w:pPr>
      <w:r>
        <w:rPr>
          <w:color w:val="222222"/>
        </w:rPr>
        <w:t>Вставленный вредоносный код может быть в форме скрипта, комбинаций операций, приводящих к произвольному выполнению кода, или даже присущих самой модели функций, таких как уровни сети, состоящие из пользовательских функций. Код может</w:t>
      </w:r>
      <w:r>
        <w:rPr>
          <w:color w:val="222222"/>
          <w:spacing w:val="-9"/>
        </w:rPr>
        <w:t> </w:t>
      </w:r>
      <w:r>
        <w:rPr>
          <w:color w:val="222222"/>
        </w:rPr>
        <w:t>образовывать</w:t>
      </w:r>
      <w:r>
        <w:rPr>
          <w:color w:val="222222"/>
          <w:spacing w:val="-9"/>
        </w:rPr>
        <w:t> </w:t>
      </w:r>
      <w:r>
        <w:rPr>
          <w:color w:val="222222"/>
        </w:rPr>
        <w:t>бэкдор,</w:t>
      </w:r>
      <w:r>
        <w:rPr>
          <w:color w:val="222222"/>
          <w:spacing w:val="-9"/>
        </w:rPr>
        <w:t> </w:t>
      </w:r>
      <w:r>
        <w:rPr>
          <w:color w:val="222222"/>
        </w:rPr>
        <w:t>срабатывающий</w:t>
      </w:r>
      <w:r>
        <w:rPr>
          <w:color w:val="222222"/>
          <w:spacing w:val="-9"/>
        </w:rPr>
        <w:t> </w:t>
      </w:r>
      <w:r>
        <w:rPr>
          <w:color w:val="222222"/>
        </w:rPr>
        <w:t>только</w:t>
      </w:r>
      <w:r>
        <w:rPr>
          <w:color w:val="222222"/>
          <w:spacing w:val="-9"/>
        </w:rPr>
        <w:t> </w:t>
      </w:r>
      <w:r>
        <w:rPr>
          <w:color w:val="222222"/>
        </w:rPr>
        <w:t>в</w:t>
      </w:r>
      <w:r>
        <w:rPr>
          <w:color w:val="222222"/>
          <w:spacing w:val="-9"/>
        </w:rPr>
        <w:t> </w:t>
      </w:r>
      <w:r>
        <w:rPr>
          <w:color w:val="222222"/>
        </w:rPr>
        <w:t>определенных</w:t>
      </w:r>
      <w:r>
        <w:rPr>
          <w:color w:val="222222"/>
          <w:spacing w:val="-9"/>
        </w:rPr>
        <w:t> </w:t>
      </w:r>
      <w:r>
        <w:rPr>
          <w:color w:val="222222"/>
        </w:rPr>
        <w:t>сценариях,</w:t>
      </w:r>
      <w:r>
        <w:rPr>
          <w:color w:val="222222"/>
          <w:spacing w:val="-9"/>
        </w:rPr>
        <w:t> </w:t>
      </w:r>
      <w:r>
        <w:rPr>
          <w:color w:val="222222"/>
        </w:rPr>
        <w:t>например, при</w:t>
      </w:r>
      <w:r>
        <w:rPr>
          <w:color w:val="222222"/>
          <w:spacing w:val="21"/>
        </w:rPr>
        <w:t> </w:t>
      </w:r>
      <w:r>
        <w:rPr>
          <w:color w:val="222222"/>
        </w:rPr>
        <w:t>наличии</w:t>
      </w:r>
      <w:r>
        <w:rPr>
          <w:color w:val="222222"/>
          <w:spacing w:val="24"/>
        </w:rPr>
        <w:t> </w:t>
      </w:r>
      <w:r>
        <w:rPr>
          <w:color w:val="222222"/>
        </w:rPr>
        <w:t>определенных</w:t>
      </w:r>
      <w:r>
        <w:rPr>
          <w:color w:val="222222"/>
          <w:spacing w:val="23"/>
        </w:rPr>
        <w:t> </w:t>
      </w:r>
      <w:r>
        <w:rPr>
          <w:color w:val="222222"/>
        </w:rPr>
        <w:t>выходных</w:t>
      </w:r>
      <w:r>
        <w:rPr>
          <w:color w:val="222222"/>
          <w:spacing w:val="24"/>
        </w:rPr>
        <w:t> </w:t>
      </w:r>
      <w:r>
        <w:rPr>
          <w:color w:val="222222"/>
        </w:rPr>
        <w:t>данных</w:t>
      </w:r>
      <w:r>
        <w:rPr>
          <w:color w:val="222222"/>
          <w:spacing w:val="23"/>
        </w:rPr>
        <w:t> </w:t>
      </w:r>
      <w:r>
        <w:rPr>
          <w:color w:val="222222"/>
        </w:rPr>
        <w:t>классов</w:t>
      </w:r>
      <w:r>
        <w:rPr>
          <w:color w:val="222222"/>
          <w:spacing w:val="24"/>
        </w:rPr>
        <w:t> </w:t>
      </w:r>
      <w:r>
        <w:rPr>
          <w:color w:val="222222"/>
        </w:rPr>
        <w:t>в</w:t>
      </w:r>
      <w:r>
        <w:rPr>
          <w:color w:val="222222"/>
          <w:spacing w:val="23"/>
        </w:rPr>
        <w:t> </w:t>
      </w:r>
      <w:r>
        <w:rPr>
          <w:color w:val="222222"/>
        </w:rPr>
        <w:t>классификаторе,</w:t>
      </w:r>
      <w:r>
        <w:rPr>
          <w:color w:val="222222"/>
          <w:spacing w:val="24"/>
        </w:rPr>
        <w:t> </w:t>
      </w:r>
      <w:r>
        <w:rPr>
          <w:color w:val="222222"/>
        </w:rPr>
        <w:t>или</w:t>
      </w:r>
      <w:r>
        <w:rPr>
          <w:color w:val="222222"/>
          <w:spacing w:val="23"/>
        </w:rPr>
        <w:t> </w:t>
      </w:r>
      <w:r>
        <w:rPr>
          <w:color w:val="222222"/>
        </w:rPr>
        <w:t>при</w:t>
      </w:r>
      <w:r>
        <w:rPr>
          <w:color w:val="222222"/>
          <w:spacing w:val="24"/>
        </w:rPr>
        <w:t> </w:t>
      </w:r>
      <w:r>
        <w:rPr>
          <w:color w:val="222222"/>
          <w:spacing w:val="-2"/>
        </w:rPr>
        <w:t>вводе,</w:t>
      </w:r>
    </w:p>
    <w:p>
      <w:pPr>
        <w:pStyle w:val="BodyText"/>
        <w:rPr>
          <w:sz w:val="4"/>
        </w:rPr>
      </w:pPr>
      <w:r>
        <w:rPr/>
        <w:pict>
          <v:rect style="position:absolute;margin-left:99.212601pt;margin-top:3.533054pt;width:100.0pt;height:.5pt;mso-position-horizontal-relative:page;mso-position-vertical-relative:paragraph;z-index:-15715840;mso-wrap-distance-left:0;mso-wrap-distance-right:0" id="docshape18" filled="true" fillcolor="#606060" stroked="false">
            <v:fill type="solid"/>
            <w10:wrap type="topAndBottom"/>
          </v:rect>
        </w:pict>
      </w:r>
    </w:p>
    <w:p>
      <w:pPr>
        <w:spacing w:line="230" w:lineRule="auto" w:before="142"/>
        <w:ind w:left="300" w:right="0" w:firstLine="0"/>
        <w:jc w:val="left"/>
        <w:rPr>
          <w:sz w:val="20"/>
        </w:rPr>
      </w:pPr>
      <w:bookmarkStart w:name="_bookmark61" w:id="82"/>
      <w:bookmarkEnd w:id="82"/>
      <w:r>
        <w:rPr/>
      </w:r>
      <w:hyperlink w:history="true" w:anchor="_bookmark59">
        <w:r>
          <w:rPr>
            <w:position w:val="4"/>
            <w:sz w:val="13"/>
          </w:rPr>
          <w:t>21</w:t>
        </w:r>
      </w:hyperlink>
      <w:r>
        <w:rPr>
          <w:spacing w:val="27"/>
          <w:position w:val="4"/>
          <w:sz w:val="13"/>
        </w:rPr>
        <w:t> </w:t>
      </w:r>
      <w:r>
        <w:rPr>
          <w:sz w:val="20"/>
        </w:rPr>
        <w:t>Kariyappa S., Prakash</w:t>
      </w:r>
      <w:r>
        <w:rPr>
          <w:spacing w:val="-5"/>
          <w:sz w:val="20"/>
        </w:rPr>
        <w:t> </w:t>
      </w:r>
      <w:r>
        <w:rPr>
          <w:sz w:val="20"/>
        </w:rPr>
        <w:t>A., Qureshi M. K. Maze: Data-free model stealing attack using zeroth-order gradient estimation</w:t>
      </w:r>
      <w:r>
        <w:rPr>
          <w:spacing w:val="-4"/>
          <w:sz w:val="20"/>
        </w:rPr>
        <w:t> </w:t>
      </w:r>
      <w:r>
        <w:rPr>
          <w:sz w:val="20"/>
        </w:rPr>
        <w:t>//</w:t>
      </w:r>
      <w:r>
        <w:rPr>
          <w:spacing w:val="-4"/>
          <w:sz w:val="20"/>
        </w:rPr>
        <w:t> </w:t>
      </w:r>
      <w:r>
        <w:rPr>
          <w:sz w:val="20"/>
        </w:rPr>
        <w:t>Proceedings</w:t>
      </w:r>
      <w:r>
        <w:rPr>
          <w:spacing w:val="-4"/>
          <w:sz w:val="20"/>
        </w:rPr>
        <w:t> </w:t>
      </w:r>
      <w:r>
        <w:rPr>
          <w:sz w:val="20"/>
        </w:rPr>
        <w:t>of</w:t>
      </w:r>
      <w:r>
        <w:rPr>
          <w:spacing w:val="-4"/>
          <w:sz w:val="20"/>
        </w:rPr>
        <w:t> </w:t>
      </w:r>
      <w:r>
        <w:rPr>
          <w:sz w:val="20"/>
        </w:rPr>
        <w:t>the</w:t>
      </w:r>
      <w:r>
        <w:rPr>
          <w:spacing w:val="-5"/>
          <w:sz w:val="20"/>
        </w:rPr>
        <w:t> </w:t>
      </w:r>
      <w:r>
        <w:rPr>
          <w:sz w:val="20"/>
        </w:rPr>
        <w:t>IEEE</w:t>
      </w:r>
      <w:r>
        <w:rPr>
          <w:spacing w:val="-4"/>
          <w:sz w:val="20"/>
        </w:rPr>
        <w:t> </w:t>
      </w:r>
      <w:r>
        <w:rPr>
          <w:sz w:val="20"/>
        </w:rPr>
        <w:t>/</w:t>
      </w:r>
      <w:r>
        <w:rPr>
          <w:spacing w:val="-4"/>
          <w:sz w:val="20"/>
        </w:rPr>
        <w:t> </w:t>
      </w:r>
      <w:r>
        <w:rPr>
          <w:sz w:val="20"/>
        </w:rPr>
        <w:t>CVF</w:t>
      </w:r>
      <w:r>
        <w:rPr>
          <w:spacing w:val="-4"/>
          <w:sz w:val="20"/>
        </w:rPr>
        <w:t> </w:t>
      </w:r>
      <w:r>
        <w:rPr>
          <w:sz w:val="20"/>
        </w:rPr>
        <w:t>Conference</w:t>
      </w:r>
      <w:r>
        <w:rPr>
          <w:spacing w:val="-4"/>
          <w:sz w:val="20"/>
        </w:rPr>
        <w:t> </w:t>
      </w:r>
      <w:r>
        <w:rPr>
          <w:sz w:val="20"/>
        </w:rPr>
        <w:t>on</w:t>
      </w:r>
      <w:r>
        <w:rPr>
          <w:spacing w:val="-4"/>
          <w:sz w:val="20"/>
        </w:rPr>
        <w:t> </w:t>
      </w:r>
      <w:r>
        <w:rPr>
          <w:sz w:val="20"/>
        </w:rPr>
        <w:t>Computer</w:t>
      </w:r>
      <w:r>
        <w:rPr>
          <w:spacing w:val="-8"/>
          <w:sz w:val="20"/>
        </w:rPr>
        <w:t> </w:t>
      </w:r>
      <w:r>
        <w:rPr>
          <w:sz w:val="20"/>
        </w:rPr>
        <w:t>Vision</w:t>
      </w:r>
      <w:r>
        <w:rPr>
          <w:spacing w:val="-4"/>
          <w:sz w:val="20"/>
        </w:rPr>
        <w:t> </w:t>
      </w:r>
      <w:r>
        <w:rPr>
          <w:sz w:val="20"/>
        </w:rPr>
        <w:t>and</w:t>
      </w:r>
      <w:r>
        <w:rPr>
          <w:spacing w:val="-4"/>
          <w:sz w:val="20"/>
        </w:rPr>
        <w:t> </w:t>
      </w:r>
      <w:r>
        <w:rPr>
          <w:sz w:val="20"/>
        </w:rPr>
        <w:t>Pattern</w:t>
      </w:r>
      <w:r>
        <w:rPr>
          <w:spacing w:val="-4"/>
          <w:sz w:val="20"/>
        </w:rPr>
        <w:t> </w:t>
      </w:r>
      <w:r>
        <w:rPr>
          <w:sz w:val="20"/>
        </w:rPr>
        <w:t>Recognition.</w:t>
      </w:r>
      <w:r>
        <w:rPr>
          <w:spacing w:val="-4"/>
          <w:sz w:val="20"/>
        </w:rPr>
        <w:t> </w:t>
      </w:r>
      <w:r>
        <w:rPr>
          <w:sz w:val="20"/>
        </w:rPr>
        <w:t>–</w:t>
      </w:r>
      <w:r>
        <w:rPr>
          <w:spacing w:val="-4"/>
          <w:sz w:val="20"/>
        </w:rPr>
        <w:t> </w:t>
      </w:r>
      <w:r>
        <w:rPr>
          <w:sz w:val="20"/>
        </w:rPr>
        <w:t>2021.</w:t>
      </w:r>
      <w:r>
        <w:rPr>
          <w:spacing w:val="-4"/>
          <w:sz w:val="20"/>
        </w:rPr>
        <w:t> </w:t>
      </w:r>
      <w:r>
        <w:rPr>
          <w:sz w:val="20"/>
        </w:rPr>
        <w:t>–</w:t>
      </w:r>
      <w:r>
        <w:rPr>
          <w:spacing w:val="-4"/>
          <w:sz w:val="20"/>
        </w:rPr>
        <w:t> </w:t>
      </w:r>
      <w:r>
        <w:rPr>
          <w:sz w:val="20"/>
        </w:rPr>
        <w:t>P. </w:t>
      </w:r>
      <w:r>
        <w:rPr>
          <w:spacing w:val="-2"/>
          <w:sz w:val="20"/>
        </w:rPr>
        <w:t>13814–13823</w:t>
      </w:r>
    </w:p>
    <w:p>
      <w:pPr>
        <w:spacing w:after="0" w:line="230" w:lineRule="auto"/>
        <w:jc w:val="left"/>
        <w:rPr>
          <w:sz w:val="20"/>
        </w:rPr>
        <w:sectPr>
          <w:pgSz w:w="11910" w:h="16840"/>
          <w:pgMar w:header="0" w:footer="857" w:top="920" w:bottom="1040" w:left="1680" w:right="420"/>
        </w:sectPr>
      </w:pPr>
    </w:p>
    <w:p>
      <w:pPr>
        <w:pStyle w:val="BodyText"/>
        <w:spacing w:before="76"/>
        <w:ind w:left="300"/>
      </w:pPr>
      <w:r>
        <w:rPr>
          <w:color w:val="222222"/>
        </w:rPr>
        <w:t>содержащем</w:t>
      </w:r>
      <w:r>
        <w:rPr>
          <w:color w:val="222222"/>
          <w:spacing w:val="-12"/>
        </w:rPr>
        <w:t> </w:t>
      </w:r>
      <w:r>
        <w:rPr>
          <w:color w:val="222222"/>
        </w:rPr>
        <w:t>какую-либо</w:t>
      </w:r>
      <w:r>
        <w:rPr>
          <w:color w:val="222222"/>
          <w:spacing w:val="-9"/>
        </w:rPr>
        <w:t> </w:t>
      </w:r>
      <w:r>
        <w:rPr>
          <w:color w:val="222222"/>
        </w:rPr>
        <w:t>конкретную</w:t>
      </w:r>
      <w:r>
        <w:rPr>
          <w:color w:val="222222"/>
          <w:spacing w:val="-9"/>
        </w:rPr>
        <w:t> </w:t>
      </w:r>
      <w:r>
        <w:rPr>
          <w:color w:val="222222"/>
        </w:rPr>
        <w:t>функцию</w:t>
      </w:r>
      <w:r>
        <w:rPr>
          <w:color w:val="222222"/>
          <w:spacing w:val="-9"/>
        </w:rPr>
        <w:t> </w:t>
      </w:r>
      <w:r>
        <w:rPr>
          <w:color w:val="222222"/>
        </w:rPr>
        <w:t>или</w:t>
      </w:r>
      <w:r>
        <w:rPr>
          <w:color w:val="222222"/>
          <w:spacing w:val="-9"/>
        </w:rPr>
        <w:t> </w:t>
      </w:r>
      <w:r>
        <w:rPr>
          <w:color w:val="222222"/>
        </w:rPr>
        <w:t>конкретную</w:t>
      </w:r>
      <w:r>
        <w:rPr>
          <w:color w:val="222222"/>
          <w:spacing w:val="-9"/>
        </w:rPr>
        <w:t> </w:t>
      </w:r>
      <w:r>
        <w:rPr>
          <w:color w:val="222222"/>
          <w:spacing w:val="-2"/>
        </w:rPr>
        <w:t>фразу.</w:t>
      </w:r>
    </w:p>
    <w:p>
      <w:pPr>
        <w:pStyle w:val="BodyText"/>
        <w:spacing w:before="164"/>
        <w:ind w:left="1020"/>
      </w:pPr>
      <w:r>
        <w:rPr>
          <w:color w:val="222222"/>
        </w:rPr>
        <w:t>Ниже</w:t>
      </w:r>
      <w:r>
        <w:rPr>
          <w:color w:val="222222"/>
          <w:spacing w:val="-10"/>
        </w:rPr>
        <w:t> </w:t>
      </w:r>
      <w:r>
        <w:rPr>
          <w:color w:val="222222"/>
        </w:rPr>
        <w:t>описано</w:t>
      </w:r>
      <w:r>
        <w:rPr>
          <w:color w:val="222222"/>
          <w:spacing w:val="-7"/>
        </w:rPr>
        <w:t> </w:t>
      </w:r>
      <w:r>
        <w:rPr>
          <w:color w:val="222222"/>
        </w:rPr>
        <w:t>несколько</w:t>
      </w:r>
      <w:r>
        <w:rPr>
          <w:color w:val="222222"/>
          <w:spacing w:val="-7"/>
        </w:rPr>
        <w:t> </w:t>
      </w:r>
      <w:r>
        <w:rPr>
          <w:color w:val="222222"/>
        </w:rPr>
        <w:t>примеров,</w:t>
      </w:r>
      <w:r>
        <w:rPr>
          <w:color w:val="222222"/>
          <w:spacing w:val="-8"/>
        </w:rPr>
        <w:t> </w:t>
      </w:r>
      <w:r>
        <w:rPr>
          <w:color w:val="222222"/>
        </w:rPr>
        <w:t>использующих</w:t>
      </w:r>
      <w:r>
        <w:rPr>
          <w:color w:val="222222"/>
          <w:spacing w:val="-7"/>
        </w:rPr>
        <w:t> </w:t>
      </w:r>
      <w:r>
        <w:rPr>
          <w:color w:val="222222"/>
        </w:rPr>
        <w:t>различные</w:t>
      </w:r>
      <w:r>
        <w:rPr>
          <w:color w:val="222222"/>
          <w:spacing w:val="-7"/>
        </w:rPr>
        <w:t> </w:t>
      </w:r>
      <w:r>
        <w:rPr>
          <w:color w:val="222222"/>
          <w:spacing w:val="-2"/>
        </w:rPr>
        <w:t>техники.</w:t>
      </w:r>
    </w:p>
    <w:p>
      <w:pPr>
        <w:pStyle w:val="Heading2"/>
        <w:numPr>
          <w:ilvl w:val="0"/>
          <w:numId w:val="14"/>
        </w:numPr>
        <w:tabs>
          <w:tab w:pos="700" w:val="left" w:leader="none"/>
        </w:tabs>
        <w:spacing w:line="240" w:lineRule="auto" w:before="204" w:after="0"/>
        <w:ind w:left="700" w:right="0" w:hanging="400"/>
        <w:jc w:val="both"/>
        <w:rPr>
          <w:b w:val="0"/>
        </w:rPr>
      </w:pPr>
      <w:r>
        <w:rPr>
          <w:color w:val="222222"/>
        </w:rPr>
        <w:t>Файлы</w:t>
      </w:r>
      <w:r>
        <w:rPr>
          <w:color w:val="222222"/>
          <w:spacing w:val="-1"/>
        </w:rPr>
        <w:t> </w:t>
      </w:r>
      <w:r>
        <w:rPr>
          <w:color w:val="222222"/>
        </w:rPr>
        <w:t>Python </w:t>
      </w:r>
      <w:r>
        <w:rPr>
          <w:color w:val="222222"/>
          <w:spacing w:val="-2"/>
        </w:rPr>
        <w:t>Pickle</w:t>
      </w:r>
      <w:r>
        <w:rPr>
          <w:b w:val="0"/>
          <w:color w:val="222222"/>
          <w:spacing w:val="-2"/>
        </w:rPr>
        <w:t>.</w:t>
      </w:r>
    </w:p>
    <w:p>
      <w:pPr>
        <w:pStyle w:val="BodyText"/>
        <w:spacing w:line="381" w:lineRule="auto" w:before="204"/>
        <w:ind w:left="300" w:right="148" w:firstLine="720"/>
        <w:jc w:val="both"/>
      </w:pPr>
      <w:r>
        <w:rPr>
          <w:color w:val="222222"/>
        </w:rPr>
        <w:t>Среди библиотек Python для разработки ML систем есть базовая библиотека, которая используется для сохранения модели на диск - «pickle». Она позволяет сериализовывать</w:t>
      </w:r>
      <w:r>
        <w:rPr>
          <w:color w:val="222222"/>
          <w:spacing w:val="68"/>
        </w:rPr>
        <w:t> </w:t>
      </w:r>
      <w:r>
        <w:rPr>
          <w:color w:val="222222"/>
        </w:rPr>
        <w:t>произвольные</w:t>
      </w:r>
      <w:r>
        <w:rPr>
          <w:color w:val="222222"/>
          <w:spacing w:val="69"/>
        </w:rPr>
        <w:t> </w:t>
      </w:r>
      <w:r>
        <w:rPr>
          <w:color w:val="222222"/>
        </w:rPr>
        <w:t>объекты</w:t>
      </w:r>
      <w:r>
        <w:rPr>
          <w:color w:val="222222"/>
          <w:spacing w:val="68"/>
        </w:rPr>
        <w:t> </w:t>
      </w:r>
      <w:r>
        <w:rPr>
          <w:color w:val="222222"/>
        </w:rPr>
        <w:t>Python,</w:t>
      </w:r>
      <w:r>
        <w:rPr>
          <w:color w:val="222222"/>
          <w:spacing w:val="69"/>
        </w:rPr>
        <w:t> </w:t>
      </w:r>
      <w:r>
        <w:rPr>
          <w:color w:val="222222"/>
        </w:rPr>
        <w:t>включая</w:t>
      </w:r>
      <w:r>
        <w:rPr>
          <w:color w:val="222222"/>
          <w:spacing w:val="69"/>
        </w:rPr>
        <w:t> </w:t>
      </w:r>
      <w:r>
        <w:rPr>
          <w:color w:val="222222"/>
        </w:rPr>
        <w:t>код,</w:t>
      </w:r>
      <w:r>
        <w:rPr>
          <w:color w:val="222222"/>
          <w:spacing w:val="68"/>
        </w:rPr>
        <w:t> </w:t>
      </w:r>
      <w:r>
        <w:rPr>
          <w:color w:val="222222"/>
        </w:rPr>
        <w:t>и</w:t>
      </w:r>
      <w:r>
        <w:rPr>
          <w:color w:val="222222"/>
          <w:spacing w:val="69"/>
        </w:rPr>
        <w:t> </w:t>
      </w:r>
      <w:r>
        <w:rPr>
          <w:color w:val="222222"/>
        </w:rPr>
        <w:t>позволяет</w:t>
      </w:r>
      <w:r>
        <w:rPr>
          <w:color w:val="222222"/>
          <w:spacing w:val="69"/>
        </w:rPr>
        <w:t> </w:t>
      </w:r>
      <w:r>
        <w:rPr>
          <w:color w:val="222222"/>
          <w:spacing w:val="-2"/>
        </w:rPr>
        <w:t>выполнять</w:t>
      </w:r>
    </w:p>
    <w:p>
      <w:pPr>
        <w:pStyle w:val="BodyText"/>
        <w:spacing w:before="3"/>
        <w:ind w:left="300"/>
      </w:pPr>
      <w:r>
        <w:rPr>
          <w:color w:val="222222"/>
        </w:rPr>
        <w:t>методы</w:t>
      </w:r>
      <w:r>
        <w:rPr>
          <w:color w:val="222222"/>
          <w:spacing w:val="77"/>
        </w:rPr>
        <w:t> </w:t>
      </w:r>
      <w:r>
        <w:rPr>
          <w:color w:val="222222"/>
        </w:rPr>
        <w:t>в</w:t>
      </w:r>
      <w:r>
        <w:rPr>
          <w:color w:val="222222"/>
          <w:spacing w:val="79"/>
        </w:rPr>
        <w:t> </w:t>
      </w:r>
      <w:r>
        <w:rPr>
          <w:color w:val="222222"/>
        </w:rPr>
        <w:t>сериализованном</w:t>
      </w:r>
      <w:r>
        <w:rPr>
          <w:color w:val="222222"/>
          <w:spacing w:val="50"/>
          <w:w w:val="150"/>
        </w:rPr>
        <w:t> </w:t>
      </w:r>
      <w:r>
        <w:rPr>
          <w:color w:val="222222"/>
        </w:rPr>
        <w:t>коде</w:t>
      </w:r>
      <w:r>
        <w:rPr>
          <w:color w:val="222222"/>
          <w:spacing w:val="79"/>
        </w:rPr>
        <w:t> </w:t>
      </w:r>
      <w:r>
        <w:rPr>
          <w:color w:val="222222"/>
        </w:rPr>
        <w:t>при</w:t>
      </w:r>
      <w:r>
        <w:rPr>
          <w:color w:val="222222"/>
          <w:spacing w:val="50"/>
          <w:w w:val="150"/>
        </w:rPr>
        <w:t> </w:t>
      </w:r>
      <w:r>
        <w:rPr>
          <w:color w:val="222222"/>
        </w:rPr>
        <w:t>"загрузке"</w:t>
      </w:r>
      <w:r>
        <w:rPr>
          <w:color w:val="222222"/>
          <w:spacing w:val="79"/>
        </w:rPr>
        <w:t> </w:t>
      </w:r>
      <w:r>
        <w:rPr>
          <w:color w:val="222222"/>
        </w:rPr>
        <w:t>(через</w:t>
      </w:r>
      <w:r>
        <w:rPr>
          <w:color w:val="222222"/>
          <w:spacing w:val="50"/>
          <w:w w:val="150"/>
        </w:rPr>
        <w:t> </w:t>
      </w:r>
      <w:r>
        <w:rPr>
          <w:color w:val="222222"/>
        </w:rPr>
        <w:t>метод</w:t>
      </w:r>
      <w:r>
        <w:rPr>
          <w:color w:val="222222"/>
          <w:spacing w:val="79"/>
        </w:rPr>
        <w:t> </w:t>
      </w:r>
      <w:r>
        <w:rPr>
          <w:color w:val="222222"/>
          <w:spacing w:val="55"/>
          <w:u w:val="single" w:color="212121"/>
        </w:rPr>
        <w:t>  </w:t>
      </w:r>
      <w:r>
        <w:rPr>
          <w:color w:val="222222"/>
        </w:rPr>
        <w:t>reduce</w:t>
      </w:r>
      <w:r>
        <w:rPr>
          <w:color w:val="222222"/>
          <w:spacing w:val="56"/>
          <w:u w:val="single" w:color="212121"/>
        </w:rPr>
        <w:t>  </w:t>
      </w:r>
      <w:r>
        <w:rPr>
          <w:color w:val="222222"/>
        </w:rPr>
        <w:t>,</w:t>
      </w:r>
      <w:r>
        <w:rPr>
          <w:color w:val="222222"/>
          <w:spacing w:val="80"/>
        </w:rPr>
        <w:t> </w:t>
      </w:r>
      <w:r>
        <w:rPr>
          <w:color w:val="222222"/>
          <w:spacing w:val="-2"/>
        </w:rPr>
        <w:t>например).</w:t>
      </w:r>
    </w:p>
    <w:p>
      <w:pPr>
        <w:pStyle w:val="BodyText"/>
        <w:spacing w:line="381" w:lineRule="auto" w:before="184"/>
        <w:ind w:left="300"/>
      </w:pPr>
      <w:r>
        <w:rPr>
          <w:color w:val="222222"/>
        </w:rPr>
        <w:t>Другими словами, модели могут содержать код, и этот код можно заставить выполняться при загрузке модели.</w:t>
      </w:r>
    </w:p>
    <w:p>
      <w:pPr>
        <w:pStyle w:val="BodyText"/>
        <w:spacing w:before="7"/>
        <w:ind w:left="300"/>
        <w:rPr>
          <w:rFonts w:ascii="Courier New"/>
        </w:rPr>
      </w:pPr>
      <w:r>
        <w:rPr>
          <w:rFonts w:ascii="Courier New"/>
          <w:color w:val="222222"/>
        </w:rPr>
        <w:t>import</w:t>
      </w:r>
      <w:r>
        <w:rPr>
          <w:rFonts w:ascii="Courier New"/>
          <w:color w:val="222222"/>
          <w:spacing w:val="-6"/>
        </w:rPr>
        <w:t> </w:t>
      </w:r>
      <w:r>
        <w:rPr>
          <w:rFonts w:ascii="Courier New"/>
          <w:color w:val="222222"/>
          <w:spacing w:val="-2"/>
        </w:rPr>
        <w:t>torch</w:t>
      </w:r>
    </w:p>
    <w:p>
      <w:pPr>
        <w:pStyle w:val="BodyText"/>
        <w:spacing w:before="148"/>
        <w:ind w:left="300"/>
        <w:rPr>
          <w:rFonts w:ascii="Courier New"/>
        </w:rPr>
      </w:pPr>
      <w:r>
        <w:rPr>
          <w:rFonts w:ascii="Courier New"/>
          <w:color w:val="222222"/>
        </w:rPr>
        <w:t>model</w:t>
      </w:r>
      <w:r>
        <w:rPr>
          <w:rFonts w:ascii="Courier New"/>
          <w:color w:val="222222"/>
          <w:spacing w:val="-3"/>
        </w:rPr>
        <w:t> </w:t>
      </w:r>
      <w:r>
        <w:rPr>
          <w:rFonts w:ascii="Courier New"/>
          <w:color w:val="222222"/>
        </w:rPr>
        <w:t>=</w:t>
      </w:r>
      <w:r>
        <w:rPr>
          <w:rFonts w:ascii="Courier New"/>
          <w:color w:val="222222"/>
          <w:spacing w:val="-3"/>
        </w:rPr>
        <w:t> </w:t>
      </w:r>
      <w:r>
        <w:rPr>
          <w:rFonts w:ascii="Courier New"/>
          <w:color w:val="222222"/>
          <w:spacing w:val="-2"/>
        </w:rPr>
        <w:t>torch.load('malicious_model.pt')</w:t>
      </w:r>
    </w:p>
    <w:p>
      <w:pPr>
        <w:pStyle w:val="Heading2"/>
        <w:numPr>
          <w:ilvl w:val="0"/>
          <w:numId w:val="14"/>
        </w:numPr>
        <w:tabs>
          <w:tab w:pos="699" w:val="left" w:leader="none"/>
          <w:tab w:pos="700" w:val="left" w:leader="none"/>
        </w:tabs>
        <w:spacing w:line="240" w:lineRule="auto" w:before="184" w:after="0"/>
        <w:ind w:left="700" w:right="0" w:hanging="400"/>
        <w:jc w:val="left"/>
      </w:pPr>
      <w:r>
        <w:rPr>
          <w:color w:val="222222"/>
          <w:spacing w:val="-2"/>
        </w:rPr>
        <w:t>Scikit-Learn.</w:t>
      </w:r>
    </w:p>
    <w:p>
      <w:pPr>
        <w:pStyle w:val="BodyText"/>
        <w:spacing w:line="400" w:lineRule="auto" w:before="184"/>
        <w:ind w:left="300" w:right="149" w:firstLine="720"/>
        <w:jc w:val="both"/>
      </w:pPr>
      <w:r>
        <w:rPr>
          <w:color w:val="222222"/>
        </w:rPr>
        <w:t>В Scikit-Learn можно загрузить набор данных и обучить модель следующим </w:t>
      </w:r>
      <w:r>
        <w:rPr>
          <w:color w:val="222222"/>
          <w:spacing w:val="-2"/>
        </w:rPr>
        <w:t>образом:</w:t>
      </w:r>
    </w:p>
    <w:p>
      <w:pPr>
        <w:pStyle w:val="BodyText"/>
        <w:spacing w:before="2"/>
        <w:ind w:left="300"/>
        <w:rPr>
          <w:rFonts w:ascii="Courier New"/>
        </w:rPr>
      </w:pPr>
      <w:r>
        <w:rPr>
          <w:rFonts w:ascii="Courier New"/>
          <w:color w:val="222222"/>
        </w:rPr>
        <w:t>iris</w:t>
      </w:r>
      <w:r>
        <w:rPr>
          <w:rFonts w:ascii="Courier New"/>
          <w:color w:val="222222"/>
          <w:spacing w:val="-3"/>
        </w:rPr>
        <w:t> </w:t>
      </w:r>
      <w:r>
        <w:rPr>
          <w:rFonts w:ascii="Courier New"/>
          <w:color w:val="222222"/>
        </w:rPr>
        <w:t>=</w:t>
      </w:r>
      <w:r>
        <w:rPr>
          <w:rFonts w:ascii="Courier New"/>
          <w:color w:val="222222"/>
          <w:spacing w:val="-2"/>
        </w:rPr>
        <w:t> sklearn.datasets.load_iris()</w:t>
      </w:r>
    </w:p>
    <w:p>
      <w:pPr>
        <w:pStyle w:val="BodyText"/>
        <w:spacing w:line="405" w:lineRule="auto" w:before="169"/>
        <w:ind w:left="300" w:right="1786"/>
        <w:rPr>
          <w:rFonts w:ascii="Courier New"/>
        </w:rPr>
      </w:pPr>
      <w:r>
        <w:rPr>
          <w:rFonts w:ascii="Courier New"/>
          <w:color w:val="222222"/>
        </w:rPr>
        <w:t>classifer</w:t>
      </w:r>
      <w:r>
        <w:rPr>
          <w:rFonts w:ascii="Courier New"/>
          <w:color w:val="222222"/>
          <w:spacing w:val="-17"/>
        </w:rPr>
        <w:t> </w:t>
      </w:r>
      <w:r>
        <w:rPr>
          <w:rFonts w:ascii="Courier New"/>
          <w:color w:val="222222"/>
        </w:rPr>
        <w:t>=</w:t>
      </w:r>
      <w:r>
        <w:rPr>
          <w:rFonts w:ascii="Courier New"/>
          <w:color w:val="222222"/>
          <w:spacing w:val="-17"/>
        </w:rPr>
        <w:t> </w:t>
      </w:r>
      <w:r>
        <w:rPr>
          <w:rFonts w:ascii="Courier New"/>
          <w:color w:val="222222"/>
        </w:rPr>
        <w:t>sklearn.ensemble.RandomForestClassifier() # Train</w:t>
      </w:r>
    </w:p>
    <w:p>
      <w:pPr>
        <w:pStyle w:val="BodyText"/>
        <w:spacing w:line="253" w:lineRule="exact"/>
        <w:ind w:left="300"/>
        <w:rPr>
          <w:rFonts w:ascii="Courier New"/>
        </w:rPr>
      </w:pPr>
      <w:r>
        <w:rPr>
          <w:rFonts w:ascii="Courier New"/>
          <w:color w:val="222222"/>
        </w:rPr>
        <w:t>model</w:t>
      </w:r>
      <w:r>
        <w:rPr>
          <w:rFonts w:ascii="Courier New"/>
          <w:color w:val="222222"/>
          <w:spacing w:val="-13"/>
        </w:rPr>
        <w:t> </w:t>
      </w:r>
      <w:r>
        <w:rPr>
          <w:rFonts w:ascii="Courier New"/>
          <w:color w:val="222222"/>
        </w:rPr>
        <w:t>=</w:t>
      </w:r>
      <w:r>
        <w:rPr>
          <w:rFonts w:ascii="Courier New"/>
          <w:color w:val="222222"/>
          <w:spacing w:val="-10"/>
        </w:rPr>
        <w:t> </w:t>
      </w:r>
      <w:r>
        <w:rPr>
          <w:rFonts w:ascii="Courier New"/>
          <w:color w:val="222222"/>
        </w:rPr>
        <w:t>classifer.fit(iris.data,</w:t>
      </w:r>
      <w:r>
        <w:rPr>
          <w:rFonts w:ascii="Courier New"/>
          <w:color w:val="222222"/>
          <w:spacing w:val="-11"/>
        </w:rPr>
        <w:t> </w:t>
      </w:r>
      <w:r>
        <w:rPr>
          <w:rFonts w:ascii="Courier New"/>
          <w:color w:val="222222"/>
        </w:rPr>
        <w:t>iris.target)</w:t>
      </w:r>
      <w:r>
        <w:rPr>
          <w:rFonts w:ascii="Courier New"/>
          <w:color w:val="222222"/>
          <w:spacing w:val="-10"/>
        </w:rPr>
        <w:t> 5</w:t>
      </w:r>
    </w:p>
    <w:p>
      <w:pPr>
        <w:pStyle w:val="BodyText"/>
        <w:spacing w:line="388" w:lineRule="auto" w:before="188"/>
        <w:ind w:left="300" w:right="4163"/>
        <w:rPr>
          <w:rFonts w:ascii="Courier New" w:hAnsi="Courier New"/>
        </w:rPr>
      </w:pPr>
      <w:r>
        <w:rPr>
          <w:rFonts w:ascii="Courier New" w:hAnsi="Courier New"/>
          <w:color w:val="222222"/>
        </w:rPr>
        <w:t># Save model as pickle joblib.dump(model,</w:t>
      </w:r>
      <w:r>
        <w:rPr>
          <w:rFonts w:ascii="Courier New" w:hAnsi="Courier New"/>
          <w:color w:val="222222"/>
          <w:spacing w:val="-35"/>
        </w:rPr>
        <w:t> </w:t>
      </w:r>
      <w:r>
        <w:rPr>
          <w:rFonts w:ascii="Courier New" w:hAnsi="Courier New"/>
          <w:color w:val="222222"/>
        </w:rPr>
        <w:t>«model_iris.pkl»)</w:t>
      </w:r>
    </w:p>
    <w:p>
      <w:pPr>
        <w:pStyle w:val="BodyText"/>
        <w:spacing w:before="15"/>
        <w:ind w:left="1020"/>
      </w:pPr>
      <w:r>
        <w:rPr>
          <w:color w:val="222222"/>
        </w:rPr>
        <w:t>А</w:t>
      </w:r>
      <w:r>
        <w:rPr>
          <w:color w:val="222222"/>
          <w:spacing w:val="-8"/>
        </w:rPr>
        <w:t> </w:t>
      </w:r>
      <w:r>
        <w:rPr>
          <w:color w:val="222222"/>
        </w:rPr>
        <w:t>затем</w:t>
      </w:r>
      <w:r>
        <w:rPr>
          <w:color w:val="222222"/>
          <w:spacing w:val="-6"/>
        </w:rPr>
        <w:t> </w:t>
      </w:r>
      <w:r>
        <w:rPr>
          <w:color w:val="222222"/>
        </w:rPr>
        <w:t>в</w:t>
      </w:r>
      <w:r>
        <w:rPr>
          <w:color w:val="222222"/>
          <w:spacing w:val="-6"/>
        </w:rPr>
        <w:t> </w:t>
      </w:r>
      <w:r>
        <w:rPr>
          <w:color w:val="222222"/>
        </w:rPr>
        <w:t>код</w:t>
      </w:r>
      <w:r>
        <w:rPr>
          <w:color w:val="222222"/>
          <w:spacing w:val="-6"/>
        </w:rPr>
        <w:t> </w:t>
      </w:r>
      <w:r>
        <w:rPr>
          <w:color w:val="222222"/>
        </w:rPr>
        <w:t>в</w:t>
      </w:r>
      <w:r>
        <w:rPr>
          <w:color w:val="222222"/>
          <w:spacing w:val="-6"/>
        </w:rPr>
        <w:t> </w:t>
      </w:r>
      <w:r>
        <w:rPr>
          <w:color w:val="222222"/>
        </w:rPr>
        <w:t>другом</w:t>
      </w:r>
      <w:r>
        <w:rPr>
          <w:color w:val="222222"/>
          <w:spacing w:val="-5"/>
        </w:rPr>
        <w:t> </w:t>
      </w:r>
      <w:r>
        <w:rPr>
          <w:color w:val="222222"/>
        </w:rPr>
        <w:t>месте</w:t>
      </w:r>
      <w:r>
        <w:rPr>
          <w:color w:val="222222"/>
          <w:spacing w:val="-7"/>
        </w:rPr>
        <w:t> </w:t>
      </w:r>
      <w:r>
        <w:rPr>
          <w:color w:val="222222"/>
        </w:rPr>
        <w:t>загрузить</w:t>
      </w:r>
      <w:r>
        <w:rPr>
          <w:color w:val="222222"/>
          <w:spacing w:val="-6"/>
        </w:rPr>
        <w:t> </w:t>
      </w:r>
      <w:r>
        <w:rPr>
          <w:color w:val="222222"/>
        </w:rPr>
        <w:t>обученную</w:t>
      </w:r>
      <w:r>
        <w:rPr>
          <w:color w:val="222222"/>
          <w:spacing w:val="-6"/>
        </w:rPr>
        <w:t> </w:t>
      </w:r>
      <w:r>
        <w:rPr>
          <w:color w:val="222222"/>
        </w:rPr>
        <w:t>модель</w:t>
      </w:r>
      <w:r>
        <w:rPr>
          <w:color w:val="222222"/>
          <w:spacing w:val="-6"/>
        </w:rPr>
        <w:t> </w:t>
      </w:r>
      <w:r>
        <w:rPr>
          <w:color w:val="222222"/>
        </w:rPr>
        <w:t>и</w:t>
      </w:r>
      <w:r>
        <w:rPr>
          <w:color w:val="222222"/>
          <w:spacing w:val="-5"/>
        </w:rPr>
        <w:t> </w:t>
      </w:r>
      <w:r>
        <w:rPr>
          <w:color w:val="222222"/>
          <w:spacing w:val="-2"/>
        </w:rPr>
        <w:t>классифицировать:</w:t>
      </w:r>
    </w:p>
    <w:p>
      <w:pPr>
        <w:pStyle w:val="BodyText"/>
        <w:spacing w:before="208"/>
        <w:ind w:left="300"/>
        <w:rPr>
          <w:rFonts w:ascii="Courier New"/>
        </w:rPr>
      </w:pPr>
      <w:r>
        <w:rPr>
          <w:rFonts w:ascii="Courier New"/>
          <w:color w:val="222222"/>
        </w:rPr>
        <w:t>import</w:t>
      </w:r>
      <w:r>
        <w:rPr>
          <w:rFonts w:ascii="Courier New"/>
          <w:color w:val="222222"/>
          <w:spacing w:val="-6"/>
        </w:rPr>
        <w:t> </w:t>
      </w:r>
      <w:r>
        <w:rPr>
          <w:rFonts w:ascii="Courier New"/>
          <w:color w:val="222222"/>
          <w:spacing w:val="-2"/>
        </w:rPr>
        <w:t>joblib</w:t>
      </w:r>
    </w:p>
    <w:p>
      <w:pPr>
        <w:pStyle w:val="BodyText"/>
        <w:spacing w:line="398" w:lineRule="auto" w:before="168"/>
        <w:ind w:left="300" w:right="1786"/>
        <w:rPr>
          <w:rFonts w:ascii="Courier New"/>
        </w:rPr>
      </w:pPr>
      <w:r>
        <w:rPr>
          <w:rFonts w:ascii="Courier New"/>
          <w:color w:val="222222"/>
        </w:rPr>
        <w:t>classifier</w:t>
      </w:r>
      <w:r>
        <w:rPr>
          <w:rFonts w:ascii="Courier New"/>
          <w:color w:val="222222"/>
          <w:spacing w:val="-17"/>
        </w:rPr>
        <w:t> </w:t>
      </w:r>
      <w:r>
        <w:rPr>
          <w:rFonts w:ascii="Courier New"/>
          <w:color w:val="222222"/>
        </w:rPr>
        <w:t>=</w:t>
      </w:r>
      <w:r>
        <w:rPr>
          <w:rFonts w:ascii="Courier New"/>
          <w:color w:val="222222"/>
          <w:spacing w:val="-17"/>
        </w:rPr>
        <w:t> </w:t>
      </w:r>
      <w:r>
        <w:rPr>
          <w:rFonts w:ascii="Courier New"/>
          <w:color w:val="222222"/>
        </w:rPr>
        <w:t>joblib.load("model_iris.pkl") new_observation = [[ 5,</w:t>
      </w:r>
      <w:r>
        <w:rPr>
          <w:rFonts w:ascii="Courier New"/>
          <w:color w:val="222222"/>
          <w:spacing w:val="80"/>
        </w:rPr>
        <w:t> </w:t>
      </w:r>
      <w:r>
        <w:rPr>
          <w:rFonts w:ascii="Courier New"/>
          <w:color w:val="222222"/>
        </w:rPr>
        <w:t>2,</w:t>
      </w:r>
      <w:r>
        <w:rPr>
          <w:rFonts w:ascii="Courier New"/>
          <w:color w:val="222222"/>
          <w:spacing w:val="80"/>
        </w:rPr>
        <w:t> </w:t>
      </w:r>
      <w:r>
        <w:rPr>
          <w:rFonts w:ascii="Courier New"/>
          <w:color w:val="222222"/>
        </w:rPr>
        <w:t>1,</w:t>
      </w:r>
      <w:r>
        <w:rPr>
          <w:rFonts w:ascii="Courier New"/>
          <w:color w:val="222222"/>
          <w:spacing w:val="80"/>
        </w:rPr>
        <w:t> </w:t>
      </w:r>
      <w:r>
        <w:rPr>
          <w:rFonts w:ascii="Courier New"/>
          <w:color w:val="222222"/>
        </w:rPr>
        <w:t>1]] </w:t>
      </w:r>
      <w:r>
        <w:rPr>
          <w:rFonts w:ascii="Courier New"/>
          <w:color w:val="222222"/>
          <w:spacing w:val="-2"/>
        </w:rPr>
        <w:t>classifier.predict(new_observation)</w:t>
      </w:r>
    </w:p>
    <w:p>
      <w:pPr>
        <w:pStyle w:val="BodyText"/>
        <w:spacing w:line="388" w:lineRule="auto" w:before="2"/>
        <w:ind w:left="300" w:right="148" w:firstLine="720"/>
        <w:jc w:val="both"/>
      </w:pPr>
      <w:r>
        <w:rPr>
          <w:color w:val="222222"/>
        </w:rPr>
        <w:t>Таким</w:t>
      </w:r>
      <w:r>
        <w:rPr>
          <w:color w:val="222222"/>
          <w:spacing w:val="-5"/>
        </w:rPr>
        <w:t> </w:t>
      </w:r>
      <w:r>
        <w:rPr>
          <w:color w:val="222222"/>
        </w:rPr>
        <w:t>образом,</w:t>
      </w:r>
      <w:r>
        <w:rPr>
          <w:color w:val="222222"/>
          <w:spacing w:val="-5"/>
        </w:rPr>
        <w:t> </w:t>
      </w:r>
      <w:r>
        <w:rPr>
          <w:color w:val="222222"/>
        </w:rPr>
        <w:t>может</w:t>
      </w:r>
      <w:r>
        <w:rPr>
          <w:color w:val="222222"/>
          <w:spacing w:val="-5"/>
        </w:rPr>
        <w:t> </w:t>
      </w:r>
      <w:r>
        <w:rPr>
          <w:color w:val="222222"/>
        </w:rPr>
        <w:t>быть</w:t>
      </w:r>
      <w:r>
        <w:rPr>
          <w:color w:val="222222"/>
          <w:spacing w:val="-5"/>
        </w:rPr>
        <w:t> </w:t>
      </w:r>
      <w:r>
        <w:rPr>
          <w:color w:val="222222"/>
        </w:rPr>
        <w:t>создан</w:t>
      </w:r>
      <w:r>
        <w:rPr>
          <w:color w:val="222222"/>
          <w:spacing w:val="-5"/>
        </w:rPr>
        <w:t> </w:t>
      </w:r>
      <w:r>
        <w:rPr>
          <w:color w:val="222222"/>
        </w:rPr>
        <w:t>вредоносный</w:t>
      </w:r>
      <w:r>
        <w:rPr>
          <w:color w:val="222222"/>
          <w:spacing w:val="-5"/>
        </w:rPr>
        <w:t> </w:t>
      </w:r>
      <w:r>
        <w:rPr>
          <w:color w:val="222222"/>
        </w:rPr>
        <w:t>файл</w:t>
      </w:r>
      <w:r>
        <w:rPr>
          <w:color w:val="222222"/>
          <w:spacing w:val="-5"/>
        </w:rPr>
        <w:t> </w:t>
      </w:r>
      <w:r>
        <w:rPr>
          <w:color w:val="222222"/>
        </w:rPr>
        <w:t>модели</w:t>
      </w:r>
      <w:r>
        <w:rPr>
          <w:color w:val="222222"/>
          <w:spacing w:val="-5"/>
        </w:rPr>
        <w:t> </w:t>
      </w:r>
      <w:r>
        <w:rPr>
          <w:color w:val="222222"/>
        </w:rPr>
        <w:t>такого</w:t>
      </w:r>
      <w:r>
        <w:rPr>
          <w:color w:val="222222"/>
          <w:spacing w:val="-5"/>
        </w:rPr>
        <w:t> </w:t>
      </w:r>
      <w:r>
        <w:rPr>
          <w:color w:val="222222"/>
        </w:rPr>
        <w:t>типа,</w:t>
      </w:r>
      <w:r>
        <w:rPr>
          <w:color w:val="222222"/>
          <w:spacing w:val="-5"/>
        </w:rPr>
        <w:t> </w:t>
      </w:r>
      <w:r>
        <w:rPr>
          <w:color w:val="222222"/>
        </w:rPr>
        <w:t>который при</w:t>
      </w:r>
      <w:r>
        <w:rPr>
          <w:color w:val="222222"/>
          <w:spacing w:val="-6"/>
        </w:rPr>
        <w:t> </w:t>
      </w:r>
      <w:r>
        <w:rPr>
          <w:color w:val="222222"/>
        </w:rPr>
        <w:t>загрузке,</w:t>
      </w:r>
      <w:r>
        <w:rPr>
          <w:color w:val="222222"/>
          <w:spacing w:val="-6"/>
        </w:rPr>
        <w:t> </w:t>
      </w:r>
      <w:r>
        <w:rPr>
          <w:color w:val="222222"/>
        </w:rPr>
        <w:t>например,</w:t>
      </w:r>
      <w:r>
        <w:rPr>
          <w:color w:val="222222"/>
          <w:spacing w:val="-6"/>
        </w:rPr>
        <w:t> </w:t>
      </w:r>
      <w:r>
        <w:rPr>
          <w:color w:val="222222"/>
        </w:rPr>
        <w:t>отправит</w:t>
      </w:r>
      <w:r>
        <w:rPr>
          <w:color w:val="222222"/>
          <w:spacing w:val="-6"/>
        </w:rPr>
        <w:t> </w:t>
      </w:r>
      <w:r>
        <w:rPr>
          <w:color w:val="222222"/>
        </w:rPr>
        <w:t>обратный</w:t>
      </w:r>
      <w:r>
        <w:rPr>
          <w:color w:val="222222"/>
          <w:spacing w:val="-6"/>
        </w:rPr>
        <w:t> </w:t>
      </w:r>
      <w:r>
        <w:rPr>
          <w:color w:val="222222"/>
        </w:rPr>
        <w:t>запрос</w:t>
      </w:r>
      <w:r>
        <w:rPr>
          <w:color w:val="222222"/>
          <w:spacing w:val="-6"/>
        </w:rPr>
        <w:t> </w:t>
      </w:r>
      <w:r>
        <w:rPr>
          <w:color w:val="222222"/>
        </w:rPr>
        <w:t>по</w:t>
      </w:r>
      <w:r>
        <w:rPr>
          <w:color w:val="222222"/>
          <w:spacing w:val="-6"/>
        </w:rPr>
        <w:t> </w:t>
      </w:r>
      <w:r>
        <w:rPr>
          <w:color w:val="222222"/>
        </w:rPr>
        <w:t>указанному</w:t>
      </w:r>
      <w:r>
        <w:rPr>
          <w:color w:val="222222"/>
          <w:spacing w:val="-6"/>
        </w:rPr>
        <w:t> </w:t>
      </w:r>
      <w:r>
        <w:rPr>
          <w:color w:val="222222"/>
        </w:rPr>
        <w:t>IP-адресу,</w:t>
      </w:r>
      <w:r>
        <w:rPr>
          <w:color w:val="222222"/>
          <w:spacing w:val="-6"/>
        </w:rPr>
        <w:t> </w:t>
      </w:r>
      <w:r>
        <w:rPr>
          <w:color w:val="222222"/>
        </w:rPr>
        <w:t>что</w:t>
      </w:r>
      <w:r>
        <w:rPr>
          <w:color w:val="222222"/>
          <w:spacing w:val="-6"/>
        </w:rPr>
        <w:t> </w:t>
      </w:r>
      <w:r>
        <w:rPr>
          <w:color w:val="222222"/>
        </w:rPr>
        <w:t>позволяет злоумышленнику выполнять произвольные команды в консоли. Любое место в коде уязвимо, куда может быть загружена пользователм вредоносная вставка:</w:t>
      </w:r>
    </w:p>
    <w:p>
      <w:pPr>
        <w:pStyle w:val="BodyText"/>
        <w:spacing w:line="458" w:lineRule="auto" w:before="16"/>
        <w:ind w:left="300" w:right="4163"/>
        <w:rPr>
          <w:rFonts w:ascii="Courier New"/>
        </w:rPr>
      </w:pPr>
      <w:r>
        <w:rPr>
          <w:rFonts w:ascii="Courier New"/>
          <w:color w:val="222222"/>
        </w:rPr>
        <w:t>from</w:t>
      </w:r>
      <w:r>
        <w:rPr>
          <w:rFonts w:ascii="Courier New"/>
          <w:color w:val="222222"/>
          <w:spacing w:val="-12"/>
        </w:rPr>
        <w:t> </w:t>
      </w:r>
      <w:r>
        <w:rPr>
          <w:rFonts w:ascii="Courier New"/>
          <w:color w:val="222222"/>
        </w:rPr>
        <w:t>urllib.request</w:t>
      </w:r>
      <w:r>
        <w:rPr>
          <w:rFonts w:ascii="Courier New"/>
          <w:color w:val="222222"/>
          <w:spacing w:val="-12"/>
        </w:rPr>
        <w:t> </w:t>
      </w:r>
      <w:r>
        <w:rPr>
          <w:rFonts w:ascii="Courier New"/>
          <w:color w:val="222222"/>
        </w:rPr>
        <w:t>import</w:t>
      </w:r>
      <w:r>
        <w:rPr>
          <w:rFonts w:ascii="Courier New"/>
          <w:color w:val="222222"/>
          <w:spacing w:val="-12"/>
        </w:rPr>
        <w:t> </w:t>
      </w:r>
      <w:r>
        <w:rPr>
          <w:rFonts w:ascii="Courier New"/>
          <w:color w:val="222222"/>
        </w:rPr>
        <w:t>urlopen import joblib</w:t>
      </w:r>
    </w:p>
    <w:p>
      <w:pPr>
        <w:pStyle w:val="BodyText"/>
        <w:spacing w:before="1"/>
        <w:ind w:left="300"/>
        <w:rPr>
          <w:rFonts w:ascii="Courier New"/>
        </w:rPr>
      </w:pPr>
      <w:r>
        <w:rPr>
          <w:rFonts w:ascii="Courier New"/>
          <w:color w:val="222222"/>
        </w:rPr>
        <w:t>Nu_SVC_classifier</w:t>
      </w:r>
      <w:r>
        <w:rPr>
          <w:rFonts w:ascii="Courier New"/>
          <w:color w:val="222222"/>
          <w:spacing w:val="-9"/>
        </w:rPr>
        <w:t> </w:t>
      </w:r>
      <w:r>
        <w:rPr>
          <w:rFonts w:ascii="Courier New"/>
          <w:color w:val="222222"/>
        </w:rPr>
        <w:t>=</w:t>
      </w:r>
      <w:r>
        <w:rPr>
          <w:rFonts w:ascii="Courier New"/>
          <w:color w:val="222222"/>
          <w:spacing w:val="-9"/>
        </w:rPr>
        <w:t> </w:t>
      </w:r>
      <w:r>
        <w:rPr>
          <w:rFonts w:ascii="Courier New"/>
          <w:color w:val="222222"/>
          <w:spacing w:val="-2"/>
        </w:rPr>
        <w:t>joblib.load(urlopen(USER_SUPPLIED_URL))</w:t>
      </w:r>
    </w:p>
    <w:p>
      <w:pPr>
        <w:spacing w:after="0"/>
        <w:rPr>
          <w:rFonts w:ascii="Courier New"/>
        </w:rPr>
        <w:sectPr>
          <w:pgSz w:w="11910" w:h="16840"/>
          <w:pgMar w:header="0" w:footer="857" w:top="920" w:bottom="1100" w:left="1680" w:right="420"/>
        </w:sectPr>
      </w:pPr>
    </w:p>
    <w:p>
      <w:pPr>
        <w:pStyle w:val="Heading2"/>
        <w:numPr>
          <w:ilvl w:val="0"/>
          <w:numId w:val="14"/>
        </w:numPr>
        <w:tabs>
          <w:tab w:pos="700" w:val="left" w:leader="none"/>
        </w:tabs>
        <w:spacing w:line="240" w:lineRule="auto" w:before="76" w:after="0"/>
        <w:ind w:left="700" w:right="0" w:hanging="400"/>
        <w:jc w:val="both"/>
      </w:pPr>
      <w:r>
        <w:rPr>
          <w:color w:val="222222"/>
          <w:spacing w:val="-2"/>
        </w:rPr>
        <w:t>Уязвимости</w:t>
      </w:r>
      <w:r>
        <w:rPr>
          <w:color w:val="222222"/>
          <w:spacing w:val="3"/>
        </w:rPr>
        <w:t> </w:t>
      </w:r>
      <w:r>
        <w:rPr>
          <w:color w:val="222222"/>
          <w:spacing w:val="-2"/>
        </w:rPr>
        <w:t>лямбда-слоев</w:t>
      </w:r>
      <w:r>
        <w:rPr>
          <w:color w:val="222222"/>
          <w:spacing w:val="3"/>
        </w:rPr>
        <w:t> </w:t>
      </w:r>
      <w:r>
        <w:rPr>
          <w:color w:val="222222"/>
          <w:spacing w:val="-4"/>
        </w:rPr>
        <w:t>Keras</w:t>
      </w:r>
    </w:p>
    <w:p>
      <w:pPr>
        <w:pStyle w:val="BodyText"/>
        <w:spacing w:line="386" w:lineRule="auto" w:before="204"/>
        <w:ind w:left="300" w:right="149" w:firstLine="720"/>
        <w:jc w:val="both"/>
      </w:pPr>
      <w:r>
        <w:rPr>
          <w:color w:val="222222"/>
        </w:rPr>
        <w:t>Библиотека</w:t>
      </w:r>
      <w:r>
        <w:rPr>
          <w:color w:val="222222"/>
          <w:spacing w:val="-13"/>
        </w:rPr>
        <w:t> </w:t>
      </w:r>
      <w:r>
        <w:rPr>
          <w:color w:val="222222"/>
        </w:rPr>
        <w:t>python</w:t>
      </w:r>
      <w:r>
        <w:rPr>
          <w:color w:val="222222"/>
          <w:spacing w:val="-13"/>
        </w:rPr>
        <w:t> </w:t>
      </w:r>
      <w:r>
        <w:rPr>
          <w:color w:val="222222"/>
        </w:rPr>
        <w:t>Keras</w:t>
      </w:r>
      <w:r>
        <w:rPr>
          <w:color w:val="222222"/>
          <w:spacing w:val="-13"/>
        </w:rPr>
        <w:t> </w:t>
      </w:r>
      <w:r>
        <w:rPr>
          <w:color w:val="222222"/>
        </w:rPr>
        <w:t>поддерживает</w:t>
      </w:r>
      <w:r>
        <w:rPr>
          <w:color w:val="222222"/>
          <w:spacing w:val="-13"/>
        </w:rPr>
        <w:t> </w:t>
      </w:r>
      <w:r>
        <w:rPr>
          <w:color w:val="222222"/>
        </w:rPr>
        <w:t>"pickle",</w:t>
      </w:r>
      <w:r>
        <w:rPr>
          <w:color w:val="222222"/>
          <w:spacing w:val="-13"/>
        </w:rPr>
        <w:t> </w:t>
      </w:r>
      <w:r>
        <w:rPr>
          <w:color w:val="222222"/>
        </w:rPr>
        <w:t>который</w:t>
      </w:r>
      <w:r>
        <w:rPr>
          <w:color w:val="222222"/>
          <w:spacing w:val="-13"/>
        </w:rPr>
        <w:t> </w:t>
      </w:r>
      <w:r>
        <w:rPr>
          <w:color w:val="222222"/>
        </w:rPr>
        <w:t>можно</w:t>
      </w:r>
      <w:r>
        <w:rPr>
          <w:color w:val="222222"/>
          <w:spacing w:val="-13"/>
        </w:rPr>
        <w:t> </w:t>
      </w:r>
      <w:r>
        <w:rPr>
          <w:color w:val="222222"/>
        </w:rPr>
        <w:t>использовать</w:t>
      </w:r>
      <w:r>
        <w:rPr>
          <w:color w:val="222222"/>
          <w:spacing w:val="-13"/>
        </w:rPr>
        <w:t> </w:t>
      </w:r>
      <w:r>
        <w:rPr>
          <w:color w:val="222222"/>
        </w:rPr>
        <w:t>точно так, как описано выше, но также рекомендует формат HDF5, который сохраняет все свойства модели: архитектуру, веса, конфигурацию обучения и даже состояние обучения, чтобы обучение можно было приостановить и возобновить. Однако именно поддержка пользовательских лямбда-функций создает серьезную уязвимость. Злоумышленник может внедрить вредоносный код, добавив в модель лямбда-слой:</w:t>
      </w:r>
    </w:p>
    <w:p>
      <w:pPr>
        <w:pStyle w:val="BodyText"/>
        <w:spacing w:line="458" w:lineRule="auto" w:before="18"/>
        <w:ind w:left="300" w:right="5245"/>
        <w:rPr>
          <w:rFonts w:ascii="Courier New" w:hAnsi="Courier New"/>
        </w:rPr>
      </w:pPr>
      <w:r>
        <w:rPr>
          <w:rFonts w:ascii="Courier New" w:hAnsi="Courier New"/>
          <w:color w:val="222222"/>
        </w:rPr>
        <w:t>import</w:t>
      </w:r>
      <w:r>
        <w:rPr>
          <w:rFonts w:ascii="Courier New" w:hAnsi="Courier New"/>
          <w:color w:val="222222"/>
          <w:spacing w:val="-12"/>
        </w:rPr>
        <w:t> </w:t>
      </w:r>
      <w:r>
        <w:rPr>
          <w:rFonts w:ascii="Courier New" w:hAnsi="Courier New"/>
          <w:color w:val="222222"/>
        </w:rPr>
        <w:t>keras.layers</w:t>
      </w:r>
      <w:r>
        <w:rPr>
          <w:rFonts w:ascii="Courier New" w:hAnsi="Courier New"/>
          <w:color w:val="222222"/>
          <w:spacing w:val="-12"/>
        </w:rPr>
        <w:t> </w:t>
      </w:r>
      <w:r>
        <w:rPr>
          <w:rFonts w:ascii="Courier New" w:hAnsi="Courier New"/>
          <w:color w:val="222222"/>
        </w:rPr>
        <w:t>as</w:t>
      </w:r>
      <w:r>
        <w:rPr>
          <w:rFonts w:ascii="Courier New" w:hAnsi="Courier New"/>
          <w:color w:val="222222"/>
          <w:spacing w:val="-12"/>
        </w:rPr>
        <w:t> </w:t>
      </w:r>
      <w:r>
        <w:rPr>
          <w:rFonts w:ascii="Courier New" w:hAnsi="Courier New"/>
          <w:color w:val="222222"/>
        </w:rPr>
        <w:t>layers # Вредоносная функция</w:t>
      </w:r>
    </w:p>
    <w:p>
      <w:pPr>
        <w:pStyle w:val="BodyText"/>
        <w:spacing w:line="458" w:lineRule="auto" w:before="1"/>
        <w:ind w:left="876" w:right="5245" w:hanging="577"/>
        <w:rPr>
          <w:rFonts w:ascii="Courier New"/>
        </w:rPr>
      </w:pPr>
      <w:r>
        <w:rPr>
          <w:rFonts w:ascii="Courier New"/>
          <w:color w:val="222222"/>
        </w:rPr>
        <w:t>def</w:t>
      </w:r>
      <w:r>
        <w:rPr>
          <w:rFonts w:ascii="Courier New"/>
          <w:color w:val="222222"/>
          <w:spacing w:val="-32"/>
        </w:rPr>
        <w:t> </w:t>
      </w:r>
      <w:r>
        <w:rPr>
          <w:rFonts w:ascii="Courier New"/>
          <w:color w:val="222222"/>
        </w:rPr>
        <w:t>malicious_payload(input): import os</w:t>
      </w:r>
    </w:p>
    <w:p>
      <w:pPr>
        <w:pStyle w:val="BodyText"/>
        <w:spacing w:line="458" w:lineRule="auto" w:before="2"/>
        <w:ind w:left="876" w:right="2650"/>
        <w:rPr>
          <w:rFonts w:ascii="Courier New"/>
        </w:rPr>
      </w:pPr>
      <w:r>
        <w:rPr>
          <w:rFonts w:ascii="Courier New"/>
          <w:color w:val="222222"/>
        </w:rPr>
        <w:t>os.system('nc</w:t>
      </w:r>
      <w:r>
        <w:rPr>
          <w:rFonts w:ascii="Courier New"/>
          <w:color w:val="222222"/>
          <w:spacing w:val="-9"/>
        </w:rPr>
        <w:t> </w:t>
      </w:r>
      <w:r>
        <w:rPr>
          <w:rFonts w:ascii="Courier New"/>
          <w:color w:val="222222"/>
        </w:rPr>
        <w:t>-e</w:t>
      </w:r>
      <w:r>
        <w:rPr>
          <w:rFonts w:ascii="Courier New"/>
          <w:color w:val="222222"/>
          <w:spacing w:val="-9"/>
        </w:rPr>
        <w:t> </w:t>
      </w:r>
      <w:r>
        <w:rPr>
          <w:rFonts w:ascii="Courier New"/>
          <w:color w:val="222222"/>
        </w:rPr>
        <w:t>/bin/sh</w:t>
      </w:r>
      <w:r>
        <w:rPr>
          <w:rFonts w:ascii="Courier New"/>
          <w:color w:val="222222"/>
          <w:spacing w:val="-9"/>
        </w:rPr>
        <w:t> </w:t>
      </w:r>
      <w:r>
        <w:rPr>
          <w:rFonts w:ascii="Courier New"/>
          <w:color w:val="222222"/>
        </w:rPr>
        <w:t>attacker_ip</w:t>
      </w:r>
      <w:r>
        <w:rPr>
          <w:rFonts w:ascii="Courier New"/>
          <w:color w:val="222222"/>
          <w:spacing w:val="-9"/>
        </w:rPr>
        <w:t> </w:t>
      </w:r>
      <w:r>
        <w:rPr>
          <w:rFonts w:ascii="Courier New"/>
          <w:color w:val="222222"/>
        </w:rPr>
        <w:t>4444') return input</w:t>
      </w:r>
    </w:p>
    <w:p>
      <w:pPr>
        <w:pStyle w:val="BodyText"/>
        <w:spacing w:before="1"/>
        <w:ind w:left="300"/>
        <w:rPr>
          <w:rFonts w:ascii="Courier New" w:hAnsi="Courier New"/>
        </w:rPr>
      </w:pPr>
      <w:r>
        <w:rPr>
          <w:rFonts w:ascii="Courier New" w:hAnsi="Courier New"/>
          <w:color w:val="222222"/>
        </w:rPr>
        <w:t>#</w:t>
      </w:r>
      <w:r>
        <w:rPr>
          <w:rFonts w:ascii="Courier New" w:hAnsi="Courier New"/>
          <w:color w:val="222222"/>
          <w:spacing w:val="-1"/>
        </w:rPr>
        <w:t> </w:t>
      </w:r>
      <w:r>
        <w:rPr>
          <w:rFonts w:ascii="Courier New" w:hAnsi="Courier New"/>
          <w:color w:val="222222"/>
        </w:rPr>
        <w:t>Добавление опасного </w:t>
      </w:r>
      <w:r>
        <w:rPr>
          <w:rFonts w:ascii="Courier New" w:hAnsi="Courier New"/>
          <w:color w:val="222222"/>
          <w:spacing w:val="-4"/>
        </w:rPr>
        <w:t>слоя</w:t>
      </w:r>
    </w:p>
    <w:p>
      <w:pPr>
        <w:pStyle w:val="BodyText"/>
        <w:spacing w:before="10"/>
        <w:rPr>
          <w:rFonts w:ascii="Courier New"/>
          <w:sz w:val="21"/>
        </w:rPr>
      </w:pPr>
    </w:p>
    <w:p>
      <w:pPr>
        <w:pStyle w:val="BodyText"/>
        <w:spacing w:before="1"/>
        <w:ind w:left="300"/>
        <w:rPr>
          <w:rFonts w:ascii="Courier New"/>
        </w:rPr>
      </w:pPr>
      <w:r>
        <w:rPr>
          <w:rFonts w:ascii="Courier New"/>
          <w:color w:val="222222"/>
          <w:spacing w:val="-2"/>
        </w:rPr>
        <w:t>model.add(layers.Lambda(malicious_payload))</w:t>
      </w:r>
    </w:p>
    <w:p>
      <w:pPr>
        <w:pStyle w:val="BodyText"/>
        <w:spacing w:before="3"/>
        <w:rPr>
          <w:rFonts w:ascii="Courier New"/>
          <w:sz w:val="23"/>
        </w:rPr>
      </w:pPr>
    </w:p>
    <w:p>
      <w:pPr>
        <w:pStyle w:val="BodyText"/>
        <w:spacing w:line="381" w:lineRule="auto"/>
        <w:ind w:left="300"/>
      </w:pPr>
      <w:r>
        <w:rPr>
          <w:color w:val="222222"/>
        </w:rPr>
        <w:t>Критичность данной уязвимости заключается в том, что для выполнения кода достаточно простой загрузки модели стандартным способом:</w:t>
      </w:r>
    </w:p>
    <w:p>
      <w:pPr>
        <w:pStyle w:val="BodyText"/>
        <w:spacing w:line="458" w:lineRule="auto" w:before="27"/>
        <w:ind w:left="300" w:right="2014"/>
        <w:rPr>
          <w:rFonts w:ascii="Courier New" w:hAnsi="Courier New"/>
        </w:rPr>
      </w:pPr>
      <w:r>
        <w:rPr>
          <w:rFonts w:ascii="Courier New" w:hAnsi="Courier New"/>
          <w:color w:val="222222"/>
        </w:rPr>
        <w:t>from keras.models import load_model compromised_model</w:t>
      </w:r>
      <w:r>
        <w:rPr>
          <w:rFonts w:ascii="Courier New" w:hAnsi="Courier New"/>
          <w:color w:val="222222"/>
          <w:spacing w:val="-17"/>
        </w:rPr>
        <w:t> </w:t>
      </w:r>
      <w:r>
        <w:rPr>
          <w:rFonts w:ascii="Courier New" w:hAnsi="Courier New"/>
          <w:color w:val="222222"/>
        </w:rPr>
        <w:t>=</w:t>
      </w:r>
      <w:r>
        <w:rPr>
          <w:rFonts w:ascii="Courier New" w:hAnsi="Courier New"/>
          <w:color w:val="222222"/>
          <w:spacing w:val="-17"/>
        </w:rPr>
        <w:t> </w:t>
      </w:r>
      <w:r>
        <w:rPr>
          <w:rFonts w:ascii="Courier New" w:hAnsi="Courier New"/>
          <w:color w:val="222222"/>
        </w:rPr>
        <w:t>load_model(‘malicious_model.h5')</w:t>
      </w:r>
    </w:p>
    <w:p>
      <w:pPr>
        <w:pStyle w:val="BodyText"/>
        <w:spacing w:before="17"/>
        <w:ind w:left="300"/>
      </w:pPr>
      <w:r>
        <w:rPr>
          <w:color w:val="222222"/>
        </w:rPr>
        <w:t>При</w:t>
      </w:r>
      <w:r>
        <w:rPr>
          <w:color w:val="222222"/>
          <w:spacing w:val="-6"/>
        </w:rPr>
        <w:t> </w:t>
      </w:r>
      <w:r>
        <w:rPr>
          <w:color w:val="222222"/>
        </w:rPr>
        <w:t>этом</w:t>
      </w:r>
      <w:r>
        <w:rPr>
          <w:color w:val="222222"/>
          <w:spacing w:val="-6"/>
        </w:rPr>
        <w:t> </w:t>
      </w:r>
      <w:r>
        <w:rPr>
          <w:color w:val="222222"/>
        </w:rPr>
        <w:t>не</w:t>
      </w:r>
      <w:r>
        <w:rPr>
          <w:color w:val="222222"/>
          <w:spacing w:val="-7"/>
        </w:rPr>
        <w:t> </w:t>
      </w:r>
      <w:r>
        <w:rPr>
          <w:color w:val="222222"/>
        </w:rPr>
        <w:t>требуется</w:t>
      </w:r>
      <w:r>
        <w:rPr>
          <w:color w:val="222222"/>
          <w:spacing w:val="-5"/>
        </w:rPr>
        <w:t> </w:t>
      </w:r>
      <w:r>
        <w:rPr>
          <w:color w:val="222222"/>
        </w:rPr>
        <w:t>ни</w:t>
      </w:r>
      <w:r>
        <w:rPr>
          <w:color w:val="222222"/>
          <w:spacing w:val="-6"/>
        </w:rPr>
        <w:t> </w:t>
      </w:r>
      <w:r>
        <w:rPr>
          <w:color w:val="222222"/>
        </w:rPr>
        <w:t>последующего</w:t>
      </w:r>
      <w:r>
        <w:rPr>
          <w:color w:val="222222"/>
          <w:spacing w:val="-6"/>
        </w:rPr>
        <w:t> </w:t>
      </w:r>
      <w:r>
        <w:rPr>
          <w:color w:val="222222"/>
        </w:rPr>
        <w:t>обучения,</w:t>
      </w:r>
      <w:r>
        <w:rPr>
          <w:color w:val="222222"/>
          <w:spacing w:val="-5"/>
        </w:rPr>
        <w:t> </w:t>
      </w:r>
      <w:r>
        <w:rPr>
          <w:color w:val="222222"/>
        </w:rPr>
        <w:t>ни</w:t>
      </w:r>
      <w:r>
        <w:rPr>
          <w:color w:val="222222"/>
          <w:spacing w:val="-6"/>
        </w:rPr>
        <w:t> </w:t>
      </w:r>
      <w:r>
        <w:rPr>
          <w:color w:val="222222"/>
        </w:rPr>
        <w:t>выполнения</w:t>
      </w:r>
      <w:r>
        <w:rPr>
          <w:color w:val="222222"/>
          <w:spacing w:val="-6"/>
        </w:rPr>
        <w:t> </w:t>
      </w:r>
      <w:r>
        <w:rPr>
          <w:color w:val="222222"/>
        </w:rPr>
        <w:t>предсказаний</w:t>
      </w:r>
      <w:r>
        <w:rPr>
          <w:color w:val="222222"/>
          <w:spacing w:val="-5"/>
        </w:rPr>
        <w:t> </w:t>
      </w:r>
      <w:r>
        <w:rPr>
          <w:color w:val="222222"/>
          <w:spacing w:val="-10"/>
        </w:rPr>
        <w:t>-</w:t>
      </w:r>
    </w:p>
    <w:p>
      <w:pPr>
        <w:pStyle w:val="BodyText"/>
        <w:spacing w:before="24"/>
        <w:ind w:left="300"/>
      </w:pPr>
      <w:r>
        <w:rPr>
          <w:color w:val="222222"/>
        </w:rPr>
        <w:t>вредоносный</w:t>
      </w:r>
      <w:r>
        <w:rPr>
          <w:color w:val="222222"/>
          <w:spacing w:val="-10"/>
        </w:rPr>
        <w:t> </w:t>
      </w:r>
      <w:r>
        <w:rPr>
          <w:color w:val="222222"/>
        </w:rPr>
        <w:t>код</w:t>
      </w:r>
      <w:r>
        <w:rPr>
          <w:color w:val="222222"/>
          <w:spacing w:val="-7"/>
        </w:rPr>
        <w:t> </w:t>
      </w:r>
      <w:r>
        <w:rPr>
          <w:color w:val="222222"/>
        </w:rPr>
        <w:t>активируется</w:t>
      </w:r>
      <w:r>
        <w:rPr>
          <w:color w:val="222222"/>
          <w:spacing w:val="-7"/>
        </w:rPr>
        <w:t> </w:t>
      </w:r>
      <w:r>
        <w:rPr>
          <w:color w:val="222222"/>
        </w:rPr>
        <w:t>непосредственно</w:t>
      </w:r>
      <w:r>
        <w:rPr>
          <w:color w:val="222222"/>
          <w:spacing w:val="-8"/>
        </w:rPr>
        <w:t> </w:t>
      </w:r>
      <w:r>
        <w:rPr>
          <w:color w:val="222222"/>
        </w:rPr>
        <w:t>в</w:t>
      </w:r>
      <w:r>
        <w:rPr>
          <w:color w:val="222222"/>
          <w:spacing w:val="-7"/>
        </w:rPr>
        <w:t> </w:t>
      </w:r>
      <w:r>
        <w:rPr>
          <w:color w:val="222222"/>
        </w:rPr>
        <w:t>момент</w:t>
      </w:r>
      <w:r>
        <w:rPr>
          <w:color w:val="222222"/>
          <w:spacing w:val="-7"/>
        </w:rPr>
        <w:t> </w:t>
      </w:r>
      <w:r>
        <w:rPr>
          <w:color w:val="222222"/>
          <w:spacing w:val="-2"/>
        </w:rPr>
        <w:t>загрузки.</w:t>
      </w:r>
    </w:p>
    <w:p>
      <w:pPr>
        <w:pStyle w:val="BodyText"/>
        <w:spacing w:before="8"/>
      </w:pPr>
    </w:p>
    <w:p>
      <w:pPr>
        <w:pStyle w:val="ListParagraph"/>
        <w:numPr>
          <w:ilvl w:val="0"/>
          <w:numId w:val="14"/>
        </w:numPr>
        <w:tabs>
          <w:tab w:pos="700" w:val="left" w:leader="none"/>
        </w:tabs>
        <w:spacing w:line="240" w:lineRule="auto" w:before="0" w:after="0"/>
        <w:ind w:left="700" w:right="0" w:hanging="400"/>
        <w:jc w:val="both"/>
        <w:rPr>
          <w:sz w:val="24"/>
        </w:rPr>
      </w:pPr>
      <w:r>
        <w:rPr>
          <w:color w:val="222222"/>
          <w:spacing w:val="-2"/>
          <w:sz w:val="24"/>
        </w:rPr>
        <w:t>Уязвимости</w:t>
      </w:r>
      <w:r>
        <w:rPr>
          <w:color w:val="222222"/>
          <w:spacing w:val="-4"/>
          <w:sz w:val="24"/>
        </w:rPr>
        <w:t> </w:t>
      </w:r>
      <w:r>
        <w:rPr>
          <w:color w:val="222222"/>
          <w:spacing w:val="-2"/>
          <w:sz w:val="24"/>
        </w:rPr>
        <w:t>серверов</w:t>
      </w:r>
    </w:p>
    <w:p>
      <w:pPr>
        <w:pStyle w:val="BodyText"/>
        <w:spacing w:line="386" w:lineRule="auto" w:before="204"/>
        <w:ind w:left="300" w:right="149" w:firstLine="720"/>
        <w:jc w:val="both"/>
      </w:pPr>
      <w:r>
        <w:rPr>
          <w:color w:val="222222"/>
        </w:rPr>
        <w:t>Обучение моделей машинного обучения требует значительных вычислительных ресурсов, что делает распределённые вычисления привлекательным решением. Такой подход</w:t>
      </w:r>
      <w:r>
        <w:rPr>
          <w:color w:val="222222"/>
          <w:spacing w:val="-3"/>
        </w:rPr>
        <w:t> </w:t>
      </w:r>
      <w:r>
        <w:rPr>
          <w:color w:val="222222"/>
        </w:rPr>
        <w:t>позволяет</w:t>
      </w:r>
      <w:r>
        <w:rPr>
          <w:color w:val="222222"/>
          <w:spacing w:val="-4"/>
        </w:rPr>
        <w:t> </w:t>
      </w:r>
      <w:r>
        <w:rPr>
          <w:color w:val="222222"/>
        </w:rPr>
        <w:t>задействовать</w:t>
      </w:r>
      <w:r>
        <w:rPr>
          <w:color w:val="222222"/>
          <w:spacing w:val="-3"/>
        </w:rPr>
        <w:t> </w:t>
      </w:r>
      <w:r>
        <w:rPr>
          <w:color w:val="222222"/>
        </w:rPr>
        <w:t>несколько</w:t>
      </w:r>
      <w:r>
        <w:rPr>
          <w:color w:val="222222"/>
          <w:spacing w:val="-4"/>
        </w:rPr>
        <w:t> </w:t>
      </w:r>
      <w:r>
        <w:rPr>
          <w:color w:val="222222"/>
        </w:rPr>
        <w:t>устройств,</w:t>
      </w:r>
      <w:r>
        <w:rPr>
          <w:color w:val="222222"/>
          <w:spacing w:val="-3"/>
        </w:rPr>
        <w:t> </w:t>
      </w:r>
      <w:r>
        <w:rPr>
          <w:color w:val="222222"/>
        </w:rPr>
        <w:t>включая</w:t>
      </w:r>
      <w:r>
        <w:rPr>
          <w:color w:val="222222"/>
          <w:spacing w:val="-4"/>
        </w:rPr>
        <w:t> </w:t>
      </w:r>
      <w:r>
        <w:rPr>
          <w:color w:val="222222"/>
        </w:rPr>
        <w:t>простаивающие</w:t>
      </w:r>
      <w:r>
        <w:rPr>
          <w:color w:val="222222"/>
          <w:spacing w:val="-3"/>
        </w:rPr>
        <w:t> </w:t>
      </w:r>
      <w:r>
        <w:rPr>
          <w:color w:val="222222"/>
        </w:rPr>
        <w:t>мощности, что ускоряет процесс обучения. Для реализации этих задач ведущие ML-библиотеки разработали специализированные механизмы распределённого обучения.</w:t>
      </w:r>
    </w:p>
    <w:p>
      <w:pPr>
        <w:pStyle w:val="BodyText"/>
        <w:spacing w:line="388" w:lineRule="auto" w:before="38"/>
        <w:ind w:left="300" w:right="148" w:firstLine="720"/>
        <w:jc w:val="both"/>
      </w:pPr>
      <w:r>
        <w:rPr>
          <w:color w:val="222222"/>
        </w:rPr>
        <w:t>Однако в ряде случаев такие системы проектируются как открытые по умолчанию, что</w:t>
      </w:r>
      <w:r>
        <w:rPr>
          <w:color w:val="222222"/>
          <w:spacing w:val="-9"/>
        </w:rPr>
        <w:t> </w:t>
      </w:r>
      <w:r>
        <w:rPr>
          <w:color w:val="222222"/>
        </w:rPr>
        <w:t>позволяет</w:t>
      </w:r>
      <w:r>
        <w:rPr>
          <w:color w:val="222222"/>
          <w:spacing w:val="-9"/>
        </w:rPr>
        <w:t> </w:t>
      </w:r>
      <w:r>
        <w:rPr>
          <w:color w:val="222222"/>
        </w:rPr>
        <w:t>любым</w:t>
      </w:r>
      <w:r>
        <w:rPr>
          <w:color w:val="222222"/>
          <w:spacing w:val="-9"/>
        </w:rPr>
        <w:t> </w:t>
      </w:r>
      <w:r>
        <w:rPr>
          <w:color w:val="222222"/>
        </w:rPr>
        <w:t>пользователям</w:t>
      </w:r>
      <w:r>
        <w:rPr>
          <w:color w:val="222222"/>
          <w:spacing w:val="-9"/>
        </w:rPr>
        <w:t> </w:t>
      </w:r>
      <w:r>
        <w:rPr>
          <w:color w:val="222222"/>
        </w:rPr>
        <w:t>загружать</w:t>
      </w:r>
      <w:r>
        <w:rPr>
          <w:color w:val="222222"/>
          <w:spacing w:val="-8"/>
        </w:rPr>
        <w:t> </w:t>
      </w:r>
      <w:r>
        <w:rPr>
          <w:color w:val="222222"/>
        </w:rPr>
        <w:t>произвольные</w:t>
      </w:r>
      <w:r>
        <w:rPr>
          <w:color w:val="222222"/>
          <w:spacing w:val="-9"/>
        </w:rPr>
        <w:t> </w:t>
      </w:r>
      <w:r>
        <w:rPr>
          <w:color w:val="222222"/>
        </w:rPr>
        <w:t>модели</w:t>
      </w:r>
      <w:r>
        <w:rPr>
          <w:color w:val="222222"/>
          <w:spacing w:val="-8"/>
        </w:rPr>
        <w:t> </w:t>
      </w:r>
      <w:r>
        <w:rPr>
          <w:color w:val="222222"/>
        </w:rPr>
        <w:t>без</w:t>
      </w:r>
      <w:r>
        <w:rPr>
          <w:color w:val="222222"/>
          <w:spacing w:val="-9"/>
        </w:rPr>
        <w:t> </w:t>
      </w:r>
      <w:r>
        <w:rPr>
          <w:color w:val="222222"/>
        </w:rPr>
        <w:t>аутентификации. Это создаёт серьёзные угрозы безопасности, поскольку злоумышленник может выполнить вредоносный</w:t>
      </w:r>
      <w:r>
        <w:rPr>
          <w:color w:val="222222"/>
          <w:spacing w:val="-11"/>
        </w:rPr>
        <w:t> </w:t>
      </w:r>
      <w:r>
        <w:rPr>
          <w:color w:val="222222"/>
        </w:rPr>
        <w:t>код</w:t>
      </w:r>
      <w:r>
        <w:rPr>
          <w:color w:val="222222"/>
          <w:spacing w:val="-9"/>
        </w:rPr>
        <w:t> </w:t>
      </w:r>
      <w:r>
        <w:rPr>
          <w:color w:val="222222"/>
        </w:rPr>
        <w:t>на</w:t>
      </w:r>
      <w:r>
        <w:rPr>
          <w:color w:val="222222"/>
          <w:spacing w:val="-9"/>
        </w:rPr>
        <w:t> </w:t>
      </w:r>
      <w:r>
        <w:rPr>
          <w:color w:val="222222"/>
        </w:rPr>
        <w:t>серверах,</w:t>
      </w:r>
      <w:r>
        <w:rPr>
          <w:color w:val="222222"/>
          <w:spacing w:val="-9"/>
        </w:rPr>
        <w:t> </w:t>
      </w:r>
      <w:r>
        <w:rPr>
          <w:color w:val="222222"/>
        </w:rPr>
        <w:t>используемых</w:t>
      </w:r>
      <w:r>
        <w:rPr>
          <w:color w:val="222222"/>
          <w:spacing w:val="-9"/>
        </w:rPr>
        <w:t> </w:t>
      </w:r>
      <w:r>
        <w:rPr>
          <w:color w:val="222222"/>
        </w:rPr>
        <w:t>для</w:t>
      </w:r>
      <w:r>
        <w:rPr>
          <w:color w:val="222222"/>
          <w:spacing w:val="-9"/>
        </w:rPr>
        <w:t> </w:t>
      </w:r>
      <w:r>
        <w:rPr>
          <w:color w:val="222222"/>
        </w:rPr>
        <w:t>обучения</w:t>
      </w:r>
      <w:r>
        <w:rPr>
          <w:color w:val="222222"/>
          <w:spacing w:val="-9"/>
        </w:rPr>
        <w:t> </w:t>
      </w:r>
      <w:r>
        <w:rPr>
          <w:color w:val="222222"/>
        </w:rPr>
        <w:t>моделей.</w:t>
      </w:r>
      <w:r>
        <w:rPr>
          <w:color w:val="222222"/>
          <w:spacing w:val="-9"/>
        </w:rPr>
        <w:t> </w:t>
      </w:r>
      <w:r>
        <w:rPr>
          <w:color w:val="222222"/>
        </w:rPr>
        <w:t>Может</w:t>
      </w:r>
      <w:r>
        <w:rPr>
          <w:color w:val="222222"/>
          <w:spacing w:val="-9"/>
        </w:rPr>
        <w:t> </w:t>
      </w:r>
      <w:r>
        <w:rPr>
          <w:color w:val="222222"/>
        </w:rPr>
        <w:t>показаться,</w:t>
      </w:r>
      <w:r>
        <w:rPr>
          <w:color w:val="222222"/>
          <w:spacing w:val="-9"/>
        </w:rPr>
        <w:t> </w:t>
      </w:r>
      <w:r>
        <w:rPr>
          <w:color w:val="222222"/>
          <w:spacing w:val="-5"/>
        </w:rPr>
        <w:t>что</w:t>
      </w:r>
    </w:p>
    <w:p>
      <w:pPr>
        <w:spacing w:after="0" w:line="388" w:lineRule="auto"/>
        <w:jc w:val="both"/>
        <w:sectPr>
          <w:pgSz w:w="11910" w:h="16840"/>
          <w:pgMar w:header="0" w:footer="857" w:top="920" w:bottom="1100" w:left="1680" w:right="420"/>
        </w:sectPr>
      </w:pPr>
    </w:p>
    <w:p>
      <w:pPr>
        <w:pStyle w:val="BodyText"/>
        <w:spacing w:line="386" w:lineRule="auto" w:before="76"/>
        <w:ind w:left="300" w:right="148"/>
        <w:jc w:val="both"/>
      </w:pPr>
      <w:r>
        <w:rPr>
          <w:color w:val="222222"/>
        </w:rPr>
        <w:t>подобная архитектура не представляет рисков, если предположить, что обучение происходит в изолированной среде, далеко от производственных систем. Однако на практике это не так. Распределённые обучающие серверы часто развёртываются в непосредственной близости от рабочих систем, интегрируясь в общий конвейер обучения. В таких сценариях данные из действующей системы используются для постоянного обновления моделей, создавая цикл обратной связи.</w:t>
      </w:r>
    </w:p>
    <w:p>
      <w:pPr>
        <w:pStyle w:val="BodyText"/>
        <w:spacing w:line="391" w:lineRule="auto"/>
        <w:ind w:left="300" w:right="149" w:firstLine="720"/>
        <w:jc w:val="both"/>
      </w:pPr>
      <w:r>
        <w:rPr>
          <w:color w:val="222222"/>
        </w:rPr>
        <w:t>Серверы TensorFlow и Apache MXNet по умолчанию не требуют аутентификации, позволяя злоумышленникам загружать произвольные модели</w:t>
      </w:r>
      <w:bookmarkStart w:name="_bookmark62" w:id="83"/>
      <w:bookmarkEnd w:id="83"/>
      <w:r>
        <w:rPr>
          <w:color w:val="222222"/>
        </w:rPr>
      </w:r>
      <w:hyperlink w:history="true" w:anchor="_bookmark64">
        <w:r>
          <w:rPr>
            <w:color w:val="222222"/>
            <w:position w:val="6"/>
            <w:sz w:val="16"/>
          </w:rPr>
          <w:t>22</w:t>
        </w:r>
      </w:hyperlink>
      <w:r>
        <w:rPr>
          <w:color w:val="222222"/>
        </w:rPr>
        <w:t>. В MXNet использование pickle для передачи оптимизаторов градиентов позволяет выполнить код на сервере</w:t>
      </w:r>
      <w:bookmarkStart w:name="_bookmark63" w:id="84"/>
      <w:bookmarkEnd w:id="84"/>
      <w:r>
        <w:rPr>
          <w:color w:val="222222"/>
        </w:rPr>
      </w:r>
      <w:hyperlink w:history="true" w:anchor="_bookmark65">
        <w:r>
          <w:rPr>
            <w:color w:val="222222"/>
            <w:position w:val="6"/>
            <w:sz w:val="16"/>
          </w:rPr>
          <w:t>23</w:t>
        </w:r>
      </w:hyperlink>
      <w:r>
        <w:rPr>
          <w:color w:val="222222"/>
        </w:rPr>
        <w:t>.</w:t>
      </w:r>
    </w:p>
    <w:p>
      <w:pPr>
        <w:pStyle w:val="BodyText"/>
        <w:spacing w:before="24"/>
        <w:ind w:left="1020"/>
        <w:jc w:val="both"/>
      </w:pPr>
      <w:r>
        <w:rPr>
          <w:color w:val="222222"/>
        </w:rPr>
        <w:t>Пример</w:t>
      </w:r>
      <w:r>
        <w:rPr>
          <w:color w:val="222222"/>
          <w:spacing w:val="-2"/>
        </w:rPr>
        <w:t> </w:t>
      </w:r>
      <w:r>
        <w:rPr>
          <w:color w:val="222222"/>
        </w:rPr>
        <w:t>опасной</w:t>
      </w:r>
      <w:r>
        <w:rPr>
          <w:color w:val="222222"/>
          <w:spacing w:val="-1"/>
        </w:rPr>
        <w:t> </w:t>
      </w:r>
      <w:r>
        <w:rPr>
          <w:color w:val="222222"/>
          <w:spacing w:val="-2"/>
        </w:rPr>
        <w:t>конфигурации:</w:t>
      </w:r>
    </w:p>
    <w:p>
      <w:pPr>
        <w:pStyle w:val="BodyText"/>
        <w:spacing w:before="1"/>
        <w:rPr>
          <w:sz w:val="25"/>
        </w:rPr>
      </w:pPr>
    </w:p>
    <w:p>
      <w:pPr>
        <w:pStyle w:val="BodyText"/>
        <w:spacing w:line="388" w:lineRule="auto"/>
        <w:ind w:left="300" w:right="4489"/>
        <w:rPr>
          <w:rFonts w:ascii="Courier New" w:hAnsi="Courier New"/>
        </w:rPr>
      </w:pPr>
      <w:r>
        <w:rPr>
          <w:rFonts w:ascii="Courier New" w:hAnsi="Courier New"/>
          <w:color w:val="222222"/>
        </w:rPr>
        <w:t># Уязвимый сервер TensorFlow cluster</w:t>
      </w:r>
      <w:r>
        <w:rPr>
          <w:rFonts w:ascii="Courier New" w:hAnsi="Courier New"/>
          <w:color w:val="222222"/>
          <w:spacing w:val="-17"/>
        </w:rPr>
        <w:t> </w:t>
      </w:r>
      <w:r>
        <w:rPr>
          <w:rFonts w:ascii="Courier New" w:hAnsi="Courier New"/>
          <w:color w:val="222222"/>
        </w:rPr>
        <w:t>=</w:t>
      </w:r>
      <w:r>
        <w:rPr>
          <w:rFonts w:ascii="Courier New" w:hAnsi="Courier New"/>
          <w:color w:val="222222"/>
          <w:spacing w:val="-17"/>
        </w:rPr>
        <w:t> </w:t>
      </w:r>
      <w:r>
        <w:rPr>
          <w:rFonts w:ascii="Courier New" w:hAnsi="Courier New"/>
          <w:color w:val="222222"/>
        </w:rPr>
        <w:t>tf.train.ClusterSpec({</w:t>
      </w:r>
    </w:p>
    <w:p>
      <w:pPr>
        <w:pStyle w:val="BodyText"/>
        <w:spacing w:line="388" w:lineRule="auto" w:before="19"/>
        <w:ind w:left="876" w:right="2650"/>
        <w:rPr>
          <w:rFonts w:ascii="Courier New"/>
        </w:rPr>
      </w:pPr>
      <w:r>
        <w:rPr>
          <w:rFonts w:ascii="Courier New"/>
          <w:color w:val="222222"/>
        </w:rPr>
        <w:t>"worker":</w:t>
      </w:r>
      <w:r>
        <w:rPr>
          <w:rFonts w:ascii="Courier New"/>
          <w:color w:val="222222"/>
          <w:spacing w:val="-34"/>
        </w:rPr>
        <w:t> </w:t>
      </w:r>
      <w:r>
        <w:rPr>
          <w:rFonts w:ascii="Courier New"/>
          <w:color w:val="222222"/>
        </w:rPr>
        <w:t>["worker0.example.com:2222"], "ps": ["ps0.example.com:2222"]</w:t>
      </w:r>
    </w:p>
    <w:p>
      <w:pPr>
        <w:spacing w:before="19"/>
        <w:ind w:left="300" w:right="0" w:firstLine="0"/>
        <w:jc w:val="left"/>
        <w:rPr>
          <w:rFonts w:ascii="Courier New"/>
          <w:sz w:val="24"/>
        </w:rPr>
      </w:pPr>
      <w:r>
        <w:rPr>
          <w:rFonts w:ascii="Courier New"/>
          <w:color w:val="222222"/>
          <w:spacing w:val="-5"/>
          <w:sz w:val="24"/>
        </w:rPr>
        <w:t>})</w:t>
      </w:r>
    </w:p>
    <w:p>
      <w:pPr>
        <w:pStyle w:val="BodyText"/>
        <w:rPr>
          <w:rFonts w:ascii="Courier New"/>
          <w:sz w:val="26"/>
        </w:rPr>
      </w:pPr>
    </w:p>
    <w:p>
      <w:pPr>
        <w:pStyle w:val="BodyText"/>
        <w:spacing w:before="5"/>
        <w:rPr>
          <w:rFonts w:ascii="Courier New"/>
          <w:sz w:val="29"/>
        </w:rPr>
      </w:pPr>
    </w:p>
    <w:p>
      <w:pPr>
        <w:pStyle w:val="BodyText"/>
        <w:ind w:left="300"/>
        <w:rPr>
          <w:rFonts w:ascii="Courier New" w:hAnsi="Courier New"/>
        </w:rPr>
      </w:pPr>
      <w:r>
        <w:rPr>
          <w:rFonts w:ascii="Courier New" w:hAnsi="Courier New"/>
          <w:color w:val="222222"/>
        </w:rPr>
        <w:t>#</w:t>
      </w:r>
      <w:r>
        <w:rPr>
          <w:rFonts w:ascii="Courier New" w:hAnsi="Courier New"/>
          <w:color w:val="222222"/>
          <w:spacing w:val="-1"/>
        </w:rPr>
        <w:t> </w:t>
      </w:r>
      <w:r>
        <w:rPr>
          <w:rFonts w:ascii="Courier New" w:hAnsi="Courier New"/>
          <w:color w:val="222222"/>
        </w:rPr>
        <w:t>Любой может подключиться и отправить граф </w:t>
      </w:r>
      <w:r>
        <w:rPr>
          <w:rFonts w:ascii="Courier New" w:hAnsi="Courier New"/>
          <w:color w:val="222222"/>
          <w:spacing w:val="-2"/>
        </w:rPr>
        <w:t>вычислений</w:t>
      </w:r>
    </w:p>
    <w:p>
      <w:pPr>
        <w:pStyle w:val="BodyText"/>
        <w:spacing w:line="369" w:lineRule="auto" w:before="168"/>
        <w:ind w:left="300"/>
        <w:rPr>
          <w:rFonts w:ascii="Courier New"/>
        </w:rPr>
      </w:pPr>
      <w:r>
        <w:rPr>
          <w:rFonts w:ascii="Courier New"/>
          <w:color w:val="222222"/>
          <w:spacing w:val="26"/>
        </w:rPr>
        <w:t>server</w:t>
      </w:r>
      <w:r>
        <w:rPr>
          <w:rFonts w:ascii="Courier New"/>
          <w:color w:val="222222"/>
          <w:spacing w:val="40"/>
        </w:rPr>
        <w:t> </w:t>
      </w:r>
      <w:r>
        <w:rPr>
          <w:rFonts w:ascii="Courier New"/>
          <w:color w:val="222222"/>
        </w:rPr>
        <w:t>=</w:t>
      </w:r>
      <w:r>
        <w:rPr>
          <w:rFonts w:ascii="Courier New"/>
          <w:color w:val="222222"/>
          <w:spacing w:val="40"/>
        </w:rPr>
        <w:t> </w:t>
      </w:r>
      <w:r>
        <w:rPr>
          <w:rFonts w:ascii="Courier New"/>
          <w:color w:val="222222"/>
          <w:spacing w:val="30"/>
        </w:rPr>
        <w:t>tf.train.Server(cluster,</w:t>
      </w:r>
      <w:r>
        <w:rPr>
          <w:rFonts w:ascii="Courier New"/>
          <w:color w:val="222222"/>
          <w:spacing w:val="40"/>
        </w:rPr>
        <w:t> </w:t>
      </w:r>
      <w:r>
        <w:rPr>
          <w:rFonts w:ascii="Courier New"/>
          <w:color w:val="222222"/>
          <w:spacing w:val="30"/>
        </w:rPr>
        <w:t>job_name="worker", </w:t>
      </w:r>
      <w:r>
        <w:rPr>
          <w:rFonts w:ascii="Courier New"/>
          <w:color w:val="222222"/>
          <w:spacing w:val="-2"/>
        </w:rPr>
        <w:t>task_index=0)</w:t>
      </w:r>
    </w:p>
    <w:p>
      <w:pPr>
        <w:pStyle w:val="BodyText"/>
        <w:spacing w:before="1"/>
        <w:rPr>
          <w:rFonts w:ascii="Courier New"/>
          <w:sz w:val="28"/>
        </w:rPr>
      </w:pPr>
    </w:p>
    <w:p>
      <w:pPr>
        <w:pStyle w:val="ListParagraph"/>
        <w:numPr>
          <w:ilvl w:val="0"/>
          <w:numId w:val="14"/>
        </w:numPr>
        <w:tabs>
          <w:tab w:pos="700" w:val="left" w:leader="none"/>
        </w:tabs>
        <w:spacing w:line="240" w:lineRule="auto" w:before="1" w:after="0"/>
        <w:ind w:left="700" w:right="0" w:hanging="400"/>
        <w:jc w:val="both"/>
        <w:rPr>
          <w:sz w:val="24"/>
        </w:rPr>
      </w:pPr>
      <w:r>
        <w:rPr>
          <w:color w:val="222222"/>
          <w:sz w:val="24"/>
        </w:rPr>
        <w:t>Ненадежные</w:t>
      </w:r>
      <w:r>
        <w:rPr>
          <w:color w:val="222222"/>
          <w:spacing w:val="-5"/>
          <w:sz w:val="24"/>
        </w:rPr>
        <w:t> </w:t>
      </w:r>
      <w:r>
        <w:rPr>
          <w:color w:val="222222"/>
          <w:sz w:val="24"/>
        </w:rPr>
        <w:t>модели</w:t>
      </w:r>
      <w:r>
        <w:rPr>
          <w:color w:val="222222"/>
          <w:spacing w:val="-4"/>
          <w:sz w:val="24"/>
        </w:rPr>
        <w:t> </w:t>
      </w:r>
      <w:r>
        <w:rPr>
          <w:color w:val="222222"/>
          <w:sz w:val="24"/>
        </w:rPr>
        <w:t>и</w:t>
      </w:r>
      <w:r>
        <w:rPr>
          <w:color w:val="222222"/>
          <w:spacing w:val="-3"/>
          <w:sz w:val="24"/>
        </w:rPr>
        <w:t> </w:t>
      </w:r>
      <w:r>
        <w:rPr>
          <w:color w:val="222222"/>
          <w:spacing w:val="-4"/>
          <w:sz w:val="24"/>
        </w:rPr>
        <w:t>MLAA</w:t>
      </w:r>
    </w:p>
    <w:p>
      <w:pPr>
        <w:pStyle w:val="BodyText"/>
        <w:spacing w:line="386" w:lineRule="auto" w:before="204"/>
        <w:ind w:left="300" w:right="148"/>
        <w:jc w:val="both"/>
      </w:pPr>
      <w:r>
        <w:rPr>
          <w:color w:val="222222"/>
        </w:rPr>
        <w:t>Поскольку модели в большинстве форм могут содержать код, из этого следует, что код может быть вредоносным. Вычислительная сложность процесса обучения создала рынок предварительно обученных моделей. Эти модели могут быть использованы для выполнения</w:t>
      </w:r>
      <w:r>
        <w:rPr>
          <w:color w:val="222222"/>
          <w:spacing w:val="-5"/>
        </w:rPr>
        <w:t> </w:t>
      </w:r>
      <w:r>
        <w:rPr>
          <w:color w:val="222222"/>
        </w:rPr>
        <w:t>конкретной</w:t>
      </w:r>
      <w:r>
        <w:rPr>
          <w:color w:val="222222"/>
          <w:spacing w:val="-5"/>
        </w:rPr>
        <w:t> </w:t>
      </w:r>
      <w:r>
        <w:rPr>
          <w:color w:val="222222"/>
        </w:rPr>
        <w:t>задачи,</w:t>
      </w:r>
      <w:r>
        <w:rPr>
          <w:color w:val="222222"/>
          <w:spacing w:val="-6"/>
        </w:rPr>
        <w:t> </w:t>
      </w:r>
      <w:r>
        <w:rPr>
          <w:color w:val="222222"/>
        </w:rPr>
        <w:t>для</w:t>
      </w:r>
      <w:r>
        <w:rPr>
          <w:color w:val="222222"/>
          <w:spacing w:val="-5"/>
        </w:rPr>
        <w:t> </w:t>
      </w:r>
      <w:r>
        <w:rPr>
          <w:color w:val="222222"/>
        </w:rPr>
        <w:t>которой</w:t>
      </w:r>
      <w:r>
        <w:rPr>
          <w:color w:val="222222"/>
          <w:spacing w:val="-5"/>
        </w:rPr>
        <w:t> </w:t>
      </w:r>
      <w:r>
        <w:rPr>
          <w:color w:val="222222"/>
        </w:rPr>
        <w:t>они</w:t>
      </w:r>
      <w:r>
        <w:rPr>
          <w:color w:val="222222"/>
          <w:spacing w:val="-6"/>
        </w:rPr>
        <w:t> </w:t>
      </w:r>
      <w:r>
        <w:rPr>
          <w:color w:val="222222"/>
        </w:rPr>
        <w:t>были</w:t>
      </w:r>
      <w:r>
        <w:rPr>
          <w:color w:val="222222"/>
          <w:spacing w:val="-5"/>
        </w:rPr>
        <w:t> </w:t>
      </w:r>
      <w:r>
        <w:rPr>
          <w:color w:val="222222"/>
        </w:rPr>
        <w:t>обучены,</w:t>
      </w:r>
      <w:r>
        <w:rPr>
          <w:color w:val="222222"/>
          <w:spacing w:val="-5"/>
        </w:rPr>
        <w:t> </w:t>
      </w:r>
      <w:r>
        <w:rPr>
          <w:color w:val="222222"/>
        </w:rPr>
        <w:t>или</w:t>
      </w:r>
      <w:r>
        <w:rPr>
          <w:color w:val="222222"/>
          <w:spacing w:val="-6"/>
        </w:rPr>
        <w:t> </w:t>
      </w:r>
      <w:r>
        <w:rPr>
          <w:color w:val="222222"/>
        </w:rPr>
        <w:t>перепрофилированы</w:t>
      </w:r>
      <w:r>
        <w:rPr>
          <w:color w:val="222222"/>
          <w:spacing w:val="-5"/>
        </w:rPr>
        <w:t> </w:t>
      </w:r>
      <w:r>
        <w:rPr>
          <w:color w:val="222222"/>
        </w:rPr>
        <w:t>- посредством</w:t>
      </w:r>
      <w:r>
        <w:rPr>
          <w:color w:val="222222"/>
          <w:spacing w:val="-1"/>
        </w:rPr>
        <w:t> </w:t>
      </w:r>
      <w:r>
        <w:rPr>
          <w:color w:val="222222"/>
        </w:rPr>
        <w:t>переноса</w:t>
      </w:r>
      <w:r>
        <w:rPr>
          <w:color w:val="222222"/>
          <w:spacing w:val="-1"/>
        </w:rPr>
        <w:t> </w:t>
      </w:r>
      <w:r>
        <w:rPr>
          <w:color w:val="222222"/>
        </w:rPr>
        <w:t>обучения</w:t>
      </w:r>
      <w:r>
        <w:rPr>
          <w:color w:val="222222"/>
          <w:spacing w:val="-1"/>
        </w:rPr>
        <w:t> </w:t>
      </w:r>
      <w:r>
        <w:rPr>
          <w:color w:val="222222"/>
        </w:rPr>
        <w:t>на</w:t>
      </w:r>
      <w:r>
        <w:rPr>
          <w:color w:val="222222"/>
          <w:spacing w:val="-1"/>
        </w:rPr>
        <w:t> </w:t>
      </w:r>
      <w:r>
        <w:rPr>
          <w:color w:val="222222"/>
        </w:rPr>
        <w:t>другую,</w:t>
      </w:r>
      <w:r>
        <w:rPr>
          <w:color w:val="222222"/>
          <w:spacing w:val="-1"/>
        </w:rPr>
        <w:t> </w:t>
      </w:r>
      <w:r>
        <w:rPr>
          <w:color w:val="222222"/>
        </w:rPr>
        <w:t>связанную</w:t>
      </w:r>
      <w:r>
        <w:rPr>
          <w:color w:val="222222"/>
          <w:spacing w:val="-1"/>
        </w:rPr>
        <w:t> </w:t>
      </w:r>
      <w:r>
        <w:rPr>
          <w:color w:val="222222"/>
        </w:rPr>
        <w:t>задачу,</w:t>
      </w:r>
      <w:r>
        <w:rPr>
          <w:color w:val="222222"/>
          <w:spacing w:val="-1"/>
        </w:rPr>
        <w:t> </w:t>
      </w:r>
      <w:r>
        <w:rPr>
          <w:color w:val="222222"/>
        </w:rPr>
        <w:t>которая</w:t>
      </w:r>
      <w:r>
        <w:rPr>
          <w:color w:val="222222"/>
          <w:spacing w:val="-1"/>
        </w:rPr>
        <w:t> </w:t>
      </w:r>
      <w:r>
        <w:rPr>
          <w:color w:val="222222"/>
        </w:rPr>
        <w:t>имеет</w:t>
      </w:r>
      <w:r>
        <w:rPr>
          <w:color w:val="222222"/>
          <w:spacing w:val="-1"/>
        </w:rPr>
        <w:t> </w:t>
      </w:r>
      <w:r>
        <w:rPr>
          <w:color w:val="222222"/>
        </w:rPr>
        <w:t>общие</w:t>
      </w:r>
      <w:r>
        <w:rPr>
          <w:color w:val="222222"/>
          <w:spacing w:val="-1"/>
        </w:rPr>
        <w:t> </w:t>
      </w:r>
      <w:r>
        <w:rPr>
          <w:color w:val="222222"/>
        </w:rPr>
        <w:t>черты с первоначальной задачей.</w:t>
      </w:r>
    </w:p>
    <w:p>
      <w:pPr>
        <w:pStyle w:val="BodyText"/>
        <w:spacing w:line="381" w:lineRule="auto"/>
        <w:ind w:left="300" w:right="149" w:firstLine="720"/>
        <w:jc w:val="both"/>
      </w:pPr>
      <w:r>
        <w:rPr>
          <w:color w:val="222222"/>
        </w:rPr>
        <w:t>Это создает риски для цепочки поставок, поскольку загруженные модели могут быть вредоносными:</w:t>
      </w:r>
    </w:p>
    <w:p>
      <w:pPr>
        <w:pStyle w:val="ListParagraph"/>
        <w:numPr>
          <w:ilvl w:val="1"/>
          <w:numId w:val="14"/>
        </w:numPr>
        <w:tabs>
          <w:tab w:pos="500" w:val="left" w:leader="none"/>
        </w:tabs>
        <w:spacing w:line="240" w:lineRule="auto" w:before="36" w:after="0"/>
        <w:ind w:left="500" w:right="0" w:hanging="200"/>
        <w:jc w:val="both"/>
        <w:rPr>
          <w:sz w:val="24"/>
        </w:rPr>
      </w:pPr>
      <w:r>
        <w:rPr>
          <w:color w:val="222222"/>
          <w:sz w:val="24"/>
        </w:rPr>
        <w:t>Они</w:t>
      </w:r>
      <w:r>
        <w:rPr>
          <w:color w:val="222222"/>
          <w:spacing w:val="-2"/>
          <w:sz w:val="24"/>
        </w:rPr>
        <w:t> </w:t>
      </w:r>
      <w:r>
        <w:rPr>
          <w:color w:val="222222"/>
          <w:sz w:val="24"/>
        </w:rPr>
        <w:t>могут</w:t>
      </w:r>
      <w:r>
        <w:rPr>
          <w:color w:val="222222"/>
          <w:spacing w:val="-3"/>
          <w:sz w:val="24"/>
        </w:rPr>
        <w:t> </w:t>
      </w:r>
      <w:r>
        <w:rPr>
          <w:color w:val="222222"/>
          <w:sz w:val="24"/>
        </w:rPr>
        <w:t>содержать</w:t>
      </w:r>
      <w:r>
        <w:rPr>
          <w:color w:val="222222"/>
          <w:spacing w:val="-2"/>
          <w:sz w:val="24"/>
        </w:rPr>
        <w:t> </w:t>
      </w:r>
      <w:r>
        <w:rPr>
          <w:color w:val="222222"/>
          <w:sz w:val="24"/>
        </w:rPr>
        <w:t>традиционное</w:t>
      </w:r>
      <w:r>
        <w:rPr>
          <w:color w:val="222222"/>
          <w:spacing w:val="-2"/>
          <w:sz w:val="24"/>
        </w:rPr>
        <w:t> </w:t>
      </w:r>
      <w:r>
        <w:rPr>
          <w:color w:val="222222"/>
          <w:sz w:val="24"/>
        </w:rPr>
        <w:t>вредоносное</w:t>
      </w:r>
      <w:r>
        <w:rPr>
          <w:color w:val="222222"/>
          <w:spacing w:val="-3"/>
          <w:sz w:val="24"/>
        </w:rPr>
        <w:t> </w:t>
      </w:r>
      <w:r>
        <w:rPr>
          <w:color w:val="222222"/>
          <w:sz w:val="24"/>
        </w:rPr>
        <w:t>ПО</w:t>
      </w:r>
      <w:r>
        <w:rPr>
          <w:color w:val="222222"/>
          <w:spacing w:val="-2"/>
          <w:sz w:val="24"/>
        </w:rPr>
        <w:t> </w:t>
      </w:r>
      <w:r>
        <w:rPr>
          <w:color w:val="222222"/>
          <w:sz w:val="24"/>
        </w:rPr>
        <w:t>-</w:t>
      </w:r>
      <w:r>
        <w:rPr>
          <w:color w:val="222222"/>
          <w:spacing w:val="-2"/>
          <w:sz w:val="24"/>
        </w:rPr>
        <w:t> </w:t>
      </w:r>
      <w:r>
        <w:rPr>
          <w:color w:val="222222"/>
          <w:sz w:val="24"/>
        </w:rPr>
        <w:t>троян,</w:t>
      </w:r>
      <w:r>
        <w:rPr>
          <w:color w:val="222222"/>
          <w:spacing w:val="-2"/>
          <w:sz w:val="24"/>
        </w:rPr>
        <w:t> </w:t>
      </w:r>
      <w:r>
        <w:rPr>
          <w:color w:val="222222"/>
          <w:sz w:val="24"/>
        </w:rPr>
        <w:t>ботнет</w:t>
      </w:r>
      <w:r>
        <w:rPr>
          <w:color w:val="222222"/>
          <w:spacing w:val="-2"/>
          <w:sz w:val="24"/>
        </w:rPr>
        <w:t> </w:t>
      </w:r>
      <w:r>
        <w:rPr>
          <w:color w:val="222222"/>
          <w:sz w:val="24"/>
        </w:rPr>
        <w:t>и</w:t>
      </w:r>
      <w:r>
        <w:rPr>
          <w:color w:val="222222"/>
          <w:spacing w:val="-2"/>
          <w:sz w:val="24"/>
        </w:rPr>
        <w:t> </w:t>
      </w:r>
      <w:r>
        <w:rPr>
          <w:color w:val="222222"/>
          <w:spacing w:val="-4"/>
          <w:sz w:val="24"/>
        </w:rPr>
        <w:t>т.п.</w:t>
      </w:r>
    </w:p>
    <w:p>
      <w:pPr>
        <w:pStyle w:val="ListParagraph"/>
        <w:numPr>
          <w:ilvl w:val="1"/>
          <w:numId w:val="14"/>
        </w:numPr>
        <w:tabs>
          <w:tab w:pos="500" w:val="left" w:leader="none"/>
        </w:tabs>
        <w:spacing w:line="240" w:lineRule="auto" w:before="184" w:after="0"/>
        <w:ind w:left="500" w:right="0" w:hanging="200"/>
        <w:jc w:val="left"/>
        <w:rPr>
          <w:sz w:val="24"/>
        </w:rPr>
      </w:pPr>
      <w:r>
        <w:rPr>
          <w:color w:val="222222"/>
          <w:sz w:val="24"/>
        </w:rPr>
        <w:t>Они</w:t>
      </w:r>
      <w:r>
        <w:rPr>
          <w:color w:val="222222"/>
          <w:spacing w:val="-10"/>
          <w:sz w:val="24"/>
        </w:rPr>
        <w:t> </w:t>
      </w:r>
      <w:r>
        <w:rPr>
          <w:color w:val="222222"/>
          <w:sz w:val="24"/>
        </w:rPr>
        <w:t>могут</w:t>
      </w:r>
      <w:r>
        <w:rPr>
          <w:color w:val="222222"/>
          <w:spacing w:val="-7"/>
          <w:sz w:val="24"/>
        </w:rPr>
        <w:t> </w:t>
      </w:r>
      <w:r>
        <w:rPr>
          <w:color w:val="222222"/>
          <w:sz w:val="24"/>
        </w:rPr>
        <w:t>передавать</w:t>
      </w:r>
      <w:r>
        <w:rPr>
          <w:color w:val="222222"/>
          <w:spacing w:val="-7"/>
          <w:sz w:val="24"/>
        </w:rPr>
        <w:t> </w:t>
      </w:r>
      <w:r>
        <w:rPr>
          <w:color w:val="222222"/>
          <w:sz w:val="24"/>
        </w:rPr>
        <w:t>конфиденциальные</w:t>
      </w:r>
      <w:r>
        <w:rPr>
          <w:color w:val="222222"/>
          <w:spacing w:val="-8"/>
          <w:sz w:val="24"/>
        </w:rPr>
        <w:t> </w:t>
      </w:r>
      <w:r>
        <w:rPr>
          <w:color w:val="222222"/>
          <w:sz w:val="24"/>
        </w:rPr>
        <w:t>входные</w:t>
      </w:r>
      <w:r>
        <w:rPr>
          <w:color w:val="222222"/>
          <w:spacing w:val="-9"/>
          <w:sz w:val="24"/>
        </w:rPr>
        <w:t> </w:t>
      </w:r>
      <w:r>
        <w:rPr>
          <w:color w:val="222222"/>
          <w:sz w:val="24"/>
        </w:rPr>
        <w:t>и</w:t>
      </w:r>
      <w:r>
        <w:rPr>
          <w:color w:val="222222"/>
          <w:spacing w:val="-7"/>
          <w:sz w:val="24"/>
        </w:rPr>
        <w:t> </w:t>
      </w:r>
      <w:r>
        <w:rPr>
          <w:color w:val="222222"/>
          <w:sz w:val="24"/>
        </w:rPr>
        <w:t>выходные</w:t>
      </w:r>
      <w:r>
        <w:rPr>
          <w:color w:val="222222"/>
          <w:spacing w:val="-8"/>
          <w:sz w:val="24"/>
        </w:rPr>
        <w:t> </w:t>
      </w:r>
      <w:r>
        <w:rPr>
          <w:color w:val="222222"/>
          <w:sz w:val="24"/>
        </w:rPr>
        <w:t>данные</w:t>
      </w:r>
      <w:r>
        <w:rPr>
          <w:color w:val="222222"/>
          <w:spacing w:val="-8"/>
          <w:sz w:val="24"/>
        </w:rPr>
        <w:t> </w:t>
      </w:r>
      <w:r>
        <w:rPr>
          <w:color w:val="222222"/>
          <w:sz w:val="24"/>
        </w:rPr>
        <w:t>третьей</w:t>
      </w:r>
      <w:r>
        <w:rPr>
          <w:color w:val="222222"/>
          <w:spacing w:val="-7"/>
          <w:sz w:val="24"/>
        </w:rPr>
        <w:t> </w:t>
      </w:r>
      <w:r>
        <w:rPr>
          <w:color w:val="222222"/>
          <w:spacing w:val="-2"/>
          <w:sz w:val="24"/>
        </w:rPr>
        <w:t>стороне</w:t>
      </w:r>
    </w:p>
    <w:p>
      <w:pPr>
        <w:pStyle w:val="BodyText"/>
        <w:spacing w:before="3"/>
        <w:rPr>
          <w:sz w:val="12"/>
        </w:rPr>
      </w:pPr>
      <w:r>
        <w:rPr/>
        <w:pict>
          <v:rect style="position:absolute;margin-left:99.212601pt;margin-top:8.265227pt;width:100.0pt;height:.5pt;mso-position-horizontal-relative:page;mso-position-vertical-relative:paragraph;z-index:-15715328;mso-wrap-distance-left:0;mso-wrap-distance-right:0" id="docshape19" filled="true" fillcolor="#606060" stroked="false">
            <v:fill type="solid"/>
            <w10:wrap type="topAndBottom"/>
          </v:rect>
        </w:pict>
      </w:r>
    </w:p>
    <w:p>
      <w:pPr>
        <w:spacing w:before="126"/>
        <w:ind w:left="300" w:right="0" w:firstLine="0"/>
        <w:jc w:val="left"/>
        <w:rPr>
          <w:sz w:val="20"/>
        </w:rPr>
      </w:pPr>
      <w:bookmarkStart w:name="_bookmark64" w:id="85"/>
      <w:bookmarkEnd w:id="85"/>
      <w:r>
        <w:rPr/>
      </w:r>
      <w:hyperlink w:history="true" w:anchor="_bookmark62">
        <w:r>
          <w:rPr>
            <w:position w:val="4"/>
            <w:sz w:val="13"/>
          </w:rPr>
          <w:t>22</w:t>
        </w:r>
      </w:hyperlink>
      <w:r>
        <w:rPr>
          <w:spacing w:val="14"/>
          <w:position w:val="4"/>
          <w:sz w:val="13"/>
        </w:rPr>
        <w:t> </w:t>
      </w:r>
      <w:r>
        <w:rPr>
          <w:sz w:val="20"/>
        </w:rPr>
        <w:t>Часто</w:t>
      </w:r>
      <w:r>
        <w:rPr>
          <w:spacing w:val="-2"/>
          <w:sz w:val="20"/>
        </w:rPr>
        <w:t> </w:t>
      </w:r>
      <w:r>
        <w:rPr>
          <w:sz w:val="20"/>
        </w:rPr>
        <w:t>задаваемые</w:t>
      </w:r>
      <w:r>
        <w:rPr>
          <w:spacing w:val="-2"/>
          <w:sz w:val="20"/>
        </w:rPr>
        <w:t> </w:t>
      </w:r>
      <w:r>
        <w:rPr>
          <w:sz w:val="20"/>
        </w:rPr>
        <w:t>вопросы</w:t>
      </w:r>
      <w:r>
        <w:rPr>
          <w:spacing w:val="-2"/>
          <w:sz w:val="20"/>
        </w:rPr>
        <w:t> </w:t>
      </w:r>
      <w:r>
        <w:rPr>
          <w:sz w:val="20"/>
        </w:rPr>
        <w:t>по</w:t>
      </w:r>
      <w:r>
        <w:rPr>
          <w:spacing w:val="-3"/>
          <w:sz w:val="20"/>
        </w:rPr>
        <w:t> </w:t>
      </w:r>
      <w:r>
        <w:rPr>
          <w:sz w:val="20"/>
        </w:rPr>
        <w:t>безопасности</w:t>
      </w:r>
      <w:r>
        <w:rPr>
          <w:spacing w:val="-6"/>
          <w:sz w:val="20"/>
        </w:rPr>
        <w:t> </w:t>
      </w:r>
      <w:r>
        <w:rPr>
          <w:sz w:val="20"/>
        </w:rPr>
        <w:t>TensorFlow:</w:t>
      </w:r>
      <w:r>
        <w:rPr>
          <w:spacing w:val="-3"/>
          <w:sz w:val="20"/>
        </w:rPr>
        <w:t> </w:t>
      </w:r>
      <w:r>
        <w:rPr>
          <w:spacing w:val="-2"/>
          <w:sz w:val="20"/>
          <w:u w:val="single"/>
        </w:rPr>
        <w:t>https://</w:t>
      </w:r>
      <w:hyperlink r:id="rId17">
        <w:r>
          <w:rPr>
            <w:spacing w:val="-2"/>
            <w:sz w:val="20"/>
            <w:u w:val="single"/>
          </w:rPr>
          <w:t>www.tensorflow.org/federated/faq?hl=ru</w:t>
        </w:r>
      </w:hyperlink>
    </w:p>
    <w:p>
      <w:pPr>
        <w:spacing w:before="190"/>
        <w:ind w:left="300" w:right="0" w:firstLine="0"/>
        <w:jc w:val="left"/>
        <w:rPr>
          <w:sz w:val="20"/>
        </w:rPr>
      </w:pPr>
      <w:bookmarkStart w:name="_bookmark65" w:id="86"/>
      <w:bookmarkEnd w:id="86"/>
      <w:r>
        <w:rPr/>
      </w:r>
      <w:hyperlink w:history="true" w:anchor="_bookmark63">
        <w:r>
          <w:rPr>
            <w:position w:val="4"/>
            <w:sz w:val="13"/>
          </w:rPr>
          <w:t>23</w:t>
        </w:r>
      </w:hyperlink>
      <w:r>
        <w:rPr>
          <w:spacing w:val="19"/>
          <w:position w:val="4"/>
          <w:sz w:val="13"/>
        </w:rPr>
        <w:t> </w:t>
      </w:r>
      <w:r>
        <w:rPr>
          <w:spacing w:val="-2"/>
          <w:sz w:val="20"/>
        </w:rPr>
        <w:t>https://mxnet.apache.org/versions/1.0.0/how_to/security.html</w:t>
      </w:r>
    </w:p>
    <w:p>
      <w:pPr>
        <w:spacing w:after="0"/>
        <w:jc w:val="left"/>
        <w:rPr>
          <w:sz w:val="20"/>
        </w:rPr>
        <w:sectPr>
          <w:pgSz w:w="11910" w:h="16840"/>
          <w:pgMar w:header="0" w:footer="857" w:top="920" w:bottom="1040" w:left="1680" w:right="420"/>
        </w:sectPr>
      </w:pPr>
    </w:p>
    <w:p>
      <w:pPr>
        <w:pStyle w:val="ListParagraph"/>
        <w:numPr>
          <w:ilvl w:val="1"/>
          <w:numId w:val="14"/>
        </w:numPr>
        <w:tabs>
          <w:tab w:pos="500" w:val="left" w:leader="none"/>
        </w:tabs>
        <w:spacing w:line="364" w:lineRule="auto" w:before="76" w:after="0"/>
        <w:ind w:left="500" w:right="145" w:hanging="200"/>
        <w:jc w:val="left"/>
        <w:rPr>
          <w:sz w:val="24"/>
        </w:rPr>
      </w:pPr>
      <w:r>
        <w:rPr>
          <w:color w:val="222222"/>
          <w:sz w:val="24"/>
        </w:rPr>
        <w:t>Они могут выполнять отражение, позволяя злоумышленнику загружать код с помощью искусственных входных данных</w:t>
      </w:r>
    </w:p>
    <w:p>
      <w:pPr>
        <w:pStyle w:val="ListParagraph"/>
        <w:numPr>
          <w:ilvl w:val="1"/>
          <w:numId w:val="14"/>
        </w:numPr>
        <w:tabs>
          <w:tab w:pos="500" w:val="left" w:leader="none"/>
        </w:tabs>
        <w:spacing w:line="364" w:lineRule="auto" w:before="61" w:after="0"/>
        <w:ind w:left="500" w:right="145" w:hanging="200"/>
        <w:jc w:val="left"/>
        <w:rPr>
          <w:sz w:val="24"/>
        </w:rPr>
      </w:pPr>
      <w:r>
        <w:rPr>
          <w:color w:val="222222"/>
          <w:sz w:val="24"/>
        </w:rPr>
        <w:t>Они</w:t>
      </w:r>
      <w:r>
        <w:rPr>
          <w:color w:val="222222"/>
          <w:spacing w:val="80"/>
          <w:sz w:val="24"/>
        </w:rPr>
        <w:t> </w:t>
      </w:r>
      <w:r>
        <w:rPr>
          <w:color w:val="222222"/>
          <w:sz w:val="24"/>
        </w:rPr>
        <w:t>могут</w:t>
      </w:r>
      <w:r>
        <w:rPr>
          <w:color w:val="222222"/>
          <w:spacing w:val="80"/>
          <w:sz w:val="24"/>
        </w:rPr>
        <w:t> </w:t>
      </w:r>
      <w:r>
        <w:rPr>
          <w:color w:val="222222"/>
          <w:sz w:val="24"/>
        </w:rPr>
        <w:t>намеренно</w:t>
      </w:r>
      <w:r>
        <w:rPr>
          <w:color w:val="222222"/>
          <w:spacing w:val="80"/>
          <w:sz w:val="24"/>
        </w:rPr>
        <w:t> </w:t>
      </w:r>
      <w:r>
        <w:rPr>
          <w:color w:val="222222"/>
          <w:sz w:val="24"/>
        </w:rPr>
        <w:t>неправильно</w:t>
      </w:r>
      <w:r>
        <w:rPr>
          <w:color w:val="222222"/>
          <w:spacing w:val="80"/>
          <w:sz w:val="24"/>
        </w:rPr>
        <w:t> </w:t>
      </w:r>
      <w:r>
        <w:rPr>
          <w:color w:val="222222"/>
          <w:sz w:val="24"/>
        </w:rPr>
        <w:t>классифицировать</w:t>
      </w:r>
      <w:r>
        <w:rPr>
          <w:color w:val="222222"/>
          <w:spacing w:val="80"/>
          <w:sz w:val="24"/>
        </w:rPr>
        <w:t> </w:t>
      </w:r>
      <w:r>
        <w:rPr>
          <w:color w:val="222222"/>
          <w:sz w:val="24"/>
        </w:rPr>
        <w:t>или</w:t>
      </w:r>
      <w:r>
        <w:rPr>
          <w:color w:val="222222"/>
          <w:spacing w:val="80"/>
          <w:sz w:val="24"/>
        </w:rPr>
        <w:t> </w:t>
      </w:r>
      <w:r>
        <w:rPr>
          <w:color w:val="222222"/>
          <w:sz w:val="24"/>
        </w:rPr>
        <w:t>выдавать</w:t>
      </w:r>
      <w:r>
        <w:rPr>
          <w:color w:val="222222"/>
          <w:spacing w:val="80"/>
          <w:sz w:val="24"/>
        </w:rPr>
        <w:t> </w:t>
      </w:r>
      <w:r>
        <w:rPr>
          <w:color w:val="222222"/>
          <w:sz w:val="24"/>
        </w:rPr>
        <w:t>ошибочные</w:t>
      </w:r>
      <w:r>
        <w:rPr>
          <w:color w:val="222222"/>
          <w:spacing w:val="80"/>
          <w:w w:val="150"/>
          <w:sz w:val="24"/>
        </w:rPr>
        <w:t> </w:t>
      </w:r>
      <w:r>
        <w:rPr>
          <w:color w:val="222222"/>
          <w:sz w:val="24"/>
        </w:rPr>
        <w:t>результаты, когда того пожелает злоумышленник</w:t>
      </w:r>
    </w:p>
    <w:p>
      <w:pPr>
        <w:pStyle w:val="ListParagraph"/>
        <w:numPr>
          <w:ilvl w:val="1"/>
          <w:numId w:val="14"/>
        </w:numPr>
        <w:tabs>
          <w:tab w:pos="500" w:val="left" w:leader="none"/>
        </w:tabs>
        <w:spacing w:line="364" w:lineRule="auto" w:before="61" w:after="0"/>
        <w:ind w:left="500" w:right="145" w:hanging="200"/>
        <w:jc w:val="left"/>
        <w:rPr>
          <w:sz w:val="24"/>
        </w:rPr>
      </w:pPr>
      <w:r>
        <w:rPr>
          <w:color w:val="222222"/>
          <w:sz w:val="24"/>
        </w:rPr>
        <w:t>Они</w:t>
      </w:r>
      <w:r>
        <w:rPr>
          <w:color w:val="222222"/>
          <w:spacing w:val="66"/>
          <w:sz w:val="24"/>
        </w:rPr>
        <w:t>  </w:t>
      </w:r>
      <w:r>
        <w:rPr>
          <w:color w:val="222222"/>
          <w:sz w:val="24"/>
        </w:rPr>
        <w:t>могут</w:t>
      </w:r>
      <w:r>
        <w:rPr>
          <w:color w:val="222222"/>
          <w:spacing w:val="65"/>
          <w:sz w:val="24"/>
        </w:rPr>
        <w:t>  </w:t>
      </w:r>
      <w:r>
        <w:rPr>
          <w:color w:val="222222"/>
          <w:sz w:val="24"/>
        </w:rPr>
        <w:t>выполнять</w:t>
      </w:r>
      <w:r>
        <w:rPr>
          <w:color w:val="222222"/>
          <w:spacing w:val="66"/>
          <w:sz w:val="24"/>
        </w:rPr>
        <w:t>  </w:t>
      </w:r>
      <w:r>
        <w:rPr>
          <w:color w:val="222222"/>
          <w:sz w:val="24"/>
        </w:rPr>
        <w:t>некоторые</w:t>
      </w:r>
      <w:r>
        <w:rPr>
          <w:color w:val="222222"/>
          <w:spacing w:val="65"/>
          <w:sz w:val="24"/>
        </w:rPr>
        <w:t>  </w:t>
      </w:r>
      <w:r>
        <w:rPr>
          <w:color w:val="222222"/>
          <w:sz w:val="24"/>
        </w:rPr>
        <w:t>вредоносные</w:t>
      </w:r>
      <w:r>
        <w:rPr>
          <w:color w:val="222222"/>
          <w:spacing w:val="65"/>
          <w:sz w:val="24"/>
        </w:rPr>
        <w:t>  </w:t>
      </w:r>
      <w:r>
        <w:rPr>
          <w:color w:val="222222"/>
          <w:sz w:val="24"/>
        </w:rPr>
        <w:t>действия</w:t>
      </w:r>
      <w:r>
        <w:rPr>
          <w:color w:val="222222"/>
          <w:spacing w:val="66"/>
          <w:sz w:val="24"/>
        </w:rPr>
        <w:t>  </w:t>
      </w:r>
      <w:r>
        <w:rPr>
          <w:color w:val="222222"/>
          <w:sz w:val="24"/>
        </w:rPr>
        <w:t>при</w:t>
      </w:r>
      <w:r>
        <w:rPr>
          <w:color w:val="222222"/>
          <w:spacing w:val="66"/>
          <w:sz w:val="24"/>
        </w:rPr>
        <w:t>  </w:t>
      </w:r>
      <w:r>
        <w:rPr>
          <w:color w:val="222222"/>
          <w:sz w:val="24"/>
        </w:rPr>
        <w:t>представлении определенных входных данных</w:t>
      </w:r>
    </w:p>
    <w:p>
      <w:pPr>
        <w:pStyle w:val="BodyText"/>
        <w:spacing w:line="381" w:lineRule="auto" w:before="61"/>
        <w:ind w:left="300" w:right="149"/>
        <w:jc w:val="both"/>
      </w:pPr>
      <w:r>
        <w:rPr>
          <w:color w:val="222222"/>
        </w:rPr>
        <w:t>С загруженными моделями следует обращаться так же, как с загруженным кодом; код должен быть полностью проверен, содержимое должно быть криптографически </w:t>
      </w:r>
      <w:r>
        <w:rPr>
          <w:color w:val="222222"/>
          <w:spacing w:val="-2"/>
        </w:rPr>
        <w:t>подписано.</w:t>
      </w:r>
    </w:p>
    <w:p>
      <w:pPr>
        <w:pStyle w:val="ListParagraph"/>
        <w:numPr>
          <w:ilvl w:val="2"/>
          <w:numId w:val="4"/>
        </w:numPr>
        <w:tabs>
          <w:tab w:pos="930" w:val="left" w:leader="none"/>
        </w:tabs>
        <w:spacing w:line="240" w:lineRule="auto" w:before="26" w:after="0"/>
        <w:ind w:left="930" w:right="0" w:hanging="630"/>
        <w:jc w:val="both"/>
        <w:rPr>
          <w:b/>
          <w:sz w:val="28"/>
        </w:rPr>
      </w:pPr>
      <w:bookmarkStart w:name="2.2.3 Атаки в федеративном обучении" w:id="87"/>
      <w:bookmarkEnd w:id="87"/>
      <w:r>
        <w:rPr/>
      </w:r>
      <w:bookmarkStart w:name="_bookmark66" w:id="88"/>
      <w:bookmarkEnd w:id="88"/>
      <w:r>
        <w:rPr>
          <w:b/>
          <w:sz w:val="28"/>
        </w:rPr>
        <w:t>А</w:t>
      </w:r>
      <w:r>
        <w:rPr>
          <w:b/>
          <w:sz w:val="28"/>
        </w:rPr>
        <w:t>таки</w:t>
      </w:r>
      <w:r>
        <w:rPr>
          <w:b/>
          <w:spacing w:val="-11"/>
          <w:sz w:val="28"/>
        </w:rPr>
        <w:t> </w:t>
      </w:r>
      <w:r>
        <w:rPr>
          <w:b/>
          <w:sz w:val="28"/>
        </w:rPr>
        <w:t>в</w:t>
      </w:r>
      <w:r>
        <w:rPr>
          <w:b/>
          <w:spacing w:val="-11"/>
          <w:sz w:val="28"/>
        </w:rPr>
        <w:t> </w:t>
      </w:r>
      <w:r>
        <w:rPr>
          <w:b/>
          <w:sz w:val="28"/>
        </w:rPr>
        <w:t>федеративном</w:t>
      </w:r>
      <w:r>
        <w:rPr>
          <w:b/>
          <w:spacing w:val="-10"/>
          <w:sz w:val="28"/>
        </w:rPr>
        <w:t> </w:t>
      </w:r>
      <w:r>
        <w:rPr>
          <w:b/>
          <w:spacing w:val="-2"/>
          <w:sz w:val="28"/>
        </w:rPr>
        <w:t>обучении</w:t>
      </w:r>
    </w:p>
    <w:p>
      <w:pPr>
        <w:pStyle w:val="BodyText"/>
        <w:spacing w:before="1"/>
        <w:rPr>
          <w:b/>
          <w:sz w:val="36"/>
        </w:rPr>
      </w:pPr>
    </w:p>
    <w:p>
      <w:pPr>
        <w:pStyle w:val="BodyText"/>
        <w:spacing w:line="386" w:lineRule="auto"/>
        <w:ind w:left="300" w:right="149" w:firstLine="720"/>
        <w:jc w:val="both"/>
      </w:pPr>
      <w:r>
        <w:rPr>
          <w:color w:val="222222"/>
        </w:rPr>
        <w:t>Коста и др.</w:t>
      </w:r>
      <w:bookmarkStart w:name="_bookmark67" w:id="89"/>
      <w:bookmarkEnd w:id="89"/>
      <w:r>
        <w:rPr>
          <w:color w:val="222222"/>
        </w:rPr>
      </w:r>
      <w:hyperlink w:history="true" w:anchor="_bookmark69">
        <w:r>
          <w:rPr>
            <w:color w:val="222222"/>
            <w:position w:val="6"/>
            <w:sz w:val="16"/>
          </w:rPr>
          <w:t>24</w:t>
        </w:r>
      </w:hyperlink>
      <w:r>
        <w:rPr>
          <w:color w:val="222222"/>
          <w:position w:val="6"/>
          <w:sz w:val="16"/>
        </w:rPr>
        <w:t> </w:t>
      </w:r>
      <w:r>
        <w:rPr>
          <w:color w:val="222222"/>
        </w:rPr>
        <w:t>описали влияние атак по скрытым каналам на федеральные системы ML. При федеративном обучении алгоритм проходит обучение на множестве периферийных устройств в децентрализованной среде. Процесс федеративного обучения предполагает, что сервер передает глобальную модель заказчикам, каждый</w:t>
      </w:r>
      <w:r>
        <w:rPr>
          <w:color w:val="222222"/>
          <w:spacing w:val="40"/>
        </w:rPr>
        <w:t> </w:t>
      </w:r>
      <w:r>
        <w:rPr>
          <w:color w:val="222222"/>
        </w:rPr>
        <w:t>из идентифицированных</w:t>
      </w:r>
      <w:r>
        <w:rPr>
          <w:color w:val="222222"/>
          <w:spacing w:val="-2"/>
        </w:rPr>
        <w:t> </w:t>
      </w:r>
      <w:r>
        <w:rPr>
          <w:color w:val="222222"/>
        </w:rPr>
        <w:t>клиенто</w:t>
      </w:r>
      <w:r>
        <w:rPr>
          <w:color w:val="222222"/>
          <w:spacing w:val="-2"/>
        </w:rPr>
        <w:t> </w:t>
      </w:r>
      <w:r>
        <w:rPr>
          <w:color w:val="222222"/>
        </w:rPr>
        <w:t>обучает</w:t>
      </w:r>
      <w:r>
        <w:rPr>
          <w:color w:val="222222"/>
          <w:spacing w:val="-2"/>
        </w:rPr>
        <w:t> </w:t>
      </w:r>
      <w:r>
        <w:rPr>
          <w:color w:val="222222"/>
        </w:rPr>
        <w:t>локальную</w:t>
      </w:r>
      <w:r>
        <w:rPr>
          <w:color w:val="222222"/>
          <w:spacing w:val="-2"/>
        </w:rPr>
        <w:t> </w:t>
      </w:r>
      <w:r>
        <w:rPr>
          <w:color w:val="222222"/>
        </w:rPr>
        <w:t>модель</w:t>
      </w:r>
      <w:r>
        <w:rPr>
          <w:color w:val="222222"/>
          <w:spacing w:val="-2"/>
        </w:rPr>
        <w:t> </w:t>
      </w:r>
      <w:r>
        <w:rPr>
          <w:color w:val="222222"/>
        </w:rPr>
        <w:t>на</w:t>
      </w:r>
      <w:r>
        <w:rPr>
          <w:color w:val="222222"/>
          <w:spacing w:val="-2"/>
        </w:rPr>
        <w:t> </w:t>
      </w:r>
      <w:r>
        <w:rPr>
          <w:color w:val="222222"/>
        </w:rPr>
        <w:t>основе</w:t>
      </w:r>
      <w:r>
        <w:rPr>
          <w:color w:val="222222"/>
          <w:spacing w:val="-2"/>
        </w:rPr>
        <w:t> </w:t>
      </w:r>
      <w:r>
        <w:rPr>
          <w:color w:val="222222"/>
        </w:rPr>
        <w:t>своих</w:t>
      </w:r>
      <w:r>
        <w:rPr>
          <w:color w:val="222222"/>
          <w:spacing w:val="-2"/>
        </w:rPr>
        <w:t> </w:t>
      </w:r>
      <w:r>
        <w:rPr>
          <w:color w:val="222222"/>
        </w:rPr>
        <w:t>личных</w:t>
      </w:r>
      <w:r>
        <w:rPr>
          <w:color w:val="222222"/>
          <w:spacing w:val="-2"/>
        </w:rPr>
        <w:t> </w:t>
      </w:r>
      <w:r>
        <w:rPr>
          <w:color w:val="222222"/>
        </w:rPr>
        <w:t>данных и далее отправляет результаты обратно на сервер, он же в свою очередь использует функцию агрегирования для объединения локальных моделей в общую глобальную модель. Одной из распространенных атак при федеративном обучении являются скрытые каналы, при которых глобальная модель ML намеренно искажается путем вставки специально созданных примеров. Известные атаки, связанные с отравлением данных, включают в себя "чистую", "грязную" и "перевернутую" метки, в то время как атаки, связанные с отравлением моделей, включают в себя бэкдор, уклонение и отравление федеративных моделей.</w:t>
      </w:r>
    </w:p>
    <w:p>
      <w:pPr>
        <w:pStyle w:val="BodyText"/>
        <w:spacing w:line="381" w:lineRule="auto" w:before="44"/>
        <w:ind w:left="300" w:right="148" w:firstLine="720"/>
        <w:jc w:val="both"/>
      </w:pPr>
      <w:r>
        <w:rPr>
          <w:color w:val="222222"/>
        </w:rPr>
        <w:t>Ван</w:t>
      </w:r>
      <w:r>
        <w:rPr>
          <w:color w:val="222222"/>
          <w:spacing w:val="-4"/>
        </w:rPr>
        <w:t> </w:t>
      </w:r>
      <w:r>
        <w:rPr>
          <w:color w:val="222222"/>
        </w:rPr>
        <w:t>и</w:t>
      </w:r>
      <w:r>
        <w:rPr>
          <w:color w:val="222222"/>
          <w:spacing w:val="-4"/>
        </w:rPr>
        <w:t> </w:t>
      </w:r>
      <w:r>
        <w:rPr>
          <w:color w:val="222222"/>
        </w:rPr>
        <w:t>др.</w:t>
      </w:r>
      <w:bookmarkStart w:name="_bookmark68" w:id="90"/>
      <w:bookmarkEnd w:id="90"/>
      <w:r>
        <w:rPr>
          <w:color w:val="222222"/>
        </w:rPr>
      </w:r>
      <w:hyperlink w:history="true" w:anchor="_bookmark70">
        <w:r>
          <w:rPr>
            <w:color w:val="222222"/>
            <w:position w:val="6"/>
            <w:sz w:val="16"/>
          </w:rPr>
          <w:t>25</w:t>
        </w:r>
      </w:hyperlink>
      <w:r>
        <w:rPr>
          <w:color w:val="222222"/>
          <w:position w:val="6"/>
          <w:sz w:val="16"/>
        </w:rPr>
        <w:t> </w:t>
      </w:r>
      <w:r>
        <w:rPr>
          <w:color w:val="222222"/>
        </w:rPr>
        <w:t>провели</w:t>
      </w:r>
      <w:r>
        <w:rPr>
          <w:color w:val="222222"/>
          <w:spacing w:val="-4"/>
        </w:rPr>
        <w:t> </w:t>
      </w:r>
      <w:r>
        <w:rPr>
          <w:color w:val="222222"/>
        </w:rPr>
        <w:t>комплексный</w:t>
      </w:r>
      <w:r>
        <w:rPr>
          <w:color w:val="222222"/>
          <w:spacing w:val="-4"/>
        </w:rPr>
        <w:t> </w:t>
      </w:r>
      <w:r>
        <w:rPr>
          <w:color w:val="222222"/>
        </w:rPr>
        <w:t>анализ</w:t>
      </w:r>
      <w:r>
        <w:rPr>
          <w:color w:val="222222"/>
          <w:spacing w:val="-4"/>
        </w:rPr>
        <w:t> </w:t>
      </w:r>
      <w:r>
        <w:rPr>
          <w:color w:val="222222"/>
        </w:rPr>
        <w:t>бэкдор-атак</w:t>
      </w:r>
      <w:r>
        <w:rPr>
          <w:color w:val="222222"/>
          <w:spacing w:val="-4"/>
        </w:rPr>
        <w:t> </w:t>
      </w:r>
      <w:r>
        <w:rPr>
          <w:color w:val="222222"/>
        </w:rPr>
        <w:t>и</w:t>
      </w:r>
      <w:r>
        <w:rPr>
          <w:color w:val="222222"/>
          <w:spacing w:val="-4"/>
        </w:rPr>
        <w:t> </w:t>
      </w:r>
      <w:r>
        <w:rPr>
          <w:color w:val="222222"/>
        </w:rPr>
        <w:t>соответствующих</w:t>
      </w:r>
      <w:r>
        <w:rPr>
          <w:color w:val="222222"/>
          <w:spacing w:val="-4"/>
        </w:rPr>
        <w:t> </w:t>
      </w:r>
      <w:r>
        <w:rPr>
          <w:color w:val="222222"/>
        </w:rPr>
        <w:t>защитных механизмов применительно к нейронным сетям. Авторы особо отмечают повышенную уязвимость нейросетевых моделей к данному типу атак, что обусловлено двумя фундаментальными характеристиками:</w:t>
      </w:r>
    </w:p>
    <w:p>
      <w:pPr>
        <w:pStyle w:val="ListParagraph"/>
        <w:numPr>
          <w:ilvl w:val="0"/>
          <w:numId w:val="15"/>
        </w:numPr>
        <w:tabs>
          <w:tab w:pos="700" w:val="left" w:leader="none"/>
        </w:tabs>
        <w:spacing w:line="381" w:lineRule="auto" w:before="45" w:after="0"/>
        <w:ind w:left="700" w:right="141" w:hanging="400"/>
        <w:jc w:val="both"/>
        <w:rPr>
          <w:sz w:val="24"/>
        </w:rPr>
      </w:pPr>
      <w:r>
        <w:rPr>
          <w:color w:val="222222"/>
          <w:sz w:val="24"/>
        </w:rPr>
        <w:t>Принципом "черного ящика", затрудняющим интерпретацию внутренних процессов принятия решений</w:t>
      </w:r>
    </w:p>
    <w:p>
      <w:pPr>
        <w:pStyle w:val="BodyText"/>
        <w:spacing w:before="7"/>
        <w:rPr>
          <w:sz w:val="8"/>
        </w:rPr>
      </w:pPr>
      <w:r>
        <w:rPr/>
        <w:pict>
          <v:rect style="position:absolute;margin-left:99.212601pt;margin-top:6.176809pt;width:100.0pt;height:.5pt;mso-position-horizontal-relative:page;mso-position-vertical-relative:paragraph;z-index:-15714816;mso-wrap-distance-left:0;mso-wrap-distance-right:0" id="docshape20" filled="true" fillcolor="#606060" stroked="false">
            <v:fill type="solid"/>
            <w10:wrap type="topAndBottom"/>
          </v:rect>
        </w:pict>
      </w:r>
    </w:p>
    <w:p>
      <w:pPr>
        <w:spacing w:line="230" w:lineRule="auto" w:before="134"/>
        <w:ind w:left="300" w:right="111" w:firstLine="0"/>
        <w:jc w:val="left"/>
        <w:rPr>
          <w:sz w:val="20"/>
        </w:rPr>
      </w:pPr>
      <w:bookmarkStart w:name="_bookmark69" w:id="91"/>
      <w:bookmarkEnd w:id="91"/>
      <w:r>
        <w:rPr/>
      </w:r>
      <w:hyperlink w:history="true" w:anchor="_bookmark67">
        <w:r>
          <w:rPr>
            <w:position w:val="4"/>
            <w:sz w:val="13"/>
          </w:rPr>
          <w:t>24</w:t>
        </w:r>
      </w:hyperlink>
      <w:r>
        <w:rPr>
          <w:spacing w:val="13"/>
          <w:position w:val="4"/>
          <w:sz w:val="13"/>
        </w:rPr>
        <w:t> </w:t>
      </w:r>
      <w:r>
        <w:rPr>
          <w:sz w:val="20"/>
        </w:rPr>
        <w:t>Costa</w:t>
      </w:r>
      <w:r>
        <w:rPr>
          <w:spacing w:val="-4"/>
          <w:sz w:val="20"/>
        </w:rPr>
        <w:t> </w:t>
      </w:r>
      <w:r>
        <w:rPr>
          <w:sz w:val="20"/>
        </w:rPr>
        <w:t>G.,</w:t>
      </w:r>
      <w:r>
        <w:rPr>
          <w:spacing w:val="-4"/>
          <w:sz w:val="20"/>
        </w:rPr>
        <w:t> </w:t>
      </w:r>
      <w:r>
        <w:rPr>
          <w:sz w:val="20"/>
        </w:rPr>
        <w:t>Pinelli</w:t>
      </w:r>
      <w:r>
        <w:rPr>
          <w:spacing w:val="-4"/>
          <w:sz w:val="20"/>
        </w:rPr>
        <w:t> </w:t>
      </w:r>
      <w:r>
        <w:rPr>
          <w:sz w:val="20"/>
        </w:rPr>
        <w:t>F.,</w:t>
      </w:r>
      <w:r>
        <w:rPr>
          <w:spacing w:val="-4"/>
          <w:sz w:val="20"/>
        </w:rPr>
        <w:t> </w:t>
      </w:r>
      <w:r>
        <w:rPr>
          <w:sz w:val="20"/>
        </w:rPr>
        <w:t>Soderi</w:t>
      </w:r>
      <w:r>
        <w:rPr>
          <w:spacing w:val="-5"/>
          <w:sz w:val="20"/>
        </w:rPr>
        <w:t> </w:t>
      </w:r>
      <w:r>
        <w:rPr>
          <w:sz w:val="20"/>
        </w:rPr>
        <w:t>S.,</w:t>
      </w:r>
      <w:r>
        <w:rPr>
          <w:spacing w:val="-7"/>
          <w:sz w:val="20"/>
        </w:rPr>
        <w:t> </w:t>
      </w:r>
      <w:r>
        <w:rPr>
          <w:sz w:val="20"/>
        </w:rPr>
        <w:t>Tolomei</w:t>
      </w:r>
      <w:r>
        <w:rPr>
          <w:spacing w:val="-4"/>
          <w:sz w:val="20"/>
        </w:rPr>
        <w:t> </w:t>
      </w:r>
      <w:r>
        <w:rPr>
          <w:sz w:val="20"/>
        </w:rPr>
        <w:t>G.</w:t>
      </w:r>
      <w:r>
        <w:rPr>
          <w:spacing w:val="-4"/>
          <w:sz w:val="20"/>
        </w:rPr>
        <w:t> </w:t>
      </w:r>
      <w:r>
        <w:rPr>
          <w:sz w:val="20"/>
        </w:rPr>
        <w:t>Covert</w:t>
      </w:r>
      <w:r>
        <w:rPr>
          <w:spacing w:val="-5"/>
          <w:sz w:val="20"/>
        </w:rPr>
        <w:t> </w:t>
      </w:r>
      <w:r>
        <w:rPr>
          <w:sz w:val="20"/>
        </w:rPr>
        <w:t>channel</w:t>
      </w:r>
      <w:r>
        <w:rPr>
          <w:spacing w:val="-4"/>
          <w:sz w:val="20"/>
        </w:rPr>
        <w:t> </w:t>
      </w:r>
      <w:r>
        <w:rPr>
          <w:sz w:val="20"/>
        </w:rPr>
        <w:t>attack</w:t>
      </w:r>
      <w:r>
        <w:rPr>
          <w:spacing w:val="-4"/>
          <w:sz w:val="20"/>
        </w:rPr>
        <w:t> </w:t>
      </w:r>
      <w:r>
        <w:rPr>
          <w:sz w:val="20"/>
        </w:rPr>
        <w:t>to</w:t>
      </w:r>
      <w:r>
        <w:rPr>
          <w:spacing w:val="-4"/>
          <w:sz w:val="20"/>
        </w:rPr>
        <w:t> </w:t>
      </w:r>
      <w:r>
        <w:rPr>
          <w:sz w:val="20"/>
        </w:rPr>
        <w:t>federated</w:t>
      </w:r>
      <w:r>
        <w:rPr>
          <w:spacing w:val="-4"/>
          <w:sz w:val="20"/>
        </w:rPr>
        <w:t> </w:t>
      </w:r>
      <w:r>
        <w:rPr>
          <w:sz w:val="20"/>
        </w:rPr>
        <w:t>learning</w:t>
      </w:r>
      <w:r>
        <w:rPr>
          <w:spacing w:val="-4"/>
          <w:sz w:val="20"/>
        </w:rPr>
        <w:t> </w:t>
      </w:r>
      <w:r>
        <w:rPr>
          <w:sz w:val="20"/>
        </w:rPr>
        <w:t>systems</w:t>
      </w:r>
      <w:r>
        <w:rPr>
          <w:spacing w:val="-4"/>
          <w:sz w:val="20"/>
        </w:rPr>
        <w:t> </w:t>
      </w:r>
      <w:r>
        <w:rPr>
          <w:sz w:val="20"/>
        </w:rPr>
        <w:t>//</w:t>
      </w:r>
      <w:r>
        <w:rPr>
          <w:spacing w:val="-4"/>
          <w:sz w:val="20"/>
        </w:rPr>
        <w:t> </w:t>
      </w:r>
      <w:r>
        <w:rPr>
          <w:sz w:val="20"/>
        </w:rPr>
        <w:t>arXiv</w:t>
      </w:r>
      <w:r>
        <w:rPr>
          <w:spacing w:val="-4"/>
          <w:sz w:val="20"/>
        </w:rPr>
        <w:t> </w:t>
      </w:r>
      <w:r>
        <w:rPr>
          <w:sz w:val="20"/>
        </w:rPr>
        <w:t>preprint.</w:t>
      </w:r>
      <w:r>
        <w:rPr>
          <w:spacing w:val="-4"/>
          <w:sz w:val="20"/>
        </w:rPr>
        <w:t> </w:t>
      </w:r>
      <w:r>
        <w:rPr>
          <w:sz w:val="20"/>
        </w:rPr>
        <w:t>– 2021. –</w:t>
      </w:r>
      <w:r>
        <w:rPr>
          <w:spacing w:val="40"/>
          <w:sz w:val="20"/>
        </w:rPr>
        <w:t> </w:t>
      </w:r>
      <w:r>
        <w:rPr>
          <w:sz w:val="20"/>
        </w:rPr>
        <w:t>arXiv:2104.10561.</w:t>
      </w:r>
    </w:p>
    <w:p>
      <w:pPr>
        <w:pStyle w:val="BodyText"/>
        <w:spacing w:before="2"/>
        <w:rPr>
          <w:sz w:val="17"/>
        </w:rPr>
      </w:pPr>
    </w:p>
    <w:p>
      <w:pPr>
        <w:spacing w:line="230" w:lineRule="auto" w:before="1"/>
        <w:ind w:left="300" w:right="0" w:firstLine="0"/>
        <w:jc w:val="left"/>
        <w:rPr>
          <w:sz w:val="20"/>
        </w:rPr>
      </w:pPr>
      <w:bookmarkStart w:name="_bookmark70" w:id="92"/>
      <w:bookmarkEnd w:id="92"/>
      <w:r>
        <w:rPr/>
      </w:r>
      <w:hyperlink w:history="true" w:anchor="_bookmark68">
        <w:r>
          <w:rPr>
            <w:position w:val="4"/>
            <w:sz w:val="13"/>
          </w:rPr>
          <w:t>25</w:t>
        </w:r>
      </w:hyperlink>
      <w:r>
        <w:rPr>
          <w:spacing w:val="11"/>
          <w:position w:val="4"/>
          <w:sz w:val="13"/>
        </w:rPr>
        <w:t> </w:t>
      </w:r>
      <w:r>
        <w:rPr>
          <w:sz w:val="20"/>
        </w:rPr>
        <w:t>Wang</w:t>
      </w:r>
      <w:r>
        <w:rPr>
          <w:spacing w:val="-2"/>
          <w:sz w:val="20"/>
        </w:rPr>
        <w:t> </w:t>
      </w:r>
      <w:r>
        <w:rPr>
          <w:sz w:val="20"/>
        </w:rPr>
        <w:t>B.,</w:t>
      </w:r>
      <w:r>
        <w:rPr>
          <w:spacing w:val="-10"/>
          <w:sz w:val="20"/>
        </w:rPr>
        <w:t> </w:t>
      </w:r>
      <w:r>
        <w:rPr>
          <w:sz w:val="20"/>
        </w:rPr>
        <w:t>Yao</w:t>
      </w:r>
      <w:r>
        <w:rPr>
          <w:spacing w:val="-10"/>
          <w:sz w:val="20"/>
        </w:rPr>
        <w:t> </w:t>
      </w:r>
      <w:r>
        <w:rPr>
          <w:sz w:val="20"/>
        </w:rPr>
        <w:t>Y.,</w:t>
      </w:r>
      <w:r>
        <w:rPr>
          <w:spacing w:val="-2"/>
          <w:sz w:val="20"/>
        </w:rPr>
        <w:t> </w:t>
      </w:r>
      <w:r>
        <w:rPr>
          <w:sz w:val="20"/>
        </w:rPr>
        <w:t>Shan</w:t>
      </w:r>
      <w:r>
        <w:rPr>
          <w:spacing w:val="-2"/>
          <w:sz w:val="20"/>
        </w:rPr>
        <w:t> </w:t>
      </w:r>
      <w:r>
        <w:rPr>
          <w:sz w:val="20"/>
        </w:rPr>
        <w:t>S.,</w:t>
      </w:r>
      <w:r>
        <w:rPr>
          <w:spacing w:val="-2"/>
          <w:sz w:val="20"/>
        </w:rPr>
        <w:t> </w:t>
      </w:r>
      <w:r>
        <w:rPr>
          <w:sz w:val="20"/>
        </w:rPr>
        <w:t>Li</w:t>
      </w:r>
      <w:r>
        <w:rPr>
          <w:spacing w:val="-2"/>
          <w:sz w:val="20"/>
        </w:rPr>
        <w:t> </w:t>
      </w:r>
      <w:r>
        <w:rPr>
          <w:sz w:val="20"/>
        </w:rPr>
        <w:t>H.,</w:t>
      </w:r>
      <w:r>
        <w:rPr>
          <w:spacing w:val="-6"/>
          <w:sz w:val="20"/>
        </w:rPr>
        <w:t> </w:t>
      </w:r>
      <w:r>
        <w:rPr>
          <w:sz w:val="20"/>
        </w:rPr>
        <w:t>Viswanath</w:t>
      </w:r>
      <w:r>
        <w:rPr>
          <w:spacing w:val="-2"/>
          <w:sz w:val="20"/>
        </w:rPr>
        <w:t> </w:t>
      </w:r>
      <w:r>
        <w:rPr>
          <w:sz w:val="20"/>
        </w:rPr>
        <w:t>B.,</w:t>
      </w:r>
      <w:r>
        <w:rPr>
          <w:spacing w:val="-2"/>
          <w:sz w:val="20"/>
        </w:rPr>
        <w:t> </w:t>
      </w:r>
      <w:r>
        <w:rPr>
          <w:sz w:val="20"/>
        </w:rPr>
        <w:t>Zheng</w:t>
      </w:r>
      <w:r>
        <w:rPr>
          <w:spacing w:val="-2"/>
          <w:sz w:val="20"/>
        </w:rPr>
        <w:t> </w:t>
      </w:r>
      <w:r>
        <w:rPr>
          <w:sz w:val="20"/>
        </w:rPr>
        <w:t>H.,</w:t>
      </w:r>
      <w:r>
        <w:rPr>
          <w:spacing w:val="-2"/>
          <w:sz w:val="20"/>
        </w:rPr>
        <w:t> </w:t>
      </w:r>
      <w:r>
        <w:rPr>
          <w:sz w:val="20"/>
        </w:rPr>
        <w:t>Zhao</w:t>
      </w:r>
      <w:r>
        <w:rPr>
          <w:spacing w:val="-2"/>
          <w:sz w:val="20"/>
        </w:rPr>
        <w:t> </w:t>
      </w:r>
      <w:r>
        <w:rPr>
          <w:sz w:val="20"/>
        </w:rPr>
        <w:t>B.Y.,</w:t>
      </w:r>
      <w:r>
        <w:rPr>
          <w:spacing w:val="-2"/>
          <w:sz w:val="20"/>
        </w:rPr>
        <w:t> </w:t>
      </w:r>
      <w:r>
        <w:rPr>
          <w:sz w:val="20"/>
        </w:rPr>
        <w:t>Neural</w:t>
      </w:r>
      <w:r>
        <w:rPr>
          <w:spacing w:val="-2"/>
          <w:sz w:val="20"/>
        </w:rPr>
        <w:t> </w:t>
      </w:r>
      <w:r>
        <w:rPr>
          <w:sz w:val="20"/>
        </w:rPr>
        <w:t>cleanse:</w:t>
      </w:r>
      <w:r>
        <w:rPr>
          <w:spacing w:val="-2"/>
          <w:sz w:val="20"/>
        </w:rPr>
        <w:t> </w:t>
      </w:r>
      <w:r>
        <w:rPr>
          <w:sz w:val="20"/>
        </w:rPr>
        <w:t>Identifying</w:t>
      </w:r>
      <w:r>
        <w:rPr>
          <w:spacing w:val="-2"/>
          <w:sz w:val="20"/>
        </w:rPr>
        <w:t> </w:t>
      </w:r>
      <w:r>
        <w:rPr>
          <w:sz w:val="20"/>
        </w:rPr>
        <w:t>and</w:t>
      </w:r>
      <w:r>
        <w:rPr>
          <w:spacing w:val="-2"/>
          <w:sz w:val="20"/>
        </w:rPr>
        <w:t> </w:t>
      </w:r>
      <w:r>
        <w:rPr>
          <w:sz w:val="20"/>
        </w:rPr>
        <w:t>mitigating backdoor</w:t>
      </w:r>
      <w:r>
        <w:rPr>
          <w:spacing w:val="-3"/>
          <w:sz w:val="20"/>
        </w:rPr>
        <w:t> </w:t>
      </w:r>
      <w:r>
        <w:rPr>
          <w:sz w:val="20"/>
        </w:rPr>
        <w:t>attacks</w:t>
      </w:r>
      <w:r>
        <w:rPr>
          <w:spacing w:val="-3"/>
          <w:sz w:val="20"/>
        </w:rPr>
        <w:t> </w:t>
      </w:r>
      <w:r>
        <w:rPr>
          <w:sz w:val="20"/>
        </w:rPr>
        <w:t>in</w:t>
      </w:r>
      <w:r>
        <w:rPr>
          <w:spacing w:val="-3"/>
          <w:sz w:val="20"/>
        </w:rPr>
        <w:t> </w:t>
      </w:r>
      <w:r>
        <w:rPr>
          <w:sz w:val="20"/>
        </w:rPr>
        <w:t>neural</w:t>
      </w:r>
      <w:r>
        <w:rPr>
          <w:spacing w:val="-3"/>
          <w:sz w:val="20"/>
        </w:rPr>
        <w:t> </w:t>
      </w:r>
      <w:r>
        <w:rPr>
          <w:sz w:val="20"/>
        </w:rPr>
        <w:t>networks</w:t>
      </w:r>
      <w:r>
        <w:rPr>
          <w:spacing w:val="-3"/>
          <w:sz w:val="20"/>
        </w:rPr>
        <w:t> </w:t>
      </w:r>
      <w:r>
        <w:rPr>
          <w:sz w:val="20"/>
        </w:rPr>
        <w:t>//</w:t>
      </w:r>
      <w:r>
        <w:rPr>
          <w:spacing w:val="-3"/>
          <w:sz w:val="20"/>
        </w:rPr>
        <w:t> </w:t>
      </w:r>
      <w:r>
        <w:rPr>
          <w:sz w:val="20"/>
        </w:rPr>
        <w:t>2019</w:t>
      </w:r>
      <w:r>
        <w:rPr>
          <w:spacing w:val="-3"/>
          <w:sz w:val="20"/>
        </w:rPr>
        <w:t> </w:t>
      </w:r>
      <w:r>
        <w:rPr>
          <w:sz w:val="20"/>
        </w:rPr>
        <w:t>IEEE</w:t>
      </w:r>
      <w:r>
        <w:rPr>
          <w:spacing w:val="-3"/>
          <w:sz w:val="20"/>
        </w:rPr>
        <w:t> </w:t>
      </w:r>
      <w:r>
        <w:rPr>
          <w:sz w:val="20"/>
        </w:rPr>
        <w:t>Symposium</w:t>
      </w:r>
      <w:r>
        <w:rPr>
          <w:spacing w:val="-4"/>
          <w:sz w:val="20"/>
        </w:rPr>
        <w:t> </w:t>
      </w:r>
      <w:r>
        <w:rPr>
          <w:sz w:val="20"/>
        </w:rPr>
        <w:t>on</w:t>
      </w:r>
      <w:r>
        <w:rPr>
          <w:spacing w:val="-3"/>
          <w:sz w:val="20"/>
        </w:rPr>
        <w:t> </w:t>
      </w:r>
      <w:r>
        <w:rPr>
          <w:sz w:val="20"/>
        </w:rPr>
        <w:t>Security</w:t>
      </w:r>
      <w:r>
        <w:rPr>
          <w:spacing w:val="-3"/>
          <w:sz w:val="20"/>
        </w:rPr>
        <w:t> </w:t>
      </w:r>
      <w:r>
        <w:rPr>
          <w:sz w:val="20"/>
        </w:rPr>
        <w:t>and</w:t>
      </w:r>
      <w:r>
        <w:rPr>
          <w:spacing w:val="-3"/>
          <w:sz w:val="20"/>
        </w:rPr>
        <w:t> </w:t>
      </w:r>
      <w:r>
        <w:rPr>
          <w:sz w:val="20"/>
        </w:rPr>
        <w:t>Privacy</w:t>
      </w:r>
      <w:r>
        <w:rPr>
          <w:spacing w:val="-3"/>
          <w:sz w:val="20"/>
        </w:rPr>
        <w:t> </w:t>
      </w:r>
      <w:r>
        <w:rPr>
          <w:sz w:val="20"/>
        </w:rPr>
        <w:t>(SP).</w:t>
      </w:r>
      <w:r>
        <w:rPr>
          <w:spacing w:val="-3"/>
          <w:sz w:val="20"/>
        </w:rPr>
        <w:t> </w:t>
      </w:r>
      <w:r>
        <w:rPr>
          <w:sz w:val="20"/>
        </w:rPr>
        <w:t>–</w:t>
      </w:r>
      <w:r>
        <w:rPr>
          <w:spacing w:val="-3"/>
          <w:sz w:val="20"/>
        </w:rPr>
        <w:t> </w:t>
      </w:r>
      <w:r>
        <w:rPr>
          <w:sz w:val="20"/>
        </w:rPr>
        <w:t>2019.</w:t>
      </w:r>
      <w:r>
        <w:rPr>
          <w:spacing w:val="-3"/>
          <w:sz w:val="20"/>
        </w:rPr>
        <w:t> </w:t>
      </w:r>
      <w:r>
        <w:rPr>
          <w:sz w:val="20"/>
        </w:rPr>
        <w:t>–</w:t>
      </w:r>
      <w:r>
        <w:rPr>
          <w:spacing w:val="40"/>
          <w:sz w:val="20"/>
        </w:rPr>
        <w:t> </w:t>
      </w:r>
      <w:r>
        <w:rPr>
          <w:sz w:val="20"/>
        </w:rPr>
        <w:t>P.</w:t>
      </w:r>
      <w:r>
        <w:rPr>
          <w:spacing w:val="-3"/>
          <w:sz w:val="20"/>
        </w:rPr>
        <w:t> </w:t>
      </w:r>
      <w:r>
        <w:rPr>
          <w:sz w:val="20"/>
        </w:rPr>
        <w:t>707–723.</w:t>
      </w:r>
    </w:p>
    <w:p>
      <w:pPr>
        <w:spacing w:after="0" w:line="230" w:lineRule="auto"/>
        <w:jc w:val="left"/>
        <w:rPr>
          <w:sz w:val="20"/>
        </w:rPr>
        <w:sectPr>
          <w:pgSz w:w="11910" w:h="16840"/>
          <w:pgMar w:header="0" w:footer="857" w:top="920" w:bottom="1040" w:left="1680" w:right="420"/>
        </w:sectPr>
      </w:pPr>
    </w:p>
    <w:p>
      <w:pPr>
        <w:pStyle w:val="ListParagraph"/>
        <w:numPr>
          <w:ilvl w:val="0"/>
          <w:numId w:val="15"/>
        </w:numPr>
        <w:tabs>
          <w:tab w:pos="699" w:val="left" w:leader="none"/>
          <w:tab w:pos="700" w:val="left" w:leader="none"/>
        </w:tabs>
        <w:spacing w:line="393" w:lineRule="auto" w:before="76" w:after="0"/>
        <w:ind w:left="300" w:right="149" w:firstLine="0"/>
        <w:jc w:val="left"/>
        <w:rPr>
          <w:sz w:val="24"/>
        </w:rPr>
      </w:pPr>
      <w:r>
        <w:rPr>
          <w:color w:val="222222"/>
          <w:sz w:val="24"/>
        </w:rPr>
        <w:t>Наличием сложных скрытых взаимосвязей между нейронами различных слоев Проведенное</w:t>
      </w:r>
      <w:r>
        <w:rPr>
          <w:color w:val="222222"/>
          <w:spacing w:val="-2"/>
          <w:sz w:val="24"/>
        </w:rPr>
        <w:t> </w:t>
      </w:r>
      <w:r>
        <w:rPr>
          <w:color w:val="222222"/>
          <w:sz w:val="24"/>
        </w:rPr>
        <w:t>исследование</w:t>
      </w:r>
      <w:r>
        <w:rPr>
          <w:color w:val="222222"/>
          <w:spacing w:val="-2"/>
          <w:sz w:val="24"/>
        </w:rPr>
        <w:t> </w:t>
      </w:r>
      <w:r>
        <w:rPr>
          <w:color w:val="222222"/>
          <w:sz w:val="24"/>
        </w:rPr>
        <w:t>выявило,</w:t>
      </w:r>
      <w:r>
        <w:rPr>
          <w:color w:val="222222"/>
          <w:spacing w:val="-2"/>
          <w:sz w:val="24"/>
        </w:rPr>
        <w:t> </w:t>
      </w:r>
      <w:r>
        <w:rPr>
          <w:color w:val="222222"/>
          <w:sz w:val="24"/>
        </w:rPr>
        <w:t>что</w:t>
      </w:r>
      <w:r>
        <w:rPr>
          <w:color w:val="222222"/>
          <w:spacing w:val="-2"/>
          <w:sz w:val="24"/>
        </w:rPr>
        <w:t> </w:t>
      </w:r>
      <w:r>
        <w:rPr>
          <w:color w:val="222222"/>
          <w:sz w:val="24"/>
        </w:rPr>
        <w:t>бэкдор-атаки</w:t>
      </w:r>
      <w:r>
        <w:rPr>
          <w:color w:val="222222"/>
          <w:spacing w:val="-2"/>
          <w:sz w:val="24"/>
        </w:rPr>
        <w:t> </w:t>
      </w:r>
      <w:r>
        <w:rPr>
          <w:color w:val="222222"/>
          <w:sz w:val="24"/>
        </w:rPr>
        <w:t>обладают</w:t>
      </w:r>
      <w:r>
        <w:rPr>
          <w:color w:val="222222"/>
          <w:spacing w:val="-2"/>
          <w:sz w:val="24"/>
        </w:rPr>
        <w:t> </w:t>
      </w:r>
      <w:r>
        <w:rPr>
          <w:color w:val="222222"/>
          <w:sz w:val="24"/>
        </w:rPr>
        <w:t>значительным</w:t>
      </w:r>
      <w:r>
        <w:rPr>
          <w:color w:val="222222"/>
          <w:spacing w:val="-2"/>
          <w:sz w:val="24"/>
        </w:rPr>
        <w:t> </w:t>
      </w:r>
      <w:r>
        <w:rPr>
          <w:color w:val="222222"/>
          <w:sz w:val="24"/>
        </w:rPr>
        <w:t>латентным потенциалом,</w:t>
      </w:r>
      <w:r>
        <w:rPr>
          <w:color w:val="222222"/>
          <w:spacing w:val="40"/>
          <w:sz w:val="24"/>
        </w:rPr>
        <w:t>  </w:t>
      </w:r>
      <w:r>
        <w:rPr>
          <w:color w:val="222222"/>
          <w:sz w:val="24"/>
        </w:rPr>
        <w:t>сохраняя</w:t>
      </w:r>
      <w:r>
        <w:rPr>
          <w:color w:val="222222"/>
          <w:spacing w:val="40"/>
          <w:sz w:val="24"/>
        </w:rPr>
        <w:t>  </w:t>
      </w:r>
      <w:r>
        <w:rPr>
          <w:color w:val="222222"/>
          <w:sz w:val="24"/>
        </w:rPr>
        <w:t>скрытый</w:t>
      </w:r>
      <w:r>
        <w:rPr>
          <w:color w:val="222222"/>
          <w:spacing w:val="40"/>
          <w:sz w:val="24"/>
        </w:rPr>
        <w:t>  </w:t>
      </w:r>
      <w:r>
        <w:rPr>
          <w:color w:val="222222"/>
          <w:sz w:val="24"/>
        </w:rPr>
        <w:t>характер</w:t>
      </w:r>
      <w:r>
        <w:rPr>
          <w:color w:val="222222"/>
          <w:spacing w:val="40"/>
          <w:sz w:val="24"/>
        </w:rPr>
        <w:t>  </w:t>
      </w:r>
      <w:r>
        <w:rPr>
          <w:color w:val="222222"/>
          <w:sz w:val="24"/>
        </w:rPr>
        <w:t>на</w:t>
      </w:r>
      <w:r>
        <w:rPr>
          <w:color w:val="222222"/>
          <w:spacing w:val="40"/>
          <w:sz w:val="24"/>
        </w:rPr>
        <w:t>  </w:t>
      </w:r>
      <w:r>
        <w:rPr>
          <w:color w:val="222222"/>
          <w:sz w:val="24"/>
        </w:rPr>
        <w:t>протяжении</w:t>
      </w:r>
      <w:r>
        <w:rPr>
          <w:color w:val="222222"/>
          <w:spacing w:val="40"/>
          <w:sz w:val="24"/>
        </w:rPr>
        <w:t>  </w:t>
      </w:r>
      <w:r>
        <w:rPr>
          <w:color w:val="222222"/>
          <w:sz w:val="24"/>
        </w:rPr>
        <w:t>длительного</w:t>
      </w:r>
      <w:r>
        <w:rPr>
          <w:color w:val="222222"/>
          <w:spacing w:val="40"/>
          <w:sz w:val="24"/>
        </w:rPr>
        <w:t>  </w:t>
      </w:r>
      <w:r>
        <w:rPr>
          <w:color w:val="222222"/>
          <w:sz w:val="24"/>
        </w:rPr>
        <w:t>времени эксплуатации модели.</w:t>
      </w:r>
    </w:p>
    <w:p>
      <w:pPr>
        <w:pStyle w:val="ListParagraph"/>
        <w:numPr>
          <w:ilvl w:val="1"/>
          <w:numId w:val="4"/>
        </w:numPr>
        <w:tabs>
          <w:tab w:pos="720" w:val="left" w:leader="none"/>
        </w:tabs>
        <w:spacing w:line="314" w:lineRule="exact" w:before="0" w:after="0"/>
        <w:ind w:left="720" w:right="0" w:hanging="420"/>
        <w:jc w:val="left"/>
        <w:rPr>
          <w:b/>
          <w:sz w:val="28"/>
        </w:rPr>
      </w:pPr>
      <w:bookmarkStart w:name="2.3 Атаки на результирующие данные" w:id="93"/>
      <w:bookmarkEnd w:id="93"/>
      <w:r>
        <w:rPr/>
      </w:r>
      <w:bookmarkStart w:name="_bookmark71" w:id="94"/>
      <w:bookmarkEnd w:id="94"/>
      <w:r>
        <w:rPr>
          <w:b/>
          <w:sz w:val="28"/>
        </w:rPr>
        <w:t>А</w:t>
      </w:r>
      <w:r>
        <w:rPr>
          <w:b/>
          <w:sz w:val="28"/>
        </w:rPr>
        <w:t>таки</w:t>
      </w:r>
      <w:r>
        <w:rPr>
          <w:b/>
          <w:spacing w:val="-16"/>
          <w:sz w:val="28"/>
        </w:rPr>
        <w:t> </w:t>
      </w:r>
      <w:r>
        <w:rPr>
          <w:b/>
          <w:sz w:val="28"/>
        </w:rPr>
        <w:t>на</w:t>
      </w:r>
      <w:r>
        <w:rPr>
          <w:b/>
          <w:spacing w:val="-14"/>
          <w:sz w:val="28"/>
        </w:rPr>
        <w:t> </w:t>
      </w:r>
      <w:r>
        <w:rPr>
          <w:b/>
          <w:sz w:val="28"/>
        </w:rPr>
        <w:t>результирующие</w:t>
      </w:r>
      <w:r>
        <w:rPr>
          <w:b/>
          <w:spacing w:val="-14"/>
          <w:sz w:val="28"/>
        </w:rPr>
        <w:t> </w:t>
      </w:r>
      <w:r>
        <w:rPr>
          <w:b/>
          <w:spacing w:val="-2"/>
          <w:sz w:val="28"/>
        </w:rPr>
        <w:t>данные</w:t>
      </w:r>
    </w:p>
    <w:p>
      <w:pPr>
        <w:pStyle w:val="BodyText"/>
        <w:spacing w:before="9"/>
        <w:rPr>
          <w:b/>
          <w:sz w:val="37"/>
        </w:rPr>
      </w:pPr>
    </w:p>
    <w:p>
      <w:pPr>
        <w:pStyle w:val="BodyText"/>
        <w:spacing w:line="386" w:lineRule="auto" w:before="1"/>
        <w:ind w:left="300" w:right="149" w:firstLine="720"/>
        <w:jc w:val="both"/>
      </w:pPr>
      <w:r>
        <w:rPr>
          <w:color w:val="222222"/>
        </w:rPr>
        <w:t>Выходные данные систем машинного обучения представляют собой прогно- зируемые результаты или классификации, сгенерированные моделью на основе выявленных в обучающих данных закономерностей. Эти данные становятся критически важным</w:t>
      </w:r>
      <w:r>
        <w:rPr>
          <w:color w:val="222222"/>
          <w:spacing w:val="-3"/>
        </w:rPr>
        <w:t> </w:t>
      </w:r>
      <w:r>
        <w:rPr>
          <w:color w:val="222222"/>
        </w:rPr>
        <w:t>элементом</w:t>
      </w:r>
      <w:r>
        <w:rPr>
          <w:color w:val="222222"/>
          <w:spacing w:val="-3"/>
        </w:rPr>
        <w:t> </w:t>
      </w:r>
      <w:r>
        <w:rPr>
          <w:color w:val="222222"/>
        </w:rPr>
        <w:t>системы,</w:t>
      </w:r>
      <w:r>
        <w:rPr>
          <w:color w:val="222222"/>
          <w:spacing w:val="-3"/>
        </w:rPr>
        <w:t> </w:t>
      </w:r>
      <w:r>
        <w:rPr>
          <w:color w:val="222222"/>
        </w:rPr>
        <w:t>уязвимым</w:t>
      </w:r>
      <w:r>
        <w:rPr>
          <w:color w:val="222222"/>
          <w:spacing w:val="-3"/>
        </w:rPr>
        <w:t> </w:t>
      </w:r>
      <w:r>
        <w:rPr>
          <w:color w:val="222222"/>
        </w:rPr>
        <w:t>к</w:t>
      </w:r>
      <w:r>
        <w:rPr>
          <w:color w:val="222222"/>
          <w:spacing w:val="-3"/>
        </w:rPr>
        <w:t> </w:t>
      </w:r>
      <w:r>
        <w:rPr>
          <w:color w:val="222222"/>
        </w:rPr>
        <w:t>различным</w:t>
      </w:r>
      <w:r>
        <w:rPr>
          <w:color w:val="222222"/>
          <w:spacing w:val="-3"/>
        </w:rPr>
        <w:t> </w:t>
      </w:r>
      <w:r>
        <w:rPr>
          <w:color w:val="222222"/>
        </w:rPr>
        <w:t>типам</w:t>
      </w:r>
      <w:r>
        <w:rPr>
          <w:color w:val="222222"/>
          <w:spacing w:val="-3"/>
        </w:rPr>
        <w:t> </w:t>
      </w:r>
      <w:r>
        <w:rPr>
          <w:color w:val="222222"/>
        </w:rPr>
        <w:t>атак,</w:t>
      </w:r>
      <w:r>
        <w:rPr>
          <w:color w:val="222222"/>
          <w:spacing w:val="-3"/>
        </w:rPr>
        <w:t> </w:t>
      </w:r>
      <w:r>
        <w:rPr>
          <w:color w:val="222222"/>
        </w:rPr>
        <w:t>что</w:t>
      </w:r>
      <w:r>
        <w:rPr>
          <w:color w:val="222222"/>
          <w:spacing w:val="-3"/>
        </w:rPr>
        <w:t> </w:t>
      </w:r>
      <w:r>
        <w:rPr>
          <w:color w:val="222222"/>
        </w:rPr>
        <w:t>особенно</w:t>
      </w:r>
      <w:r>
        <w:rPr>
          <w:color w:val="222222"/>
          <w:spacing w:val="-3"/>
        </w:rPr>
        <w:t> </w:t>
      </w:r>
      <w:r>
        <w:rPr>
          <w:color w:val="222222"/>
        </w:rPr>
        <w:t>актуально</w:t>
      </w:r>
      <w:r>
        <w:rPr>
          <w:color w:val="222222"/>
          <w:spacing w:val="-3"/>
        </w:rPr>
        <w:t> </w:t>
      </w:r>
      <w:r>
        <w:rPr>
          <w:color w:val="222222"/>
        </w:rPr>
        <w:t>в условиях "чёрного ящика", характерного для современных сложных моделей.</w:t>
      </w:r>
    </w:p>
    <w:p>
      <w:pPr>
        <w:pStyle w:val="BodyText"/>
        <w:spacing w:line="388" w:lineRule="auto" w:before="18"/>
        <w:ind w:left="300" w:right="148" w:firstLine="720"/>
        <w:jc w:val="both"/>
      </w:pPr>
      <w:r>
        <w:rPr>
          <w:color w:val="222222"/>
        </w:rPr>
        <w:t>Брендель и др.</w:t>
      </w:r>
      <w:bookmarkStart w:name="_bookmark72" w:id="95"/>
      <w:bookmarkEnd w:id="95"/>
      <w:r>
        <w:rPr>
          <w:color w:val="222222"/>
        </w:rPr>
      </w:r>
      <w:hyperlink w:history="true" w:anchor="_bookmark74">
        <w:r>
          <w:rPr>
            <w:color w:val="222222"/>
            <w:position w:val="4"/>
            <w:sz w:val="16"/>
          </w:rPr>
          <w:t>26</w:t>
        </w:r>
      </w:hyperlink>
      <w:r>
        <w:rPr>
          <w:color w:val="222222"/>
          <w:spacing w:val="40"/>
          <w:position w:val="4"/>
          <w:sz w:val="16"/>
        </w:rPr>
        <w:t> </w:t>
      </w:r>
      <w:r>
        <w:rPr>
          <w:color w:val="222222"/>
        </w:rPr>
        <w:t>провели фундаментальное исследование атак, эксплуатирующих специфику ML-систем. Их работа выделяет четыре ключевых категории атак: градиентные, основанные на оценке, использующие передачу знаний и манипулирующие решениями модели. Особую опасность представляют атаки на границы принятия</w:t>
      </w:r>
      <w:r>
        <w:rPr>
          <w:color w:val="222222"/>
          <w:spacing w:val="40"/>
        </w:rPr>
        <w:t> </w:t>
      </w:r>
      <w:r>
        <w:rPr>
          <w:color w:val="222222"/>
        </w:rPr>
        <w:t>решений, которые напрямую искажают выходные данные модели. Эти атаки реализуются через многоэтапный процесс, включающий инициализацию, генерацию пробных данных, оценку состязательных критериев и тонкую настройку параметров, демонстрируя</w:t>
      </w:r>
      <w:r>
        <w:rPr>
          <w:color w:val="222222"/>
          <w:spacing w:val="40"/>
        </w:rPr>
        <w:t> </w:t>
      </w:r>
      <w:r>
        <w:rPr>
          <w:color w:val="222222"/>
        </w:rPr>
        <w:t>высокую эффективность как в целевых, так и в общих сценариях.</w:t>
      </w:r>
    </w:p>
    <w:p>
      <w:pPr>
        <w:pStyle w:val="BodyText"/>
        <w:spacing w:before="23"/>
        <w:ind w:left="1020"/>
      </w:pPr>
      <w:r>
        <w:rPr>
          <w:color w:val="222222"/>
        </w:rPr>
        <w:t>Чжан</w:t>
      </w:r>
      <w:r>
        <w:rPr>
          <w:color w:val="222222"/>
          <w:spacing w:val="57"/>
        </w:rPr>
        <w:t> </w:t>
      </w:r>
      <w:r>
        <w:rPr>
          <w:color w:val="222222"/>
        </w:rPr>
        <w:t>и</w:t>
      </w:r>
      <w:r>
        <w:rPr>
          <w:color w:val="222222"/>
          <w:spacing w:val="60"/>
        </w:rPr>
        <w:t> </w:t>
      </w:r>
      <w:r>
        <w:rPr>
          <w:color w:val="222222"/>
        </w:rPr>
        <w:t>др.</w:t>
      </w:r>
      <w:bookmarkStart w:name="_bookmark73" w:id="96"/>
      <w:bookmarkEnd w:id="96"/>
      <w:r>
        <w:rPr>
          <w:color w:val="222222"/>
        </w:rPr>
      </w:r>
      <w:hyperlink w:history="true" w:anchor="_bookmark75">
        <w:r>
          <w:rPr>
            <w:color w:val="222222"/>
            <w:position w:val="6"/>
            <w:sz w:val="16"/>
          </w:rPr>
          <w:t>27</w:t>
        </w:r>
      </w:hyperlink>
      <w:r>
        <w:rPr>
          <w:color w:val="222222"/>
          <w:spacing w:val="68"/>
          <w:position w:val="6"/>
          <w:sz w:val="16"/>
        </w:rPr>
        <w:t> </w:t>
      </w:r>
      <w:r>
        <w:rPr>
          <w:color w:val="222222"/>
        </w:rPr>
        <w:t>описали</w:t>
      </w:r>
      <w:r>
        <w:rPr>
          <w:color w:val="222222"/>
          <w:spacing w:val="60"/>
        </w:rPr>
        <w:t> </w:t>
      </w:r>
      <w:r>
        <w:rPr>
          <w:color w:val="222222"/>
        </w:rPr>
        <w:t>принципиально</w:t>
      </w:r>
      <w:r>
        <w:rPr>
          <w:color w:val="222222"/>
          <w:spacing w:val="60"/>
        </w:rPr>
        <w:t> </w:t>
      </w:r>
      <w:r>
        <w:rPr>
          <w:color w:val="222222"/>
        </w:rPr>
        <w:t>новый</w:t>
      </w:r>
      <w:r>
        <w:rPr>
          <w:color w:val="222222"/>
          <w:spacing w:val="60"/>
        </w:rPr>
        <w:t> </w:t>
      </w:r>
      <w:r>
        <w:rPr>
          <w:color w:val="222222"/>
        </w:rPr>
        <w:t>класс</w:t>
      </w:r>
      <w:r>
        <w:rPr>
          <w:color w:val="222222"/>
          <w:spacing w:val="60"/>
        </w:rPr>
        <w:t> </w:t>
      </w:r>
      <w:r>
        <w:rPr>
          <w:color w:val="222222"/>
        </w:rPr>
        <w:t>состязательных</w:t>
      </w:r>
      <w:r>
        <w:rPr>
          <w:color w:val="222222"/>
          <w:spacing w:val="60"/>
        </w:rPr>
        <w:t> </w:t>
      </w:r>
      <w:r>
        <w:rPr>
          <w:color w:val="222222"/>
        </w:rPr>
        <w:t>бэкдор-</w:t>
      </w:r>
      <w:r>
        <w:rPr>
          <w:color w:val="222222"/>
          <w:spacing w:val="-2"/>
        </w:rPr>
        <w:t>атак,</w:t>
      </w:r>
    </w:p>
    <w:p>
      <w:pPr>
        <w:pStyle w:val="BodyText"/>
        <w:spacing w:line="386" w:lineRule="auto" w:before="164"/>
        <w:ind w:left="300" w:right="148"/>
        <w:jc w:val="both"/>
      </w:pPr>
      <w:r>
        <w:rPr>
          <w:color w:val="222222"/>
        </w:rPr>
        <w:t>основанных на применении целенаправленных универсальных возмущений. Данный</w:t>
      </w:r>
      <w:r>
        <w:rPr>
          <w:color w:val="222222"/>
          <w:spacing w:val="40"/>
        </w:rPr>
        <w:t> </w:t>
      </w:r>
      <w:r>
        <w:rPr>
          <w:color w:val="222222"/>
        </w:rPr>
        <w:t>метод позволяет эффективно маскировать аномальные паттерны в моделях глубокого обучения, представляя собой серьезную угрозу для современных нейросетевых архитектур. Вредоносный бэкдор отличается от традиционных атак двумя ключевыми аспектами: во-первых, осуществляется преднамеренная модификация обучающего набора данных, во-вторых, генерируются специализированные триггеры, сохраняющие незаметность для человеческого восприятия. Ключевым элементом атаки выступает адаптивный триггерный механизм, оптимизированный для минимизации метрического расстояния</w:t>
      </w:r>
      <w:r>
        <w:rPr>
          <w:color w:val="222222"/>
          <w:spacing w:val="80"/>
          <w:w w:val="150"/>
        </w:rPr>
        <w:t> </w:t>
      </w:r>
      <w:r>
        <w:rPr>
          <w:color w:val="222222"/>
        </w:rPr>
        <w:t>между</w:t>
      </w:r>
      <w:r>
        <w:rPr>
          <w:color w:val="222222"/>
          <w:spacing w:val="80"/>
          <w:w w:val="150"/>
        </w:rPr>
        <w:t> </w:t>
      </w:r>
      <w:r>
        <w:rPr>
          <w:color w:val="222222"/>
        </w:rPr>
        <w:t>скомпрометированными</w:t>
      </w:r>
      <w:r>
        <w:rPr>
          <w:color w:val="222222"/>
          <w:spacing w:val="80"/>
          <w:w w:val="150"/>
        </w:rPr>
        <w:t> </w:t>
      </w:r>
      <w:r>
        <w:rPr>
          <w:color w:val="222222"/>
        </w:rPr>
        <w:t>образцами</w:t>
      </w:r>
      <w:r>
        <w:rPr>
          <w:color w:val="222222"/>
          <w:spacing w:val="80"/>
          <w:w w:val="150"/>
        </w:rPr>
        <w:t> </w:t>
      </w:r>
      <w:r>
        <w:rPr>
          <w:color w:val="222222"/>
        </w:rPr>
        <w:t>данных</w:t>
      </w:r>
      <w:r>
        <w:rPr>
          <w:color w:val="222222"/>
          <w:spacing w:val="80"/>
          <w:w w:val="150"/>
        </w:rPr>
        <w:t> </w:t>
      </w:r>
      <w:r>
        <w:rPr>
          <w:color w:val="222222"/>
        </w:rPr>
        <w:t>и</w:t>
      </w:r>
      <w:r>
        <w:rPr>
          <w:color w:val="222222"/>
          <w:spacing w:val="80"/>
          <w:w w:val="150"/>
        </w:rPr>
        <w:t> </w:t>
      </w:r>
      <w:r>
        <w:rPr>
          <w:color w:val="222222"/>
        </w:rPr>
        <w:t>целевой</w:t>
      </w:r>
      <w:r>
        <w:rPr>
          <w:color w:val="222222"/>
          <w:spacing w:val="80"/>
          <w:w w:val="150"/>
        </w:rPr>
        <w:t> </w:t>
      </w:r>
      <w:r>
        <w:rPr>
          <w:color w:val="222222"/>
        </w:rPr>
        <w:t>областью</w:t>
      </w:r>
    </w:p>
    <w:p>
      <w:pPr>
        <w:pStyle w:val="BodyText"/>
        <w:rPr>
          <w:sz w:val="20"/>
        </w:rPr>
      </w:pPr>
    </w:p>
    <w:p>
      <w:pPr>
        <w:pStyle w:val="BodyText"/>
        <w:spacing w:before="10"/>
        <w:rPr>
          <w:sz w:val="12"/>
        </w:rPr>
      </w:pPr>
      <w:r>
        <w:rPr/>
        <w:pict>
          <v:rect style="position:absolute;margin-left:99.212601pt;margin-top:8.628811pt;width:100.0pt;height:.5pt;mso-position-horizontal-relative:page;mso-position-vertical-relative:paragraph;z-index:-15714304;mso-wrap-distance-left:0;mso-wrap-distance-right:0" id="docshape21" filled="true" fillcolor="#606060" stroked="false">
            <v:fill type="solid"/>
            <w10:wrap type="topAndBottom"/>
          </v:rect>
        </w:pict>
      </w:r>
    </w:p>
    <w:p>
      <w:pPr>
        <w:spacing w:line="230" w:lineRule="auto" w:before="134"/>
        <w:ind w:left="300" w:right="111" w:firstLine="0"/>
        <w:jc w:val="left"/>
        <w:rPr>
          <w:sz w:val="20"/>
        </w:rPr>
      </w:pPr>
      <w:bookmarkStart w:name="_bookmark74" w:id="97"/>
      <w:bookmarkEnd w:id="97"/>
      <w:r>
        <w:rPr/>
      </w:r>
      <w:hyperlink w:history="true" w:anchor="_bookmark72">
        <w:r>
          <w:rPr>
            <w:position w:val="4"/>
            <w:sz w:val="13"/>
          </w:rPr>
          <w:t>26</w:t>
        </w:r>
      </w:hyperlink>
      <w:r>
        <w:rPr>
          <w:spacing w:val="13"/>
          <w:position w:val="4"/>
          <w:sz w:val="13"/>
        </w:rPr>
        <w:t> </w:t>
      </w:r>
      <w:r>
        <w:rPr>
          <w:sz w:val="20"/>
        </w:rPr>
        <w:t>Brendel</w:t>
      </w:r>
      <w:r>
        <w:rPr>
          <w:spacing w:val="-8"/>
          <w:sz w:val="20"/>
        </w:rPr>
        <w:t> </w:t>
      </w:r>
      <w:r>
        <w:rPr>
          <w:sz w:val="20"/>
        </w:rPr>
        <w:t>W.,</w:t>
      </w:r>
      <w:r>
        <w:rPr>
          <w:spacing w:val="-4"/>
          <w:sz w:val="20"/>
        </w:rPr>
        <w:t> </w:t>
      </w:r>
      <w:r>
        <w:rPr>
          <w:sz w:val="20"/>
        </w:rPr>
        <w:t>Rauber</w:t>
      </w:r>
      <w:r>
        <w:rPr>
          <w:spacing w:val="-4"/>
          <w:sz w:val="20"/>
        </w:rPr>
        <w:t> </w:t>
      </w:r>
      <w:r>
        <w:rPr>
          <w:sz w:val="20"/>
        </w:rPr>
        <w:t>J.,</w:t>
      </w:r>
      <w:r>
        <w:rPr>
          <w:spacing w:val="-4"/>
          <w:sz w:val="20"/>
        </w:rPr>
        <w:t> </w:t>
      </w:r>
      <w:r>
        <w:rPr>
          <w:sz w:val="20"/>
        </w:rPr>
        <w:t>Bethge</w:t>
      </w:r>
      <w:r>
        <w:rPr>
          <w:spacing w:val="-5"/>
          <w:sz w:val="20"/>
        </w:rPr>
        <w:t> </w:t>
      </w:r>
      <w:r>
        <w:rPr>
          <w:sz w:val="20"/>
        </w:rPr>
        <w:t>M.</w:t>
      </w:r>
      <w:r>
        <w:rPr>
          <w:spacing w:val="-4"/>
          <w:sz w:val="20"/>
        </w:rPr>
        <w:t> </w:t>
      </w:r>
      <w:r>
        <w:rPr>
          <w:sz w:val="20"/>
        </w:rPr>
        <w:t>Decision-based</w:t>
      </w:r>
      <w:r>
        <w:rPr>
          <w:spacing w:val="-4"/>
          <w:sz w:val="20"/>
        </w:rPr>
        <w:t> </w:t>
      </w:r>
      <w:r>
        <w:rPr>
          <w:sz w:val="20"/>
        </w:rPr>
        <w:t>adversarial</w:t>
      </w:r>
      <w:r>
        <w:rPr>
          <w:spacing w:val="-4"/>
          <w:sz w:val="20"/>
        </w:rPr>
        <w:t> </w:t>
      </w:r>
      <w:r>
        <w:rPr>
          <w:sz w:val="20"/>
        </w:rPr>
        <w:t>attacks:</w:t>
      </w:r>
      <w:r>
        <w:rPr>
          <w:spacing w:val="-4"/>
          <w:sz w:val="20"/>
        </w:rPr>
        <w:t> </w:t>
      </w:r>
      <w:r>
        <w:rPr>
          <w:sz w:val="20"/>
        </w:rPr>
        <w:t>Reliable</w:t>
      </w:r>
      <w:r>
        <w:rPr>
          <w:spacing w:val="-4"/>
          <w:sz w:val="20"/>
        </w:rPr>
        <w:t> </w:t>
      </w:r>
      <w:r>
        <w:rPr>
          <w:sz w:val="20"/>
        </w:rPr>
        <w:t>attacks</w:t>
      </w:r>
      <w:r>
        <w:rPr>
          <w:spacing w:val="-4"/>
          <w:sz w:val="20"/>
        </w:rPr>
        <w:t> </w:t>
      </w:r>
      <w:r>
        <w:rPr>
          <w:sz w:val="20"/>
        </w:rPr>
        <w:t>against</w:t>
      </w:r>
      <w:r>
        <w:rPr>
          <w:spacing w:val="-4"/>
          <w:sz w:val="20"/>
        </w:rPr>
        <w:t> </w:t>
      </w:r>
      <w:r>
        <w:rPr>
          <w:sz w:val="20"/>
        </w:rPr>
        <w:t>black-box</w:t>
      </w:r>
      <w:r>
        <w:rPr>
          <w:spacing w:val="-4"/>
          <w:sz w:val="20"/>
        </w:rPr>
        <w:t> </w:t>
      </w:r>
      <w:r>
        <w:rPr>
          <w:sz w:val="20"/>
        </w:rPr>
        <w:t>machine learning models // arXiv preprint – 2017. – arXiv:1712.04248.</w:t>
      </w:r>
    </w:p>
    <w:p>
      <w:pPr>
        <w:pStyle w:val="BodyText"/>
        <w:spacing w:before="2"/>
        <w:rPr>
          <w:sz w:val="17"/>
        </w:rPr>
      </w:pPr>
    </w:p>
    <w:p>
      <w:pPr>
        <w:spacing w:line="230" w:lineRule="auto" w:before="1"/>
        <w:ind w:left="300" w:right="201" w:firstLine="0"/>
        <w:jc w:val="left"/>
        <w:rPr>
          <w:sz w:val="20"/>
        </w:rPr>
      </w:pPr>
      <w:bookmarkStart w:name="_bookmark75" w:id="98"/>
      <w:bookmarkEnd w:id="98"/>
      <w:r>
        <w:rPr/>
      </w:r>
      <w:hyperlink w:history="true" w:anchor="_bookmark73">
        <w:r>
          <w:rPr>
            <w:position w:val="4"/>
            <w:sz w:val="13"/>
          </w:rPr>
          <w:t>27</w:t>
        </w:r>
      </w:hyperlink>
      <w:r>
        <w:rPr>
          <w:spacing w:val="18"/>
          <w:position w:val="4"/>
          <w:sz w:val="13"/>
        </w:rPr>
        <w:t> </w:t>
      </w:r>
      <w:r>
        <w:rPr>
          <w:sz w:val="20"/>
        </w:rPr>
        <w:t>Zhang Q., Ding</w:t>
      </w:r>
      <w:r>
        <w:rPr>
          <w:spacing w:val="-7"/>
          <w:sz w:val="20"/>
        </w:rPr>
        <w:t> </w:t>
      </w:r>
      <w:r>
        <w:rPr>
          <w:sz w:val="20"/>
        </w:rPr>
        <w:t>Y.,</w:t>
      </w:r>
      <w:r>
        <w:rPr>
          <w:spacing w:val="-3"/>
          <w:sz w:val="20"/>
        </w:rPr>
        <w:t> </w:t>
      </w:r>
      <w:r>
        <w:rPr>
          <w:sz w:val="20"/>
        </w:rPr>
        <w:t>Tian</w:t>
      </w:r>
      <w:r>
        <w:rPr>
          <w:spacing w:val="-7"/>
          <w:sz w:val="20"/>
        </w:rPr>
        <w:t> </w:t>
      </w:r>
      <w:r>
        <w:rPr>
          <w:sz w:val="20"/>
        </w:rPr>
        <w:t>Y., Guo J.,</w:t>
      </w:r>
      <w:r>
        <w:rPr>
          <w:spacing w:val="-7"/>
          <w:sz w:val="20"/>
        </w:rPr>
        <w:t> </w:t>
      </w:r>
      <w:r>
        <w:rPr>
          <w:sz w:val="20"/>
        </w:rPr>
        <w:t>Yuan M., Jiang</w:t>
      </w:r>
      <w:r>
        <w:rPr>
          <w:spacing w:val="-7"/>
          <w:sz w:val="20"/>
        </w:rPr>
        <w:t> </w:t>
      </w:r>
      <w:r>
        <w:rPr>
          <w:sz w:val="20"/>
        </w:rPr>
        <w:t>Y.</w:t>
      </w:r>
      <w:r>
        <w:rPr>
          <w:spacing w:val="-11"/>
          <w:sz w:val="20"/>
        </w:rPr>
        <w:t> </w:t>
      </w:r>
      <w:r>
        <w:rPr>
          <w:sz w:val="20"/>
        </w:rPr>
        <w:t>Advdoor: adversarial backdoor attack of deep learning system</w:t>
      </w:r>
      <w:r>
        <w:rPr>
          <w:spacing w:val="-7"/>
          <w:sz w:val="20"/>
        </w:rPr>
        <w:t> </w:t>
      </w:r>
      <w:r>
        <w:rPr>
          <w:sz w:val="20"/>
        </w:rPr>
        <w:t>//</w:t>
      </w:r>
      <w:r>
        <w:rPr>
          <w:spacing w:val="-4"/>
          <w:sz w:val="20"/>
        </w:rPr>
        <w:t> </w:t>
      </w:r>
      <w:r>
        <w:rPr>
          <w:sz w:val="20"/>
        </w:rPr>
        <w:t>Proceedings</w:t>
      </w:r>
      <w:r>
        <w:rPr>
          <w:spacing w:val="-4"/>
          <w:sz w:val="20"/>
        </w:rPr>
        <w:t> </w:t>
      </w:r>
      <w:r>
        <w:rPr>
          <w:sz w:val="20"/>
        </w:rPr>
        <w:t>of</w:t>
      </w:r>
      <w:r>
        <w:rPr>
          <w:spacing w:val="-4"/>
          <w:sz w:val="20"/>
        </w:rPr>
        <w:t> </w:t>
      </w:r>
      <w:r>
        <w:rPr>
          <w:sz w:val="20"/>
        </w:rPr>
        <w:t>the</w:t>
      </w:r>
      <w:r>
        <w:rPr>
          <w:spacing w:val="-4"/>
          <w:sz w:val="20"/>
        </w:rPr>
        <w:t> </w:t>
      </w:r>
      <w:r>
        <w:rPr>
          <w:sz w:val="20"/>
        </w:rPr>
        <w:t>30th</w:t>
      </w:r>
      <w:r>
        <w:rPr>
          <w:spacing w:val="-13"/>
          <w:sz w:val="20"/>
        </w:rPr>
        <w:t> </w:t>
      </w:r>
      <w:r>
        <w:rPr>
          <w:sz w:val="20"/>
        </w:rPr>
        <w:t>ACM</w:t>
      </w:r>
      <w:r>
        <w:rPr>
          <w:spacing w:val="-3"/>
          <w:sz w:val="20"/>
        </w:rPr>
        <w:t> </w:t>
      </w:r>
      <w:r>
        <w:rPr>
          <w:sz w:val="20"/>
        </w:rPr>
        <w:t>SIGSOFT</w:t>
      </w:r>
      <w:r>
        <w:rPr>
          <w:spacing w:val="-7"/>
          <w:sz w:val="20"/>
        </w:rPr>
        <w:t> </w:t>
      </w:r>
      <w:r>
        <w:rPr>
          <w:sz w:val="20"/>
        </w:rPr>
        <w:t>International</w:t>
      </w:r>
      <w:r>
        <w:rPr>
          <w:spacing w:val="-4"/>
          <w:sz w:val="20"/>
        </w:rPr>
        <w:t> </w:t>
      </w:r>
      <w:r>
        <w:rPr>
          <w:sz w:val="20"/>
        </w:rPr>
        <w:t>Symposium</w:t>
      </w:r>
      <w:r>
        <w:rPr>
          <w:spacing w:val="-4"/>
          <w:sz w:val="20"/>
        </w:rPr>
        <w:t> </w:t>
      </w:r>
      <w:r>
        <w:rPr>
          <w:sz w:val="20"/>
        </w:rPr>
        <w:t>on</w:t>
      </w:r>
      <w:r>
        <w:rPr>
          <w:spacing w:val="-4"/>
          <w:sz w:val="20"/>
        </w:rPr>
        <w:t> </w:t>
      </w:r>
      <w:r>
        <w:rPr>
          <w:sz w:val="20"/>
        </w:rPr>
        <w:t>Software</w:t>
      </w:r>
      <w:r>
        <w:rPr>
          <w:spacing w:val="-7"/>
          <w:sz w:val="20"/>
        </w:rPr>
        <w:t> </w:t>
      </w:r>
      <w:r>
        <w:rPr>
          <w:sz w:val="20"/>
        </w:rPr>
        <w:t>Testing</w:t>
      </w:r>
      <w:r>
        <w:rPr>
          <w:spacing w:val="-4"/>
          <w:sz w:val="20"/>
        </w:rPr>
        <w:t> </w:t>
      </w:r>
      <w:r>
        <w:rPr>
          <w:sz w:val="20"/>
        </w:rPr>
        <w:t>and</w:t>
      </w:r>
      <w:r>
        <w:rPr>
          <w:spacing w:val="-13"/>
          <w:sz w:val="20"/>
        </w:rPr>
        <w:t> </w:t>
      </w:r>
      <w:r>
        <w:rPr>
          <w:sz w:val="20"/>
        </w:rPr>
        <w:t>Analysis.</w:t>
      </w:r>
      <w:r>
        <w:rPr>
          <w:spacing w:val="-3"/>
          <w:sz w:val="20"/>
        </w:rPr>
        <w:t> </w:t>
      </w:r>
      <w:r>
        <w:rPr>
          <w:sz w:val="20"/>
        </w:rPr>
        <w:t>– 2021. – pp. 127–138</w:t>
      </w:r>
    </w:p>
    <w:p>
      <w:pPr>
        <w:spacing w:after="0" w:line="230" w:lineRule="auto"/>
        <w:jc w:val="left"/>
        <w:rPr>
          <w:sz w:val="20"/>
        </w:rPr>
        <w:sectPr>
          <w:pgSz w:w="11910" w:h="16840"/>
          <w:pgMar w:header="0" w:footer="857" w:top="920" w:bottom="1040" w:left="1680" w:right="420"/>
        </w:sectPr>
      </w:pPr>
    </w:p>
    <w:p>
      <w:pPr>
        <w:pStyle w:val="BodyText"/>
        <w:spacing w:line="388" w:lineRule="auto" w:before="76"/>
        <w:ind w:left="300" w:right="148"/>
        <w:jc w:val="both"/>
      </w:pPr>
      <w:r>
        <w:rPr>
          <w:color w:val="222222"/>
        </w:rPr>
        <w:t>классификации. Реализация атаки предполагает проведение специализированного обучения, в ходе которого границы принятия решений формируются с использованием уязвимых глубоких нейронных сетей. Важно отметить, что даже незначительные возмущения в процессе обучения способны существенно искажать выходные предсказания модели. При этом основной стратегической задачей злоумышленника остается</w:t>
      </w:r>
      <w:r>
        <w:rPr>
          <w:color w:val="222222"/>
          <w:spacing w:val="-2"/>
        </w:rPr>
        <w:t> </w:t>
      </w:r>
      <w:r>
        <w:rPr>
          <w:color w:val="222222"/>
        </w:rPr>
        <w:t>внедрение</w:t>
      </w:r>
      <w:r>
        <w:rPr>
          <w:color w:val="222222"/>
          <w:spacing w:val="-2"/>
        </w:rPr>
        <w:t> </w:t>
      </w:r>
      <w:r>
        <w:rPr>
          <w:color w:val="222222"/>
        </w:rPr>
        <w:t>бэкдора</w:t>
      </w:r>
      <w:r>
        <w:rPr>
          <w:color w:val="222222"/>
          <w:spacing w:val="-2"/>
        </w:rPr>
        <w:t> </w:t>
      </w:r>
      <w:r>
        <w:rPr>
          <w:color w:val="222222"/>
        </w:rPr>
        <w:t>без</w:t>
      </w:r>
      <w:r>
        <w:rPr>
          <w:color w:val="222222"/>
          <w:spacing w:val="-2"/>
        </w:rPr>
        <w:t> </w:t>
      </w:r>
      <w:r>
        <w:rPr>
          <w:color w:val="222222"/>
        </w:rPr>
        <w:t>заметного</w:t>
      </w:r>
      <w:r>
        <w:rPr>
          <w:color w:val="222222"/>
          <w:spacing w:val="-2"/>
        </w:rPr>
        <w:t> </w:t>
      </w:r>
      <w:r>
        <w:rPr>
          <w:color w:val="222222"/>
        </w:rPr>
        <w:t>ухудшения</w:t>
      </w:r>
      <w:r>
        <w:rPr>
          <w:color w:val="222222"/>
          <w:spacing w:val="-2"/>
        </w:rPr>
        <w:t> </w:t>
      </w:r>
      <w:r>
        <w:rPr>
          <w:color w:val="222222"/>
        </w:rPr>
        <w:t>метрик</w:t>
      </w:r>
      <w:r>
        <w:rPr>
          <w:color w:val="222222"/>
          <w:spacing w:val="-2"/>
        </w:rPr>
        <w:t> </w:t>
      </w:r>
      <w:r>
        <w:rPr>
          <w:color w:val="222222"/>
        </w:rPr>
        <w:t>точности</w:t>
      </w:r>
      <w:r>
        <w:rPr>
          <w:color w:val="222222"/>
          <w:spacing w:val="-2"/>
        </w:rPr>
        <w:t> </w:t>
      </w:r>
      <w:r>
        <w:rPr>
          <w:color w:val="222222"/>
        </w:rPr>
        <w:t>обученной</w:t>
      </w:r>
      <w:r>
        <w:rPr>
          <w:color w:val="222222"/>
          <w:spacing w:val="-2"/>
        </w:rPr>
        <w:t> </w:t>
      </w:r>
      <w:r>
        <w:rPr>
          <w:color w:val="222222"/>
        </w:rPr>
        <w:t>модели, что значительно повышает скрытность атаки и затрудняет ее обнаружение стандартными методами верификации.</w:t>
      </w:r>
    </w:p>
    <w:p>
      <w:pPr>
        <w:pStyle w:val="ListParagraph"/>
        <w:numPr>
          <w:ilvl w:val="2"/>
          <w:numId w:val="4"/>
        </w:numPr>
        <w:tabs>
          <w:tab w:pos="930" w:val="left" w:leader="none"/>
        </w:tabs>
        <w:spacing w:line="308" w:lineRule="exact" w:before="0" w:after="0"/>
        <w:ind w:left="930" w:right="0" w:hanging="630"/>
        <w:jc w:val="both"/>
        <w:rPr>
          <w:b/>
          <w:sz w:val="28"/>
        </w:rPr>
      </w:pPr>
      <w:bookmarkStart w:name="2.3.1 Атаки на смещение решений" w:id="99"/>
      <w:bookmarkEnd w:id="99"/>
      <w:r>
        <w:rPr/>
      </w:r>
      <w:bookmarkStart w:name="_bookmark76" w:id="100"/>
      <w:bookmarkEnd w:id="100"/>
      <w:r>
        <w:rPr>
          <w:b/>
          <w:sz w:val="28"/>
        </w:rPr>
        <w:t>А</w:t>
      </w:r>
      <w:r>
        <w:rPr>
          <w:b/>
          <w:sz w:val="28"/>
        </w:rPr>
        <w:t>таки</w:t>
      </w:r>
      <w:r>
        <w:rPr>
          <w:b/>
          <w:spacing w:val="-6"/>
          <w:sz w:val="28"/>
        </w:rPr>
        <w:t> </w:t>
      </w:r>
      <w:r>
        <w:rPr>
          <w:b/>
          <w:sz w:val="28"/>
        </w:rPr>
        <w:t>на</w:t>
      </w:r>
      <w:r>
        <w:rPr>
          <w:b/>
          <w:spacing w:val="-5"/>
          <w:sz w:val="28"/>
        </w:rPr>
        <w:t> </w:t>
      </w:r>
      <w:r>
        <w:rPr>
          <w:b/>
          <w:sz w:val="28"/>
        </w:rPr>
        <w:t>смещение</w:t>
      </w:r>
      <w:r>
        <w:rPr>
          <w:b/>
          <w:spacing w:val="-5"/>
          <w:sz w:val="28"/>
        </w:rPr>
        <w:t> </w:t>
      </w:r>
      <w:r>
        <w:rPr>
          <w:b/>
          <w:spacing w:val="-2"/>
          <w:sz w:val="28"/>
        </w:rPr>
        <w:t>решений</w:t>
      </w:r>
    </w:p>
    <w:p>
      <w:pPr>
        <w:pStyle w:val="BodyText"/>
        <w:spacing w:before="1"/>
        <w:rPr>
          <w:b/>
          <w:sz w:val="36"/>
        </w:rPr>
      </w:pPr>
    </w:p>
    <w:p>
      <w:pPr>
        <w:pStyle w:val="BodyText"/>
        <w:spacing w:line="388" w:lineRule="auto"/>
        <w:ind w:left="300" w:right="149" w:firstLine="720"/>
        <w:jc w:val="both"/>
      </w:pPr>
      <w:r>
        <w:rPr>
          <w:color w:val="222222"/>
        </w:rPr>
        <w:t>Эти атаки фокусируются на манипуляции границами принятия решений модели. Злоумышленник создает специально сконструированные входные данные (adversarial examples), которые, будучи неразличимыми для человека, вызывают ошибочную классификацию. Пример реализации:</w:t>
      </w:r>
    </w:p>
    <w:p>
      <w:pPr>
        <w:pStyle w:val="BodyText"/>
        <w:spacing w:before="16"/>
        <w:ind w:left="300"/>
        <w:rPr>
          <w:rFonts w:ascii="Courier New"/>
        </w:rPr>
      </w:pPr>
      <w:r>
        <w:rPr>
          <w:rFonts w:ascii="Courier New"/>
          <w:color w:val="222222"/>
        </w:rPr>
        <w:t>import</w:t>
      </w:r>
      <w:r>
        <w:rPr>
          <w:rFonts w:ascii="Courier New"/>
          <w:color w:val="222222"/>
          <w:spacing w:val="-6"/>
        </w:rPr>
        <w:t> </w:t>
      </w:r>
      <w:r>
        <w:rPr>
          <w:rFonts w:ascii="Courier New"/>
          <w:color w:val="222222"/>
          <w:spacing w:val="-2"/>
        </w:rPr>
        <w:t>torch</w:t>
      </w:r>
    </w:p>
    <w:p>
      <w:pPr>
        <w:pStyle w:val="BodyText"/>
        <w:spacing w:line="388" w:lineRule="auto" w:before="188"/>
        <w:ind w:left="876" w:right="1786" w:hanging="577"/>
        <w:rPr>
          <w:rFonts w:ascii="Courier New"/>
        </w:rPr>
      </w:pPr>
      <w:r>
        <w:rPr>
          <w:rFonts w:ascii="Courier New"/>
          <w:color w:val="222222"/>
        </w:rPr>
        <w:t>def</w:t>
      </w:r>
      <w:r>
        <w:rPr>
          <w:rFonts w:ascii="Courier New"/>
          <w:color w:val="222222"/>
          <w:spacing w:val="-12"/>
        </w:rPr>
        <w:t> </w:t>
      </w:r>
      <w:r>
        <w:rPr>
          <w:rFonts w:ascii="Courier New"/>
          <w:color w:val="222222"/>
        </w:rPr>
        <w:t>fgsm_attack(image,</w:t>
      </w:r>
      <w:r>
        <w:rPr>
          <w:rFonts w:ascii="Courier New"/>
          <w:color w:val="222222"/>
          <w:spacing w:val="-12"/>
        </w:rPr>
        <w:t> </w:t>
      </w:r>
      <w:r>
        <w:rPr>
          <w:rFonts w:ascii="Courier New"/>
          <w:color w:val="222222"/>
        </w:rPr>
        <w:t>epsilon,</w:t>
      </w:r>
      <w:r>
        <w:rPr>
          <w:rFonts w:ascii="Courier New"/>
          <w:color w:val="222222"/>
          <w:spacing w:val="-12"/>
        </w:rPr>
        <w:t> </w:t>
      </w:r>
      <w:r>
        <w:rPr>
          <w:rFonts w:ascii="Courier New"/>
          <w:color w:val="222222"/>
        </w:rPr>
        <w:t>data_grad): sign_data_grad = data_grad.sign()</w:t>
      </w:r>
    </w:p>
    <w:p>
      <w:pPr>
        <w:pStyle w:val="BodyText"/>
        <w:spacing w:line="388" w:lineRule="auto" w:before="19"/>
        <w:ind w:left="876" w:right="1404"/>
        <w:rPr>
          <w:rFonts w:ascii="Courier New"/>
        </w:rPr>
      </w:pPr>
      <w:r>
        <w:rPr>
          <w:rFonts w:ascii="Courier New"/>
          <w:color w:val="222222"/>
        </w:rPr>
        <w:t>perturbed_image</w:t>
      </w:r>
      <w:r>
        <w:rPr>
          <w:rFonts w:ascii="Courier New"/>
          <w:color w:val="222222"/>
          <w:spacing w:val="-6"/>
        </w:rPr>
        <w:t> </w:t>
      </w:r>
      <w:r>
        <w:rPr>
          <w:rFonts w:ascii="Courier New"/>
          <w:color w:val="222222"/>
        </w:rPr>
        <w:t>=</w:t>
      </w:r>
      <w:r>
        <w:rPr>
          <w:rFonts w:ascii="Courier New"/>
          <w:color w:val="222222"/>
          <w:spacing w:val="-6"/>
        </w:rPr>
        <w:t> </w:t>
      </w:r>
      <w:r>
        <w:rPr>
          <w:rFonts w:ascii="Courier New"/>
          <w:color w:val="222222"/>
        </w:rPr>
        <w:t>image</w:t>
      </w:r>
      <w:r>
        <w:rPr>
          <w:rFonts w:ascii="Courier New"/>
          <w:color w:val="222222"/>
          <w:spacing w:val="-6"/>
        </w:rPr>
        <w:t> </w:t>
      </w:r>
      <w:r>
        <w:rPr>
          <w:rFonts w:ascii="Courier New"/>
          <w:color w:val="222222"/>
        </w:rPr>
        <w:t>+</w:t>
      </w:r>
      <w:r>
        <w:rPr>
          <w:rFonts w:ascii="Courier New"/>
          <w:color w:val="222222"/>
          <w:spacing w:val="-6"/>
        </w:rPr>
        <w:t> </w:t>
      </w:r>
      <w:r>
        <w:rPr>
          <w:rFonts w:ascii="Courier New"/>
          <w:color w:val="222222"/>
        </w:rPr>
        <w:t>epsilon</w:t>
      </w:r>
      <w:r>
        <w:rPr>
          <w:rFonts w:ascii="Courier New"/>
          <w:color w:val="222222"/>
          <w:spacing w:val="-6"/>
        </w:rPr>
        <w:t> </w:t>
      </w:r>
      <w:r>
        <w:rPr>
          <w:rFonts w:ascii="Courier New"/>
          <w:color w:val="222222"/>
        </w:rPr>
        <w:t>*</w:t>
      </w:r>
      <w:r>
        <w:rPr>
          <w:rFonts w:ascii="Courier New"/>
          <w:color w:val="222222"/>
          <w:spacing w:val="-6"/>
        </w:rPr>
        <w:t> </w:t>
      </w:r>
      <w:r>
        <w:rPr>
          <w:rFonts w:ascii="Courier New"/>
          <w:color w:val="222222"/>
        </w:rPr>
        <w:t>sign_data_grad return torch.clamp(perturbed_image, 0, 1)</w:t>
      </w:r>
    </w:p>
    <w:p>
      <w:pPr>
        <w:pStyle w:val="BodyText"/>
        <w:spacing w:line="381" w:lineRule="auto" w:before="15"/>
        <w:ind w:left="300" w:right="148"/>
        <w:jc w:val="both"/>
      </w:pPr>
      <w:r>
        <w:rPr>
          <w:color w:val="222222"/>
        </w:rPr>
        <w:t>Внедрение такого кода может привести к неправильной диагностике в медицинских системах, обходу систем безопасности и манипуляциям в прогнозах</w:t>
      </w:r>
    </w:p>
    <w:p>
      <w:pPr>
        <w:pStyle w:val="ListParagraph"/>
        <w:numPr>
          <w:ilvl w:val="2"/>
          <w:numId w:val="4"/>
        </w:numPr>
        <w:tabs>
          <w:tab w:pos="930" w:val="left" w:leader="none"/>
        </w:tabs>
        <w:spacing w:line="240" w:lineRule="auto" w:before="25" w:after="0"/>
        <w:ind w:left="930" w:right="0" w:hanging="630"/>
        <w:jc w:val="both"/>
        <w:rPr>
          <w:b/>
          <w:sz w:val="28"/>
        </w:rPr>
      </w:pPr>
      <w:bookmarkStart w:name="2.3.2 Атаки на переобученные модели" w:id="101"/>
      <w:bookmarkEnd w:id="101"/>
      <w:r>
        <w:rPr/>
      </w:r>
      <w:bookmarkStart w:name="_bookmark77" w:id="102"/>
      <w:bookmarkEnd w:id="102"/>
      <w:r>
        <w:rPr>
          <w:b/>
          <w:sz w:val="28"/>
        </w:rPr>
        <w:t>А</w:t>
      </w:r>
      <w:r>
        <w:rPr>
          <w:b/>
          <w:sz w:val="28"/>
        </w:rPr>
        <w:t>таки</w:t>
      </w:r>
      <w:r>
        <w:rPr>
          <w:b/>
          <w:spacing w:val="-9"/>
          <w:sz w:val="28"/>
        </w:rPr>
        <w:t> </w:t>
      </w:r>
      <w:r>
        <w:rPr>
          <w:b/>
          <w:sz w:val="28"/>
        </w:rPr>
        <w:t>на</w:t>
      </w:r>
      <w:r>
        <w:rPr>
          <w:b/>
          <w:spacing w:val="-8"/>
          <w:sz w:val="28"/>
        </w:rPr>
        <w:t> </w:t>
      </w:r>
      <w:r>
        <w:rPr>
          <w:b/>
          <w:sz w:val="28"/>
        </w:rPr>
        <w:t>переобученные</w:t>
      </w:r>
      <w:r>
        <w:rPr>
          <w:b/>
          <w:spacing w:val="-9"/>
          <w:sz w:val="28"/>
        </w:rPr>
        <w:t> </w:t>
      </w:r>
      <w:r>
        <w:rPr>
          <w:b/>
          <w:spacing w:val="-2"/>
          <w:sz w:val="28"/>
        </w:rPr>
        <w:t>модели</w:t>
      </w:r>
    </w:p>
    <w:p>
      <w:pPr>
        <w:pStyle w:val="BodyText"/>
        <w:spacing w:before="1"/>
        <w:rPr>
          <w:b/>
          <w:sz w:val="36"/>
        </w:rPr>
      </w:pPr>
    </w:p>
    <w:p>
      <w:pPr>
        <w:pStyle w:val="BodyText"/>
        <w:spacing w:line="386" w:lineRule="auto" w:before="1"/>
        <w:ind w:left="300" w:right="148" w:firstLine="720"/>
        <w:jc w:val="both"/>
      </w:pPr>
      <w:r>
        <w:rPr>
          <w:color w:val="222222"/>
        </w:rPr>
        <w:t>Этот вид атак актуален для чрезмерно обученных моделей. Переобученные модели представляют собой особую уязвимость в контексте безопасности машинного обучения, поскольку сохраняют избыточную информацию о тренировочном наборе данных. Этот феномен возникает, когда модель не просто обучается общим закономерностям, но фактически "запоминает" специфические особенности обучающих примеров. В контексте атак это создает несколько уникальных векторов эксплуатации. Механизм атаки начинается с анализа статистических свойств выходов модели. Атакующий проводит серию запросов к системе, тщательно анализируя распределение вероятностей на выходе. Переобученные модели демонстрируют характерные паттерны: аномально высокая уверенность</w:t>
      </w:r>
      <w:r>
        <w:rPr>
          <w:color w:val="222222"/>
          <w:spacing w:val="78"/>
        </w:rPr>
        <w:t> </w:t>
      </w:r>
      <w:r>
        <w:rPr>
          <w:color w:val="222222"/>
        </w:rPr>
        <w:t>предсказаний</w:t>
      </w:r>
      <w:r>
        <w:rPr>
          <w:color w:val="222222"/>
          <w:spacing w:val="80"/>
        </w:rPr>
        <w:t> </w:t>
      </w:r>
      <w:r>
        <w:rPr>
          <w:color w:val="222222"/>
        </w:rPr>
        <w:t>для</w:t>
      </w:r>
      <w:r>
        <w:rPr>
          <w:color w:val="222222"/>
          <w:spacing w:val="80"/>
        </w:rPr>
        <w:t> </w:t>
      </w:r>
      <w:r>
        <w:rPr>
          <w:color w:val="222222"/>
        </w:rPr>
        <w:t>определенных</w:t>
      </w:r>
      <w:r>
        <w:rPr>
          <w:color w:val="222222"/>
          <w:spacing w:val="80"/>
        </w:rPr>
        <w:t> </w:t>
      </w:r>
      <w:r>
        <w:rPr>
          <w:color w:val="222222"/>
        </w:rPr>
        <w:t>типов</w:t>
      </w:r>
      <w:r>
        <w:rPr>
          <w:color w:val="222222"/>
          <w:spacing w:val="80"/>
        </w:rPr>
        <w:t> </w:t>
      </w:r>
      <w:r>
        <w:rPr>
          <w:color w:val="222222"/>
        </w:rPr>
        <w:t>входных</w:t>
      </w:r>
      <w:r>
        <w:rPr>
          <w:color w:val="222222"/>
          <w:spacing w:val="80"/>
        </w:rPr>
        <w:t> </w:t>
      </w:r>
      <w:r>
        <w:rPr>
          <w:color w:val="222222"/>
        </w:rPr>
        <w:t>данных,</w:t>
      </w:r>
      <w:r>
        <w:rPr>
          <w:color w:val="222222"/>
          <w:spacing w:val="80"/>
        </w:rPr>
        <w:t> </w:t>
      </w:r>
      <w:r>
        <w:rPr>
          <w:color w:val="222222"/>
          <w:spacing w:val="-2"/>
        </w:rPr>
        <w:t>специфические</w:t>
      </w:r>
    </w:p>
    <w:p>
      <w:pPr>
        <w:spacing w:after="0" w:line="386" w:lineRule="auto"/>
        <w:jc w:val="both"/>
        <w:sectPr>
          <w:pgSz w:w="11910" w:h="16840"/>
          <w:pgMar w:header="0" w:footer="857" w:top="920" w:bottom="1100" w:left="1680" w:right="420"/>
        </w:sectPr>
      </w:pPr>
    </w:p>
    <w:p>
      <w:pPr>
        <w:pStyle w:val="BodyText"/>
        <w:spacing w:line="386" w:lineRule="auto" w:before="76"/>
        <w:ind w:left="300" w:right="149"/>
        <w:jc w:val="both"/>
      </w:pPr>
      <w:r>
        <w:rPr>
          <w:color w:val="222222"/>
          <w:spacing w:val="19"/>
        </w:rPr>
        <w:t>колебания</w:t>
      </w:r>
      <w:r>
        <w:rPr>
          <w:color w:val="222222"/>
          <w:spacing w:val="19"/>
        </w:rPr>
        <w:t> </w:t>
      </w:r>
      <w:r>
        <w:rPr>
          <w:color w:val="222222"/>
        </w:rPr>
        <w:t>в </w:t>
      </w:r>
      <w:r>
        <w:rPr>
          <w:color w:val="222222"/>
          <w:spacing w:val="20"/>
        </w:rPr>
        <w:t>значениях</w:t>
      </w:r>
      <w:r>
        <w:rPr>
          <w:color w:val="222222"/>
          <w:spacing w:val="20"/>
        </w:rPr>
        <w:t> </w:t>
      </w:r>
      <w:r>
        <w:rPr>
          <w:color w:val="222222"/>
          <w:spacing w:val="19"/>
        </w:rPr>
        <w:t>функции</w:t>
      </w:r>
      <w:r>
        <w:rPr>
          <w:color w:val="222222"/>
          <w:spacing w:val="19"/>
        </w:rPr>
        <w:t> </w:t>
      </w:r>
      <w:r>
        <w:rPr>
          <w:color w:val="222222"/>
          <w:spacing w:val="20"/>
        </w:rPr>
        <w:t>потерь,</w:t>
      </w:r>
      <w:r>
        <w:rPr>
          <w:color w:val="222222"/>
          <w:spacing w:val="20"/>
        </w:rPr>
        <w:t> </w:t>
      </w:r>
      <w:r>
        <w:rPr>
          <w:color w:val="222222"/>
          <w:spacing w:val="21"/>
        </w:rPr>
        <w:t>нехарактерные</w:t>
      </w:r>
      <w:r>
        <w:rPr>
          <w:color w:val="222222"/>
          <w:spacing w:val="21"/>
        </w:rPr>
        <w:t> </w:t>
      </w:r>
      <w:r>
        <w:rPr>
          <w:color w:val="222222"/>
          <w:spacing w:val="16"/>
        </w:rPr>
        <w:t>для</w:t>
      </w:r>
      <w:r>
        <w:rPr>
          <w:color w:val="222222"/>
          <w:spacing w:val="16"/>
        </w:rPr>
        <w:t> </w:t>
      </w:r>
      <w:r>
        <w:rPr>
          <w:color w:val="222222"/>
          <w:spacing w:val="21"/>
        </w:rPr>
        <w:t>правильно </w:t>
      </w:r>
      <w:r>
        <w:rPr>
          <w:color w:val="222222"/>
        </w:rPr>
        <w:t>регуляризированных моделей. Эти артефакты позволяют злоумышленнику установить факт переобучения и перейти к следующей стадии атаки. На этапе реконструкции данных </w:t>
      </w:r>
      <w:r>
        <w:rPr>
          <w:color w:val="222222"/>
          <w:spacing w:val="9"/>
        </w:rPr>
        <w:t>атакующий</w:t>
      </w:r>
      <w:r>
        <w:rPr>
          <w:color w:val="222222"/>
          <w:spacing w:val="9"/>
        </w:rPr>
        <w:t> </w:t>
      </w:r>
      <w:r>
        <w:rPr>
          <w:color w:val="222222"/>
        </w:rPr>
        <w:t>использует методы </w:t>
      </w:r>
      <w:r>
        <w:rPr>
          <w:color w:val="222222"/>
          <w:spacing w:val="10"/>
        </w:rPr>
        <w:t>оптимизации</w:t>
      </w:r>
      <w:r>
        <w:rPr>
          <w:color w:val="222222"/>
          <w:spacing w:val="10"/>
        </w:rPr>
        <w:t> </w:t>
      </w:r>
      <w:r>
        <w:rPr>
          <w:color w:val="222222"/>
        </w:rPr>
        <w:t>для </w:t>
      </w:r>
      <w:r>
        <w:rPr>
          <w:color w:val="222222"/>
          <w:spacing w:val="10"/>
        </w:rPr>
        <w:t>восстановления</w:t>
      </w:r>
      <w:r>
        <w:rPr>
          <w:color w:val="222222"/>
          <w:spacing w:val="10"/>
        </w:rPr>
        <w:t> </w:t>
      </w:r>
      <w:r>
        <w:rPr>
          <w:color w:val="222222"/>
          <w:spacing w:val="9"/>
        </w:rPr>
        <w:t>фрагментов </w:t>
      </w:r>
      <w:r>
        <w:rPr>
          <w:color w:val="222222"/>
        </w:rPr>
        <w:t>тренировочного набора. Современные подходы основаны на итеративной минимизации специально разработанной функции потерь, которая учитывает как соответствие выходов модели, так и дополнительные регуляризаторы, обеспечивающие реалистичность реконструируемых данных. Особую эффективность демонстрируют методы, сочетающие генеративные модели с традиционными оптимизационными подходами, позволяя восстанавливать не отдельные примеры, а целые распределения данных.</w:t>
      </w:r>
    </w:p>
    <w:p>
      <w:pPr>
        <w:pStyle w:val="ListParagraph"/>
        <w:numPr>
          <w:ilvl w:val="2"/>
          <w:numId w:val="4"/>
        </w:numPr>
        <w:tabs>
          <w:tab w:pos="930" w:val="left" w:leader="none"/>
        </w:tabs>
        <w:spacing w:line="321" w:lineRule="exact" w:before="0" w:after="0"/>
        <w:ind w:left="930" w:right="0" w:hanging="630"/>
        <w:jc w:val="both"/>
        <w:rPr>
          <w:b/>
          <w:sz w:val="28"/>
        </w:rPr>
      </w:pPr>
      <w:bookmarkStart w:name="2.3.3 Атаки на временные характеристики" w:id="103"/>
      <w:bookmarkEnd w:id="103"/>
      <w:r>
        <w:rPr/>
      </w:r>
      <w:bookmarkStart w:name="_bookmark78" w:id="104"/>
      <w:bookmarkEnd w:id="104"/>
      <w:r>
        <w:rPr>
          <w:b/>
          <w:sz w:val="28"/>
        </w:rPr>
        <w:t>А</w:t>
      </w:r>
      <w:r>
        <w:rPr>
          <w:b/>
          <w:sz w:val="28"/>
        </w:rPr>
        <w:t>таки</w:t>
      </w:r>
      <w:r>
        <w:rPr>
          <w:b/>
          <w:spacing w:val="-5"/>
          <w:sz w:val="28"/>
        </w:rPr>
        <w:t> </w:t>
      </w:r>
      <w:r>
        <w:rPr>
          <w:b/>
          <w:sz w:val="28"/>
        </w:rPr>
        <w:t>на</w:t>
      </w:r>
      <w:r>
        <w:rPr>
          <w:b/>
          <w:spacing w:val="-5"/>
          <w:sz w:val="28"/>
        </w:rPr>
        <w:t> </w:t>
      </w:r>
      <w:r>
        <w:rPr>
          <w:b/>
          <w:sz w:val="28"/>
        </w:rPr>
        <w:t>временные</w:t>
      </w:r>
      <w:r>
        <w:rPr>
          <w:b/>
          <w:spacing w:val="-5"/>
          <w:sz w:val="28"/>
        </w:rPr>
        <w:t> </w:t>
      </w:r>
      <w:r>
        <w:rPr>
          <w:b/>
          <w:spacing w:val="-2"/>
          <w:sz w:val="28"/>
        </w:rPr>
        <w:t>характеристики</w:t>
      </w:r>
    </w:p>
    <w:p>
      <w:pPr>
        <w:pStyle w:val="BodyText"/>
        <w:spacing w:before="9"/>
        <w:rPr>
          <w:b/>
          <w:sz w:val="37"/>
        </w:rPr>
      </w:pPr>
    </w:p>
    <w:p>
      <w:pPr>
        <w:pStyle w:val="BodyText"/>
        <w:spacing w:line="386" w:lineRule="auto" w:before="1"/>
        <w:ind w:left="300" w:right="148" w:firstLine="720"/>
        <w:jc w:val="both"/>
      </w:pPr>
      <w:r>
        <w:rPr>
          <w:color w:val="222222"/>
        </w:rPr>
        <w:t>Атаки через временные каналы представляют собой изощренный класс угроз, эксплуатирующих физические характеристики выполнения ML-моделей. Атаки через временные каналы представляют особую опасность для развернутых ML-систем. Эти атаки используют тонкие различия во времени выполнения операций для извлечения конфиденциальной информации о модели. Например, анализ паттернов доступа к кэшу процессора</w:t>
      </w:r>
      <w:r>
        <w:rPr>
          <w:color w:val="222222"/>
          <w:spacing w:val="-5"/>
        </w:rPr>
        <w:t> </w:t>
      </w:r>
      <w:r>
        <w:rPr>
          <w:color w:val="222222"/>
        </w:rPr>
        <w:t>позволяет</w:t>
      </w:r>
      <w:r>
        <w:rPr>
          <w:color w:val="222222"/>
          <w:spacing w:val="-5"/>
        </w:rPr>
        <w:t> </w:t>
      </w:r>
      <w:r>
        <w:rPr>
          <w:color w:val="222222"/>
        </w:rPr>
        <w:t>злоумышленникам</w:t>
      </w:r>
      <w:r>
        <w:rPr>
          <w:color w:val="222222"/>
          <w:spacing w:val="-5"/>
        </w:rPr>
        <w:t> </w:t>
      </w:r>
      <w:r>
        <w:rPr>
          <w:color w:val="222222"/>
        </w:rPr>
        <w:t>строить</w:t>
      </w:r>
      <w:r>
        <w:rPr>
          <w:color w:val="222222"/>
          <w:spacing w:val="-5"/>
        </w:rPr>
        <w:t> </w:t>
      </w:r>
      <w:r>
        <w:rPr>
          <w:color w:val="222222"/>
        </w:rPr>
        <w:t>точные</w:t>
      </w:r>
      <w:r>
        <w:rPr>
          <w:color w:val="222222"/>
          <w:spacing w:val="-5"/>
        </w:rPr>
        <w:t> </w:t>
      </w:r>
      <w:r>
        <w:rPr>
          <w:color w:val="222222"/>
        </w:rPr>
        <w:t>"тепловые</w:t>
      </w:r>
      <w:r>
        <w:rPr>
          <w:color w:val="222222"/>
          <w:spacing w:val="-5"/>
        </w:rPr>
        <w:t> </w:t>
      </w:r>
      <w:r>
        <w:rPr>
          <w:color w:val="222222"/>
        </w:rPr>
        <w:t>карты"</w:t>
      </w:r>
      <w:r>
        <w:rPr>
          <w:color w:val="222222"/>
          <w:spacing w:val="-5"/>
        </w:rPr>
        <w:t> </w:t>
      </w:r>
      <w:r>
        <w:rPr>
          <w:color w:val="222222"/>
        </w:rPr>
        <w:t>использования памяти моделью. Более сложные электромагнитные атаки способны различать типы операций (сверточные слои против </w:t>
      </w:r>
      <w:r>
        <w:rPr>
          <w:color w:val="222222"/>
          <w:spacing w:val="9"/>
        </w:rPr>
        <w:t>полносвязных)</w:t>
      </w:r>
      <w:r>
        <w:rPr>
          <w:color w:val="222222"/>
          <w:spacing w:val="9"/>
        </w:rPr>
        <w:t> </w:t>
      </w:r>
      <w:r>
        <w:rPr>
          <w:color w:val="222222"/>
        </w:rPr>
        <w:t>и даже идентифицировать используемые активационные функции по характерным частотным паттернам. В нейронных сетях разные типы слоев (сверточные, полносвязные, рекуррентные) имеют характерные профили выполнения. Анализируя точные временные замеры, атакующий может сделать выводы о внутренней архитектуре модели. Например, сверточные слои демонстрируют ярко выраженную периодичность в выполнении, связанную с применением ядер свертки, в то время как полносвязные слои имеют более равномерный профиль вычислений.</w:t>
      </w:r>
    </w:p>
    <w:p>
      <w:pPr>
        <w:spacing w:after="0" w:line="386" w:lineRule="auto"/>
        <w:jc w:val="both"/>
        <w:sectPr>
          <w:pgSz w:w="11910" w:h="16840"/>
          <w:pgMar w:header="0" w:footer="857" w:top="920" w:bottom="1100" w:left="1680" w:right="420"/>
        </w:sectPr>
      </w:pPr>
    </w:p>
    <w:p>
      <w:pPr>
        <w:pStyle w:val="ListParagraph"/>
        <w:numPr>
          <w:ilvl w:val="0"/>
          <w:numId w:val="4"/>
        </w:numPr>
        <w:tabs>
          <w:tab w:pos="510" w:val="left" w:leader="none"/>
        </w:tabs>
        <w:spacing w:line="240" w:lineRule="auto" w:before="58" w:after="0"/>
        <w:ind w:left="510" w:right="0" w:hanging="210"/>
        <w:jc w:val="left"/>
        <w:rPr>
          <w:b/>
          <w:sz w:val="28"/>
        </w:rPr>
      </w:pPr>
      <w:bookmarkStart w:name="3 Тенденции исследований в области тест" w:id="105"/>
      <w:bookmarkEnd w:id="105"/>
      <w:r>
        <w:rPr/>
      </w:r>
      <w:bookmarkStart w:name="_bookmark79" w:id="106"/>
      <w:bookmarkEnd w:id="106"/>
      <w:r>
        <w:rPr>
          <w:b/>
          <w:sz w:val="28"/>
        </w:rPr>
        <w:t>Т</w:t>
      </w:r>
      <w:r>
        <w:rPr>
          <w:b/>
          <w:sz w:val="28"/>
        </w:rPr>
        <w:t>енденции</w:t>
      </w:r>
      <w:r>
        <w:rPr>
          <w:b/>
          <w:spacing w:val="-10"/>
          <w:sz w:val="28"/>
        </w:rPr>
        <w:t> </w:t>
      </w:r>
      <w:r>
        <w:rPr>
          <w:b/>
          <w:sz w:val="28"/>
        </w:rPr>
        <w:t>исследований</w:t>
      </w:r>
      <w:r>
        <w:rPr>
          <w:b/>
          <w:spacing w:val="-8"/>
          <w:sz w:val="28"/>
        </w:rPr>
        <w:t> </w:t>
      </w:r>
      <w:r>
        <w:rPr>
          <w:b/>
          <w:sz w:val="28"/>
        </w:rPr>
        <w:t>в</w:t>
      </w:r>
      <w:r>
        <w:rPr>
          <w:b/>
          <w:spacing w:val="-8"/>
          <w:sz w:val="28"/>
        </w:rPr>
        <w:t> </w:t>
      </w:r>
      <w:r>
        <w:rPr>
          <w:b/>
          <w:sz w:val="28"/>
        </w:rPr>
        <w:t>области</w:t>
      </w:r>
      <w:r>
        <w:rPr>
          <w:b/>
          <w:spacing w:val="-8"/>
          <w:sz w:val="28"/>
        </w:rPr>
        <w:t> </w:t>
      </w:r>
      <w:r>
        <w:rPr>
          <w:b/>
          <w:sz w:val="28"/>
        </w:rPr>
        <w:t>тестирования</w:t>
      </w:r>
      <w:r>
        <w:rPr>
          <w:b/>
          <w:spacing w:val="-8"/>
          <w:sz w:val="28"/>
        </w:rPr>
        <w:t> </w:t>
      </w:r>
      <w:r>
        <w:rPr>
          <w:b/>
          <w:sz w:val="28"/>
        </w:rPr>
        <w:t>систем</w:t>
      </w:r>
      <w:r>
        <w:rPr>
          <w:b/>
          <w:spacing w:val="-7"/>
          <w:sz w:val="28"/>
        </w:rPr>
        <w:t> </w:t>
      </w:r>
      <w:r>
        <w:rPr>
          <w:b/>
          <w:spacing w:val="-5"/>
          <w:sz w:val="28"/>
        </w:rPr>
        <w:t>ML</w:t>
      </w:r>
    </w:p>
    <w:p>
      <w:pPr>
        <w:pStyle w:val="BodyText"/>
        <w:spacing w:before="10"/>
        <w:rPr>
          <w:b/>
          <w:sz w:val="37"/>
        </w:rPr>
      </w:pPr>
    </w:p>
    <w:p>
      <w:pPr>
        <w:pStyle w:val="BodyText"/>
        <w:spacing w:line="384" w:lineRule="auto"/>
        <w:ind w:left="300" w:right="149" w:firstLine="720"/>
        <w:jc w:val="both"/>
      </w:pPr>
      <w:r>
        <w:rPr>
          <w:color w:val="222222"/>
        </w:rPr>
        <w:t>Данный</w:t>
      </w:r>
      <w:r>
        <w:rPr>
          <w:color w:val="222222"/>
          <w:spacing w:val="-6"/>
        </w:rPr>
        <w:t> </w:t>
      </w:r>
      <w:r>
        <w:rPr>
          <w:color w:val="222222"/>
        </w:rPr>
        <w:t>раздел</w:t>
      </w:r>
      <w:r>
        <w:rPr>
          <w:color w:val="222222"/>
          <w:spacing w:val="-6"/>
        </w:rPr>
        <w:t> </w:t>
      </w:r>
      <w:r>
        <w:rPr>
          <w:color w:val="222222"/>
        </w:rPr>
        <w:t>посвящен</w:t>
      </w:r>
      <w:r>
        <w:rPr>
          <w:color w:val="222222"/>
          <w:spacing w:val="-6"/>
        </w:rPr>
        <w:t> </w:t>
      </w:r>
      <w:r>
        <w:rPr>
          <w:color w:val="222222"/>
        </w:rPr>
        <w:t>систематическому</w:t>
      </w:r>
      <w:r>
        <w:rPr>
          <w:color w:val="222222"/>
          <w:spacing w:val="-6"/>
        </w:rPr>
        <w:t> </w:t>
      </w:r>
      <w:r>
        <w:rPr>
          <w:color w:val="222222"/>
        </w:rPr>
        <w:t>анализу</w:t>
      </w:r>
      <w:r>
        <w:rPr>
          <w:color w:val="222222"/>
          <w:spacing w:val="-6"/>
        </w:rPr>
        <w:t> </w:t>
      </w:r>
      <w:r>
        <w:rPr>
          <w:color w:val="222222"/>
        </w:rPr>
        <w:t>научных</w:t>
      </w:r>
      <w:r>
        <w:rPr>
          <w:color w:val="222222"/>
          <w:spacing w:val="-6"/>
        </w:rPr>
        <w:t> </w:t>
      </w:r>
      <w:r>
        <w:rPr>
          <w:color w:val="222222"/>
        </w:rPr>
        <w:t>работ,</w:t>
      </w:r>
      <w:r>
        <w:rPr>
          <w:color w:val="222222"/>
          <w:spacing w:val="-6"/>
        </w:rPr>
        <w:t> </w:t>
      </w:r>
      <w:r>
        <w:rPr>
          <w:color w:val="222222"/>
        </w:rPr>
        <w:t>предлагающих методы </w:t>
      </w:r>
      <w:r>
        <w:rPr>
          <w:color w:val="222222"/>
          <w:spacing w:val="10"/>
        </w:rPr>
        <w:t>тестирования</w:t>
      </w:r>
      <w:r>
        <w:rPr>
          <w:color w:val="222222"/>
          <w:spacing w:val="10"/>
        </w:rPr>
        <w:t> программных</w:t>
      </w:r>
      <w:r>
        <w:rPr>
          <w:color w:val="222222"/>
          <w:spacing w:val="10"/>
        </w:rPr>
        <w:t> реализаций</w:t>
      </w:r>
      <w:r>
        <w:rPr>
          <w:color w:val="222222"/>
          <w:spacing w:val="10"/>
        </w:rPr>
        <w:t> </w:t>
      </w:r>
      <w:r>
        <w:rPr>
          <w:color w:val="222222"/>
          <w:spacing w:val="9"/>
        </w:rPr>
        <w:t>систем</w:t>
      </w:r>
      <w:r>
        <w:rPr>
          <w:color w:val="222222"/>
          <w:spacing w:val="9"/>
        </w:rPr>
        <w:t> </w:t>
      </w:r>
      <w:r>
        <w:rPr>
          <w:color w:val="222222"/>
        </w:rPr>
        <w:t>машинного обучения. Существующие подходы к тестированию классифицируются по их фундаментальным принципам на две основные группы. Первая группа методов ориентирована на обнаружение концептуальных ошибок в ML-системах. Эти техники позволяют выявлять фундаментальные недочеты в проектировании и архитектуре моделей. Вторая группа методов сосредоточена на верификации корректности как концепции, так и реализации ML-моделей, обеспечивая комплексную проверку работоспособности системы.</w:t>
      </w:r>
    </w:p>
    <w:p>
      <w:pPr>
        <w:pStyle w:val="BodyText"/>
        <w:spacing w:line="391" w:lineRule="auto" w:before="48"/>
        <w:ind w:left="300" w:right="148" w:firstLine="720"/>
        <w:jc w:val="both"/>
      </w:pPr>
      <w:r>
        <w:rPr>
          <w:color w:val="222222"/>
        </w:rPr>
        <w:t>В рамках каждой из указанных категорий методы дополнительно дифферен- цируются</w:t>
      </w:r>
      <w:r>
        <w:rPr>
          <w:color w:val="222222"/>
          <w:spacing w:val="-11"/>
        </w:rPr>
        <w:t> </w:t>
      </w:r>
      <w:r>
        <w:rPr>
          <w:color w:val="222222"/>
        </w:rPr>
        <w:t>на</w:t>
      </w:r>
      <w:r>
        <w:rPr>
          <w:color w:val="222222"/>
          <w:spacing w:val="-11"/>
        </w:rPr>
        <w:t> </w:t>
      </w:r>
      <w:r>
        <w:rPr>
          <w:color w:val="222222"/>
        </w:rPr>
        <w:t>подгруппы</w:t>
      </w:r>
      <w:r>
        <w:rPr>
          <w:color w:val="222222"/>
          <w:spacing w:val="-11"/>
        </w:rPr>
        <w:t> </w:t>
      </w:r>
      <w:r>
        <w:rPr>
          <w:color w:val="222222"/>
        </w:rPr>
        <w:t>согласно</w:t>
      </w:r>
      <w:r>
        <w:rPr>
          <w:color w:val="222222"/>
          <w:spacing w:val="-11"/>
        </w:rPr>
        <w:t> </w:t>
      </w:r>
      <w:r>
        <w:rPr>
          <w:color w:val="222222"/>
        </w:rPr>
        <w:t>используемым</w:t>
      </w:r>
      <w:r>
        <w:rPr>
          <w:color w:val="222222"/>
          <w:spacing w:val="-11"/>
        </w:rPr>
        <w:t> </w:t>
      </w:r>
      <w:r>
        <w:rPr>
          <w:color w:val="222222"/>
        </w:rPr>
        <w:t>теоретическим</w:t>
      </w:r>
      <w:r>
        <w:rPr>
          <w:color w:val="222222"/>
          <w:spacing w:val="-11"/>
        </w:rPr>
        <w:t> </w:t>
      </w:r>
      <w:r>
        <w:rPr>
          <w:color w:val="222222"/>
        </w:rPr>
        <w:t>концепциям</w:t>
      </w:r>
      <w:r>
        <w:rPr>
          <w:color w:val="222222"/>
          <w:spacing w:val="-11"/>
        </w:rPr>
        <w:t> </w:t>
      </w:r>
      <w:r>
        <w:rPr>
          <w:color w:val="222222"/>
        </w:rPr>
        <w:t>и</w:t>
      </w:r>
      <w:r>
        <w:rPr>
          <w:color w:val="222222"/>
          <w:spacing w:val="-11"/>
        </w:rPr>
        <w:t> </w:t>
      </w:r>
      <w:r>
        <w:rPr>
          <w:color w:val="222222"/>
        </w:rPr>
        <w:t>подходам.</w:t>
      </w:r>
      <w:r>
        <w:rPr>
          <w:color w:val="222222"/>
          <w:spacing w:val="-11"/>
        </w:rPr>
        <w:t> </w:t>
      </w:r>
      <w:r>
        <w:rPr>
          <w:color w:val="222222"/>
        </w:rPr>
        <w:t>В последующем изложении будут детально рассмотрены:</w:t>
      </w:r>
    </w:p>
    <w:p>
      <w:pPr>
        <w:pStyle w:val="ListParagraph"/>
        <w:numPr>
          <w:ilvl w:val="0"/>
          <w:numId w:val="16"/>
        </w:numPr>
        <w:tabs>
          <w:tab w:pos="700" w:val="left" w:leader="none"/>
        </w:tabs>
        <w:spacing w:line="240" w:lineRule="auto" w:before="10" w:after="0"/>
        <w:ind w:left="700" w:right="0" w:hanging="400"/>
        <w:jc w:val="both"/>
        <w:rPr>
          <w:sz w:val="24"/>
        </w:rPr>
      </w:pPr>
      <w:r>
        <w:rPr>
          <w:color w:val="222222"/>
          <w:sz w:val="24"/>
        </w:rPr>
        <w:t>Базовые</w:t>
      </w:r>
      <w:r>
        <w:rPr>
          <w:color w:val="222222"/>
          <w:spacing w:val="-9"/>
          <w:sz w:val="24"/>
        </w:rPr>
        <w:t> </w:t>
      </w:r>
      <w:r>
        <w:rPr>
          <w:color w:val="222222"/>
          <w:sz w:val="24"/>
        </w:rPr>
        <w:t>принципы,</w:t>
      </w:r>
      <w:r>
        <w:rPr>
          <w:color w:val="222222"/>
          <w:spacing w:val="-5"/>
          <w:sz w:val="24"/>
        </w:rPr>
        <w:t> </w:t>
      </w:r>
      <w:r>
        <w:rPr>
          <w:color w:val="222222"/>
          <w:sz w:val="24"/>
        </w:rPr>
        <w:t>положенные</w:t>
      </w:r>
      <w:r>
        <w:rPr>
          <w:color w:val="222222"/>
          <w:spacing w:val="-6"/>
          <w:sz w:val="24"/>
        </w:rPr>
        <w:t> </w:t>
      </w:r>
      <w:r>
        <w:rPr>
          <w:color w:val="222222"/>
          <w:sz w:val="24"/>
        </w:rPr>
        <w:t>в</w:t>
      </w:r>
      <w:r>
        <w:rPr>
          <w:color w:val="222222"/>
          <w:spacing w:val="-5"/>
          <w:sz w:val="24"/>
        </w:rPr>
        <w:t> </w:t>
      </w:r>
      <w:r>
        <w:rPr>
          <w:color w:val="222222"/>
          <w:sz w:val="24"/>
        </w:rPr>
        <w:t>основу</w:t>
      </w:r>
      <w:r>
        <w:rPr>
          <w:color w:val="222222"/>
          <w:spacing w:val="-5"/>
          <w:sz w:val="24"/>
        </w:rPr>
        <w:t> </w:t>
      </w:r>
      <w:r>
        <w:rPr>
          <w:color w:val="222222"/>
          <w:sz w:val="24"/>
        </w:rPr>
        <w:t>различных</w:t>
      </w:r>
      <w:r>
        <w:rPr>
          <w:color w:val="222222"/>
          <w:spacing w:val="-5"/>
          <w:sz w:val="24"/>
        </w:rPr>
        <w:t> </w:t>
      </w:r>
      <w:r>
        <w:rPr>
          <w:color w:val="222222"/>
          <w:sz w:val="24"/>
        </w:rPr>
        <w:t>методов</w:t>
      </w:r>
      <w:r>
        <w:rPr>
          <w:color w:val="222222"/>
          <w:spacing w:val="-5"/>
          <w:sz w:val="24"/>
        </w:rPr>
        <w:t> </w:t>
      </w:r>
      <w:r>
        <w:rPr>
          <w:color w:val="222222"/>
          <w:spacing w:val="-2"/>
          <w:sz w:val="24"/>
        </w:rPr>
        <w:t>тестирования</w:t>
      </w:r>
    </w:p>
    <w:p>
      <w:pPr>
        <w:pStyle w:val="ListParagraph"/>
        <w:numPr>
          <w:ilvl w:val="0"/>
          <w:numId w:val="16"/>
        </w:numPr>
        <w:tabs>
          <w:tab w:pos="700" w:val="left" w:leader="none"/>
        </w:tabs>
        <w:spacing w:line="240" w:lineRule="auto" w:before="204" w:after="0"/>
        <w:ind w:left="700" w:right="0" w:hanging="400"/>
        <w:jc w:val="both"/>
        <w:rPr>
          <w:sz w:val="24"/>
        </w:rPr>
      </w:pPr>
      <w:r>
        <w:rPr>
          <w:color w:val="222222"/>
          <w:sz w:val="24"/>
        </w:rPr>
        <w:t>Типы</w:t>
      </w:r>
      <w:r>
        <w:rPr>
          <w:color w:val="222222"/>
          <w:spacing w:val="-6"/>
          <w:sz w:val="24"/>
        </w:rPr>
        <w:t> </w:t>
      </w:r>
      <w:r>
        <w:rPr>
          <w:color w:val="222222"/>
          <w:sz w:val="24"/>
        </w:rPr>
        <w:t>обнаруживаемых</w:t>
      </w:r>
      <w:r>
        <w:rPr>
          <w:color w:val="222222"/>
          <w:spacing w:val="-6"/>
          <w:sz w:val="24"/>
        </w:rPr>
        <w:t> </w:t>
      </w:r>
      <w:r>
        <w:rPr>
          <w:color w:val="222222"/>
          <w:sz w:val="24"/>
        </w:rPr>
        <w:t>ошибок</w:t>
      </w:r>
      <w:r>
        <w:rPr>
          <w:color w:val="222222"/>
          <w:spacing w:val="-6"/>
          <w:sz w:val="24"/>
        </w:rPr>
        <w:t> </w:t>
      </w:r>
      <w:r>
        <w:rPr>
          <w:color w:val="222222"/>
          <w:sz w:val="24"/>
        </w:rPr>
        <w:t>и</w:t>
      </w:r>
      <w:r>
        <w:rPr>
          <w:color w:val="222222"/>
          <w:spacing w:val="-5"/>
          <w:sz w:val="24"/>
        </w:rPr>
        <w:t> </w:t>
      </w:r>
      <w:r>
        <w:rPr>
          <w:color w:val="222222"/>
          <w:spacing w:val="-2"/>
          <w:sz w:val="24"/>
        </w:rPr>
        <w:t>дефектов</w:t>
      </w:r>
    </w:p>
    <w:p>
      <w:pPr>
        <w:pStyle w:val="ListParagraph"/>
        <w:numPr>
          <w:ilvl w:val="0"/>
          <w:numId w:val="16"/>
        </w:numPr>
        <w:tabs>
          <w:tab w:pos="700" w:val="left" w:leader="none"/>
        </w:tabs>
        <w:spacing w:line="240" w:lineRule="auto" w:before="204" w:after="0"/>
        <w:ind w:left="700" w:right="0" w:hanging="400"/>
        <w:jc w:val="both"/>
        <w:rPr>
          <w:sz w:val="24"/>
        </w:rPr>
      </w:pPr>
      <w:r>
        <w:rPr>
          <w:color w:val="222222"/>
          <w:sz w:val="24"/>
        </w:rPr>
        <w:t>Существующие</w:t>
      </w:r>
      <w:r>
        <w:rPr>
          <w:color w:val="222222"/>
          <w:spacing w:val="-8"/>
          <w:sz w:val="24"/>
        </w:rPr>
        <w:t> </w:t>
      </w:r>
      <w:r>
        <w:rPr>
          <w:color w:val="222222"/>
          <w:sz w:val="24"/>
        </w:rPr>
        <w:t>ограничения</w:t>
      </w:r>
      <w:r>
        <w:rPr>
          <w:color w:val="222222"/>
          <w:spacing w:val="-5"/>
          <w:sz w:val="24"/>
        </w:rPr>
        <w:t> </w:t>
      </w:r>
      <w:r>
        <w:rPr>
          <w:color w:val="222222"/>
          <w:sz w:val="24"/>
        </w:rPr>
        <w:t>и</w:t>
      </w:r>
      <w:r>
        <w:rPr>
          <w:color w:val="222222"/>
          <w:spacing w:val="-5"/>
          <w:sz w:val="24"/>
        </w:rPr>
        <w:t> </w:t>
      </w:r>
      <w:r>
        <w:rPr>
          <w:color w:val="222222"/>
          <w:sz w:val="24"/>
        </w:rPr>
        <w:t>области</w:t>
      </w:r>
      <w:r>
        <w:rPr>
          <w:color w:val="222222"/>
          <w:spacing w:val="-5"/>
          <w:sz w:val="24"/>
        </w:rPr>
        <w:t> </w:t>
      </w:r>
      <w:r>
        <w:rPr>
          <w:color w:val="222222"/>
          <w:sz w:val="24"/>
        </w:rPr>
        <w:t>применимости</w:t>
      </w:r>
      <w:r>
        <w:rPr>
          <w:color w:val="222222"/>
          <w:spacing w:val="-5"/>
          <w:sz w:val="24"/>
        </w:rPr>
        <w:t> </w:t>
      </w:r>
      <w:r>
        <w:rPr>
          <w:color w:val="222222"/>
          <w:sz w:val="24"/>
        </w:rPr>
        <w:t>каждого</w:t>
      </w:r>
      <w:r>
        <w:rPr>
          <w:color w:val="222222"/>
          <w:spacing w:val="-5"/>
          <w:sz w:val="24"/>
        </w:rPr>
        <w:t> </w:t>
      </w:r>
      <w:r>
        <w:rPr>
          <w:color w:val="222222"/>
          <w:spacing w:val="-2"/>
          <w:sz w:val="24"/>
        </w:rPr>
        <w:t>подхода</w:t>
      </w:r>
    </w:p>
    <w:p>
      <w:pPr>
        <w:pStyle w:val="BodyText"/>
        <w:spacing w:line="381" w:lineRule="auto" w:before="204"/>
        <w:ind w:left="300" w:right="149" w:firstLine="720"/>
        <w:jc w:val="both"/>
      </w:pPr>
      <w:r>
        <w:rPr>
          <w:color w:val="222222"/>
        </w:rPr>
        <w:t>Такой анализ позволит получить целостное представление о современных возможностях и вызовов в области тестирования ML-систем, а также обозначить перспективные направления для дальнейших исследований.</w:t>
      </w:r>
    </w:p>
    <w:p>
      <w:pPr>
        <w:pStyle w:val="BodyText"/>
        <w:spacing w:line="388" w:lineRule="auto" w:before="4"/>
        <w:ind w:left="300" w:right="149" w:firstLine="720"/>
        <w:jc w:val="both"/>
      </w:pPr>
      <w:r>
        <w:rPr>
          <w:color w:val="222222"/>
        </w:rPr>
        <w:t>В каждой из этих категорий техники делятся на подгруппы в зависимости от концепций, используемых в них. Далее мы обсудим основные концепции, лежащие в основе каждого из предложенных методов, объясним типы ошибок, которые могут быть выявлены с их помощью, а также обрисуем их ограничения.</w:t>
      </w:r>
    </w:p>
    <w:p>
      <w:pPr>
        <w:pStyle w:val="ListParagraph"/>
        <w:numPr>
          <w:ilvl w:val="1"/>
          <w:numId w:val="16"/>
        </w:numPr>
        <w:tabs>
          <w:tab w:pos="720" w:val="left" w:leader="none"/>
        </w:tabs>
        <w:spacing w:line="316" w:lineRule="exact" w:before="0" w:after="0"/>
        <w:ind w:left="720" w:right="0" w:hanging="420"/>
        <w:jc w:val="both"/>
        <w:rPr>
          <w:b/>
          <w:sz w:val="28"/>
        </w:rPr>
      </w:pPr>
      <w:bookmarkStart w:name="3.1 Выявление концептуальных ошибок и ош" w:id="107"/>
      <w:bookmarkEnd w:id="107"/>
      <w:r>
        <w:rPr/>
      </w:r>
      <w:bookmarkStart w:name="_bookmark80" w:id="108"/>
      <w:bookmarkEnd w:id="108"/>
      <w:r>
        <w:rPr>
          <w:b/>
          <w:sz w:val="28"/>
        </w:rPr>
        <w:t>В</w:t>
      </w:r>
      <w:r>
        <w:rPr>
          <w:b/>
          <w:sz w:val="28"/>
        </w:rPr>
        <w:t>ыявление</w:t>
      </w:r>
      <w:r>
        <w:rPr>
          <w:b/>
          <w:spacing w:val="-7"/>
          <w:sz w:val="28"/>
        </w:rPr>
        <w:t> </w:t>
      </w:r>
      <w:r>
        <w:rPr>
          <w:b/>
          <w:sz w:val="28"/>
        </w:rPr>
        <w:t>концептуальных</w:t>
      </w:r>
      <w:r>
        <w:rPr>
          <w:b/>
          <w:spacing w:val="-4"/>
          <w:sz w:val="28"/>
        </w:rPr>
        <w:t> </w:t>
      </w:r>
      <w:r>
        <w:rPr>
          <w:b/>
          <w:sz w:val="28"/>
        </w:rPr>
        <w:t>ошибок</w:t>
      </w:r>
      <w:r>
        <w:rPr>
          <w:b/>
          <w:spacing w:val="-3"/>
          <w:sz w:val="28"/>
        </w:rPr>
        <w:t> </w:t>
      </w:r>
      <w:r>
        <w:rPr>
          <w:b/>
          <w:sz w:val="28"/>
        </w:rPr>
        <w:t>и</w:t>
      </w:r>
      <w:r>
        <w:rPr>
          <w:b/>
          <w:spacing w:val="-4"/>
          <w:sz w:val="28"/>
        </w:rPr>
        <w:t> </w:t>
      </w:r>
      <w:r>
        <w:rPr>
          <w:b/>
          <w:sz w:val="28"/>
        </w:rPr>
        <w:t>ошибок</w:t>
      </w:r>
      <w:r>
        <w:rPr>
          <w:b/>
          <w:spacing w:val="-3"/>
          <w:sz w:val="28"/>
        </w:rPr>
        <w:t> </w:t>
      </w:r>
      <w:r>
        <w:rPr>
          <w:b/>
          <w:sz w:val="28"/>
        </w:rPr>
        <w:t>реализации</w:t>
      </w:r>
      <w:r>
        <w:rPr>
          <w:b/>
          <w:spacing w:val="-4"/>
          <w:sz w:val="28"/>
        </w:rPr>
        <w:t> </w:t>
      </w:r>
      <w:r>
        <w:rPr>
          <w:b/>
          <w:sz w:val="28"/>
        </w:rPr>
        <w:t>в</w:t>
      </w:r>
      <w:r>
        <w:rPr>
          <w:b/>
          <w:spacing w:val="-4"/>
          <w:sz w:val="28"/>
        </w:rPr>
        <w:t> </w:t>
      </w:r>
      <w:r>
        <w:rPr>
          <w:b/>
          <w:spacing w:val="-2"/>
          <w:sz w:val="28"/>
        </w:rPr>
        <w:t>данных</w:t>
      </w:r>
    </w:p>
    <w:p>
      <w:pPr>
        <w:pStyle w:val="BodyText"/>
        <w:spacing w:before="1"/>
        <w:rPr>
          <w:b/>
          <w:sz w:val="36"/>
        </w:rPr>
      </w:pPr>
    </w:p>
    <w:p>
      <w:pPr>
        <w:pStyle w:val="BodyText"/>
        <w:spacing w:line="388" w:lineRule="auto"/>
        <w:ind w:left="300" w:right="148" w:firstLine="720"/>
        <w:jc w:val="both"/>
      </w:pPr>
      <w:r>
        <w:rPr>
          <w:color w:val="222222"/>
        </w:rPr>
        <w:t>Современные подходы к верификации качества данных, представленные в научной литературе, охватывают как концептуальные, так и практические аспекты, что обусловливает их комплексное рассмотрение. Наиболее распространенной методикой выступает аналитическая очистка данных, основанная на применении специа- лизированных аналитических запросов, включающих методы обобщения и расширенного статистического анализа. Данный подход позволяет не только выявлять аномалии в данных, но и определять оптимальные преобразования для их коррекции.</w:t>
      </w:r>
    </w:p>
    <w:p>
      <w:pPr>
        <w:spacing w:after="0" w:line="388" w:lineRule="auto"/>
        <w:jc w:val="both"/>
        <w:sectPr>
          <w:pgSz w:w="11910" w:h="16840"/>
          <w:pgMar w:header="0" w:footer="857" w:top="900" w:bottom="1100" w:left="1680" w:right="420"/>
        </w:sectPr>
      </w:pPr>
    </w:p>
    <w:p>
      <w:pPr>
        <w:pStyle w:val="BodyText"/>
        <w:spacing w:line="386" w:lineRule="auto" w:before="76"/>
        <w:ind w:left="300" w:right="149" w:firstLine="720"/>
        <w:jc w:val="both"/>
      </w:pPr>
      <w:r>
        <w:rPr>
          <w:color w:val="222222"/>
        </w:rPr>
        <w:t>При таком подходе агрегированные данные, такие как сумма или количество, и основные тенденции в данных, такие как среднее значение, медиана или мода, используются для проверки соответствия распределения каждого признака ожиданиям. Например, можно проверить, принимают ли объекты их обычный набор или диапазон значений, а также частоту этих значений в данных.</w:t>
      </w:r>
    </w:p>
    <w:p>
      <w:pPr>
        <w:pStyle w:val="BodyText"/>
        <w:spacing w:line="386" w:lineRule="auto" w:before="38"/>
        <w:ind w:left="300" w:right="149" w:firstLine="720"/>
        <w:jc w:val="both"/>
      </w:pPr>
      <w:r>
        <w:rPr>
          <w:color w:val="222222"/>
        </w:rPr>
        <w:t>Базовый этап проверки предполагает анализ агрегированных показателей (сумм, количественных характеристик) и ключевых статистических тенденций (средних значений, медиан, мод) с целью верификации соответствия распределения признаков ожидаемым параметрам. В частности, осуществляется проверка допустимости диапазонов значений объектов и их частотных характеристик в выборке.</w:t>
      </w:r>
    </w:p>
    <w:p>
      <w:pPr>
        <w:pStyle w:val="BodyText"/>
        <w:spacing w:line="388" w:lineRule="auto" w:before="18"/>
        <w:ind w:left="300" w:right="148" w:firstLine="720"/>
        <w:jc w:val="both"/>
      </w:pPr>
      <w:r>
        <w:rPr>
          <w:color w:val="222222"/>
        </w:rPr>
        <w:t>Углубленный анализ включает применение продвинутых статистических методов, таких как проверка статистических гипотез и корреляционный анализ, направленных на исследование взаимосвязей между признаками и оценку их прогностической значимости </w:t>
      </w:r>
      <w:r>
        <w:rPr>
          <w:color w:val="222222"/>
          <w:spacing w:val="10"/>
        </w:rPr>
        <w:t>относительно</w:t>
      </w:r>
      <w:r>
        <w:rPr>
          <w:color w:val="222222"/>
          <w:spacing w:val="10"/>
        </w:rPr>
        <w:t> </w:t>
      </w:r>
      <w:r>
        <w:rPr>
          <w:color w:val="222222"/>
          <w:spacing w:val="9"/>
        </w:rPr>
        <w:t>целевой</w:t>
      </w:r>
      <w:r>
        <w:rPr>
          <w:color w:val="222222"/>
          <w:spacing w:val="9"/>
        </w:rPr>
        <w:t> </w:t>
      </w:r>
      <w:r>
        <w:rPr>
          <w:color w:val="222222"/>
          <w:spacing w:val="10"/>
        </w:rPr>
        <w:t>переменной.</w:t>
      </w:r>
      <w:r>
        <w:rPr>
          <w:color w:val="222222"/>
          <w:spacing w:val="10"/>
        </w:rPr>
        <w:t> </w:t>
      </w:r>
      <w:r>
        <w:rPr>
          <w:color w:val="222222"/>
          <w:spacing w:val="9"/>
        </w:rPr>
        <w:t>Особое</w:t>
      </w:r>
      <w:r>
        <w:rPr>
          <w:color w:val="222222"/>
          <w:spacing w:val="9"/>
        </w:rPr>
        <w:t> внимание</w:t>
      </w:r>
      <w:r>
        <w:rPr>
          <w:color w:val="222222"/>
          <w:spacing w:val="9"/>
        </w:rPr>
        <w:t> </w:t>
      </w:r>
      <w:r>
        <w:rPr>
          <w:color w:val="222222"/>
        </w:rPr>
        <w:t>уделяется </w:t>
      </w:r>
      <w:r>
        <w:rPr>
          <w:color w:val="222222"/>
          <w:spacing w:val="9"/>
        </w:rPr>
        <w:t>определению </w:t>
      </w:r>
      <w:r>
        <w:rPr>
          <w:color w:val="222222"/>
        </w:rPr>
        <w:t>объясняющей способности признаков через анализ доли объясненной дисперсии либо оценку влияния исключения признака на точность модели.</w:t>
      </w:r>
    </w:p>
    <w:p>
      <w:pPr>
        <w:pStyle w:val="BodyText"/>
        <w:spacing w:line="388" w:lineRule="auto" w:before="18"/>
        <w:ind w:left="300" w:right="148" w:firstLine="720"/>
        <w:jc w:val="both"/>
      </w:pPr>
      <w:r>
        <w:rPr>
          <w:color w:val="222222"/>
        </w:rPr>
        <w:t>При оценке значимости признаков рекомендуется учитывать дополнительные эксплуатационные факторы, включая: влияние на скорость вывода модели, требования к вычислительным ресурсам, зависимости от исходных данных, а также потенциальное увеличение нестабильности работы системы. Такой комплексный подход обеспечивает всестороннюю оценку качества данных с учетом как статистических, так и практических аспектов их использования в машинном обучении.</w:t>
      </w:r>
    </w:p>
    <w:p>
      <w:pPr>
        <w:pStyle w:val="BodyText"/>
        <w:spacing w:line="386" w:lineRule="auto" w:before="17"/>
        <w:ind w:left="300" w:right="150" w:firstLine="720"/>
        <w:jc w:val="both"/>
      </w:pPr>
      <w:r>
        <w:rPr>
          <w:color w:val="222222"/>
        </w:rPr>
        <w:t>В исследовательской работе Кришнана и др.</w:t>
      </w:r>
      <w:bookmarkStart w:name="_bookmark81" w:id="109"/>
      <w:bookmarkEnd w:id="109"/>
      <w:r>
        <w:rPr>
          <w:color w:val="222222"/>
        </w:rPr>
      </w:r>
      <w:hyperlink w:history="true" w:anchor="_bookmark82">
        <w:r>
          <w:rPr>
            <w:color w:val="222222"/>
            <w:position w:val="4"/>
            <w:sz w:val="16"/>
          </w:rPr>
          <w:t>28</w:t>
        </w:r>
      </w:hyperlink>
      <w:r>
        <w:rPr>
          <w:color w:val="222222"/>
          <w:position w:val="4"/>
          <w:sz w:val="16"/>
        </w:rPr>
        <w:t> </w:t>
      </w:r>
      <w:r>
        <w:rPr>
          <w:color w:val="222222"/>
        </w:rPr>
        <w:t>было отмечено, что традиционные методы </w:t>
      </w:r>
      <w:r>
        <w:rPr>
          <w:color w:val="222222"/>
          <w:spacing w:val="9"/>
        </w:rPr>
        <w:t>агрегированных</w:t>
      </w:r>
      <w:r>
        <w:rPr>
          <w:color w:val="222222"/>
          <w:spacing w:val="9"/>
        </w:rPr>
        <w:t> запросов</w:t>
      </w:r>
      <w:r>
        <w:rPr>
          <w:color w:val="222222"/>
          <w:spacing w:val="9"/>
        </w:rPr>
        <w:t> </w:t>
      </w:r>
      <w:r>
        <w:rPr>
          <w:color w:val="222222"/>
        </w:rPr>
        <w:t>обладают </w:t>
      </w:r>
      <w:r>
        <w:rPr>
          <w:color w:val="222222"/>
          <w:spacing w:val="9"/>
        </w:rPr>
        <w:t>существенными</w:t>
      </w:r>
      <w:r>
        <w:rPr>
          <w:color w:val="222222"/>
          <w:spacing w:val="9"/>
        </w:rPr>
        <w:t> ограничениями</w:t>
      </w:r>
      <w:r>
        <w:rPr>
          <w:color w:val="222222"/>
          <w:spacing w:val="9"/>
        </w:rPr>
        <w:t> </w:t>
      </w:r>
      <w:r>
        <w:rPr>
          <w:color w:val="222222"/>
        </w:rPr>
        <w:t>в эффективности очистки данных. Установлено, что для достижения высокой точности оценок зачастую достаточно обработки небольших репрезентативных выборок, в то время как производительность статистических методов обнаружения аномалий существенно снижается в высокоразмерных пространствах признаков. Проблема заключается в </w:t>
      </w:r>
      <w:r>
        <w:rPr>
          <w:color w:val="222222"/>
          <w:spacing w:val="15"/>
        </w:rPr>
        <w:t>ресурсоемкости</w:t>
      </w:r>
      <w:r>
        <w:rPr>
          <w:color w:val="222222"/>
          <w:spacing w:val="15"/>
        </w:rPr>
        <w:t> </w:t>
      </w:r>
      <w:r>
        <w:rPr>
          <w:color w:val="222222"/>
          <w:spacing w:val="16"/>
        </w:rPr>
        <w:t>аналитических</w:t>
      </w:r>
      <w:r>
        <w:rPr>
          <w:color w:val="222222"/>
          <w:spacing w:val="16"/>
        </w:rPr>
        <w:t> </w:t>
      </w:r>
      <w:r>
        <w:rPr>
          <w:color w:val="222222"/>
          <w:spacing w:val="14"/>
        </w:rPr>
        <w:t>операций</w:t>
      </w:r>
      <w:r>
        <w:rPr>
          <w:color w:val="222222"/>
          <w:spacing w:val="14"/>
        </w:rPr>
        <w:t> очистки,</w:t>
      </w:r>
      <w:r>
        <w:rPr>
          <w:color w:val="222222"/>
          <w:spacing w:val="14"/>
        </w:rPr>
        <w:t> требующих</w:t>
      </w:r>
      <w:r>
        <w:rPr>
          <w:color w:val="222222"/>
          <w:spacing w:val="14"/>
        </w:rPr>
        <w:t> </w:t>
      </w:r>
      <w:r>
        <w:rPr>
          <w:color w:val="222222"/>
          <w:spacing w:val="15"/>
        </w:rPr>
        <w:t>выполнения </w:t>
      </w:r>
      <w:r>
        <w:rPr>
          <w:color w:val="222222"/>
        </w:rPr>
        <w:t>многочисленных запросов для расчета агрегированных показателей и корреляционных зависимостей.</w:t>
      </w:r>
      <w:r>
        <w:rPr>
          <w:color w:val="222222"/>
          <w:spacing w:val="58"/>
        </w:rPr>
        <w:t> </w:t>
      </w:r>
      <w:r>
        <w:rPr>
          <w:color w:val="222222"/>
        </w:rPr>
        <w:t>Особую</w:t>
      </w:r>
      <w:r>
        <w:rPr>
          <w:color w:val="222222"/>
          <w:spacing w:val="61"/>
        </w:rPr>
        <w:t> </w:t>
      </w:r>
      <w:r>
        <w:rPr>
          <w:color w:val="222222"/>
        </w:rPr>
        <w:t>сложность</w:t>
      </w:r>
      <w:r>
        <w:rPr>
          <w:color w:val="222222"/>
          <w:spacing w:val="61"/>
        </w:rPr>
        <w:t> </w:t>
      </w:r>
      <w:r>
        <w:rPr>
          <w:color w:val="222222"/>
        </w:rPr>
        <w:t>представляет</w:t>
      </w:r>
      <w:r>
        <w:rPr>
          <w:color w:val="222222"/>
          <w:spacing w:val="60"/>
        </w:rPr>
        <w:t> </w:t>
      </w:r>
      <w:r>
        <w:rPr>
          <w:color w:val="222222"/>
        </w:rPr>
        <w:t>обработка</w:t>
      </w:r>
      <w:r>
        <w:rPr>
          <w:color w:val="222222"/>
          <w:spacing w:val="61"/>
        </w:rPr>
        <w:t> </w:t>
      </w:r>
      <w:r>
        <w:rPr>
          <w:color w:val="222222"/>
        </w:rPr>
        <w:t>крупномасштабных</w:t>
      </w:r>
      <w:r>
        <w:rPr>
          <w:color w:val="222222"/>
          <w:spacing w:val="61"/>
        </w:rPr>
        <w:t> </w:t>
      </w:r>
      <w:r>
        <w:rPr>
          <w:color w:val="222222"/>
          <w:spacing w:val="-2"/>
        </w:rPr>
        <w:t>наборов</w:t>
      </w:r>
    </w:p>
    <w:p>
      <w:pPr>
        <w:pStyle w:val="BodyText"/>
        <w:spacing w:before="9"/>
        <w:rPr>
          <w:sz w:val="14"/>
        </w:rPr>
      </w:pPr>
      <w:r>
        <w:rPr/>
        <w:pict>
          <v:rect style="position:absolute;margin-left:99.212601pt;margin-top:9.709518pt;width:100.0pt;height:.5pt;mso-position-horizontal-relative:page;mso-position-vertical-relative:paragraph;z-index:-15713792;mso-wrap-distance-left:0;mso-wrap-distance-right:0" id="docshape22" filled="true" fillcolor="#606060" stroked="false">
            <v:fill type="solid"/>
            <w10:wrap type="topAndBottom"/>
          </v:rect>
        </w:pict>
      </w:r>
    </w:p>
    <w:p>
      <w:pPr>
        <w:spacing w:line="230" w:lineRule="auto" w:before="142"/>
        <w:ind w:left="300" w:right="111" w:firstLine="0"/>
        <w:jc w:val="left"/>
        <w:rPr>
          <w:sz w:val="20"/>
        </w:rPr>
      </w:pPr>
      <w:bookmarkStart w:name="_bookmark82" w:id="110"/>
      <w:bookmarkEnd w:id="110"/>
      <w:r>
        <w:rPr/>
      </w:r>
      <w:hyperlink w:history="true" w:anchor="_bookmark81">
        <w:r>
          <w:rPr>
            <w:position w:val="4"/>
            <w:sz w:val="13"/>
          </w:rPr>
          <w:t>28</w:t>
        </w:r>
      </w:hyperlink>
      <w:r>
        <w:rPr>
          <w:spacing w:val="12"/>
          <w:position w:val="4"/>
          <w:sz w:val="13"/>
        </w:rPr>
        <w:t> </w:t>
      </w:r>
      <w:r>
        <w:rPr>
          <w:sz w:val="20"/>
        </w:rPr>
        <w:t>Krishnan</w:t>
      </w:r>
      <w:r>
        <w:rPr>
          <w:spacing w:val="-5"/>
          <w:sz w:val="20"/>
        </w:rPr>
        <w:t> </w:t>
      </w:r>
      <w:r>
        <w:rPr>
          <w:sz w:val="20"/>
        </w:rPr>
        <w:t>S.,</w:t>
      </w:r>
      <w:r>
        <w:rPr>
          <w:spacing w:val="-9"/>
          <w:sz w:val="20"/>
        </w:rPr>
        <w:t> </w:t>
      </w:r>
      <w:r>
        <w:rPr>
          <w:sz w:val="20"/>
        </w:rPr>
        <w:t>Wang</w:t>
      </w:r>
      <w:r>
        <w:rPr>
          <w:spacing w:val="-5"/>
          <w:sz w:val="20"/>
        </w:rPr>
        <w:t> </w:t>
      </w:r>
      <w:r>
        <w:rPr>
          <w:sz w:val="20"/>
        </w:rPr>
        <w:t>J.,</w:t>
      </w:r>
      <w:r>
        <w:rPr>
          <w:spacing w:val="-5"/>
          <w:sz w:val="20"/>
        </w:rPr>
        <w:t> </w:t>
      </w:r>
      <w:r>
        <w:rPr>
          <w:sz w:val="20"/>
        </w:rPr>
        <w:t>Franklin</w:t>
      </w:r>
      <w:r>
        <w:rPr>
          <w:spacing w:val="-5"/>
          <w:sz w:val="20"/>
        </w:rPr>
        <w:t> </w:t>
      </w:r>
      <w:r>
        <w:rPr>
          <w:sz w:val="20"/>
        </w:rPr>
        <w:t>M.</w:t>
      </w:r>
      <w:r>
        <w:rPr>
          <w:spacing w:val="-5"/>
          <w:sz w:val="20"/>
        </w:rPr>
        <w:t> </w:t>
      </w:r>
      <w:r>
        <w:rPr>
          <w:sz w:val="20"/>
        </w:rPr>
        <w:t>J.,</w:t>
      </w:r>
      <w:r>
        <w:rPr>
          <w:spacing w:val="-5"/>
          <w:sz w:val="20"/>
        </w:rPr>
        <w:t> </w:t>
      </w:r>
      <w:r>
        <w:rPr>
          <w:sz w:val="20"/>
        </w:rPr>
        <w:t>Goldberg</w:t>
      </w:r>
      <w:r>
        <w:rPr>
          <w:spacing w:val="-5"/>
          <w:sz w:val="20"/>
        </w:rPr>
        <w:t> </w:t>
      </w:r>
      <w:r>
        <w:rPr>
          <w:sz w:val="20"/>
        </w:rPr>
        <w:t>K.,</w:t>
      </w:r>
      <w:r>
        <w:rPr>
          <w:spacing w:val="-5"/>
          <w:sz w:val="20"/>
        </w:rPr>
        <w:t> </w:t>
      </w:r>
      <w:r>
        <w:rPr>
          <w:sz w:val="20"/>
        </w:rPr>
        <w:t>Kraska</w:t>
      </w:r>
      <w:r>
        <w:rPr>
          <w:spacing w:val="-9"/>
          <w:sz w:val="20"/>
        </w:rPr>
        <w:t> </w:t>
      </w:r>
      <w:r>
        <w:rPr>
          <w:sz w:val="20"/>
        </w:rPr>
        <w:t>T.,</w:t>
      </w:r>
      <w:r>
        <w:rPr>
          <w:spacing w:val="-5"/>
          <w:sz w:val="20"/>
        </w:rPr>
        <w:t> </w:t>
      </w:r>
      <w:r>
        <w:rPr>
          <w:sz w:val="20"/>
        </w:rPr>
        <w:t>Milo</w:t>
      </w:r>
      <w:r>
        <w:rPr>
          <w:spacing w:val="-9"/>
          <w:sz w:val="20"/>
        </w:rPr>
        <w:t> </w:t>
      </w:r>
      <w:r>
        <w:rPr>
          <w:sz w:val="20"/>
        </w:rPr>
        <w:t>T.,</w:t>
      </w:r>
      <w:r>
        <w:rPr>
          <w:spacing w:val="-9"/>
          <w:sz w:val="20"/>
        </w:rPr>
        <w:t> </w:t>
      </w:r>
      <w:r>
        <w:rPr>
          <w:sz w:val="20"/>
        </w:rPr>
        <w:t>Wu</w:t>
      </w:r>
      <w:r>
        <w:rPr>
          <w:spacing w:val="-5"/>
          <w:sz w:val="20"/>
        </w:rPr>
        <w:t> </w:t>
      </w:r>
      <w:r>
        <w:rPr>
          <w:sz w:val="20"/>
        </w:rPr>
        <w:t>E.</w:t>
      </w:r>
      <w:r>
        <w:rPr>
          <w:spacing w:val="-5"/>
          <w:sz w:val="20"/>
        </w:rPr>
        <w:t> </w:t>
      </w:r>
      <w:r>
        <w:rPr>
          <w:sz w:val="20"/>
        </w:rPr>
        <w:t>Sampleclean:</w:t>
      </w:r>
      <w:r>
        <w:rPr>
          <w:spacing w:val="-6"/>
          <w:sz w:val="20"/>
        </w:rPr>
        <w:t> </w:t>
      </w:r>
      <w:r>
        <w:rPr>
          <w:sz w:val="20"/>
        </w:rPr>
        <w:t>Fast</w:t>
      </w:r>
      <w:r>
        <w:rPr>
          <w:spacing w:val="-5"/>
          <w:sz w:val="20"/>
        </w:rPr>
        <w:t> </w:t>
      </w:r>
      <w:r>
        <w:rPr>
          <w:sz w:val="20"/>
        </w:rPr>
        <w:t>and</w:t>
      </w:r>
      <w:r>
        <w:rPr>
          <w:spacing w:val="-5"/>
          <w:sz w:val="20"/>
        </w:rPr>
        <w:t> </w:t>
      </w:r>
      <w:r>
        <w:rPr>
          <w:sz w:val="20"/>
        </w:rPr>
        <w:t>reliable analytics on dirty data // IEEE Data Eng. Bull. – 2015. – Vol. 38. – No 3. – P. 59–756.</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300" w:right="148"/>
        <w:jc w:val="both"/>
      </w:pPr>
      <w:r>
        <w:rPr>
          <w:color w:val="222222"/>
        </w:rPr>
        <w:t>данных, содержащих значительное количество некорректных записей. Дополнительные трудности возникают при организации комплексного процесса очистки данных в практических</w:t>
      </w:r>
      <w:r>
        <w:rPr>
          <w:color w:val="222222"/>
          <w:spacing w:val="-5"/>
        </w:rPr>
        <w:t> </w:t>
      </w:r>
      <w:r>
        <w:rPr>
          <w:color w:val="222222"/>
        </w:rPr>
        <w:t>реализациях</w:t>
      </w:r>
      <w:r>
        <w:rPr>
          <w:color w:val="222222"/>
          <w:spacing w:val="-5"/>
        </w:rPr>
        <w:t> </w:t>
      </w:r>
      <w:r>
        <w:rPr>
          <w:color w:val="222222"/>
        </w:rPr>
        <w:t>ML-систем.</w:t>
      </w:r>
      <w:r>
        <w:rPr>
          <w:color w:val="222222"/>
          <w:spacing w:val="-5"/>
        </w:rPr>
        <w:t> </w:t>
      </w:r>
      <w:r>
        <w:rPr>
          <w:color w:val="222222"/>
        </w:rPr>
        <w:t>Для</w:t>
      </w:r>
      <w:r>
        <w:rPr>
          <w:color w:val="222222"/>
          <w:spacing w:val="-5"/>
        </w:rPr>
        <w:t> </w:t>
      </w:r>
      <w:r>
        <w:rPr>
          <w:color w:val="222222"/>
        </w:rPr>
        <w:t>преодоления</w:t>
      </w:r>
      <w:r>
        <w:rPr>
          <w:color w:val="222222"/>
          <w:spacing w:val="-5"/>
        </w:rPr>
        <w:t> </w:t>
      </w:r>
      <w:r>
        <w:rPr>
          <w:color w:val="222222"/>
        </w:rPr>
        <w:t>указанных</w:t>
      </w:r>
      <w:r>
        <w:rPr>
          <w:color w:val="222222"/>
          <w:spacing w:val="-5"/>
        </w:rPr>
        <w:t> </w:t>
      </w:r>
      <w:r>
        <w:rPr>
          <w:color w:val="222222"/>
        </w:rPr>
        <w:t>ограничений</w:t>
      </w:r>
      <w:r>
        <w:rPr>
          <w:color w:val="222222"/>
          <w:spacing w:val="-5"/>
        </w:rPr>
        <w:t> </w:t>
      </w:r>
      <w:r>
        <w:rPr>
          <w:color w:val="222222"/>
        </w:rPr>
        <w:t>Кришнан и др.</w:t>
      </w:r>
      <w:bookmarkStart w:name="_bookmark83" w:id="111"/>
      <w:bookmarkEnd w:id="111"/>
      <w:r>
        <w:rPr>
          <w:color w:val="222222"/>
        </w:rPr>
      </w:r>
      <w:hyperlink w:history="true" w:anchor="_bookmark85">
        <w:r>
          <w:rPr>
            <w:color w:val="222222"/>
            <w:position w:val="6"/>
            <w:sz w:val="16"/>
          </w:rPr>
          <w:t>29</w:t>
        </w:r>
      </w:hyperlink>
      <w:r>
        <w:rPr>
          <w:color w:val="222222"/>
          <w:spacing w:val="40"/>
          <w:position w:val="6"/>
          <w:sz w:val="16"/>
        </w:rPr>
        <w:t> </w:t>
      </w:r>
      <w:r>
        <w:rPr>
          <w:color w:val="222222"/>
        </w:rPr>
        <w:t>предложили автоматизированный фреймворк Boost-Clean для создания конвейера преобразований данных, который позволяет эффективно очищать данные. Boost-Clean автоматически подбирает оптимальную комбинацию операций для очистки данных модели. Таким образом, ускоряющая технология, который объединяет набор слабых обучаемых и оценивает их соответствующие веса для создания единой модели прогнозирования, применяется для решения задачи определения оптимальной последовательности обработок, которая могла бы наилучшим образом улучшить ML- модель, сформулировав ее как задачу объединения. Он заключается в создании новой модели, обученной на основе входных данных, с новыми дополнительными функциями очистки и выборе наилучшей коллекции моделей, которые в совокупности оценивают прогнозируемую</w:t>
      </w:r>
      <w:r>
        <w:rPr>
          <w:color w:val="222222"/>
          <w:spacing w:val="-2"/>
        </w:rPr>
        <w:t> </w:t>
      </w:r>
      <w:r>
        <w:rPr>
          <w:color w:val="222222"/>
        </w:rPr>
        <w:t>метку.</w:t>
      </w:r>
      <w:r>
        <w:rPr>
          <w:color w:val="222222"/>
          <w:spacing w:val="-2"/>
        </w:rPr>
        <w:t> </w:t>
      </w:r>
      <w:r>
        <w:rPr>
          <w:color w:val="222222"/>
        </w:rPr>
        <w:t>Кришнан</w:t>
      </w:r>
      <w:r>
        <w:rPr>
          <w:color w:val="222222"/>
          <w:spacing w:val="-2"/>
        </w:rPr>
        <w:t> </w:t>
      </w:r>
      <w:r>
        <w:rPr>
          <w:color w:val="222222"/>
        </w:rPr>
        <w:t>и</w:t>
      </w:r>
      <w:r>
        <w:rPr>
          <w:color w:val="222222"/>
          <w:spacing w:val="-2"/>
        </w:rPr>
        <w:t> </w:t>
      </w:r>
      <w:r>
        <w:rPr>
          <w:color w:val="222222"/>
        </w:rPr>
        <w:t>др.</w:t>
      </w:r>
      <w:r>
        <w:rPr>
          <w:color w:val="222222"/>
          <w:spacing w:val="-2"/>
        </w:rPr>
        <w:t> </w:t>
      </w:r>
      <w:r>
        <w:rPr>
          <w:color w:val="222222"/>
        </w:rPr>
        <w:t>оценили</w:t>
      </w:r>
      <w:r>
        <w:rPr>
          <w:color w:val="222222"/>
          <w:spacing w:val="-1"/>
        </w:rPr>
        <w:t> </w:t>
      </w:r>
      <w:r>
        <w:rPr>
          <w:color w:val="222222"/>
        </w:rPr>
        <w:t>предложенную</w:t>
      </w:r>
      <w:r>
        <w:rPr>
          <w:color w:val="222222"/>
          <w:spacing w:val="-2"/>
        </w:rPr>
        <w:t> </w:t>
      </w:r>
      <w:r>
        <w:rPr>
          <w:color w:val="222222"/>
        </w:rPr>
        <w:t>ими</w:t>
      </w:r>
      <w:r>
        <w:rPr>
          <w:color w:val="222222"/>
          <w:spacing w:val="-2"/>
        </w:rPr>
        <w:t> </w:t>
      </w:r>
      <w:r>
        <w:rPr>
          <w:color w:val="222222"/>
        </w:rPr>
        <w:t>структуру</w:t>
      </w:r>
      <w:r>
        <w:rPr>
          <w:color w:val="222222"/>
          <w:spacing w:val="-2"/>
        </w:rPr>
        <w:t> </w:t>
      </w:r>
      <w:r>
        <w:rPr>
          <w:color w:val="222222"/>
        </w:rPr>
        <w:t>на</w:t>
      </w:r>
      <w:r>
        <w:rPr>
          <w:color w:val="222222"/>
          <w:spacing w:val="-2"/>
        </w:rPr>
        <w:t> </w:t>
      </w:r>
      <w:r>
        <w:rPr>
          <w:color w:val="222222"/>
        </w:rPr>
        <w:t>основе</w:t>
      </w:r>
      <w:r>
        <w:rPr>
          <w:color w:val="222222"/>
          <w:spacing w:val="-2"/>
        </w:rPr>
        <w:t> </w:t>
      </w:r>
      <w:r>
        <w:rPr>
          <w:color w:val="222222"/>
        </w:rPr>
        <w:t>8 наборов данных ML</w:t>
      </w:r>
      <w:r>
        <w:rPr>
          <w:color w:val="222222"/>
          <w:spacing w:val="-6"/>
        </w:rPr>
        <w:t> </w:t>
      </w:r>
      <w:r>
        <w:rPr>
          <w:color w:val="222222"/>
        </w:rPr>
        <w:t>из Kaggle и репозитория UCI, которые содержали реальные ошибки в данных. Они показали, что Boost-Clean может повысить абсолютную точность прогнозирования на 8-9% по сравнению с лучшими альтернативами без использования ансамбля, включая статистическое обнаружение аномалий и методы, основанные на </w:t>
      </w:r>
      <w:r>
        <w:rPr>
          <w:color w:val="222222"/>
          <w:spacing w:val="-2"/>
        </w:rPr>
        <w:t>ограничениях.</w:t>
      </w:r>
    </w:p>
    <w:p>
      <w:pPr>
        <w:pStyle w:val="BodyText"/>
        <w:spacing w:line="388" w:lineRule="auto" w:before="38"/>
        <w:ind w:left="300" w:right="149" w:firstLine="720"/>
        <w:jc w:val="both"/>
      </w:pPr>
      <w:r>
        <w:rPr>
          <w:color w:val="222222"/>
        </w:rPr>
        <w:t>Автоматизируя выбор операций очистки, Boost-Clean значительно упрощает процесс. Однако, несмотря на преимущества, реализация Boost-Clean требует значительных </w:t>
      </w:r>
      <w:r>
        <w:rPr>
          <w:color w:val="222222"/>
          <w:spacing w:val="9"/>
        </w:rPr>
        <w:t>вычислительных</w:t>
      </w:r>
      <w:r>
        <w:rPr>
          <w:color w:val="222222"/>
          <w:spacing w:val="9"/>
        </w:rPr>
        <w:t> ресурсов</w:t>
      </w:r>
      <w:r>
        <w:rPr>
          <w:color w:val="222222"/>
          <w:spacing w:val="9"/>
        </w:rPr>
        <w:t> </w:t>
      </w:r>
      <w:r>
        <w:rPr>
          <w:color w:val="222222"/>
          <w:spacing w:val="10"/>
        </w:rPr>
        <w:t>из-</w:t>
      </w:r>
      <w:r>
        <w:rPr>
          <w:color w:val="222222"/>
        </w:rPr>
        <w:t>за необходимости одновременного использования множества моделей и методов очистки. Дополнительную сложность представляет оценка эффективности созданного конвейера на новых наборах данных, поскольку система основывается исключительно на статистическом анализе без учета семантических аспектов информации.</w:t>
      </w:r>
    </w:p>
    <w:p>
      <w:pPr>
        <w:pStyle w:val="BodyText"/>
        <w:spacing w:before="10"/>
        <w:ind w:left="1020"/>
      </w:pPr>
      <w:r>
        <w:rPr>
          <w:color w:val="222222"/>
        </w:rPr>
        <w:t>Хайнс</w:t>
      </w:r>
      <w:r>
        <w:rPr>
          <w:color w:val="222222"/>
          <w:spacing w:val="78"/>
        </w:rPr>
        <w:t> </w:t>
      </w:r>
      <w:r>
        <w:rPr>
          <w:color w:val="222222"/>
        </w:rPr>
        <w:t>и</w:t>
      </w:r>
      <w:r>
        <w:rPr>
          <w:color w:val="222222"/>
          <w:spacing w:val="79"/>
        </w:rPr>
        <w:t> </w:t>
      </w:r>
      <w:r>
        <w:rPr>
          <w:color w:val="222222"/>
        </w:rPr>
        <w:t>др</w:t>
      </w:r>
      <w:bookmarkStart w:name="_bookmark84" w:id="112"/>
      <w:bookmarkEnd w:id="112"/>
      <w:r>
        <w:rPr>
          <w:color w:val="222222"/>
        </w:rPr>
      </w:r>
      <w:hyperlink w:history="true" w:anchor="_bookmark86">
        <w:r>
          <w:rPr>
            <w:color w:val="222222"/>
            <w:position w:val="4"/>
            <w:sz w:val="16"/>
          </w:rPr>
          <w:t>30</w:t>
        </w:r>
      </w:hyperlink>
      <w:r>
        <w:rPr>
          <w:color w:val="222222"/>
          <w:spacing w:val="76"/>
          <w:w w:val="150"/>
          <w:position w:val="4"/>
          <w:sz w:val="16"/>
        </w:rPr>
        <w:t> </w:t>
      </w:r>
      <w:r>
        <w:rPr>
          <w:color w:val="222222"/>
        </w:rPr>
        <w:t>представили</w:t>
      </w:r>
      <w:r>
        <w:rPr>
          <w:color w:val="222222"/>
          <w:spacing w:val="79"/>
        </w:rPr>
        <w:t> </w:t>
      </w:r>
      <w:r>
        <w:rPr>
          <w:color w:val="222222"/>
        </w:rPr>
        <w:t>«data</w:t>
      </w:r>
      <w:r>
        <w:rPr>
          <w:color w:val="222222"/>
          <w:spacing w:val="78"/>
        </w:rPr>
        <w:t> </w:t>
      </w:r>
      <w:r>
        <w:rPr>
          <w:color w:val="222222"/>
        </w:rPr>
        <w:t>linter»</w:t>
      </w:r>
      <w:r>
        <w:rPr>
          <w:color w:val="222222"/>
          <w:spacing w:val="79"/>
        </w:rPr>
        <w:t> </w:t>
      </w:r>
      <w:r>
        <w:rPr>
          <w:color w:val="222222"/>
        </w:rPr>
        <w:t>в</w:t>
      </w:r>
      <w:r>
        <w:rPr>
          <w:color w:val="222222"/>
          <w:spacing w:val="78"/>
        </w:rPr>
        <w:t> </w:t>
      </w:r>
      <w:r>
        <w:rPr>
          <w:color w:val="222222"/>
        </w:rPr>
        <w:t>помощь</w:t>
      </w:r>
      <w:r>
        <w:rPr>
          <w:color w:val="222222"/>
          <w:spacing w:val="79"/>
        </w:rPr>
        <w:t> </w:t>
      </w:r>
      <w:r>
        <w:rPr>
          <w:color w:val="222222"/>
        </w:rPr>
        <w:t>ML-разработчикам.</w:t>
      </w:r>
      <w:r>
        <w:rPr>
          <w:color w:val="222222"/>
          <w:spacing w:val="79"/>
        </w:rPr>
        <w:t> </w:t>
      </w:r>
      <w:r>
        <w:rPr>
          <w:color w:val="222222"/>
          <w:spacing w:val="-2"/>
        </w:rPr>
        <w:t>Данный</w:t>
      </w:r>
    </w:p>
    <w:p>
      <w:pPr>
        <w:pStyle w:val="BodyText"/>
        <w:spacing w:line="381" w:lineRule="auto" w:before="184"/>
        <w:ind w:left="300" w:right="149"/>
        <w:jc w:val="both"/>
      </w:pPr>
      <w:r>
        <w:rPr>
          <w:color w:val="222222"/>
        </w:rPr>
        <w:t>инструмент отслеживает и устраняет проблемы, связанные с очисткой данных, преобразованием</w:t>
      </w:r>
      <w:r>
        <w:rPr>
          <w:color w:val="222222"/>
          <w:spacing w:val="-6"/>
        </w:rPr>
        <w:t> </w:t>
      </w:r>
      <w:r>
        <w:rPr>
          <w:color w:val="222222"/>
        </w:rPr>
        <w:t>данных</w:t>
      </w:r>
      <w:r>
        <w:rPr>
          <w:color w:val="222222"/>
          <w:spacing w:val="-6"/>
        </w:rPr>
        <w:t> </w:t>
      </w:r>
      <w:r>
        <w:rPr>
          <w:color w:val="222222"/>
        </w:rPr>
        <w:t>и</w:t>
      </w:r>
      <w:r>
        <w:rPr>
          <w:color w:val="222222"/>
          <w:spacing w:val="-6"/>
        </w:rPr>
        <w:t> </w:t>
      </w:r>
      <w:r>
        <w:rPr>
          <w:color w:val="222222"/>
        </w:rPr>
        <w:t>извлечением</w:t>
      </w:r>
      <w:r>
        <w:rPr>
          <w:color w:val="222222"/>
          <w:spacing w:val="-6"/>
        </w:rPr>
        <w:t> </w:t>
      </w:r>
      <w:r>
        <w:rPr>
          <w:color w:val="222222"/>
        </w:rPr>
        <w:t>функций.</w:t>
      </w:r>
      <w:r>
        <w:rPr>
          <w:color w:val="222222"/>
          <w:spacing w:val="-6"/>
        </w:rPr>
        <w:t> </w:t>
      </w:r>
      <w:r>
        <w:rPr>
          <w:color w:val="222222"/>
        </w:rPr>
        <w:t>Data</w:t>
      </w:r>
      <w:r>
        <w:rPr>
          <w:color w:val="222222"/>
          <w:spacing w:val="-6"/>
        </w:rPr>
        <w:t> </w:t>
      </w:r>
      <w:r>
        <w:rPr>
          <w:color w:val="222222"/>
        </w:rPr>
        <w:t>linter</w:t>
      </w:r>
      <w:r>
        <w:rPr>
          <w:color w:val="222222"/>
          <w:spacing w:val="-6"/>
        </w:rPr>
        <w:t> </w:t>
      </w:r>
      <w:r>
        <w:rPr>
          <w:color w:val="222222"/>
        </w:rPr>
        <w:t>помогает</w:t>
      </w:r>
      <w:r>
        <w:rPr>
          <w:color w:val="222222"/>
          <w:spacing w:val="-6"/>
        </w:rPr>
        <w:t> </w:t>
      </w:r>
      <w:r>
        <w:rPr>
          <w:color w:val="222222"/>
        </w:rPr>
        <w:t>снизить</w:t>
      </w:r>
      <w:r>
        <w:rPr>
          <w:color w:val="222222"/>
          <w:spacing w:val="-6"/>
        </w:rPr>
        <w:t> </w:t>
      </w:r>
      <w:r>
        <w:rPr>
          <w:color w:val="222222"/>
        </w:rPr>
        <w:t>нагрузку</w:t>
      </w:r>
      <w:r>
        <w:rPr>
          <w:color w:val="222222"/>
          <w:spacing w:val="-6"/>
        </w:rPr>
        <w:t> </w:t>
      </w:r>
      <w:r>
        <w:rPr>
          <w:color w:val="222222"/>
        </w:rPr>
        <w:t>на человека</w:t>
      </w:r>
      <w:r>
        <w:rPr>
          <w:color w:val="222222"/>
          <w:spacing w:val="63"/>
          <w:w w:val="150"/>
        </w:rPr>
        <w:t> </w:t>
      </w:r>
      <w:r>
        <w:rPr>
          <w:color w:val="222222"/>
        </w:rPr>
        <w:t>за</w:t>
      </w:r>
      <w:r>
        <w:rPr>
          <w:color w:val="222222"/>
          <w:spacing w:val="65"/>
          <w:w w:val="150"/>
        </w:rPr>
        <w:t> </w:t>
      </w:r>
      <w:r>
        <w:rPr>
          <w:color w:val="222222"/>
        </w:rPr>
        <w:t>счет</w:t>
      </w:r>
      <w:r>
        <w:rPr>
          <w:color w:val="222222"/>
          <w:spacing w:val="66"/>
          <w:w w:val="150"/>
        </w:rPr>
        <w:t> </w:t>
      </w:r>
      <w:r>
        <w:rPr>
          <w:color w:val="222222"/>
        </w:rPr>
        <w:t>автоматической</w:t>
      </w:r>
      <w:r>
        <w:rPr>
          <w:color w:val="222222"/>
          <w:spacing w:val="66"/>
          <w:w w:val="150"/>
        </w:rPr>
        <w:t> </w:t>
      </w:r>
      <w:r>
        <w:rPr>
          <w:color w:val="222222"/>
        </w:rPr>
        <w:t>генерации</w:t>
      </w:r>
      <w:r>
        <w:rPr>
          <w:color w:val="222222"/>
          <w:spacing w:val="67"/>
          <w:w w:val="150"/>
        </w:rPr>
        <w:t> </w:t>
      </w:r>
      <w:r>
        <w:rPr>
          <w:color w:val="222222"/>
        </w:rPr>
        <w:t>объяснений</w:t>
      </w:r>
      <w:r>
        <w:rPr>
          <w:color w:val="222222"/>
          <w:spacing w:val="66"/>
          <w:w w:val="150"/>
        </w:rPr>
        <w:t> </w:t>
      </w:r>
      <w:r>
        <w:rPr>
          <w:color w:val="222222"/>
        </w:rPr>
        <w:t>проблем</w:t>
      </w:r>
      <w:r>
        <w:rPr>
          <w:color w:val="222222"/>
          <w:spacing w:val="66"/>
          <w:w w:val="150"/>
        </w:rPr>
        <w:t> </w:t>
      </w:r>
      <w:r>
        <w:rPr>
          <w:color w:val="222222"/>
        </w:rPr>
        <w:t>и</w:t>
      </w:r>
      <w:r>
        <w:rPr>
          <w:color w:val="222222"/>
          <w:spacing w:val="66"/>
          <w:w w:val="150"/>
        </w:rPr>
        <w:t> </w:t>
      </w:r>
      <w:r>
        <w:rPr>
          <w:color w:val="222222"/>
        </w:rPr>
        <w:t>создания</w:t>
      </w:r>
      <w:r>
        <w:rPr>
          <w:color w:val="222222"/>
          <w:spacing w:val="67"/>
          <w:w w:val="150"/>
        </w:rPr>
        <w:t> </w:t>
      </w:r>
      <w:r>
        <w:rPr>
          <w:color w:val="222222"/>
          <w:spacing w:val="-2"/>
        </w:rPr>
        <w:t>более</w:t>
      </w:r>
    </w:p>
    <w:p>
      <w:pPr>
        <w:pStyle w:val="BodyText"/>
        <w:spacing w:before="6"/>
        <w:rPr>
          <w:sz w:val="3"/>
        </w:rPr>
      </w:pPr>
      <w:r>
        <w:rPr/>
        <w:pict>
          <v:rect style="position:absolute;margin-left:99.212601pt;margin-top:3.235598pt;width:100.0pt;height:.5pt;mso-position-horizontal-relative:page;mso-position-vertical-relative:paragraph;z-index:-15713280;mso-wrap-distance-left:0;mso-wrap-distance-right:0" id="docshape23" filled="true" fillcolor="#606060" stroked="false">
            <v:fill type="solid"/>
            <w10:wrap type="topAndBottom"/>
          </v:rect>
        </w:pict>
      </w:r>
    </w:p>
    <w:p>
      <w:pPr>
        <w:spacing w:line="230" w:lineRule="auto" w:before="134"/>
        <w:ind w:left="300" w:right="0" w:firstLine="0"/>
        <w:jc w:val="left"/>
        <w:rPr>
          <w:sz w:val="20"/>
        </w:rPr>
      </w:pPr>
      <w:bookmarkStart w:name="_bookmark85" w:id="113"/>
      <w:bookmarkEnd w:id="113"/>
      <w:r>
        <w:rPr/>
      </w:r>
      <w:hyperlink w:history="true" w:anchor="_bookmark83">
        <w:r>
          <w:rPr>
            <w:position w:val="4"/>
            <w:sz w:val="13"/>
          </w:rPr>
          <w:t>29</w:t>
        </w:r>
      </w:hyperlink>
      <w:r>
        <w:rPr>
          <w:spacing w:val="13"/>
          <w:position w:val="4"/>
          <w:sz w:val="13"/>
        </w:rPr>
        <w:t> </w:t>
      </w:r>
      <w:r>
        <w:rPr>
          <w:sz w:val="20"/>
        </w:rPr>
        <w:t>Krishnan</w:t>
      </w:r>
      <w:r>
        <w:rPr>
          <w:spacing w:val="-3"/>
          <w:sz w:val="20"/>
        </w:rPr>
        <w:t> </w:t>
      </w:r>
      <w:r>
        <w:rPr>
          <w:sz w:val="20"/>
        </w:rPr>
        <w:t>S.,</w:t>
      </w:r>
      <w:r>
        <w:rPr>
          <w:spacing w:val="-3"/>
          <w:sz w:val="20"/>
        </w:rPr>
        <w:t> </w:t>
      </w:r>
      <w:r>
        <w:rPr>
          <w:sz w:val="20"/>
        </w:rPr>
        <w:t>Franklin</w:t>
      </w:r>
      <w:r>
        <w:rPr>
          <w:spacing w:val="-3"/>
          <w:sz w:val="20"/>
        </w:rPr>
        <w:t> </w:t>
      </w:r>
      <w:r>
        <w:rPr>
          <w:sz w:val="20"/>
        </w:rPr>
        <w:t>M.</w:t>
      </w:r>
      <w:r>
        <w:rPr>
          <w:spacing w:val="-3"/>
          <w:sz w:val="20"/>
        </w:rPr>
        <w:t> </w:t>
      </w:r>
      <w:r>
        <w:rPr>
          <w:sz w:val="20"/>
        </w:rPr>
        <w:t>J.,</w:t>
      </w:r>
      <w:r>
        <w:rPr>
          <w:spacing w:val="-3"/>
          <w:sz w:val="20"/>
        </w:rPr>
        <w:t> </w:t>
      </w:r>
      <w:r>
        <w:rPr>
          <w:sz w:val="20"/>
        </w:rPr>
        <w:t>Goldberg</w:t>
      </w:r>
      <w:r>
        <w:rPr>
          <w:spacing w:val="-3"/>
          <w:sz w:val="20"/>
        </w:rPr>
        <w:t> </w:t>
      </w:r>
      <w:r>
        <w:rPr>
          <w:sz w:val="20"/>
        </w:rPr>
        <w:t>K.,</w:t>
      </w:r>
      <w:r>
        <w:rPr>
          <w:spacing w:val="-7"/>
          <w:sz w:val="20"/>
        </w:rPr>
        <w:t> </w:t>
      </w:r>
      <w:r>
        <w:rPr>
          <w:sz w:val="20"/>
        </w:rPr>
        <w:t>Wu</w:t>
      </w:r>
      <w:r>
        <w:rPr>
          <w:spacing w:val="-3"/>
          <w:sz w:val="20"/>
        </w:rPr>
        <w:t> </w:t>
      </w:r>
      <w:r>
        <w:rPr>
          <w:sz w:val="20"/>
        </w:rPr>
        <w:t>E.</w:t>
      </w:r>
      <w:r>
        <w:rPr>
          <w:spacing w:val="-3"/>
          <w:sz w:val="20"/>
        </w:rPr>
        <w:t> </w:t>
      </w:r>
      <w:r>
        <w:rPr>
          <w:sz w:val="20"/>
        </w:rPr>
        <w:t>Boostclean:</w:t>
      </w:r>
      <w:r>
        <w:rPr>
          <w:spacing w:val="-13"/>
          <w:sz w:val="20"/>
        </w:rPr>
        <w:t> </w:t>
      </w:r>
      <w:r>
        <w:rPr>
          <w:sz w:val="20"/>
        </w:rPr>
        <w:t>Automated</w:t>
      </w:r>
      <w:r>
        <w:rPr>
          <w:spacing w:val="-2"/>
          <w:sz w:val="20"/>
        </w:rPr>
        <w:t> </w:t>
      </w:r>
      <w:r>
        <w:rPr>
          <w:sz w:val="20"/>
        </w:rPr>
        <w:t>error</w:t>
      </w:r>
      <w:r>
        <w:rPr>
          <w:spacing w:val="-3"/>
          <w:sz w:val="20"/>
        </w:rPr>
        <w:t> </w:t>
      </w:r>
      <w:r>
        <w:rPr>
          <w:sz w:val="20"/>
        </w:rPr>
        <w:t>detection</w:t>
      </w:r>
      <w:r>
        <w:rPr>
          <w:spacing w:val="-3"/>
          <w:sz w:val="20"/>
        </w:rPr>
        <w:t> </w:t>
      </w:r>
      <w:r>
        <w:rPr>
          <w:sz w:val="20"/>
        </w:rPr>
        <w:t>and</w:t>
      </w:r>
      <w:r>
        <w:rPr>
          <w:spacing w:val="-3"/>
          <w:sz w:val="20"/>
        </w:rPr>
        <w:t> </w:t>
      </w:r>
      <w:r>
        <w:rPr>
          <w:sz w:val="20"/>
        </w:rPr>
        <w:t>repair</w:t>
      </w:r>
      <w:r>
        <w:rPr>
          <w:spacing w:val="-3"/>
          <w:sz w:val="20"/>
        </w:rPr>
        <w:t> </w:t>
      </w:r>
      <w:r>
        <w:rPr>
          <w:sz w:val="20"/>
        </w:rPr>
        <w:t>for</w:t>
      </w:r>
      <w:r>
        <w:rPr>
          <w:spacing w:val="-3"/>
          <w:sz w:val="20"/>
        </w:rPr>
        <w:t> </w:t>
      </w:r>
      <w:r>
        <w:rPr>
          <w:sz w:val="20"/>
        </w:rPr>
        <w:t>machine learning // arXiv preprint – 2017. – arXiv:1711.01299.</w:t>
      </w:r>
    </w:p>
    <w:p>
      <w:pPr>
        <w:pStyle w:val="BodyText"/>
        <w:spacing w:before="2"/>
        <w:rPr>
          <w:sz w:val="17"/>
        </w:rPr>
      </w:pPr>
    </w:p>
    <w:p>
      <w:pPr>
        <w:spacing w:line="230" w:lineRule="auto" w:before="1"/>
        <w:ind w:left="300" w:right="0" w:firstLine="0"/>
        <w:jc w:val="left"/>
        <w:rPr>
          <w:sz w:val="20"/>
        </w:rPr>
      </w:pPr>
      <w:bookmarkStart w:name="_bookmark86" w:id="114"/>
      <w:bookmarkEnd w:id="114"/>
      <w:r>
        <w:rPr/>
      </w:r>
      <w:hyperlink w:history="true" w:anchor="_bookmark84">
        <w:r>
          <w:rPr>
            <w:position w:val="4"/>
            <w:sz w:val="13"/>
          </w:rPr>
          <w:t>30</w:t>
        </w:r>
      </w:hyperlink>
      <w:r>
        <w:rPr>
          <w:spacing w:val="14"/>
          <w:position w:val="4"/>
          <w:sz w:val="13"/>
        </w:rPr>
        <w:t> </w:t>
      </w:r>
      <w:r>
        <w:rPr>
          <w:sz w:val="20"/>
        </w:rPr>
        <w:t>Hynes</w:t>
      </w:r>
      <w:r>
        <w:rPr>
          <w:spacing w:val="-3"/>
          <w:sz w:val="20"/>
        </w:rPr>
        <w:t> </w:t>
      </w:r>
      <w:r>
        <w:rPr>
          <w:sz w:val="20"/>
        </w:rPr>
        <w:t>N.,</w:t>
      </w:r>
      <w:r>
        <w:rPr>
          <w:spacing w:val="-3"/>
          <w:sz w:val="20"/>
        </w:rPr>
        <w:t> </w:t>
      </w:r>
      <w:r>
        <w:rPr>
          <w:sz w:val="20"/>
        </w:rPr>
        <w:t>Sculley</w:t>
      </w:r>
      <w:r>
        <w:rPr>
          <w:spacing w:val="-3"/>
          <w:sz w:val="20"/>
        </w:rPr>
        <w:t> </w:t>
      </w:r>
      <w:r>
        <w:rPr>
          <w:sz w:val="20"/>
        </w:rPr>
        <w:t>D.,</w:t>
      </w:r>
      <w:r>
        <w:rPr>
          <w:spacing w:val="-7"/>
          <w:sz w:val="20"/>
        </w:rPr>
        <w:t> </w:t>
      </w:r>
      <w:r>
        <w:rPr>
          <w:sz w:val="20"/>
        </w:rPr>
        <w:t>Terry</w:t>
      </w:r>
      <w:r>
        <w:rPr>
          <w:spacing w:val="-3"/>
          <w:sz w:val="20"/>
        </w:rPr>
        <w:t> </w:t>
      </w:r>
      <w:r>
        <w:rPr>
          <w:sz w:val="20"/>
        </w:rPr>
        <w:t>M.</w:t>
      </w:r>
      <w:r>
        <w:rPr>
          <w:spacing w:val="-7"/>
          <w:sz w:val="20"/>
        </w:rPr>
        <w:t> </w:t>
      </w:r>
      <w:r>
        <w:rPr>
          <w:sz w:val="20"/>
        </w:rPr>
        <w:t>The</w:t>
      </w:r>
      <w:r>
        <w:rPr>
          <w:spacing w:val="-4"/>
          <w:sz w:val="20"/>
        </w:rPr>
        <w:t> </w:t>
      </w:r>
      <w:r>
        <w:rPr>
          <w:sz w:val="20"/>
        </w:rPr>
        <w:t>data</w:t>
      </w:r>
      <w:r>
        <w:rPr>
          <w:spacing w:val="-3"/>
          <w:sz w:val="20"/>
        </w:rPr>
        <w:t> </w:t>
      </w:r>
      <w:r>
        <w:rPr>
          <w:sz w:val="20"/>
        </w:rPr>
        <w:t>linter:</w:t>
      </w:r>
      <w:r>
        <w:rPr>
          <w:spacing w:val="-4"/>
          <w:sz w:val="20"/>
        </w:rPr>
        <w:t> </w:t>
      </w:r>
      <w:r>
        <w:rPr>
          <w:sz w:val="20"/>
        </w:rPr>
        <w:t>Lightweight,</w:t>
      </w:r>
      <w:r>
        <w:rPr>
          <w:spacing w:val="-3"/>
          <w:sz w:val="20"/>
        </w:rPr>
        <w:t> </w:t>
      </w:r>
      <w:r>
        <w:rPr>
          <w:sz w:val="20"/>
        </w:rPr>
        <w:t>automated</w:t>
      </w:r>
      <w:r>
        <w:rPr>
          <w:spacing w:val="-3"/>
          <w:sz w:val="20"/>
        </w:rPr>
        <w:t> </w:t>
      </w:r>
      <w:r>
        <w:rPr>
          <w:sz w:val="20"/>
        </w:rPr>
        <w:t>sanity</w:t>
      </w:r>
      <w:r>
        <w:rPr>
          <w:spacing w:val="-3"/>
          <w:sz w:val="20"/>
        </w:rPr>
        <w:t> </w:t>
      </w:r>
      <w:r>
        <w:rPr>
          <w:sz w:val="20"/>
        </w:rPr>
        <w:t>checking</w:t>
      </w:r>
      <w:r>
        <w:rPr>
          <w:spacing w:val="-3"/>
          <w:sz w:val="20"/>
        </w:rPr>
        <w:t> </w:t>
      </w:r>
      <w:r>
        <w:rPr>
          <w:sz w:val="20"/>
        </w:rPr>
        <w:t>for</w:t>
      </w:r>
      <w:r>
        <w:rPr>
          <w:spacing w:val="-3"/>
          <w:sz w:val="20"/>
        </w:rPr>
        <w:t> </w:t>
      </w:r>
      <w:r>
        <w:rPr>
          <w:sz w:val="20"/>
        </w:rPr>
        <w:t>ml</w:t>
      </w:r>
      <w:r>
        <w:rPr>
          <w:spacing w:val="-3"/>
          <w:sz w:val="20"/>
        </w:rPr>
        <w:t> </w:t>
      </w:r>
      <w:r>
        <w:rPr>
          <w:sz w:val="20"/>
        </w:rPr>
        <w:t>data</w:t>
      </w:r>
      <w:r>
        <w:rPr>
          <w:spacing w:val="-3"/>
          <w:sz w:val="20"/>
        </w:rPr>
        <w:t> </w:t>
      </w:r>
      <w:r>
        <w:rPr>
          <w:sz w:val="20"/>
        </w:rPr>
        <w:t>sets</w:t>
      </w:r>
      <w:r>
        <w:rPr>
          <w:spacing w:val="-3"/>
          <w:sz w:val="20"/>
        </w:rPr>
        <w:t> </w:t>
      </w:r>
      <w:r>
        <w:rPr>
          <w:sz w:val="20"/>
        </w:rPr>
        <w:t>//</w:t>
      </w:r>
      <w:r>
        <w:rPr>
          <w:spacing w:val="-3"/>
          <w:sz w:val="20"/>
        </w:rPr>
        <w:t> </w:t>
      </w:r>
      <w:r>
        <w:rPr>
          <w:sz w:val="20"/>
        </w:rPr>
        <w:t>NIPS MLSys Workshop – 2017. – Vol. 1. – No 25. – P. 10.</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300" w:right="140"/>
        <w:jc w:val="both"/>
      </w:pPr>
      <w:r>
        <w:rPr>
          <w:color w:val="222222"/>
        </w:rPr>
        <w:t>сложного цикла обработки данных с участием человека. Во- первых, он выявляет ошибки в обучающих наборах данных, такие как различия в масштабе числовых характеристик, пропущенные или недопустимые значения (например, NaN), искаженные значения специальных</w:t>
      </w:r>
      <w:r>
        <w:rPr>
          <w:color w:val="222222"/>
          <w:spacing w:val="-3"/>
        </w:rPr>
        <w:t> </w:t>
      </w:r>
      <w:r>
        <w:rPr>
          <w:color w:val="222222"/>
        </w:rPr>
        <w:t>типов</w:t>
      </w:r>
      <w:r>
        <w:rPr>
          <w:color w:val="222222"/>
          <w:spacing w:val="-3"/>
        </w:rPr>
        <w:t> </w:t>
      </w:r>
      <w:r>
        <w:rPr>
          <w:color w:val="222222"/>
        </w:rPr>
        <w:t>строк</w:t>
      </w:r>
      <w:r>
        <w:rPr>
          <w:color w:val="222222"/>
          <w:spacing w:val="-3"/>
        </w:rPr>
        <w:t> </w:t>
      </w:r>
      <w:r>
        <w:rPr>
          <w:color w:val="222222"/>
        </w:rPr>
        <w:t>(например,</w:t>
      </w:r>
      <w:r>
        <w:rPr>
          <w:color w:val="222222"/>
          <w:spacing w:val="-3"/>
        </w:rPr>
        <w:t> </w:t>
      </w:r>
      <w:r>
        <w:rPr>
          <w:color w:val="222222"/>
        </w:rPr>
        <w:t>даты)</w:t>
      </w:r>
      <w:r>
        <w:rPr>
          <w:color w:val="222222"/>
          <w:spacing w:val="-3"/>
        </w:rPr>
        <w:t> </w:t>
      </w:r>
      <w:r>
        <w:rPr>
          <w:color w:val="222222"/>
        </w:rPr>
        <w:t>и</w:t>
      </w:r>
      <w:r>
        <w:rPr>
          <w:color w:val="222222"/>
          <w:spacing w:val="-3"/>
        </w:rPr>
        <w:t> </w:t>
      </w:r>
      <w:r>
        <w:rPr>
          <w:color w:val="222222"/>
        </w:rPr>
        <w:t>другие</w:t>
      </w:r>
      <w:r>
        <w:rPr>
          <w:color w:val="222222"/>
          <w:spacing w:val="-3"/>
        </w:rPr>
        <w:t> </w:t>
      </w:r>
      <w:r>
        <w:rPr>
          <w:color w:val="222222"/>
        </w:rPr>
        <w:t>проблемные</w:t>
      </w:r>
      <w:r>
        <w:rPr>
          <w:color w:val="222222"/>
          <w:spacing w:val="-3"/>
        </w:rPr>
        <w:t> </w:t>
      </w:r>
      <w:r>
        <w:rPr>
          <w:color w:val="222222"/>
        </w:rPr>
        <w:t>вопросы</w:t>
      </w:r>
      <w:r>
        <w:rPr>
          <w:color w:val="222222"/>
          <w:spacing w:val="-3"/>
        </w:rPr>
        <w:t> </w:t>
      </w:r>
      <w:r>
        <w:rPr>
          <w:color w:val="222222"/>
        </w:rPr>
        <w:t>или</w:t>
      </w:r>
      <w:r>
        <w:rPr>
          <w:color w:val="222222"/>
          <w:spacing w:val="-3"/>
        </w:rPr>
        <w:t> </w:t>
      </w:r>
      <w:r>
        <w:rPr>
          <w:color w:val="222222"/>
        </w:rPr>
        <w:t>недостатки. Проверка основывается на сводке данных статистические данные, проверка отдельных элементов и названия столбцов, присвоенные функциям. Во-вторых, учитывая </w:t>
      </w:r>
      <w:r>
        <w:rPr>
          <w:color w:val="222222"/>
          <w:spacing w:val="12"/>
        </w:rPr>
        <w:t>обнаруженные</w:t>
      </w:r>
      <w:r>
        <w:rPr>
          <w:color w:val="222222"/>
          <w:spacing w:val="12"/>
        </w:rPr>
        <w:t> </w:t>
      </w:r>
      <w:r>
        <w:rPr>
          <w:color w:val="222222"/>
          <w:spacing w:val="11"/>
        </w:rPr>
        <w:t>ошибки</w:t>
      </w:r>
      <w:r>
        <w:rPr>
          <w:color w:val="222222"/>
          <w:spacing w:val="11"/>
        </w:rPr>
        <w:t> </w:t>
      </w:r>
      <w:r>
        <w:rPr>
          <w:color w:val="222222"/>
        </w:rPr>
        <w:t>и </w:t>
      </w:r>
      <w:r>
        <w:rPr>
          <w:color w:val="222222"/>
          <w:spacing w:val="13"/>
        </w:rPr>
        <w:t>неоптимальное</w:t>
      </w:r>
      <w:r>
        <w:rPr>
          <w:color w:val="222222"/>
          <w:spacing w:val="13"/>
        </w:rPr>
        <w:t> </w:t>
      </w:r>
      <w:r>
        <w:rPr>
          <w:color w:val="222222"/>
          <w:spacing w:val="12"/>
        </w:rPr>
        <w:t>представление</w:t>
      </w:r>
      <w:r>
        <w:rPr>
          <w:color w:val="222222"/>
          <w:spacing w:val="12"/>
        </w:rPr>
        <w:t> данных,</w:t>
      </w:r>
      <w:r>
        <w:rPr>
          <w:color w:val="222222"/>
          <w:spacing w:val="12"/>
        </w:rPr>
        <w:t> </w:t>
      </w:r>
      <w:r>
        <w:rPr>
          <w:color w:val="222222"/>
        </w:rPr>
        <w:t>он </w:t>
      </w:r>
      <w:r>
        <w:rPr>
          <w:color w:val="222222"/>
          <w:spacing w:val="11"/>
        </w:rPr>
        <w:t>выдает </w:t>
      </w:r>
      <w:r>
        <w:rPr>
          <w:color w:val="222222"/>
        </w:rPr>
        <w:t>предупреждение, рекомендацию о том, как преобразовать объект в правильный или оптимальный, а также конкретный пример ссылки, взятой непосредственно из данных. Data linter помогает своим пользователям в процессе разработки данных для очистки и функций, предоставляя практические инструкции о том, как можно преобразовать отдельные функции, чтобы повысить качество, с которым модель может у них учиться. Основная сила этого инструмента заключается в полуавтоматизированном процессе обработки данных и в том факте, что он может быть применен ко всем моделям статистического обучения и нескольким различным типам данных. Предлагаемый data linter</w:t>
      </w:r>
      <w:r>
        <w:rPr>
          <w:color w:val="222222"/>
          <w:spacing w:val="-4"/>
        </w:rPr>
        <w:t> </w:t>
      </w:r>
      <w:r>
        <w:rPr>
          <w:color w:val="222222"/>
        </w:rPr>
        <w:t>обладает</w:t>
      </w:r>
      <w:r>
        <w:rPr>
          <w:color w:val="222222"/>
          <w:spacing w:val="-4"/>
        </w:rPr>
        <w:t> </w:t>
      </w:r>
      <w:r>
        <w:rPr>
          <w:color w:val="222222"/>
        </w:rPr>
        <w:t>способностью</w:t>
      </w:r>
      <w:r>
        <w:rPr>
          <w:color w:val="222222"/>
          <w:spacing w:val="-4"/>
        </w:rPr>
        <w:t> </w:t>
      </w:r>
      <w:r>
        <w:rPr>
          <w:color w:val="222222"/>
        </w:rPr>
        <w:t>определять</w:t>
      </w:r>
      <w:r>
        <w:rPr>
          <w:color w:val="222222"/>
          <w:spacing w:val="-4"/>
        </w:rPr>
        <w:t> </w:t>
      </w:r>
      <w:r>
        <w:rPr>
          <w:color w:val="222222"/>
        </w:rPr>
        <w:t>семантическое</w:t>
      </w:r>
      <w:r>
        <w:rPr>
          <w:color w:val="222222"/>
          <w:spacing w:val="-4"/>
        </w:rPr>
        <w:t> </w:t>
      </w:r>
      <w:r>
        <w:rPr>
          <w:color w:val="222222"/>
        </w:rPr>
        <w:t>значение/цель</w:t>
      </w:r>
      <w:r>
        <w:rPr>
          <w:color w:val="222222"/>
          <w:spacing w:val="-4"/>
        </w:rPr>
        <w:t> </w:t>
      </w:r>
      <w:r>
        <w:rPr>
          <w:color w:val="222222"/>
        </w:rPr>
        <w:t>функции</w:t>
      </w:r>
      <w:r>
        <w:rPr>
          <w:color w:val="222222"/>
          <w:spacing w:val="-4"/>
        </w:rPr>
        <w:t> </w:t>
      </w:r>
      <w:r>
        <w:rPr>
          <w:color w:val="222222"/>
        </w:rPr>
        <w:t>в</w:t>
      </w:r>
      <w:r>
        <w:rPr>
          <w:color w:val="222222"/>
          <w:spacing w:val="-4"/>
        </w:rPr>
        <w:t> </w:t>
      </w:r>
      <w:r>
        <w:rPr>
          <w:color w:val="222222"/>
        </w:rPr>
        <w:t>качестве дополнения к статистическому анализу с целью предоставления разработчикам ML конкретных и понятных рекомендаций по разработке функций.</w:t>
      </w:r>
    </w:p>
    <w:p>
      <w:pPr>
        <w:pStyle w:val="BodyText"/>
        <w:spacing w:line="388" w:lineRule="auto" w:before="42"/>
        <w:ind w:left="300" w:right="148" w:firstLine="720"/>
        <w:jc w:val="both"/>
      </w:pPr>
      <w:r>
        <w:rPr>
          <w:color w:val="222222"/>
        </w:rPr>
        <w:t>Как отмечалось ранее, системы, использующие мини-пакетные стохастические оптимизаторы, требуют особого внимания к процедуре загрузки данных при оценке параметров модели. Для обеспечения корректной работы данного компонента рекомендуется придерживаться следующих ключевых принципов:</w:t>
      </w:r>
    </w:p>
    <w:p>
      <w:pPr>
        <w:pStyle w:val="ListParagraph"/>
        <w:numPr>
          <w:ilvl w:val="0"/>
          <w:numId w:val="17"/>
        </w:numPr>
        <w:tabs>
          <w:tab w:pos="626" w:val="left" w:leader="none"/>
        </w:tabs>
        <w:spacing w:line="386" w:lineRule="auto" w:before="12" w:after="0"/>
        <w:ind w:left="300" w:right="148" w:firstLine="0"/>
        <w:jc w:val="both"/>
        <w:rPr>
          <w:sz w:val="24"/>
        </w:rPr>
      </w:pPr>
      <w:r>
        <w:rPr>
          <w:color w:val="222222"/>
          <w:sz w:val="24"/>
        </w:rPr>
        <w:t>Предварительная перетасовка данных является необходимым этапом, позволяющим избежать формирования пакетов, содержащих выборки исключительно одного класса. Последовательное извлечение данных, упорядоченных по меткам или семантическим признакам, может существенно снизить эффективность оптимизационного процесса и привести к получению субоптимальных решений.</w:t>
      </w:r>
    </w:p>
    <w:p>
      <w:pPr>
        <w:pStyle w:val="ListParagraph"/>
        <w:numPr>
          <w:ilvl w:val="0"/>
          <w:numId w:val="17"/>
        </w:numPr>
        <w:tabs>
          <w:tab w:pos="618" w:val="left" w:leader="none"/>
        </w:tabs>
        <w:spacing w:line="391" w:lineRule="auto" w:before="38" w:after="0"/>
        <w:ind w:left="300" w:right="149" w:firstLine="0"/>
        <w:jc w:val="both"/>
        <w:rPr>
          <w:sz w:val="24"/>
        </w:rPr>
      </w:pPr>
      <w:r>
        <w:rPr>
          <w:color w:val="222222"/>
          <w:sz w:val="24"/>
        </w:rPr>
        <w:t>Проверка соответствия входных данных предиктора и прогноза. Следует проверить случайный набор из нескольких входных данных, чтобы убедиться, что они правильно подключены к своим меткам после перетасовки данных;</w:t>
      </w:r>
    </w:p>
    <w:p>
      <w:pPr>
        <w:pStyle w:val="ListParagraph"/>
        <w:numPr>
          <w:ilvl w:val="0"/>
          <w:numId w:val="17"/>
        </w:numPr>
        <w:tabs>
          <w:tab w:pos="630" w:val="left" w:leader="none"/>
        </w:tabs>
        <w:spacing w:line="400" w:lineRule="auto" w:before="10" w:after="0"/>
        <w:ind w:left="300" w:right="149" w:firstLine="0"/>
        <w:jc w:val="both"/>
        <w:rPr>
          <w:sz w:val="24"/>
        </w:rPr>
      </w:pPr>
      <w:r>
        <w:rPr>
          <w:color w:val="222222"/>
          <w:sz w:val="24"/>
        </w:rPr>
        <w:t>Уменьшение дисбаланса в классах. Этот шаг важен для того, чтобы соотношение классов относительно соответствовало совокупности обучающих данных.</w:t>
      </w:r>
    </w:p>
    <w:p>
      <w:pPr>
        <w:spacing w:after="0" w:line="400" w:lineRule="auto"/>
        <w:jc w:val="both"/>
        <w:rPr>
          <w:sz w:val="24"/>
        </w:rPr>
        <w:sectPr>
          <w:pgSz w:w="11910" w:h="16840"/>
          <w:pgMar w:header="0" w:footer="857" w:top="920" w:bottom="1100" w:left="1680" w:right="420"/>
        </w:sectPr>
      </w:pPr>
    </w:p>
    <w:p>
      <w:pPr>
        <w:pStyle w:val="ListParagraph"/>
        <w:numPr>
          <w:ilvl w:val="1"/>
          <w:numId w:val="16"/>
        </w:numPr>
        <w:tabs>
          <w:tab w:pos="793" w:val="left" w:leader="none"/>
        </w:tabs>
        <w:spacing w:line="240" w:lineRule="auto" w:before="58" w:after="0"/>
        <w:ind w:left="792" w:right="0" w:hanging="493"/>
        <w:jc w:val="left"/>
        <w:rPr>
          <w:b/>
          <w:sz w:val="28"/>
        </w:rPr>
      </w:pPr>
      <w:bookmarkStart w:name="3.2 Выявление концептуальных ошибок и ош" w:id="115"/>
      <w:bookmarkEnd w:id="115"/>
      <w:r>
        <w:rPr/>
      </w:r>
      <w:bookmarkStart w:name="_bookmark87" w:id="116"/>
      <w:bookmarkEnd w:id="116"/>
      <w:r>
        <w:rPr>
          <w:b/>
          <w:sz w:val="28"/>
        </w:rPr>
        <w:t>В</w:t>
      </w:r>
      <w:r>
        <w:rPr>
          <w:b/>
          <w:sz w:val="28"/>
        </w:rPr>
        <w:t>ыявление</w:t>
      </w:r>
      <w:r>
        <w:rPr>
          <w:b/>
          <w:spacing w:val="68"/>
          <w:sz w:val="28"/>
        </w:rPr>
        <w:t> </w:t>
      </w:r>
      <w:r>
        <w:rPr>
          <w:b/>
          <w:sz w:val="28"/>
        </w:rPr>
        <w:t>концептуальных</w:t>
      </w:r>
      <w:r>
        <w:rPr>
          <w:b/>
          <w:spacing w:val="68"/>
          <w:sz w:val="28"/>
        </w:rPr>
        <w:t> </w:t>
      </w:r>
      <w:r>
        <w:rPr>
          <w:b/>
          <w:sz w:val="28"/>
        </w:rPr>
        <w:t>ошибок</w:t>
      </w:r>
      <w:r>
        <w:rPr>
          <w:b/>
          <w:spacing w:val="69"/>
          <w:sz w:val="28"/>
        </w:rPr>
        <w:t> </w:t>
      </w:r>
      <w:r>
        <w:rPr>
          <w:b/>
          <w:sz w:val="28"/>
        </w:rPr>
        <w:t>и</w:t>
      </w:r>
      <w:r>
        <w:rPr>
          <w:b/>
          <w:spacing w:val="68"/>
          <w:sz w:val="28"/>
        </w:rPr>
        <w:t> </w:t>
      </w:r>
      <w:r>
        <w:rPr>
          <w:b/>
          <w:sz w:val="28"/>
        </w:rPr>
        <w:t>ошибок</w:t>
      </w:r>
      <w:r>
        <w:rPr>
          <w:b/>
          <w:spacing w:val="69"/>
          <w:sz w:val="28"/>
        </w:rPr>
        <w:t> </w:t>
      </w:r>
      <w:r>
        <w:rPr>
          <w:b/>
          <w:sz w:val="28"/>
        </w:rPr>
        <w:t>реализации</w:t>
      </w:r>
      <w:r>
        <w:rPr>
          <w:b/>
          <w:spacing w:val="68"/>
          <w:sz w:val="28"/>
        </w:rPr>
        <w:t> </w:t>
      </w:r>
      <w:r>
        <w:rPr>
          <w:b/>
          <w:sz w:val="28"/>
        </w:rPr>
        <w:t>в</w:t>
      </w:r>
      <w:r>
        <w:rPr>
          <w:b/>
          <w:spacing w:val="69"/>
          <w:sz w:val="28"/>
        </w:rPr>
        <w:t> </w:t>
      </w:r>
      <w:r>
        <w:rPr>
          <w:b/>
          <w:spacing w:val="-5"/>
          <w:sz w:val="28"/>
        </w:rPr>
        <w:t>ML-</w:t>
      </w:r>
    </w:p>
    <w:p>
      <w:pPr>
        <w:spacing w:before="158"/>
        <w:ind w:left="300" w:right="0" w:firstLine="0"/>
        <w:jc w:val="left"/>
        <w:rPr>
          <w:b/>
          <w:sz w:val="28"/>
        </w:rPr>
      </w:pPr>
      <w:r>
        <w:rPr>
          <w:b/>
          <w:spacing w:val="-2"/>
          <w:sz w:val="28"/>
        </w:rPr>
        <w:t>системах</w:t>
      </w:r>
    </w:p>
    <w:p>
      <w:pPr>
        <w:pStyle w:val="BodyText"/>
        <w:spacing w:before="2"/>
        <w:rPr>
          <w:b/>
          <w:sz w:val="36"/>
        </w:rPr>
      </w:pPr>
    </w:p>
    <w:p>
      <w:pPr>
        <w:pStyle w:val="BodyText"/>
        <w:spacing w:line="388" w:lineRule="auto"/>
        <w:ind w:left="300" w:right="149" w:firstLine="720"/>
        <w:jc w:val="both"/>
      </w:pPr>
      <w:r>
        <w:rPr>
          <w:color w:val="222222"/>
        </w:rPr>
        <w:t>Как было отмечено ранее, ошибки в ML-системах могут возникать как на концептуальном уровне проектирования модели, так и на этапе её программной реализации. Далее будут рассмотрены специализированные подходы тестирования, направленные на выявление концептуальных недочетов.</w:t>
      </w:r>
    </w:p>
    <w:p>
      <w:pPr>
        <w:pStyle w:val="ListParagraph"/>
        <w:numPr>
          <w:ilvl w:val="2"/>
          <w:numId w:val="16"/>
        </w:numPr>
        <w:tabs>
          <w:tab w:pos="974" w:val="left" w:leader="none"/>
        </w:tabs>
        <w:spacing w:line="316" w:lineRule="exact" w:before="0" w:after="0"/>
        <w:ind w:left="973" w:right="0" w:hanging="674"/>
        <w:jc w:val="left"/>
        <w:rPr>
          <w:b/>
          <w:sz w:val="28"/>
        </w:rPr>
      </w:pPr>
      <w:bookmarkStart w:name="3.2.1 Подходы, направленные на выявление" w:id="117"/>
      <w:bookmarkEnd w:id="117"/>
      <w:r>
        <w:rPr/>
      </w:r>
      <w:bookmarkStart w:name="_bookmark88" w:id="118"/>
      <w:bookmarkEnd w:id="118"/>
      <w:r>
        <w:rPr>
          <w:b/>
          <w:sz w:val="28"/>
        </w:rPr>
        <w:t>П</w:t>
      </w:r>
      <w:r>
        <w:rPr>
          <w:b/>
          <w:sz w:val="28"/>
        </w:rPr>
        <w:t>одходы,</w:t>
      </w:r>
      <w:r>
        <w:rPr>
          <w:b/>
          <w:spacing w:val="32"/>
          <w:sz w:val="28"/>
        </w:rPr>
        <w:t> </w:t>
      </w:r>
      <w:r>
        <w:rPr>
          <w:b/>
          <w:sz w:val="28"/>
        </w:rPr>
        <w:t>направленные</w:t>
      </w:r>
      <w:r>
        <w:rPr>
          <w:b/>
          <w:spacing w:val="33"/>
          <w:sz w:val="28"/>
        </w:rPr>
        <w:t> </w:t>
      </w:r>
      <w:r>
        <w:rPr>
          <w:b/>
          <w:sz w:val="28"/>
        </w:rPr>
        <w:t>на</w:t>
      </w:r>
      <w:r>
        <w:rPr>
          <w:b/>
          <w:spacing w:val="33"/>
          <w:sz w:val="28"/>
        </w:rPr>
        <w:t> </w:t>
      </w:r>
      <w:r>
        <w:rPr>
          <w:b/>
          <w:sz w:val="28"/>
        </w:rPr>
        <w:t>выявление</w:t>
      </w:r>
      <w:r>
        <w:rPr>
          <w:b/>
          <w:spacing w:val="33"/>
          <w:sz w:val="28"/>
        </w:rPr>
        <w:t> </w:t>
      </w:r>
      <w:r>
        <w:rPr>
          <w:b/>
          <w:sz w:val="28"/>
        </w:rPr>
        <w:t>концептуальных</w:t>
      </w:r>
      <w:r>
        <w:rPr>
          <w:b/>
          <w:spacing w:val="33"/>
          <w:sz w:val="28"/>
        </w:rPr>
        <w:t> </w:t>
      </w:r>
      <w:r>
        <w:rPr>
          <w:b/>
          <w:sz w:val="28"/>
        </w:rPr>
        <w:t>ошибок</w:t>
      </w:r>
      <w:r>
        <w:rPr>
          <w:b/>
          <w:spacing w:val="33"/>
          <w:sz w:val="28"/>
        </w:rPr>
        <w:t> </w:t>
      </w:r>
      <w:r>
        <w:rPr>
          <w:b/>
          <w:spacing w:val="-10"/>
          <w:sz w:val="28"/>
        </w:rPr>
        <w:t>в</w:t>
      </w:r>
    </w:p>
    <w:p>
      <w:pPr>
        <w:spacing w:before="158"/>
        <w:ind w:left="300" w:right="0" w:firstLine="0"/>
        <w:jc w:val="left"/>
        <w:rPr>
          <w:b/>
          <w:sz w:val="28"/>
        </w:rPr>
      </w:pPr>
      <w:r>
        <w:rPr>
          <w:b/>
          <w:spacing w:val="-2"/>
          <w:sz w:val="28"/>
        </w:rPr>
        <w:t>ML-системах</w:t>
      </w:r>
    </w:p>
    <w:p>
      <w:pPr>
        <w:pStyle w:val="BodyText"/>
        <w:spacing w:before="1"/>
        <w:rPr>
          <w:b/>
          <w:sz w:val="36"/>
        </w:rPr>
      </w:pPr>
    </w:p>
    <w:p>
      <w:pPr>
        <w:pStyle w:val="BodyText"/>
        <w:spacing w:line="388" w:lineRule="auto"/>
        <w:ind w:left="300" w:right="149" w:firstLine="720"/>
        <w:jc w:val="both"/>
      </w:pPr>
      <w:r>
        <w:rPr>
          <w:color w:val="222222"/>
        </w:rPr>
        <w:t>Современные подходы к верификации концептуальной составляющей ML-систем условно разделяются на две фундаментальные категории: методы "черного ящика" и "белого ящика". Каждая из этих методологий обладает характерными особенностями и областями применения.</w:t>
      </w:r>
    </w:p>
    <w:p>
      <w:pPr>
        <w:pStyle w:val="Heading2"/>
        <w:numPr>
          <w:ilvl w:val="3"/>
          <w:numId w:val="16"/>
        </w:numPr>
        <w:tabs>
          <w:tab w:pos="500" w:val="left" w:leader="none"/>
        </w:tabs>
        <w:spacing w:line="240" w:lineRule="auto" w:before="32" w:after="0"/>
        <w:ind w:left="500" w:right="0" w:hanging="200"/>
        <w:jc w:val="both"/>
      </w:pPr>
      <w:r>
        <w:rPr>
          <w:color w:val="222222"/>
        </w:rPr>
        <w:t>Черный</w:t>
      </w:r>
      <w:r>
        <w:rPr>
          <w:color w:val="222222"/>
          <w:spacing w:val="-1"/>
        </w:rPr>
        <w:t> </w:t>
      </w:r>
      <w:r>
        <w:rPr>
          <w:color w:val="222222"/>
          <w:spacing w:val="-4"/>
        </w:rPr>
        <w:t>ящик</w:t>
      </w:r>
    </w:p>
    <w:p>
      <w:pPr>
        <w:pStyle w:val="BodyText"/>
        <w:spacing w:line="386" w:lineRule="auto" w:before="144"/>
        <w:ind w:left="500" w:right="145"/>
        <w:jc w:val="both"/>
      </w:pPr>
      <w:r>
        <w:rPr>
          <w:color w:val="222222"/>
        </w:rPr>
        <w:t>Общим принципом тестирования с использованием метода "черного ящика" является создание набора противоречивых данных, предназначенных для проверки систем машинного обучения. Данные подходы опираются на методы статистического анализа, </w:t>
      </w:r>
      <w:r>
        <w:rPr>
          <w:color w:val="222222"/>
          <w:spacing w:val="11"/>
        </w:rPr>
        <w:t>позволяющие</w:t>
      </w:r>
      <w:r>
        <w:rPr>
          <w:color w:val="222222"/>
          <w:spacing w:val="11"/>
        </w:rPr>
        <w:t> </w:t>
      </w:r>
      <w:r>
        <w:rPr>
          <w:color w:val="222222"/>
          <w:spacing w:val="10"/>
        </w:rPr>
        <w:t>разрабатывать</w:t>
      </w:r>
      <w:r>
        <w:rPr>
          <w:color w:val="222222"/>
          <w:spacing w:val="10"/>
        </w:rPr>
        <w:t> многомерные</w:t>
      </w:r>
      <w:r>
        <w:rPr>
          <w:color w:val="222222"/>
          <w:spacing w:val="10"/>
        </w:rPr>
        <w:t> </w:t>
      </w:r>
      <w:r>
        <w:rPr>
          <w:color w:val="222222"/>
          <w:spacing w:val="11"/>
        </w:rPr>
        <w:t>случайные</w:t>
      </w:r>
      <w:r>
        <w:rPr>
          <w:color w:val="222222"/>
          <w:spacing w:val="11"/>
        </w:rPr>
        <w:t> </w:t>
      </w:r>
      <w:r>
        <w:rPr>
          <w:color w:val="222222"/>
          <w:spacing w:val="12"/>
        </w:rPr>
        <w:t>процессы,</w:t>
      </w:r>
      <w:r>
        <w:rPr>
          <w:color w:val="222222"/>
          <w:spacing w:val="12"/>
        </w:rPr>
        <w:t> способные </w:t>
      </w:r>
      <w:r>
        <w:rPr>
          <w:color w:val="222222"/>
        </w:rPr>
        <w:t>генерировать данные со статистическими характеристиками, аналогичными входным данным модели. В частности, строятся генерирующие модели, аппроксимирующие распределение</w:t>
      </w:r>
      <w:r>
        <w:rPr>
          <w:color w:val="222222"/>
          <w:spacing w:val="-1"/>
        </w:rPr>
        <w:t> </w:t>
      </w:r>
      <w:r>
        <w:rPr>
          <w:color w:val="222222"/>
        </w:rPr>
        <w:t>вероятности,</w:t>
      </w:r>
      <w:r>
        <w:rPr>
          <w:color w:val="222222"/>
          <w:spacing w:val="-1"/>
        </w:rPr>
        <w:t> </w:t>
      </w:r>
      <w:r>
        <w:rPr>
          <w:color w:val="222222"/>
        </w:rPr>
        <w:t>наилучшим</w:t>
      </w:r>
      <w:r>
        <w:rPr>
          <w:color w:val="222222"/>
          <w:spacing w:val="-1"/>
        </w:rPr>
        <w:t> </w:t>
      </w:r>
      <w:r>
        <w:rPr>
          <w:color w:val="222222"/>
        </w:rPr>
        <w:t>образом</w:t>
      </w:r>
      <w:r>
        <w:rPr>
          <w:color w:val="222222"/>
          <w:spacing w:val="-1"/>
        </w:rPr>
        <w:t> </w:t>
      </w:r>
      <w:r>
        <w:rPr>
          <w:color w:val="222222"/>
        </w:rPr>
        <w:t>описывающее</w:t>
      </w:r>
      <w:r>
        <w:rPr>
          <w:color w:val="222222"/>
          <w:spacing w:val="-1"/>
        </w:rPr>
        <w:t> </w:t>
      </w:r>
      <w:r>
        <w:rPr>
          <w:color w:val="222222"/>
        </w:rPr>
        <w:t>исходные</w:t>
      </w:r>
      <w:r>
        <w:rPr>
          <w:color w:val="222222"/>
          <w:spacing w:val="-1"/>
        </w:rPr>
        <w:t> </w:t>
      </w:r>
      <w:r>
        <w:rPr>
          <w:color w:val="222222"/>
        </w:rPr>
        <w:t>данные.</w:t>
      </w:r>
      <w:r>
        <w:rPr>
          <w:color w:val="222222"/>
          <w:spacing w:val="-1"/>
        </w:rPr>
        <w:t> </w:t>
      </w:r>
      <w:r>
        <w:rPr>
          <w:color w:val="222222"/>
        </w:rPr>
        <w:t>Такие модели обеспечивают возможность выборки из распределения входных данных и генерации произвольного количества тестовых точек. Преимущество этого подхода заключается в том, что синтетические данные, используемые для тестирования модели, не зависят от ML-системы, но статистически близки к ее исходным данным.</w:t>
      </w:r>
    </w:p>
    <w:p>
      <w:pPr>
        <w:pStyle w:val="BodyText"/>
        <w:spacing w:line="386" w:lineRule="auto" w:before="12"/>
        <w:ind w:left="500" w:right="145"/>
        <w:jc w:val="both"/>
      </w:pPr>
      <w:r>
        <w:rPr>
          <w:color w:val="222222"/>
        </w:rPr>
        <w:t>Системы машинного обучения предназначены для выявления скрытых закономерностей в процессе обучения с целью последующего прогнозирования целевых значений на основе тестовых данных. Однако если как обучающий, так и тестовый наборы данных генерируются из одного распределения или одного набора данных, это делает систему уязвимой к вредоносным адаптивным воздействиям, направленным на манипуляцию входными данными и нарушение исходных гипотез модели. В связи с этим критически важной</w:t>
      </w:r>
      <w:r>
        <w:rPr>
          <w:color w:val="222222"/>
          <w:spacing w:val="66"/>
        </w:rPr>
        <w:t> </w:t>
      </w:r>
      <w:r>
        <w:rPr>
          <w:color w:val="222222"/>
        </w:rPr>
        <w:t>задачей</w:t>
      </w:r>
      <w:r>
        <w:rPr>
          <w:color w:val="222222"/>
          <w:spacing w:val="68"/>
        </w:rPr>
        <w:t> </w:t>
      </w:r>
      <w:r>
        <w:rPr>
          <w:color w:val="222222"/>
        </w:rPr>
        <w:t>становится</w:t>
      </w:r>
      <w:r>
        <w:rPr>
          <w:color w:val="222222"/>
          <w:spacing w:val="68"/>
        </w:rPr>
        <w:t> </w:t>
      </w:r>
      <w:r>
        <w:rPr>
          <w:color w:val="222222"/>
        </w:rPr>
        <w:t>проверка</w:t>
      </w:r>
      <w:r>
        <w:rPr>
          <w:color w:val="222222"/>
          <w:spacing w:val="68"/>
        </w:rPr>
        <w:t> </w:t>
      </w:r>
      <w:r>
        <w:rPr>
          <w:color w:val="222222"/>
        </w:rPr>
        <w:t>устойчивости</w:t>
      </w:r>
      <w:r>
        <w:rPr>
          <w:color w:val="222222"/>
          <w:spacing w:val="68"/>
        </w:rPr>
        <w:t> </w:t>
      </w:r>
      <w:r>
        <w:rPr>
          <w:color w:val="222222"/>
        </w:rPr>
        <w:t>моделей</w:t>
      </w:r>
      <w:r>
        <w:rPr>
          <w:color w:val="222222"/>
          <w:spacing w:val="68"/>
        </w:rPr>
        <w:t> </w:t>
      </w:r>
      <w:r>
        <w:rPr>
          <w:color w:val="222222"/>
        </w:rPr>
        <w:t>машинного</w:t>
      </w:r>
      <w:r>
        <w:rPr>
          <w:color w:val="222222"/>
          <w:spacing w:val="68"/>
        </w:rPr>
        <w:t> </w:t>
      </w:r>
      <w:r>
        <w:rPr>
          <w:color w:val="222222"/>
        </w:rPr>
        <w:t>обучения</w:t>
      </w:r>
      <w:r>
        <w:rPr>
          <w:color w:val="222222"/>
          <w:spacing w:val="68"/>
        </w:rPr>
        <w:t> </w:t>
      </w:r>
      <w:r>
        <w:rPr>
          <w:color w:val="222222"/>
          <w:spacing w:val="-10"/>
        </w:rPr>
        <w:t>к</w:t>
      </w:r>
    </w:p>
    <w:p>
      <w:pPr>
        <w:spacing w:after="0" w:line="386" w:lineRule="auto"/>
        <w:jc w:val="both"/>
        <w:sectPr>
          <w:pgSz w:w="11910" w:h="16840"/>
          <w:pgMar w:header="0" w:footer="857" w:top="900" w:bottom="1100" w:left="1680" w:right="420"/>
        </w:sectPr>
      </w:pPr>
    </w:p>
    <w:p>
      <w:pPr>
        <w:pStyle w:val="BodyText"/>
        <w:spacing w:line="381" w:lineRule="auto" w:before="76"/>
        <w:ind w:left="500"/>
      </w:pPr>
      <w:r>
        <w:rPr>
          <w:color w:val="222222"/>
        </w:rPr>
        <w:t>подобным</w:t>
      </w:r>
      <w:r>
        <w:rPr>
          <w:color w:val="222222"/>
          <w:spacing w:val="40"/>
        </w:rPr>
        <w:t> </w:t>
      </w:r>
      <w:r>
        <w:rPr>
          <w:color w:val="222222"/>
        </w:rPr>
        <w:t>изменениям.</w:t>
      </w:r>
      <w:r>
        <w:rPr>
          <w:color w:val="222222"/>
          <w:spacing w:val="40"/>
        </w:rPr>
        <w:t> </w:t>
      </w:r>
      <w:r>
        <w:rPr>
          <w:color w:val="222222"/>
        </w:rPr>
        <w:t>Существуют</w:t>
      </w:r>
      <w:r>
        <w:rPr>
          <w:color w:val="222222"/>
          <w:spacing w:val="40"/>
        </w:rPr>
        <w:t> </w:t>
      </w:r>
      <w:r>
        <w:rPr>
          <w:color w:val="222222"/>
        </w:rPr>
        <w:t>различные</w:t>
      </w:r>
      <w:r>
        <w:rPr>
          <w:color w:val="222222"/>
          <w:spacing w:val="40"/>
        </w:rPr>
        <w:t> </w:t>
      </w:r>
      <w:r>
        <w:rPr>
          <w:color w:val="222222"/>
        </w:rPr>
        <w:t>механизмы</w:t>
      </w:r>
      <w:r>
        <w:rPr>
          <w:color w:val="222222"/>
          <w:spacing w:val="40"/>
        </w:rPr>
        <w:t> </w:t>
      </w:r>
      <w:r>
        <w:rPr>
          <w:color w:val="222222"/>
        </w:rPr>
        <w:t>генерации</w:t>
      </w:r>
      <w:r>
        <w:rPr>
          <w:color w:val="222222"/>
          <w:spacing w:val="40"/>
        </w:rPr>
        <w:t> </w:t>
      </w:r>
      <w:r>
        <w:rPr>
          <w:color w:val="222222"/>
        </w:rPr>
        <w:t>нестандартных примеров,</w:t>
      </w:r>
      <w:r>
        <w:rPr>
          <w:color w:val="222222"/>
          <w:spacing w:val="20"/>
        </w:rPr>
        <w:t> </w:t>
      </w:r>
      <w:r>
        <w:rPr>
          <w:color w:val="222222"/>
        </w:rPr>
        <w:t>включая</w:t>
      </w:r>
      <w:r>
        <w:rPr>
          <w:color w:val="222222"/>
          <w:spacing w:val="23"/>
        </w:rPr>
        <w:t> </w:t>
      </w:r>
      <w:r>
        <w:rPr>
          <w:color w:val="222222"/>
        </w:rPr>
        <w:t>внесение</w:t>
      </w:r>
      <w:r>
        <w:rPr>
          <w:color w:val="222222"/>
          <w:spacing w:val="22"/>
        </w:rPr>
        <w:t> </w:t>
      </w:r>
      <w:r>
        <w:rPr>
          <w:color w:val="222222"/>
        </w:rPr>
        <w:t>небольших</w:t>
      </w:r>
      <w:r>
        <w:rPr>
          <w:color w:val="222222"/>
          <w:spacing w:val="23"/>
        </w:rPr>
        <w:t> </w:t>
      </w:r>
      <w:r>
        <w:rPr>
          <w:color w:val="222222"/>
        </w:rPr>
        <w:t>изменений</w:t>
      </w:r>
      <w:r>
        <w:rPr>
          <w:color w:val="222222"/>
          <w:spacing w:val="23"/>
        </w:rPr>
        <w:t> </w:t>
      </w:r>
      <w:r>
        <w:rPr>
          <w:color w:val="222222"/>
        </w:rPr>
        <w:t>во</w:t>
      </w:r>
      <w:r>
        <w:rPr>
          <w:color w:val="222222"/>
          <w:spacing w:val="22"/>
        </w:rPr>
        <w:t> </w:t>
      </w:r>
      <w:r>
        <w:rPr>
          <w:color w:val="222222"/>
        </w:rPr>
        <w:t>входные</w:t>
      </w:r>
      <w:r>
        <w:rPr>
          <w:color w:val="222222"/>
          <w:spacing w:val="23"/>
        </w:rPr>
        <w:t> </w:t>
      </w:r>
      <w:r>
        <w:rPr>
          <w:color w:val="222222"/>
        </w:rPr>
        <w:t>пиксели</w:t>
      </w:r>
      <w:bookmarkStart w:name="_bookmark89" w:id="119"/>
      <w:bookmarkEnd w:id="119"/>
      <w:r>
        <w:rPr>
          <w:color w:val="222222"/>
        </w:rPr>
      </w:r>
      <w:hyperlink w:history="true" w:anchor="_bookmark93">
        <w:r>
          <w:rPr>
            <w:color w:val="222222"/>
            <w:position w:val="4"/>
            <w:sz w:val="16"/>
          </w:rPr>
          <w:t>31</w:t>
        </w:r>
      </w:hyperlink>
      <w:r>
        <w:rPr>
          <w:color w:val="222222"/>
        </w:rPr>
        <w:t>,</w:t>
      </w:r>
      <w:r>
        <w:rPr>
          <w:color w:val="222222"/>
          <w:spacing w:val="23"/>
        </w:rPr>
        <w:t> </w:t>
      </w:r>
      <w:r>
        <w:rPr>
          <w:color w:val="222222"/>
          <w:spacing w:val="-2"/>
        </w:rPr>
        <w:t>применение</w:t>
      </w:r>
    </w:p>
    <w:p>
      <w:pPr>
        <w:pStyle w:val="BodyText"/>
        <w:spacing w:before="2"/>
        <w:ind w:left="500"/>
      </w:pPr>
      <w:r>
        <w:rPr>
          <w:color w:val="222222"/>
        </w:rPr>
        <w:t>пространственных</w:t>
      </w:r>
      <w:r>
        <w:rPr>
          <w:color w:val="222222"/>
          <w:spacing w:val="51"/>
        </w:rPr>
        <w:t>  </w:t>
      </w:r>
      <w:r>
        <w:rPr>
          <w:color w:val="222222"/>
        </w:rPr>
        <w:t>преобразований</w:t>
      </w:r>
      <w:bookmarkStart w:name="_bookmark90" w:id="120"/>
      <w:bookmarkEnd w:id="120"/>
      <w:r>
        <w:rPr>
          <w:color w:val="222222"/>
        </w:rPr>
      </w:r>
      <w:hyperlink w:history="true" w:anchor="_bookmark94">
        <w:r>
          <w:rPr>
            <w:color w:val="222222"/>
            <w:position w:val="4"/>
            <w:sz w:val="16"/>
          </w:rPr>
          <w:t>32</w:t>
        </w:r>
      </w:hyperlink>
      <w:r>
        <w:rPr>
          <w:color w:val="222222"/>
          <w:spacing w:val="73"/>
          <w:position w:val="4"/>
          <w:sz w:val="16"/>
        </w:rPr>
        <w:t>  </w:t>
      </w:r>
      <w:r>
        <w:rPr>
          <w:color w:val="222222"/>
        </w:rPr>
        <w:t>или</w:t>
      </w:r>
      <w:r>
        <w:rPr>
          <w:color w:val="222222"/>
          <w:spacing w:val="51"/>
        </w:rPr>
        <w:t>  </w:t>
      </w:r>
      <w:r>
        <w:rPr>
          <w:color w:val="222222"/>
        </w:rPr>
        <w:t>ручная</w:t>
      </w:r>
      <w:r>
        <w:rPr>
          <w:color w:val="222222"/>
          <w:spacing w:val="51"/>
        </w:rPr>
        <w:t>  </w:t>
      </w:r>
      <w:r>
        <w:rPr>
          <w:color w:val="222222"/>
        </w:rPr>
        <w:t>проверка</w:t>
      </w:r>
      <w:r>
        <w:rPr>
          <w:color w:val="222222"/>
          <w:spacing w:val="51"/>
        </w:rPr>
        <w:t>  </w:t>
      </w:r>
      <w:r>
        <w:rPr>
          <w:color w:val="222222"/>
        </w:rPr>
        <w:t>случайных</w:t>
      </w:r>
      <w:r>
        <w:rPr>
          <w:color w:val="222222"/>
          <w:spacing w:val="52"/>
        </w:rPr>
        <w:t>  </w:t>
      </w:r>
      <w:r>
        <w:rPr>
          <w:color w:val="222222"/>
          <w:spacing w:val="-2"/>
        </w:rPr>
        <w:t>значений</w:t>
      </w:r>
    </w:p>
    <w:p>
      <w:pPr>
        <w:pStyle w:val="BodyText"/>
        <w:spacing w:line="381" w:lineRule="auto" w:before="184"/>
        <w:ind w:left="500" w:right="145"/>
        <w:jc w:val="both"/>
      </w:pPr>
      <w:r>
        <w:rPr>
          <w:color w:val="222222"/>
        </w:rPr>
        <w:t>обучающих или тестовых данных, чтобы найти неправильно классифицированные </w:t>
      </w:r>
      <w:r>
        <w:rPr>
          <w:color w:val="222222"/>
          <w:spacing w:val="-2"/>
        </w:rPr>
        <w:t>данные</w:t>
      </w:r>
      <w:bookmarkStart w:name="_bookmark91" w:id="121"/>
      <w:bookmarkEnd w:id="121"/>
      <w:r>
        <w:rPr>
          <w:color w:val="222222"/>
          <w:spacing w:val="-2"/>
        </w:rPr>
      </w:r>
      <w:hyperlink w:history="true" w:anchor="_bookmark95">
        <w:r>
          <w:rPr>
            <w:color w:val="222222"/>
            <w:spacing w:val="-2"/>
            <w:position w:val="6"/>
            <w:sz w:val="16"/>
          </w:rPr>
          <w:t>33</w:t>
        </w:r>
      </w:hyperlink>
      <w:r>
        <w:rPr>
          <w:color w:val="222222"/>
          <w:spacing w:val="-2"/>
        </w:rPr>
        <w:t>.</w:t>
      </w:r>
    </w:p>
    <w:p>
      <w:pPr>
        <w:pStyle w:val="BodyText"/>
        <w:spacing w:line="388" w:lineRule="auto" w:before="2"/>
        <w:ind w:left="500" w:right="145"/>
        <w:jc w:val="both"/>
      </w:pPr>
      <w:r>
        <w:rPr>
          <w:color w:val="222222"/>
        </w:rPr>
        <w:t>Одним из ключевых ограничений методов тестирования типа "черного ящика" является недостаточная репрезентативность генерируемых тестовых примеров. Многие алгоритмы синтетической генерации данных используют малозаметные и неочевидные изменения, поскольку значимые модификации потребовали бы ручной верификации корректности работы модели. Это может приводить к возникновению аномалий или упрощенных представлений в синтетических наборах данных, что, в свою очередь, способно негативно влиять на эффективность модели в реальных условиях </w:t>
      </w:r>
      <w:r>
        <w:rPr>
          <w:color w:val="222222"/>
          <w:spacing w:val="-2"/>
        </w:rPr>
        <w:t>эксплуатации.</w:t>
      </w:r>
    </w:p>
    <w:p>
      <w:pPr>
        <w:pStyle w:val="BodyText"/>
        <w:spacing w:line="259" w:lineRule="exact"/>
        <w:ind w:left="500"/>
        <w:jc w:val="both"/>
      </w:pPr>
      <w:r>
        <w:rPr>
          <w:color w:val="222222"/>
        </w:rPr>
        <w:t>Кроме</w:t>
      </w:r>
      <w:r>
        <w:rPr>
          <w:color w:val="222222"/>
          <w:spacing w:val="74"/>
        </w:rPr>
        <w:t> </w:t>
      </w:r>
      <w:r>
        <w:rPr>
          <w:color w:val="222222"/>
        </w:rPr>
        <w:t>того,</w:t>
      </w:r>
      <w:r>
        <w:rPr>
          <w:color w:val="222222"/>
          <w:spacing w:val="74"/>
        </w:rPr>
        <w:t> </w:t>
      </w:r>
      <w:r>
        <w:rPr>
          <w:color w:val="222222"/>
        </w:rPr>
        <w:t>методы</w:t>
      </w:r>
      <w:r>
        <w:rPr>
          <w:color w:val="222222"/>
          <w:spacing w:val="75"/>
        </w:rPr>
        <w:t> </w:t>
      </w:r>
      <w:r>
        <w:rPr>
          <w:color w:val="222222"/>
        </w:rPr>
        <w:t>тестирования</w:t>
      </w:r>
      <w:r>
        <w:rPr>
          <w:color w:val="222222"/>
          <w:spacing w:val="74"/>
        </w:rPr>
        <w:t> </w:t>
      </w:r>
      <w:r>
        <w:rPr>
          <w:color w:val="222222"/>
        </w:rPr>
        <w:t>"черного</w:t>
      </w:r>
      <w:r>
        <w:rPr>
          <w:color w:val="222222"/>
          <w:spacing w:val="74"/>
        </w:rPr>
        <w:t> </w:t>
      </w:r>
      <w:r>
        <w:rPr>
          <w:color w:val="222222"/>
        </w:rPr>
        <w:t>ящика",</w:t>
      </w:r>
      <w:r>
        <w:rPr>
          <w:color w:val="222222"/>
          <w:spacing w:val="75"/>
        </w:rPr>
        <w:t> </w:t>
      </w:r>
      <w:r>
        <w:rPr>
          <w:color w:val="222222"/>
        </w:rPr>
        <w:t>основанные</w:t>
      </w:r>
      <w:r>
        <w:rPr>
          <w:color w:val="222222"/>
          <w:spacing w:val="74"/>
        </w:rPr>
        <w:t> </w:t>
      </w:r>
      <w:r>
        <w:rPr>
          <w:color w:val="222222"/>
        </w:rPr>
        <w:t>исключительно</w:t>
      </w:r>
      <w:r>
        <w:rPr>
          <w:color w:val="222222"/>
          <w:spacing w:val="75"/>
        </w:rPr>
        <w:t> </w:t>
      </w:r>
      <w:r>
        <w:rPr>
          <w:color w:val="222222"/>
          <w:spacing w:val="-5"/>
        </w:rPr>
        <w:t>на</w:t>
      </w:r>
    </w:p>
    <w:p>
      <w:pPr>
        <w:pStyle w:val="BodyText"/>
        <w:spacing w:line="386" w:lineRule="auto" w:before="164"/>
        <w:ind w:left="500" w:right="145"/>
        <w:jc w:val="both"/>
      </w:pPr>
      <w:r>
        <w:rPr>
          <w:color w:val="222222"/>
        </w:rPr>
        <w:t>противоречивых данных без учета внутренней структуры модели, зачастую не позволяют выявить все возможные ошибочные сценарии даже после проведения значительного объема тестов. Это связано с тем, что сгенерированные противоречивые данные не всегда обеспечивают достаточное покрытие всех вариантов поведения </w:t>
      </w:r>
      <w:r>
        <w:rPr>
          <w:color w:val="222222"/>
          <w:spacing w:val="-2"/>
        </w:rPr>
        <w:t>модели.</w:t>
      </w:r>
    </w:p>
    <w:p>
      <w:pPr>
        <w:pStyle w:val="Heading2"/>
        <w:numPr>
          <w:ilvl w:val="3"/>
          <w:numId w:val="16"/>
        </w:numPr>
        <w:tabs>
          <w:tab w:pos="500" w:val="left" w:leader="none"/>
        </w:tabs>
        <w:spacing w:line="240" w:lineRule="auto" w:before="39" w:after="0"/>
        <w:ind w:left="500" w:right="0" w:hanging="200"/>
        <w:jc w:val="both"/>
      </w:pPr>
      <w:r>
        <w:rPr>
          <w:color w:val="222222"/>
        </w:rPr>
        <w:t>Белый</w:t>
      </w:r>
      <w:r>
        <w:rPr>
          <w:color w:val="222222"/>
          <w:spacing w:val="-2"/>
        </w:rPr>
        <w:t> </w:t>
      </w:r>
      <w:r>
        <w:rPr>
          <w:color w:val="222222"/>
          <w:spacing w:val="-4"/>
        </w:rPr>
        <w:t>ящик</w:t>
      </w:r>
    </w:p>
    <w:p>
      <w:pPr>
        <w:pStyle w:val="BodyText"/>
        <w:spacing w:before="144"/>
        <w:ind w:left="500"/>
      </w:pPr>
      <w:r>
        <w:rPr>
          <w:color w:val="222222"/>
        </w:rPr>
        <w:t>Значительный</w:t>
      </w:r>
      <w:r>
        <w:rPr>
          <w:color w:val="222222"/>
          <w:spacing w:val="27"/>
        </w:rPr>
        <w:t>  </w:t>
      </w:r>
      <w:r>
        <w:rPr>
          <w:color w:val="222222"/>
        </w:rPr>
        <w:t>вклад</w:t>
      </w:r>
      <w:r>
        <w:rPr>
          <w:color w:val="222222"/>
          <w:spacing w:val="27"/>
        </w:rPr>
        <w:t>  </w:t>
      </w:r>
      <w:r>
        <w:rPr>
          <w:color w:val="222222"/>
        </w:rPr>
        <w:t>внесли</w:t>
      </w:r>
      <w:r>
        <w:rPr>
          <w:color w:val="222222"/>
          <w:spacing w:val="27"/>
        </w:rPr>
        <w:t>  </w:t>
      </w:r>
      <w:r>
        <w:rPr>
          <w:color w:val="222222"/>
        </w:rPr>
        <w:t>Пей</w:t>
      </w:r>
      <w:r>
        <w:rPr>
          <w:color w:val="222222"/>
          <w:spacing w:val="27"/>
        </w:rPr>
        <w:t>  </w:t>
      </w:r>
      <w:r>
        <w:rPr>
          <w:color w:val="222222"/>
        </w:rPr>
        <w:t>и</w:t>
      </w:r>
      <w:r>
        <w:rPr>
          <w:color w:val="222222"/>
          <w:spacing w:val="27"/>
        </w:rPr>
        <w:t>  </w:t>
      </w:r>
      <w:r>
        <w:rPr>
          <w:color w:val="222222"/>
        </w:rPr>
        <w:t>др.,</w:t>
      </w:r>
      <w:r>
        <w:rPr>
          <w:color w:val="222222"/>
          <w:spacing w:val="27"/>
        </w:rPr>
        <w:t>  </w:t>
      </w:r>
      <w:r>
        <w:rPr>
          <w:color w:val="222222"/>
        </w:rPr>
        <w:t>предложив</w:t>
      </w:r>
      <w:r>
        <w:rPr>
          <w:color w:val="222222"/>
          <w:spacing w:val="27"/>
        </w:rPr>
        <w:t>  </w:t>
      </w:r>
      <w:r>
        <w:rPr>
          <w:color w:val="222222"/>
        </w:rPr>
        <w:t>фреймворк</w:t>
      </w:r>
      <w:r>
        <w:rPr>
          <w:color w:val="222222"/>
          <w:spacing w:val="27"/>
        </w:rPr>
        <w:t>  </w:t>
      </w:r>
      <w:r>
        <w:rPr>
          <w:color w:val="222222"/>
        </w:rPr>
        <w:t>DeepXplore</w:t>
      </w:r>
      <w:bookmarkStart w:name="_bookmark92" w:id="122"/>
      <w:bookmarkEnd w:id="122"/>
      <w:r>
        <w:rPr>
          <w:color w:val="222222"/>
        </w:rPr>
      </w:r>
      <w:hyperlink w:history="true" w:anchor="_bookmark96">
        <w:r>
          <w:rPr>
            <w:color w:val="222222"/>
            <w:position w:val="4"/>
            <w:sz w:val="16"/>
          </w:rPr>
          <w:t>34</w:t>
        </w:r>
      </w:hyperlink>
      <w:r>
        <w:rPr>
          <w:color w:val="222222"/>
          <w:spacing w:val="42"/>
          <w:position w:val="4"/>
          <w:sz w:val="16"/>
        </w:rPr>
        <w:t>  </w:t>
      </w:r>
      <w:r>
        <w:rPr>
          <w:color w:val="222222"/>
          <w:spacing w:val="-5"/>
        </w:rPr>
        <w:t>для</w:t>
      </w:r>
    </w:p>
    <w:p>
      <w:pPr>
        <w:pStyle w:val="BodyText"/>
        <w:spacing w:line="386" w:lineRule="auto" w:before="184"/>
        <w:ind w:left="500" w:right="145"/>
        <w:jc w:val="both"/>
      </w:pPr>
      <w:r>
        <w:rPr>
          <w:color w:val="222222"/>
        </w:rPr>
        <w:t>тестирования моделей глубокого обучения в режиме «белого ящика». Данный подход отличается возможностью автоматического выявления ошибок без необходимости ручного аннотирования данных, что существенно повышает эффективность процесса тестирования. В основе метода лежит концепция «neuron coverage» – метрики, оценивающей степень активации нейронов при обработке тестовых данных. Эта</w:t>
      </w:r>
      <w:r>
        <w:rPr>
          <w:color w:val="222222"/>
          <w:spacing w:val="40"/>
        </w:rPr>
        <w:t> </w:t>
      </w:r>
      <w:r>
        <w:rPr>
          <w:color w:val="222222"/>
        </w:rPr>
        <w:t>метрика</w:t>
      </w:r>
      <w:r>
        <w:rPr>
          <w:color w:val="222222"/>
          <w:spacing w:val="56"/>
        </w:rPr>
        <w:t>  </w:t>
      </w:r>
      <w:r>
        <w:rPr>
          <w:color w:val="222222"/>
        </w:rPr>
        <w:t>аналогична</w:t>
      </w:r>
      <w:r>
        <w:rPr>
          <w:color w:val="222222"/>
          <w:spacing w:val="56"/>
        </w:rPr>
        <w:t>  </w:t>
      </w:r>
      <w:r>
        <w:rPr>
          <w:color w:val="222222"/>
        </w:rPr>
        <w:t>традиционным</w:t>
      </w:r>
      <w:r>
        <w:rPr>
          <w:color w:val="222222"/>
          <w:spacing w:val="56"/>
        </w:rPr>
        <w:t>  </w:t>
      </w:r>
      <w:r>
        <w:rPr>
          <w:color w:val="222222"/>
        </w:rPr>
        <w:t>метрикам</w:t>
      </w:r>
      <w:r>
        <w:rPr>
          <w:color w:val="222222"/>
          <w:spacing w:val="56"/>
        </w:rPr>
        <w:t>  </w:t>
      </w:r>
      <w:r>
        <w:rPr>
          <w:color w:val="222222"/>
        </w:rPr>
        <w:t>покрытия</w:t>
      </w:r>
      <w:r>
        <w:rPr>
          <w:color w:val="222222"/>
          <w:spacing w:val="56"/>
        </w:rPr>
        <w:t>  </w:t>
      </w:r>
      <w:r>
        <w:rPr>
          <w:color w:val="222222"/>
        </w:rPr>
        <w:t>кода</w:t>
      </w:r>
      <w:r>
        <w:rPr>
          <w:color w:val="222222"/>
          <w:spacing w:val="56"/>
        </w:rPr>
        <w:t>  </w:t>
      </w:r>
      <w:r>
        <w:rPr>
          <w:color w:val="222222"/>
        </w:rPr>
        <w:t>в</w:t>
      </w:r>
      <w:r>
        <w:rPr>
          <w:color w:val="222222"/>
          <w:spacing w:val="56"/>
        </w:rPr>
        <w:t>  </w:t>
      </w:r>
      <w:r>
        <w:rPr>
          <w:color w:val="222222"/>
        </w:rPr>
        <w:t>классическом</w:t>
      </w:r>
    </w:p>
    <w:p>
      <w:pPr>
        <w:pStyle w:val="BodyText"/>
        <w:spacing w:before="1"/>
        <w:rPr>
          <w:sz w:val="11"/>
        </w:rPr>
      </w:pPr>
      <w:r>
        <w:rPr/>
        <w:pict>
          <v:rect style="position:absolute;margin-left:99.212601pt;margin-top:7.606194pt;width:100.0pt;height:.5pt;mso-position-horizontal-relative:page;mso-position-vertical-relative:paragraph;z-index:-15712768;mso-wrap-distance-left:0;mso-wrap-distance-right:0" id="docshape24" filled="true" fillcolor="#606060" stroked="false">
            <v:fill type="solid"/>
            <w10:wrap type="topAndBottom"/>
          </v:rect>
        </w:pict>
      </w:r>
    </w:p>
    <w:p>
      <w:pPr>
        <w:spacing w:line="230" w:lineRule="auto" w:before="137"/>
        <w:ind w:left="300" w:right="248" w:firstLine="0"/>
        <w:jc w:val="left"/>
        <w:rPr>
          <w:sz w:val="20"/>
        </w:rPr>
      </w:pPr>
      <w:bookmarkStart w:name="_bookmark93" w:id="123"/>
      <w:bookmarkEnd w:id="123"/>
      <w:r>
        <w:rPr/>
      </w:r>
      <w:hyperlink w:history="true" w:anchor="_bookmark89">
        <w:r>
          <w:rPr>
            <w:position w:val="4"/>
            <w:sz w:val="13"/>
          </w:rPr>
          <w:t>31</w:t>
        </w:r>
      </w:hyperlink>
      <w:r>
        <w:rPr>
          <w:spacing w:val="15"/>
          <w:position w:val="4"/>
          <w:sz w:val="13"/>
        </w:rPr>
        <w:t> </w:t>
      </w:r>
      <w:r>
        <w:rPr>
          <w:sz w:val="20"/>
        </w:rPr>
        <w:t>Goodfellow</w:t>
      </w:r>
      <w:r>
        <w:rPr>
          <w:spacing w:val="-2"/>
          <w:sz w:val="20"/>
        </w:rPr>
        <w:t> </w:t>
      </w:r>
      <w:r>
        <w:rPr>
          <w:sz w:val="20"/>
        </w:rPr>
        <w:t>I.</w:t>
      </w:r>
      <w:r>
        <w:rPr>
          <w:spacing w:val="-2"/>
          <w:sz w:val="20"/>
        </w:rPr>
        <w:t> </w:t>
      </w:r>
      <w:r>
        <w:rPr>
          <w:sz w:val="20"/>
        </w:rPr>
        <w:t>J.,</w:t>
      </w:r>
      <w:r>
        <w:rPr>
          <w:spacing w:val="-2"/>
          <w:sz w:val="20"/>
        </w:rPr>
        <w:t> </w:t>
      </w:r>
      <w:r>
        <w:rPr>
          <w:sz w:val="20"/>
        </w:rPr>
        <w:t>Shlens</w:t>
      </w:r>
      <w:r>
        <w:rPr>
          <w:spacing w:val="-2"/>
          <w:sz w:val="20"/>
        </w:rPr>
        <w:t> </w:t>
      </w:r>
      <w:r>
        <w:rPr>
          <w:sz w:val="20"/>
        </w:rPr>
        <w:t>J.,</w:t>
      </w:r>
      <w:r>
        <w:rPr>
          <w:spacing w:val="-2"/>
          <w:sz w:val="20"/>
        </w:rPr>
        <w:t> </w:t>
      </w:r>
      <w:r>
        <w:rPr>
          <w:sz w:val="20"/>
        </w:rPr>
        <w:t>Szegedy</w:t>
      </w:r>
      <w:r>
        <w:rPr>
          <w:spacing w:val="-2"/>
          <w:sz w:val="20"/>
        </w:rPr>
        <w:t> </w:t>
      </w:r>
      <w:r>
        <w:rPr>
          <w:sz w:val="20"/>
        </w:rPr>
        <w:t>C.</w:t>
      </w:r>
      <w:r>
        <w:rPr>
          <w:spacing w:val="-2"/>
          <w:sz w:val="20"/>
        </w:rPr>
        <w:t> </w:t>
      </w:r>
      <w:r>
        <w:rPr>
          <w:sz w:val="20"/>
        </w:rPr>
        <w:t>Explaining</w:t>
      </w:r>
      <w:r>
        <w:rPr>
          <w:spacing w:val="-2"/>
          <w:sz w:val="20"/>
        </w:rPr>
        <w:t> </w:t>
      </w:r>
      <w:r>
        <w:rPr>
          <w:sz w:val="20"/>
        </w:rPr>
        <w:t>and</w:t>
      </w:r>
      <w:r>
        <w:rPr>
          <w:spacing w:val="-2"/>
          <w:sz w:val="20"/>
        </w:rPr>
        <w:t> </w:t>
      </w:r>
      <w:r>
        <w:rPr>
          <w:sz w:val="20"/>
        </w:rPr>
        <w:t>harnessing</w:t>
      </w:r>
      <w:r>
        <w:rPr>
          <w:spacing w:val="-2"/>
          <w:sz w:val="20"/>
        </w:rPr>
        <w:t> </w:t>
      </w:r>
      <w:r>
        <w:rPr>
          <w:sz w:val="20"/>
        </w:rPr>
        <w:t>adversarial</w:t>
      </w:r>
      <w:r>
        <w:rPr>
          <w:spacing w:val="-2"/>
          <w:sz w:val="20"/>
        </w:rPr>
        <w:t> </w:t>
      </w:r>
      <w:r>
        <w:rPr>
          <w:sz w:val="20"/>
        </w:rPr>
        <w:t>examples</w:t>
      </w:r>
      <w:r>
        <w:rPr>
          <w:spacing w:val="-2"/>
          <w:sz w:val="20"/>
        </w:rPr>
        <w:t> </w:t>
      </w:r>
      <w:r>
        <w:rPr>
          <w:sz w:val="20"/>
        </w:rPr>
        <w:t>//</w:t>
      </w:r>
      <w:r>
        <w:rPr>
          <w:spacing w:val="-2"/>
          <w:sz w:val="20"/>
        </w:rPr>
        <w:t> </w:t>
      </w:r>
      <w:r>
        <w:rPr>
          <w:sz w:val="20"/>
        </w:rPr>
        <w:t>arXiv</w:t>
      </w:r>
      <w:r>
        <w:rPr>
          <w:spacing w:val="-2"/>
          <w:sz w:val="20"/>
        </w:rPr>
        <w:t> </w:t>
      </w:r>
      <w:r>
        <w:rPr>
          <w:sz w:val="20"/>
        </w:rPr>
        <w:t>preprint.</w:t>
      </w:r>
      <w:r>
        <w:rPr>
          <w:spacing w:val="-2"/>
          <w:sz w:val="20"/>
        </w:rPr>
        <w:t> </w:t>
      </w:r>
      <w:r>
        <w:rPr>
          <w:sz w:val="20"/>
        </w:rPr>
        <w:t>–</w:t>
      </w:r>
      <w:r>
        <w:rPr>
          <w:spacing w:val="-2"/>
          <w:sz w:val="20"/>
        </w:rPr>
        <w:t> </w:t>
      </w:r>
      <w:r>
        <w:rPr>
          <w:sz w:val="20"/>
        </w:rPr>
        <w:t>2014. – arXiv:1412.6572.</w:t>
      </w:r>
    </w:p>
    <w:p>
      <w:pPr>
        <w:pStyle w:val="BodyText"/>
        <w:spacing w:before="2"/>
        <w:rPr>
          <w:sz w:val="17"/>
        </w:rPr>
      </w:pPr>
    </w:p>
    <w:p>
      <w:pPr>
        <w:spacing w:line="230" w:lineRule="auto" w:before="1"/>
        <w:ind w:left="300" w:right="201" w:firstLine="0"/>
        <w:jc w:val="left"/>
        <w:rPr>
          <w:sz w:val="20"/>
        </w:rPr>
      </w:pPr>
      <w:bookmarkStart w:name="_bookmark94" w:id="124"/>
      <w:bookmarkEnd w:id="124"/>
      <w:r>
        <w:rPr/>
      </w:r>
      <w:hyperlink w:history="true" w:anchor="_bookmark90">
        <w:r>
          <w:rPr>
            <w:position w:val="6"/>
            <w:sz w:val="13"/>
          </w:rPr>
          <w:t>32</w:t>
        </w:r>
      </w:hyperlink>
      <w:r>
        <w:rPr>
          <w:spacing w:val="7"/>
          <w:position w:val="6"/>
          <w:sz w:val="13"/>
        </w:rPr>
        <w:t> </w:t>
      </w:r>
      <w:r>
        <w:rPr>
          <w:sz w:val="20"/>
        </w:rPr>
        <w:t>Logan</w:t>
      </w:r>
      <w:r>
        <w:rPr>
          <w:spacing w:val="-4"/>
          <w:sz w:val="20"/>
        </w:rPr>
        <w:t> </w:t>
      </w:r>
      <w:r>
        <w:rPr>
          <w:sz w:val="20"/>
        </w:rPr>
        <w:t>E.,</w:t>
      </w:r>
      <w:r>
        <w:rPr>
          <w:spacing w:val="-4"/>
          <w:sz w:val="20"/>
        </w:rPr>
        <w:t> </w:t>
      </w:r>
      <w:r>
        <w:rPr>
          <w:sz w:val="20"/>
        </w:rPr>
        <w:t>Brandon</w:t>
      </w:r>
      <w:r>
        <w:rPr>
          <w:spacing w:val="-8"/>
          <w:sz w:val="20"/>
        </w:rPr>
        <w:t> </w:t>
      </w:r>
      <w:r>
        <w:rPr>
          <w:sz w:val="20"/>
        </w:rPr>
        <w:t>T.,</w:t>
      </w:r>
      <w:r>
        <w:rPr>
          <w:spacing w:val="-4"/>
          <w:sz w:val="20"/>
        </w:rPr>
        <w:t> </w:t>
      </w:r>
      <w:r>
        <w:rPr>
          <w:sz w:val="20"/>
        </w:rPr>
        <w:t>Dimitris</w:t>
      </w:r>
      <w:r>
        <w:rPr>
          <w:spacing w:val="-8"/>
          <w:sz w:val="20"/>
        </w:rPr>
        <w:t> </w:t>
      </w:r>
      <w:r>
        <w:rPr>
          <w:sz w:val="20"/>
        </w:rPr>
        <w:t>T.,</w:t>
      </w:r>
      <w:r>
        <w:rPr>
          <w:spacing w:val="-4"/>
          <w:sz w:val="20"/>
        </w:rPr>
        <w:t> </w:t>
      </w:r>
      <w:r>
        <w:rPr>
          <w:sz w:val="20"/>
        </w:rPr>
        <w:t>Ludwig</w:t>
      </w:r>
      <w:r>
        <w:rPr>
          <w:spacing w:val="-4"/>
          <w:sz w:val="20"/>
        </w:rPr>
        <w:t> </w:t>
      </w:r>
      <w:r>
        <w:rPr>
          <w:sz w:val="20"/>
        </w:rPr>
        <w:t>S.,</w:t>
      </w:r>
      <w:r>
        <w:rPr>
          <w:spacing w:val="-13"/>
          <w:sz w:val="20"/>
        </w:rPr>
        <w:t> </w:t>
      </w:r>
      <w:r>
        <w:rPr>
          <w:sz w:val="20"/>
        </w:rPr>
        <w:t>Aleksander</w:t>
      </w:r>
      <w:r>
        <w:rPr>
          <w:spacing w:val="-3"/>
          <w:sz w:val="20"/>
        </w:rPr>
        <w:t> </w:t>
      </w:r>
      <w:r>
        <w:rPr>
          <w:sz w:val="20"/>
        </w:rPr>
        <w:t>M.</w:t>
      </w:r>
      <w:r>
        <w:rPr>
          <w:spacing w:val="-13"/>
          <w:sz w:val="20"/>
        </w:rPr>
        <w:t> </w:t>
      </w:r>
      <w:r>
        <w:rPr>
          <w:sz w:val="20"/>
        </w:rPr>
        <w:t>A</w:t>
      </w:r>
      <w:r>
        <w:rPr>
          <w:spacing w:val="-12"/>
          <w:sz w:val="20"/>
        </w:rPr>
        <w:t> </w:t>
      </w:r>
      <w:r>
        <w:rPr>
          <w:sz w:val="20"/>
        </w:rPr>
        <w:t>rotation</w:t>
      </w:r>
      <w:r>
        <w:rPr>
          <w:spacing w:val="-4"/>
          <w:sz w:val="20"/>
        </w:rPr>
        <w:t> </w:t>
      </w:r>
      <w:r>
        <w:rPr>
          <w:sz w:val="20"/>
        </w:rPr>
        <w:t>and</w:t>
      </w:r>
      <w:r>
        <w:rPr>
          <w:spacing w:val="-4"/>
          <w:sz w:val="20"/>
        </w:rPr>
        <w:t> </w:t>
      </w:r>
      <w:r>
        <w:rPr>
          <w:sz w:val="20"/>
        </w:rPr>
        <w:t>a</w:t>
      </w:r>
      <w:r>
        <w:rPr>
          <w:spacing w:val="-4"/>
          <w:sz w:val="20"/>
        </w:rPr>
        <w:t> </w:t>
      </w:r>
      <w:r>
        <w:rPr>
          <w:sz w:val="20"/>
        </w:rPr>
        <w:t>translation</w:t>
      </w:r>
      <w:r>
        <w:rPr>
          <w:spacing w:val="-4"/>
          <w:sz w:val="20"/>
        </w:rPr>
        <w:t> </w:t>
      </w:r>
      <w:r>
        <w:rPr>
          <w:sz w:val="20"/>
        </w:rPr>
        <w:t>suffice:</w:t>
      </w:r>
      <w:r>
        <w:rPr>
          <w:spacing w:val="-4"/>
          <w:sz w:val="20"/>
        </w:rPr>
        <w:t> </w:t>
      </w:r>
      <w:r>
        <w:rPr>
          <w:sz w:val="20"/>
        </w:rPr>
        <w:t>Fooling</w:t>
      </w:r>
      <w:r>
        <w:rPr>
          <w:spacing w:val="-4"/>
          <w:sz w:val="20"/>
        </w:rPr>
        <w:t> </w:t>
      </w:r>
      <w:r>
        <w:rPr>
          <w:sz w:val="20"/>
        </w:rPr>
        <w:t>cnns with simple transformations // arXiv preprint. – 2018. – arXiv:1712.02779.</w:t>
      </w:r>
    </w:p>
    <w:p>
      <w:pPr>
        <w:spacing w:line="230" w:lineRule="auto" w:before="178"/>
        <w:ind w:left="300" w:right="111" w:firstLine="0"/>
        <w:jc w:val="left"/>
        <w:rPr>
          <w:sz w:val="20"/>
        </w:rPr>
      </w:pPr>
      <w:bookmarkStart w:name="_bookmark95" w:id="125"/>
      <w:bookmarkEnd w:id="125"/>
      <w:r>
        <w:rPr/>
      </w:r>
      <w:hyperlink w:history="true" w:anchor="_bookmark91">
        <w:r>
          <w:rPr>
            <w:position w:val="4"/>
            <w:sz w:val="13"/>
          </w:rPr>
          <w:t>33</w:t>
        </w:r>
      </w:hyperlink>
      <w:r>
        <w:rPr>
          <w:spacing w:val="11"/>
          <w:position w:val="4"/>
          <w:sz w:val="13"/>
        </w:rPr>
        <w:t> </w:t>
      </w:r>
      <w:r>
        <w:rPr>
          <w:sz w:val="20"/>
        </w:rPr>
        <w:t>Gilmer</w:t>
      </w:r>
      <w:r>
        <w:rPr>
          <w:spacing w:val="-3"/>
          <w:sz w:val="20"/>
        </w:rPr>
        <w:t> </w:t>
      </w:r>
      <w:r>
        <w:rPr>
          <w:sz w:val="20"/>
        </w:rPr>
        <w:t>J.,</w:t>
      </w:r>
      <w:r>
        <w:rPr>
          <w:spacing w:val="-13"/>
          <w:sz w:val="20"/>
        </w:rPr>
        <w:t> </w:t>
      </w:r>
      <w:r>
        <w:rPr>
          <w:sz w:val="20"/>
        </w:rPr>
        <w:t>Adams</w:t>
      </w:r>
      <w:r>
        <w:rPr>
          <w:spacing w:val="-3"/>
          <w:sz w:val="20"/>
        </w:rPr>
        <w:t> </w:t>
      </w:r>
      <w:r>
        <w:rPr>
          <w:sz w:val="20"/>
        </w:rPr>
        <w:t>R.P.,</w:t>
      </w:r>
      <w:r>
        <w:rPr>
          <w:spacing w:val="-3"/>
          <w:sz w:val="20"/>
        </w:rPr>
        <w:t> </w:t>
      </w:r>
      <w:r>
        <w:rPr>
          <w:sz w:val="20"/>
        </w:rPr>
        <w:t>Goodfellow</w:t>
      </w:r>
      <w:r>
        <w:rPr>
          <w:spacing w:val="-3"/>
          <w:sz w:val="20"/>
        </w:rPr>
        <w:t> </w:t>
      </w:r>
      <w:r>
        <w:rPr>
          <w:sz w:val="20"/>
        </w:rPr>
        <w:t>I.,</w:t>
      </w:r>
      <w:r>
        <w:rPr>
          <w:spacing w:val="-13"/>
          <w:sz w:val="20"/>
        </w:rPr>
        <w:t> </w:t>
      </w:r>
      <w:r>
        <w:rPr>
          <w:sz w:val="20"/>
        </w:rPr>
        <w:t>Andersen</w:t>
      </w:r>
      <w:r>
        <w:rPr>
          <w:spacing w:val="-3"/>
          <w:sz w:val="20"/>
        </w:rPr>
        <w:t> </w:t>
      </w:r>
      <w:r>
        <w:rPr>
          <w:sz w:val="20"/>
        </w:rPr>
        <w:t>D.,</w:t>
      </w:r>
      <w:r>
        <w:rPr>
          <w:spacing w:val="-3"/>
          <w:sz w:val="20"/>
        </w:rPr>
        <w:t> </w:t>
      </w:r>
      <w:r>
        <w:rPr>
          <w:sz w:val="20"/>
        </w:rPr>
        <w:t>Dahl</w:t>
      </w:r>
      <w:r>
        <w:rPr>
          <w:spacing w:val="-4"/>
          <w:sz w:val="20"/>
        </w:rPr>
        <w:t> </w:t>
      </w:r>
      <w:r>
        <w:rPr>
          <w:sz w:val="20"/>
        </w:rPr>
        <w:t>G.E.</w:t>
      </w:r>
      <w:r>
        <w:rPr>
          <w:spacing w:val="-3"/>
          <w:sz w:val="20"/>
        </w:rPr>
        <w:t> </w:t>
      </w:r>
      <w:r>
        <w:rPr>
          <w:sz w:val="20"/>
        </w:rPr>
        <w:t>Motivating</w:t>
      </w:r>
      <w:r>
        <w:rPr>
          <w:spacing w:val="-3"/>
          <w:sz w:val="20"/>
        </w:rPr>
        <w:t> </w:t>
      </w:r>
      <w:r>
        <w:rPr>
          <w:sz w:val="20"/>
        </w:rPr>
        <w:t>the</w:t>
      </w:r>
      <w:r>
        <w:rPr>
          <w:spacing w:val="-4"/>
          <w:sz w:val="20"/>
        </w:rPr>
        <w:t> </w:t>
      </w:r>
      <w:r>
        <w:rPr>
          <w:sz w:val="20"/>
        </w:rPr>
        <w:t>rules</w:t>
      </w:r>
      <w:r>
        <w:rPr>
          <w:spacing w:val="-3"/>
          <w:sz w:val="20"/>
        </w:rPr>
        <w:t> </w:t>
      </w:r>
      <w:r>
        <w:rPr>
          <w:sz w:val="20"/>
        </w:rPr>
        <w:t>of</w:t>
      </w:r>
      <w:r>
        <w:rPr>
          <w:spacing w:val="-3"/>
          <w:sz w:val="20"/>
        </w:rPr>
        <w:t> </w:t>
      </w:r>
      <w:r>
        <w:rPr>
          <w:sz w:val="20"/>
        </w:rPr>
        <w:t>the</w:t>
      </w:r>
      <w:r>
        <w:rPr>
          <w:spacing w:val="-4"/>
          <w:sz w:val="20"/>
        </w:rPr>
        <w:t> </w:t>
      </w:r>
      <w:r>
        <w:rPr>
          <w:sz w:val="20"/>
        </w:rPr>
        <w:t>game</w:t>
      </w:r>
      <w:r>
        <w:rPr>
          <w:spacing w:val="-3"/>
          <w:sz w:val="20"/>
        </w:rPr>
        <w:t> </w:t>
      </w:r>
      <w:r>
        <w:rPr>
          <w:sz w:val="20"/>
        </w:rPr>
        <w:t>for</w:t>
      </w:r>
      <w:r>
        <w:rPr>
          <w:spacing w:val="-3"/>
          <w:sz w:val="20"/>
        </w:rPr>
        <w:t> </w:t>
      </w:r>
      <w:r>
        <w:rPr>
          <w:sz w:val="20"/>
        </w:rPr>
        <w:t>adversarial example research // arXiv preprint. – 2018. – arXiv:1807.06732.</w:t>
      </w:r>
    </w:p>
    <w:p>
      <w:pPr>
        <w:pStyle w:val="BodyText"/>
        <w:spacing w:before="3"/>
        <w:rPr>
          <w:sz w:val="17"/>
        </w:rPr>
      </w:pPr>
    </w:p>
    <w:p>
      <w:pPr>
        <w:spacing w:line="230" w:lineRule="auto" w:before="0"/>
        <w:ind w:left="300" w:right="201" w:firstLine="0"/>
        <w:jc w:val="left"/>
        <w:rPr>
          <w:sz w:val="20"/>
        </w:rPr>
      </w:pPr>
      <w:bookmarkStart w:name="_bookmark96" w:id="126"/>
      <w:bookmarkEnd w:id="126"/>
      <w:r>
        <w:rPr/>
      </w:r>
      <w:hyperlink w:history="true" w:anchor="_bookmark92">
        <w:r>
          <w:rPr>
            <w:position w:val="4"/>
            <w:sz w:val="13"/>
          </w:rPr>
          <w:t>34</w:t>
        </w:r>
      </w:hyperlink>
      <w:r>
        <w:rPr>
          <w:sz w:val="20"/>
        </w:rPr>
        <w:t>Pei</w:t>
      </w:r>
      <w:r>
        <w:rPr>
          <w:spacing w:val="-8"/>
          <w:sz w:val="20"/>
        </w:rPr>
        <w:t> </w:t>
      </w:r>
      <w:r>
        <w:rPr>
          <w:sz w:val="20"/>
        </w:rPr>
        <w:t>K.,</w:t>
      </w:r>
      <w:r>
        <w:rPr>
          <w:spacing w:val="-5"/>
          <w:sz w:val="20"/>
        </w:rPr>
        <w:t> </w:t>
      </w:r>
      <w:r>
        <w:rPr>
          <w:sz w:val="20"/>
        </w:rPr>
        <w:t>Cao</w:t>
      </w:r>
      <w:r>
        <w:rPr>
          <w:spacing w:val="-12"/>
          <w:sz w:val="20"/>
        </w:rPr>
        <w:t> </w:t>
      </w:r>
      <w:r>
        <w:rPr>
          <w:sz w:val="20"/>
        </w:rPr>
        <w:t>Y.,</w:t>
      </w:r>
      <w:r>
        <w:rPr>
          <w:spacing w:val="-12"/>
          <w:sz w:val="20"/>
        </w:rPr>
        <w:t> </w:t>
      </w:r>
      <w:r>
        <w:rPr>
          <w:sz w:val="20"/>
        </w:rPr>
        <w:t>Yang</w:t>
      </w:r>
      <w:r>
        <w:rPr>
          <w:spacing w:val="-5"/>
          <w:sz w:val="20"/>
        </w:rPr>
        <w:t> </w:t>
      </w:r>
      <w:r>
        <w:rPr>
          <w:sz w:val="20"/>
        </w:rPr>
        <w:t>J.,</w:t>
      </w:r>
      <w:r>
        <w:rPr>
          <w:spacing w:val="-5"/>
          <w:sz w:val="20"/>
        </w:rPr>
        <w:t> </w:t>
      </w:r>
      <w:r>
        <w:rPr>
          <w:sz w:val="20"/>
        </w:rPr>
        <w:t>Jana</w:t>
      </w:r>
      <w:r>
        <w:rPr>
          <w:spacing w:val="-6"/>
          <w:sz w:val="20"/>
        </w:rPr>
        <w:t> </w:t>
      </w:r>
      <w:r>
        <w:rPr>
          <w:sz w:val="20"/>
        </w:rPr>
        <w:t>S.</w:t>
      </w:r>
      <w:r>
        <w:rPr>
          <w:spacing w:val="-5"/>
          <w:sz w:val="20"/>
        </w:rPr>
        <w:t> </w:t>
      </w:r>
      <w:r>
        <w:rPr>
          <w:sz w:val="20"/>
        </w:rPr>
        <w:t>Deepxplore:</w:t>
      </w:r>
      <w:r>
        <w:rPr>
          <w:spacing w:val="-13"/>
          <w:sz w:val="20"/>
        </w:rPr>
        <w:t> </w:t>
      </w:r>
      <w:r>
        <w:rPr>
          <w:sz w:val="20"/>
        </w:rPr>
        <w:t>Automated</w:t>
      </w:r>
      <w:r>
        <w:rPr>
          <w:spacing w:val="-4"/>
          <w:sz w:val="20"/>
        </w:rPr>
        <w:t> </w:t>
      </w:r>
      <w:r>
        <w:rPr>
          <w:sz w:val="20"/>
        </w:rPr>
        <w:t>white-box</w:t>
      </w:r>
      <w:r>
        <w:rPr>
          <w:spacing w:val="-5"/>
          <w:sz w:val="20"/>
        </w:rPr>
        <w:t> </w:t>
      </w:r>
      <w:r>
        <w:rPr>
          <w:sz w:val="20"/>
        </w:rPr>
        <w:t>testing</w:t>
      </w:r>
      <w:r>
        <w:rPr>
          <w:spacing w:val="-5"/>
          <w:sz w:val="20"/>
        </w:rPr>
        <w:t> </w:t>
      </w:r>
      <w:r>
        <w:rPr>
          <w:sz w:val="20"/>
        </w:rPr>
        <w:t>of</w:t>
      </w:r>
      <w:r>
        <w:rPr>
          <w:spacing w:val="-5"/>
          <w:sz w:val="20"/>
        </w:rPr>
        <w:t> </w:t>
      </w:r>
      <w:r>
        <w:rPr>
          <w:sz w:val="20"/>
        </w:rPr>
        <w:t>deep</w:t>
      </w:r>
      <w:r>
        <w:rPr>
          <w:spacing w:val="-5"/>
          <w:sz w:val="20"/>
        </w:rPr>
        <w:t> </w:t>
      </w:r>
      <w:r>
        <w:rPr>
          <w:sz w:val="20"/>
        </w:rPr>
        <w:t>learning</w:t>
      </w:r>
      <w:r>
        <w:rPr>
          <w:spacing w:val="-5"/>
          <w:sz w:val="20"/>
        </w:rPr>
        <w:t> </w:t>
      </w:r>
      <w:r>
        <w:rPr>
          <w:sz w:val="20"/>
        </w:rPr>
        <w:t>systems</w:t>
      </w:r>
      <w:r>
        <w:rPr>
          <w:spacing w:val="-5"/>
          <w:sz w:val="20"/>
        </w:rPr>
        <w:t> </w:t>
      </w:r>
      <w:r>
        <w:rPr>
          <w:sz w:val="20"/>
        </w:rPr>
        <w:t>//</w:t>
      </w:r>
      <w:r>
        <w:rPr>
          <w:spacing w:val="-5"/>
          <w:sz w:val="20"/>
        </w:rPr>
        <w:t> </w:t>
      </w:r>
      <w:r>
        <w:rPr>
          <w:sz w:val="20"/>
        </w:rPr>
        <w:t>Proceedings of the 26th Symposium on Operating Systems Principles,</w:t>
      </w:r>
      <w:r>
        <w:rPr>
          <w:spacing w:val="-5"/>
          <w:sz w:val="20"/>
        </w:rPr>
        <w:t> </w:t>
      </w:r>
      <w:r>
        <w:rPr>
          <w:sz w:val="20"/>
        </w:rPr>
        <w:t>ACM – 2017. – P. 1–18.</w:t>
      </w:r>
    </w:p>
    <w:p>
      <w:pPr>
        <w:spacing w:after="0" w:line="230" w:lineRule="auto"/>
        <w:jc w:val="left"/>
        <w:rPr>
          <w:sz w:val="20"/>
        </w:rPr>
        <w:sectPr>
          <w:pgSz w:w="11910" w:h="16840"/>
          <w:pgMar w:header="0" w:footer="857" w:top="920" w:bottom="1040" w:left="1680" w:right="420"/>
        </w:sectPr>
      </w:pPr>
    </w:p>
    <w:p>
      <w:pPr>
        <w:pStyle w:val="BodyText"/>
        <w:spacing w:line="381" w:lineRule="auto" w:before="76"/>
        <w:ind w:left="500" w:right="145"/>
        <w:jc w:val="both"/>
      </w:pPr>
      <w:r>
        <w:rPr>
          <w:color w:val="222222"/>
        </w:rPr>
        <w:t>тестировании программного обеспечения, но адаптирована под специфику нейронных </w:t>
      </w:r>
      <w:r>
        <w:rPr>
          <w:color w:val="222222"/>
          <w:spacing w:val="-2"/>
        </w:rPr>
        <w:t>сетей.</w:t>
      </w:r>
    </w:p>
    <w:p>
      <w:pPr>
        <w:pStyle w:val="BodyText"/>
        <w:spacing w:line="388" w:lineRule="auto" w:before="2"/>
        <w:ind w:left="500" w:right="145"/>
        <w:jc w:val="both"/>
      </w:pPr>
      <w:r>
        <w:rPr>
          <w:color w:val="222222"/>
        </w:rPr>
        <w:t>Метод DeepXplore основан на дифференциальном тестировании — подходе к </w:t>
      </w:r>
      <w:r>
        <w:rPr>
          <w:color w:val="222222"/>
          <w:spacing w:val="11"/>
        </w:rPr>
        <w:t>тестированию</w:t>
      </w:r>
      <w:r>
        <w:rPr>
          <w:color w:val="222222"/>
          <w:spacing w:val="11"/>
        </w:rPr>
        <w:t> </w:t>
      </w:r>
      <w:r>
        <w:rPr>
          <w:color w:val="222222"/>
        </w:rPr>
        <w:t>на </w:t>
      </w:r>
      <w:r>
        <w:rPr>
          <w:color w:val="222222"/>
          <w:spacing w:val="10"/>
        </w:rPr>
        <w:t>основе</w:t>
      </w:r>
      <w:r>
        <w:rPr>
          <w:color w:val="222222"/>
          <w:spacing w:val="10"/>
        </w:rPr>
        <w:t> </w:t>
      </w:r>
      <w:r>
        <w:rPr>
          <w:color w:val="222222"/>
          <w:spacing w:val="11"/>
        </w:rPr>
        <w:t>псевдо-</w:t>
      </w:r>
      <w:r>
        <w:rPr>
          <w:color w:val="222222"/>
        </w:rPr>
        <w:t>оракула, который </w:t>
      </w:r>
      <w:r>
        <w:rPr>
          <w:color w:val="222222"/>
          <w:spacing w:val="10"/>
        </w:rPr>
        <w:t>успешно</w:t>
      </w:r>
      <w:r>
        <w:rPr>
          <w:color w:val="222222"/>
          <w:spacing w:val="10"/>
        </w:rPr>
        <w:t> </w:t>
      </w:r>
      <w:r>
        <w:rPr>
          <w:color w:val="222222"/>
          <w:spacing w:val="11"/>
        </w:rPr>
        <w:t>применяется</w:t>
      </w:r>
      <w:r>
        <w:rPr>
          <w:color w:val="222222"/>
          <w:spacing w:val="11"/>
        </w:rPr>
        <w:t> </w:t>
      </w:r>
      <w:r>
        <w:rPr>
          <w:color w:val="222222"/>
        </w:rPr>
        <w:t>к программному обеспечению без эталонного тестового оракула. Дифференциальное тестирование основано на предположении, что различия в поведении программ, решающих одну и ту же задачу на одинаковых входных данных, могут указывать на наличие ошибки. Процесс тестирования включает написание нескольких независимых программ, удовлетворяющих одной и той же спецификации. Затем одни и те же данные вводятся в эти программы, которые рассматриваются как псевдо-оракулы с перекрестными ссылками. Различия в их выполнении анализируются для того, чтобы выявить и предотвратить появление потенциальных ошибок. Аналогичным образом, DeepXplore использует группу схожих глубоких нейронных сетей для решения одной и той же задачи. Создаются множества реалистичных различий посредством внедрения возмущений во входные данные (например, небольшое изменение оттенка), что позволяет обнаруживать ошибки в поведении нейронных сетей автоматизированно в различных условиях.</w:t>
      </w:r>
    </w:p>
    <w:p>
      <w:pPr>
        <w:pStyle w:val="BodyText"/>
        <w:spacing w:line="250" w:lineRule="exact"/>
        <w:ind w:left="500"/>
        <w:jc w:val="both"/>
      </w:pPr>
      <w:r>
        <w:rPr>
          <w:color w:val="222222"/>
        </w:rPr>
        <w:t>Задача</w:t>
      </w:r>
      <w:r>
        <w:rPr>
          <w:color w:val="222222"/>
          <w:spacing w:val="60"/>
          <w:w w:val="150"/>
        </w:rPr>
        <w:t> </w:t>
      </w:r>
      <w:r>
        <w:rPr>
          <w:color w:val="222222"/>
        </w:rPr>
        <w:t>поиска</w:t>
      </w:r>
      <w:r>
        <w:rPr>
          <w:color w:val="222222"/>
          <w:spacing w:val="62"/>
          <w:w w:val="150"/>
        </w:rPr>
        <w:t> </w:t>
      </w:r>
      <w:r>
        <w:rPr>
          <w:color w:val="222222"/>
        </w:rPr>
        <w:t>входных</w:t>
      </w:r>
      <w:r>
        <w:rPr>
          <w:color w:val="222222"/>
          <w:spacing w:val="62"/>
          <w:w w:val="150"/>
        </w:rPr>
        <w:t> </w:t>
      </w:r>
      <w:r>
        <w:rPr>
          <w:color w:val="222222"/>
        </w:rPr>
        <w:t>данных,</w:t>
      </w:r>
      <w:r>
        <w:rPr>
          <w:color w:val="222222"/>
          <w:spacing w:val="62"/>
          <w:w w:val="150"/>
        </w:rPr>
        <w:t> </w:t>
      </w:r>
      <w:r>
        <w:rPr>
          <w:color w:val="222222"/>
        </w:rPr>
        <w:t>вызывающих</w:t>
      </w:r>
      <w:r>
        <w:rPr>
          <w:color w:val="222222"/>
          <w:spacing w:val="62"/>
          <w:w w:val="150"/>
        </w:rPr>
        <w:t> </w:t>
      </w:r>
      <w:r>
        <w:rPr>
          <w:color w:val="222222"/>
        </w:rPr>
        <w:t>различия</w:t>
      </w:r>
      <w:r>
        <w:rPr>
          <w:color w:val="222222"/>
          <w:spacing w:val="62"/>
          <w:w w:val="150"/>
        </w:rPr>
        <w:t> </w:t>
      </w:r>
      <w:r>
        <w:rPr>
          <w:color w:val="222222"/>
        </w:rPr>
        <w:t>при</w:t>
      </w:r>
      <w:r>
        <w:rPr>
          <w:color w:val="222222"/>
          <w:spacing w:val="62"/>
          <w:w w:val="150"/>
        </w:rPr>
        <w:t> </w:t>
      </w:r>
      <w:r>
        <w:rPr>
          <w:color w:val="222222"/>
        </w:rPr>
        <w:t>максимальном</w:t>
      </w:r>
      <w:r>
        <w:rPr>
          <w:color w:val="222222"/>
          <w:spacing w:val="62"/>
          <w:w w:val="150"/>
        </w:rPr>
        <w:t> </w:t>
      </w:r>
      <w:r>
        <w:rPr>
          <w:color w:val="222222"/>
          <w:spacing w:val="-2"/>
        </w:rPr>
        <w:t>охвате</w:t>
      </w:r>
    </w:p>
    <w:p>
      <w:pPr>
        <w:pStyle w:val="BodyText"/>
        <w:spacing w:line="388" w:lineRule="auto" w:before="164"/>
        <w:ind w:left="500" w:right="145"/>
        <w:jc w:val="both"/>
      </w:pPr>
      <w:r>
        <w:rPr>
          <w:color w:val="222222"/>
        </w:rPr>
        <w:t>нейронов, формулируется как совместная задача оптимизации. DeepXplore использует градиентный подъем для эффективного решения этой задачи, анализируя градиент нейронной сети по отношению к входным данным. Цель метода — сгенерировать тестовые данные, провоцирующие поведение, отличное от группы аналогичных нейронных</w:t>
      </w:r>
      <w:r>
        <w:rPr>
          <w:color w:val="222222"/>
          <w:spacing w:val="-6"/>
        </w:rPr>
        <w:t> </w:t>
      </w:r>
      <w:r>
        <w:rPr>
          <w:color w:val="222222"/>
        </w:rPr>
        <w:t>сетей,</w:t>
      </w:r>
      <w:r>
        <w:rPr>
          <w:color w:val="222222"/>
          <w:spacing w:val="-6"/>
        </w:rPr>
        <w:t> </w:t>
      </w:r>
      <w:r>
        <w:rPr>
          <w:color w:val="222222"/>
        </w:rPr>
        <w:t>что</w:t>
      </w:r>
      <w:r>
        <w:rPr>
          <w:color w:val="222222"/>
          <w:spacing w:val="-6"/>
        </w:rPr>
        <w:t> </w:t>
      </w:r>
      <w:r>
        <w:rPr>
          <w:color w:val="222222"/>
        </w:rPr>
        <w:t>обеспечивает</w:t>
      </w:r>
      <w:r>
        <w:rPr>
          <w:color w:val="222222"/>
          <w:spacing w:val="-6"/>
        </w:rPr>
        <w:t> </w:t>
      </w:r>
      <w:r>
        <w:rPr>
          <w:color w:val="222222"/>
        </w:rPr>
        <w:t>высокий</w:t>
      </w:r>
      <w:r>
        <w:rPr>
          <w:color w:val="222222"/>
          <w:spacing w:val="-6"/>
        </w:rPr>
        <w:t> </w:t>
      </w:r>
      <w:r>
        <w:rPr>
          <w:color w:val="222222"/>
        </w:rPr>
        <w:t>уровень</w:t>
      </w:r>
      <w:r>
        <w:rPr>
          <w:color w:val="222222"/>
          <w:spacing w:val="-6"/>
        </w:rPr>
        <w:t> </w:t>
      </w:r>
      <w:r>
        <w:rPr>
          <w:color w:val="222222"/>
        </w:rPr>
        <w:t>охвата</w:t>
      </w:r>
      <w:r>
        <w:rPr>
          <w:color w:val="222222"/>
          <w:spacing w:val="-6"/>
        </w:rPr>
        <w:t> </w:t>
      </w:r>
      <w:r>
        <w:rPr>
          <w:color w:val="222222"/>
        </w:rPr>
        <w:t>нейронов.</w:t>
      </w:r>
      <w:r>
        <w:rPr>
          <w:color w:val="222222"/>
          <w:spacing w:val="-6"/>
        </w:rPr>
        <w:t> </w:t>
      </w:r>
      <w:r>
        <w:rPr>
          <w:color w:val="222222"/>
        </w:rPr>
        <w:t>Сгенерированные данные проверяются на достоверность и реалистичность, а затем сохраняются для последующего обучения модели, что способствует повышению ее надежности.</w:t>
      </w:r>
    </w:p>
    <w:p>
      <w:pPr>
        <w:pStyle w:val="BodyText"/>
        <w:spacing w:line="267" w:lineRule="exact"/>
        <w:ind w:left="500"/>
      </w:pPr>
      <w:r>
        <w:rPr>
          <w:color w:val="222222"/>
        </w:rPr>
        <w:t>Ма</w:t>
      </w:r>
      <w:r>
        <w:rPr>
          <w:color w:val="222222"/>
          <w:spacing w:val="75"/>
          <w:w w:val="150"/>
        </w:rPr>
        <w:t> </w:t>
      </w:r>
      <w:r>
        <w:rPr>
          <w:color w:val="222222"/>
        </w:rPr>
        <w:t>и</w:t>
      </w:r>
      <w:r>
        <w:rPr>
          <w:color w:val="222222"/>
          <w:spacing w:val="77"/>
          <w:w w:val="150"/>
        </w:rPr>
        <w:t> </w:t>
      </w:r>
      <w:r>
        <w:rPr>
          <w:color w:val="222222"/>
        </w:rPr>
        <w:t>др.</w:t>
      </w:r>
      <w:bookmarkStart w:name="_bookmark97" w:id="127"/>
      <w:bookmarkEnd w:id="127"/>
      <w:r>
        <w:rPr>
          <w:color w:val="222222"/>
        </w:rPr>
      </w:r>
      <w:hyperlink w:history="true" w:anchor="_bookmark98">
        <w:r>
          <w:rPr>
            <w:color w:val="222222"/>
            <w:position w:val="6"/>
            <w:sz w:val="16"/>
          </w:rPr>
          <w:t>35</w:t>
        </w:r>
      </w:hyperlink>
      <w:r>
        <w:rPr>
          <w:color w:val="222222"/>
          <w:spacing w:val="39"/>
          <w:position w:val="6"/>
          <w:sz w:val="16"/>
        </w:rPr>
        <w:t>  </w:t>
      </w:r>
      <w:r>
        <w:rPr>
          <w:color w:val="222222"/>
        </w:rPr>
        <w:t>обобщили</w:t>
      </w:r>
      <w:r>
        <w:rPr>
          <w:color w:val="222222"/>
          <w:spacing w:val="78"/>
          <w:w w:val="150"/>
        </w:rPr>
        <w:t> </w:t>
      </w:r>
      <w:r>
        <w:rPr>
          <w:color w:val="222222"/>
        </w:rPr>
        <w:t>концепцию</w:t>
      </w:r>
      <w:r>
        <w:rPr>
          <w:color w:val="222222"/>
          <w:spacing w:val="77"/>
          <w:w w:val="150"/>
        </w:rPr>
        <w:t> </w:t>
      </w:r>
      <w:r>
        <w:rPr>
          <w:color w:val="222222"/>
        </w:rPr>
        <w:t>нейронного</w:t>
      </w:r>
      <w:r>
        <w:rPr>
          <w:color w:val="222222"/>
          <w:spacing w:val="77"/>
          <w:w w:val="150"/>
        </w:rPr>
        <w:t> </w:t>
      </w:r>
      <w:r>
        <w:rPr>
          <w:color w:val="222222"/>
        </w:rPr>
        <w:t>покрытия,</w:t>
      </w:r>
      <w:r>
        <w:rPr>
          <w:color w:val="222222"/>
          <w:spacing w:val="77"/>
          <w:w w:val="150"/>
        </w:rPr>
        <w:t> </w:t>
      </w:r>
      <w:r>
        <w:rPr>
          <w:color w:val="222222"/>
        </w:rPr>
        <w:t>представленную</w:t>
      </w:r>
      <w:r>
        <w:rPr>
          <w:color w:val="222222"/>
          <w:spacing w:val="77"/>
          <w:w w:val="150"/>
        </w:rPr>
        <w:t> </w:t>
      </w:r>
      <w:r>
        <w:rPr>
          <w:color w:val="222222"/>
        </w:rPr>
        <w:t>в</w:t>
      </w:r>
      <w:r>
        <w:rPr>
          <w:color w:val="222222"/>
          <w:spacing w:val="78"/>
          <w:w w:val="150"/>
        </w:rPr>
        <w:t> </w:t>
      </w:r>
      <w:r>
        <w:rPr>
          <w:color w:val="222222"/>
          <w:spacing w:val="-4"/>
        </w:rPr>
        <w:t>виде</w:t>
      </w:r>
    </w:p>
    <w:p>
      <w:pPr>
        <w:pStyle w:val="BodyText"/>
        <w:spacing w:line="386" w:lineRule="auto" w:before="164"/>
        <w:ind w:left="500" w:right="145"/>
        <w:jc w:val="both"/>
      </w:pPr>
      <w:r>
        <w:rPr>
          <w:color w:val="222222"/>
        </w:rPr>
        <w:t>инструмента DeepGauge. Данный фрейсворк представляет собой набор критериев для тестирования систем глубокого обучения, содержащие в себе много уровней детализации. Инструмент оценивает качество истинных или генеративных тестовых данных с точки зрения их способности активировать основные функциональные области,</w:t>
      </w:r>
      <w:r>
        <w:rPr>
          <w:color w:val="222222"/>
          <w:spacing w:val="67"/>
        </w:rPr>
        <w:t> </w:t>
      </w:r>
      <w:r>
        <w:rPr>
          <w:color w:val="222222"/>
        </w:rPr>
        <w:t>а</w:t>
      </w:r>
      <w:r>
        <w:rPr>
          <w:color w:val="222222"/>
          <w:spacing w:val="70"/>
        </w:rPr>
        <w:t> </w:t>
      </w:r>
      <w:r>
        <w:rPr>
          <w:color w:val="222222"/>
        </w:rPr>
        <w:t>также</w:t>
      </w:r>
      <w:r>
        <w:rPr>
          <w:color w:val="222222"/>
          <w:spacing w:val="69"/>
        </w:rPr>
        <w:t> </w:t>
      </w:r>
      <w:r>
        <w:rPr>
          <w:color w:val="222222"/>
        </w:rPr>
        <w:t>их</w:t>
      </w:r>
      <w:r>
        <w:rPr>
          <w:color w:val="222222"/>
          <w:spacing w:val="70"/>
        </w:rPr>
        <w:t> </w:t>
      </w:r>
      <w:r>
        <w:rPr>
          <w:color w:val="222222"/>
        </w:rPr>
        <w:t>специфические</w:t>
      </w:r>
      <w:r>
        <w:rPr>
          <w:color w:val="222222"/>
          <w:spacing w:val="70"/>
        </w:rPr>
        <w:t> </w:t>
      </w:r>
      <w:r>
        <w:rPr>
          <w:color w:val="222222"/>
        </w:rPr>
        <w:t>компоненты,</w:t>
      </w:r>
      <w:r>
        <w:rPr>
          <w:color w:val="222222"/>
          <w:spacing w:val="69"/>
        </w:rPr>
        <w:t> </w:t>
      </w:r>
      <w:r>
        <w:rPr>
          <w:color w:val="222222"/>
        </w:rPr>
        <w:t>обеспечивающие</w:t>
      </w:r>
      <w:r>
        <w:rPr>
          <w:color w:val="222222"/>
          <w:spacing w:val="70"/>
        </w:rPr>
        <w:t> </w:t>
      </w:r>
      <w:r>
        <w:rPr>
          <w:color w:val="222222"/>
        </w:rPr>
        <w:t>работу</w:t>
      </w:r>
      <w:r>
        <w:rPr>
          <w:color w:val="222222"/>
          <w:spacing w:val="70"/>
        </w:rPr>
        <w:t> </w:t>
      </w:r>
      <w:r>
        <w:rPr>
          <w:color w:val="222222"/>
          <w:spacing w:val="-2"/>
        </w:rPr>
        <w:t>глубоких</w:t>
      </w:r>
    </w:p>
    <w:p>
      <w:pPr>
        <w:pStyle w:val="BodyText"/>
        <w:spacing w:before="9"/>
        <w:rPr>
          <w:sz w:val="5"/>
        </w:rPr>
      </w:pPr>
      <w:r>
        <w:rPr/>
        <w:pict>
          <v:rect style="position:absolute;margin-left:99.212601pt;margin-top:4.53862pt;width:100.0pt;height:.5pt;mso-position-horizontal-relative:page;mso-position-vertical-relative:paragraph;z-index:-15712256;mso-wrap-distance-left:0;mso-wrap-distance-right:0" id="docshape25" filled="true" fillcolor="#606060" stroked="false">
            <v:fill type="solid"/>
            <w10:wrap type="topAndBottom"/>
          </v:rect>
        </w:pict>
      </w:r>
    </w:p>
    <w:p>
      <w:pPr>
        <w:spacing w:line="230" w:lineRule="auto" w:before="142"/>
        <w:ind w:left="300" w:right="52" w:firstLine="0"/>
        <w:jc w:val="left"/>
        <w:rPr>
          <w:sz w:val="20"/>
        </w:rPr>
      </w:pPr>
      <w:bookmarkStart w:name="_bookmark98" w:id="128"/>
      <w:bookmarkEnd w:id="128"/>
      <w:r>
        <w:rPr/>
      </w:r>
      <w:hyperlink w:history="true" w:anchor="_bookmark97">
        <w:r>
          <w:rPr>
            <w:position w:val="4"/>
            <w:sz w:val="13"/>
          </w:rPr>
          <w:t>35</w:t>
        </w:r>
      </w:hyperlink>
      <w:r>
        <w:rPr>
          <w:spacing w:val="20"/>
          <w:position w:val="4"/>
          <w:sz w:val="13"/>
        </w:rPr>
        <w:t> </w:t>
      </w:r>
      <w:r>
        <w:rPr>
          <w:sz w:val="20"/>
        </w:rPr>
        <w:t>Ma L., Juefei-Xu F., Zhang F., Sun J., Xue M., Li B., Chen C., Su</w:t>
      </w:r>
      <w:r>
        <w:rPr>
          <w:spacing w:val="-1"/>
          <w:sz w:val="20"/>
        </w:rPr>
        <w:t> </w:t>
      </w:r>
      <w:r>
        <w:rPr>
          <w:sz w:val="20"/>
        </w:rPr>
        <w:t>T., Li L., Liu</w:t>
      </w:r>
      <w:r>
        <w:rPr>
          <w:spacing w:val="-6"/>
          <w:sz w:val="20"/>
        </w:rPr>
        <w:t> </w:t>
      </w:r>
      <w:r>
        <w:rPr>
          <w:sz w:val="20"/>
        </w:rPr>
        <w:t>Y., Zhao J. Deepgauge: multi- granularity</w:t>
      </w:r>
      <w:r>
        <w:rPr>
          <w:spacing w:val="-4"/>
          <w:sz w:val="20"/>
        </w:rPr>
        <w:t> </w:t>
      </w:r>
      <w:r>
        <w:rPr>
          <w:sz w:val="20"/>
        </w:rPr>
        <w:t>testing</w:t>
      </w:r>
      <w:r>
        <w:rPr>
          <w:spacing w:val="-3"/>
          <w:sz w:val="20"/>
        </w:rPr>
        <w:t> </w:t>
      </w:r>
      <w:r>
        <w:rPr>
          <w:sz w:val="20"/>
        </w:rPr>
        <w:t>criteria</w:t>
      </w:r>
      <w:r>
        <w:rPr>
          <w:spacing w:val="-3"/>
          <w:sz w:val="20"/>
        </w:rPr>
        <w:t> </w:t>
      </w:r>
      <w:r>
        <w:rPr>
          <w:sz w:val="20"/>
        </w:rPr>
        <w:t>for</w:t>
      </w:r>
      <w:r>
        <w:rPr>
          <w:spacing w:val="-3"/>
          <w:sz w:val="20"/>
        </w:rPr>
        <w:t> </w:t>
      </w:r>
      <w:r>
        <w:rPr>
          <w:sz w:val="20"/>
        </w:rPr>
        <w:t>deep</w:t>
      </w:r>
      <w:r>
        <w:rPr>
          <w:spacing w:val="-3"/>
          <w:sz w:val="20"/>
        </w:rPr>
        <w:t> </w:t>
      </w:r>
      <w:r>
        <w:rPr>
          <w:sz w:val="20"/>
        </w:rPr>
        <w:t>learning</w:t>
      </w:r>
      <w:r>
        <w:rPr>
          <w:spacing w:val="-3"/>
          <w:sz w:val="20"/>
        </w:rPr>
        <w:t> </w:t>
      </w:r>
      <w:r>
        <w:rPr>
          <w:sz w:val="20"/>
        </w:rPr>
        <w:t>systems</w:t>
      </w:r>
      <w:r>
        <w:rPr>
          <w:spacing w:val="-3"/>
          <w:sz w:val="20"/>
        </w:rPr>
        <w:t> </w:t>
      </w:r>
      <w:r>
        <w:rPr>
          <w:sz w:val="20"/>
        </w:rPr>
        <w:t>//</w:t>
      </w:r>
      <w:r>
        <w:rPr>
          <w:spacing w:val="-3"/>
          <w:sz w:val="20"/>
        </w:rPr>
        <w:t> </w:t>
      </w:r>
      <w:r>
        <w:rPr>
          <w:sz w:val="20"/>
        </w:rPr>
        <w:t>Proceedings</w:t>
      </w:r>
      <w:r>
        <w:rPr>
          <w:spacing w:val="-3"/>
          <w:sz w:val="20"/>
        </w:rPr>
        <w:t> </w:t>
      </w:r>
      <w:r>
        <w:rPr>
          <w:sz w:val="20"/>
        </w:rPr>
        <w:t>of</w:t>
      </w:r>
      <w:r>
        <w:rPr>
          <w:spacing w:val="-3"/>
          <w:sz w:val="20"/>
        </w:rPr>
        <w:t> </w:t>
      </w:r>
      <w:r>
        <w:rPr>
          <w:sz w:val="20"/>
        </w:rPr>
        <w:t>the</w:t>
      </w:r>
      <w:r>
        <w:rPr>
          <w:spacing w:val="-4"/>
          <w:sz w:val="20"/>
        </w:rPr>
        <w:t> </w:t>
      </w:r>
      <w:r>
        <w:rPr>
          <w:sz w:val="20"/>
        </w:rPr>
        <w:t>33rd</w:t>
      </w:r>
      <w:r>
        <w:rPr>
          <w:spacing w:val="-13"/>
          <w:sz w:val="20"/>
        </w:rPr>
        <w:t> </w:t>
      </w:r>
      <w:r>
        <w:rPr>
          <w:sz w:val="20"/>
        </w:rPr>
        <w:t>ACM/IEEE</w:t>
      </w:r>
      <w:r>
        <w:rPr>
          <w:spacing w:val="-2"/>
          <w:sz w:val="20"/>
        </w:rPr>
        <w:t> </w:t>
      </w:r>
      <w:r>
        <w:rPr>
          <w:sz w:val="20"/>
        </w:rPr>
        <w:t>International</w:t>
      </w:r>
      <w:r>
        <w:rPr>
          <w:spacing w:val="-3"/>
          <w:sz w:val="20"/>
        </w:rPr>
        <w:t> </w:t>
      </w:r>
      <w:r>
        <w:rPr>
          <w:sz w:val="20"/>
        </w:rPr>
        <w:t>Conference on</w:t>
      </w:r>
      <w:r>
        <w:rPr>
          <w:spacing w:val="-1"/>
          <w:sz w:val="20"/>
        </w:rPr>
        <w:t> </w:t>
      </w:r>
      <w:r>
        <w:rPr>
          <w:sz w:val="20"/>
        </w:rPr>
        <w:t>Automated Software Engineering,</w:t>
      </w:r>
      <w:r>
        <w:rPr>
          <w:spacing w:val="-1"/>
          <w:sz w:val="20"/>
        </w:rPr>
        <w:t> </w:t>
      </w:r>
      <w:r>
        <w:rPr>
          <w:sz w:val="20"/>
        </w:rPr>
        <w:t>ACM – 2022. – P. 120–131.</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500" w:right="145"/>
        <w:jc w:val="both"/>
      </w:pPr>
      <w:r>
        <w:rPr>
          <w:color w:val="222222"/>
        </w:rPr>
        <w:t>нейронных сетей (DNN). Инструмент позволяет разделить охват тестирования DNN на две категории: нейронный уровень и уровень слоев. На нейронном уровне ключевым критерием является k-многосекционный охват нейронов, при котором диапазон значений, наблюдаемых во время обучения для каждого нейрона, делится на k секций для оценки относительной частоты возврата значений каждой секции. Авторы подчеркивают</w:t>
      </w:r>
      <w:r>
        <w:rPr>
          <w:color w:val="222222"/>
          <w:spacing w:val="-8"/>
        </w:rPr>
        <w:t> </w:t>
      </w:r>
      <w:r>
        <w:rPr>
          <w:color w:val="222222"/>
        </w:rPr>
        <w:t>необходимость</w:t>
      </w:r>
      <w:r>
        <w:rPr>
          <w:color w:val="222222"/>
          <w:spacing w:val="-8"/>
        </w:rPr>
        <w:t> </w:t>
      </w:r>
      <w:r>
        <w:rPr>
          <w:color w:val="222222"/>
        </w:rPr>
        <w:t>тестовых</w:t>
      </w:r>
      <w:r>
        <w:rPr>
          <w:color w:val="222222"/>
          <w:spacing w:val="-8"/>
        </w:rPr>
        <w:t> </w:t>
      </w:r>
      <w:r>
        <w:rPr>
          <w:color w:val="222222"/>
        </w:rPr>
        <w:t>входных</w:t>
      </w:r>
      <w:r>
        <w:rPr>
          <w:color w:val="222222"/>
          <w:spacing w:val="-8"/>
        </w:rPr>
        <w:t> </w:t>
      </w:r>
      <w:r>
        <w:rPr>
          <w:color w:val="222222"/>
        </w:rPr>
        <w:t>данных,</w:t>
      </w:r>
      <w:r>
        <w:rPr>
          <w:color w:val="222222"/>
          <w:spacing w:val="-8"/>
        </w:rPr>
        <w:t> </w:t>
      </w:r>
      <w:r>
        <w:rPr>
          <w:color w:val="222222"/>
        </w:rPr>
        <w:t>существенно</w:t>
      </w:r>
      <w:r>
        <w:rPr>
          <w:color w:val="222222"/>
          <w:spacing w:val="-8"/>
        </w:rPr>
        <w:t> </w:t>
      </w:r>
      <w:r>
        <w:rPr>
          <w:color w:val="222222"/>
        </w:rPr>
        <w:t>отличающихся</w:t>
      </w:r>
      <w:r>
        <w:rPr>
          <w:color w:val="222222"/>
          <w:spacing w:val="-8"/>
        </w:rPr>
        <w:t> </w:t>
      </w:r>
      <w:r>
        <w:rPr>
          <w:color w:val="222222"/>
        </w:rPr>
        <w:t>от распределения обучающих данных, чтобы охватить редкие нейроны и их выходные значения. Дополнительно предложена концепция покрытия границ нейронов, позволяющая оценить, насколько хорошо тестовые данные могут активировать нейроны за пределами заранее установленных границ. K-многосекционный нейронный охват способствует выявлению основных функциональных возможностей DNN, тогда как покрытие границ нейронов направлено на </w:t>
      </w:r>
      <w:r>
        <w:rPr>
          <w:color w:val="222222"/>
          <w:spacing w:val="9"/>
        </w:rPr>
        <w:t>тестирование</w:t>
      </w:r>
      <w:r>
        <w:rPr>
          <w:color w:val="222222"/>
          <w:spacing w:val="9"/>
        </w:rPr>
        <w:t> </w:t>
      </w:r>
      <w:r>
        <w:rPr>
          <w:color w:val="222222"/>
        </w:rPr>
        <w:t>поведения DNN в экстремальных условиях.</w:t>
      </w:r>
    </w:p>
    <w:p>
      <w:pPr>
        <w:pStyle w:val="BodyText"/>
        <w:spacing w:line="386" w:lineRule="auto" w:before="3"/>
        <w:ind w:left="500" w:right="145"/>
        <w:jc w:val="both"/>
      </w:pPr>
      <w:r>
        <w:rPr>
          <w:color w:val="222222"/>
        </w:rPr>
        <w:t>На уровне слоев DeepGauge использует результаты исследований, указывающие на полезность анализа гиперактивных нейронов, обеспечивающих значительный вклад в работу модели. Каждый уровень DNN предназначен для выделения и идентификации определенных характеристик на основе входных данных, что делает гиперактивные нейроны важными для обеспечения основной функциональности. В связи с этим тестовые данные должны охватывать паттерны активации, выходящие за пределы гиперактивных нейронов. С другой стороны, DNN прогнозирует результаты на основе шаблонов, распознанных в последовательностях признаков, включая как простые, так и сложные. Эти признаки формируются путем передачи информации через скрытые слои, что позволяет комбинациям гиперактивных нейронов из разных слоев описывать поведение DNN и функциональные сценарии. Таким образом, тестовые данные должны стимулировать активацию различных паттернов нейронов для выявления полного спектра возможных вариантов поведения модели.</w:t>
      </w:r>
    </w:p>
    <w:p>
      <w:pPr>
        <w:pStyle w:val="BodyText"/>
        <w:spacing w:line="388" w:lineRule="auto" w:before="4"/>
        <w:ind w:left="500" w:right="145"/>
        <w:jc w:val="both"/>
      </w:pPr>
      <w:r>
        <w:rPr>
          <w:color w:val="222222"/>
        </w:rPr>
        <w:t>Эмпирическая оценка DeepGauge, проведенная Ма и др., показала его эффективность для моделей DNN. Инструмент способен выявлять ошибки, вызванные современными алгоритмами генерации данных. Широкое применение критериев DeepGauge может существенно повысить качество обнаружения ошибок в DNN. Полученные результаты демонстрируют потенциал использования многоуровневых критериев охвата для разработки автоматизированных систем тестирования нейронных сетей в режиме "белого ящика".</w:t>
      </w:r>
    </w:p>
    <w:p>
      <w:pPr>
        <w:spacing w:after="0" w:line="388" w:lineRule="auto"/>
        <w:jc w:val="both"/>
        <w:sectPr>
          <w:pgSz w:w="11910" w:h="16840"/>
          <w:pgMar w:header="0" w:footer="857" w:top="920" w:bottom="1100" w:left="1680" w:right="420"/>
        </w:sectPr>
      </w:pPr>
    </w:p>
    <w:p>
      <w:pPr>
        <w:pStyle w:val="BodyText"/>
        <w:spacing w:line="388" w:lineRule="auto" w:before="76"/>
        <w:ind w:left="500" w:right="145"/>
        <w:jc w:val="both"/>
      </w:pPr>
      <w:r>
        <w:rPr>
          <w:color w:val="222222"/>
        </w:rPr>
        <w:t>Тиан и др.</w:t>
      </w:r>
      <w:bookmarkStart w:name="_bookmark99" w:id="129"/>
      <w:bookmarkEnd w:id="129"/>
      <w:r>
        <w:rPr>
          <w:color w:val="222222"/>
        </w:rPr>
      </w:r>
      <w:hyperlink w:history="true" w:anchor="_bookmark100">
        <w:r>
          <w:rPr>
            <w:color w:val="222222"/>
            <w:position w:val="6"/>
            <w:sz w:val="16"/>
          </w:rPr>
          <w:t>36</w:t>
        </w:r>
      </w:hyperlink>
      <w:r>
        <w:rPr>
          <w:color w:val="222222"/>
          <w:spacing w:val="40"/>
          <w:position w:val="6"/>
          <w:sz w:val="16"/>
        </w:rPr>
        <w:t> </w:t>
      </w:r>
      <w:r>
        <w:rPr>
          <w:color w:val="222222"/>
        </w:rPr>
        <w:t>разработали инструмент DeepTest для автоматизированного тестирования автономных транспортных средств, управляемых нейронными сетями (DNN). DeepTest расширяет концепцию нейронного покрытия с CNN на другие типы нейронных сетей, включая рекуррентные нейронные сети (RNN). В отличие от случайного внесения изменений в входные данные изображений, DeepTest сосредоточен на создании реалистичных синтетических изображений с применением различных преобразований, таких как изменение яркости, контрастности, перемещение, масштабирование, горизонтальный сдвиг, поворот, размытие, эффект тумана и дождя, а также другие.</w:t>
      </w:r>
    </w:p>
    <w:p>
      <w:pPr>
        <w:pStyle w:val="BodyText"/>
        <w:spacing w:line="259" w:lineRule="exact"/>
        <w:ind w:left="500"/>
        <w:jc w:val="both"/>
      </w:pPr>
      <w:r>
        <w:rPr>
          <w:color w:val="222222"/>
        </w:rPr>
        <w:t>Для</w:t>
      </w:r>
      <w:r>
        <w:rPr>
          <w:color w:val="222222"/>
          <w:spacing w:val="49"/>
          <w:w w:val="150"/>
        </w:rPr>
        <w:t> </w:t>
      </w:r>
      <w:r>
        <w:rPr>
          <w:color w:val="222222"/>
        </w:rPr>
        <w:t>повышения</w:t>
      </w:r>
      <w:r>
        <w:rPr>
          <w:color w:val="222222"/>
          <w:spacing w:val="52"/>
          <w:w w:val="150"/>
        </w:rPr>
        <w:t> </w:t>
      </w:r>
      <w:r>
        <w:rPr>
          <w:color w:val="222222"/>
        </w:rPr>
        <w:t>реалистичности</w:t>
      </w:r>
      <w:r>
        <w:rPr>
          <w:color w:val="222222"/>
          <w:spacing w:val="52"/>
          <w:w w:val="150"/>
        </w:rPr>
        <w:t> </w:t>
      </w:r>
      <w:r>
        <w:rPr>
          <w:color w:val="222222"/>
        </w:rPr>
        <w:t>DeepTest</w:t>
      </w:r>
      <w:r>
        <w:rPr>
          <w:color w:val="222222"/>
          <w:spacing w:val="52"/>
          <w:w w:val="150"/>
        </w:rPr>
        <w:t> </w:t>
      </w:r>
      <w:r>
        <w:rPr>
          <w:color w:val="222222"/>
        </w:rPr>
        <w:t>имитирует</w:t>
      </w:r>
      <w:r>
        <w:rPr>
          <w:color w:val="222222"/>
          <w:spacing w:val="52"/>
          <w:w w:val="150"/>
        </w:rPr>
        <w:t> </w:t>
      </w:r>
      <w:r>
        <w:rPr>
          <w:color w:val="222222"/>
        </w:rPr>
        <w:t>различные</w:t>
      </w:r>
      <w:r>
        <w:rPr>
          <w:color w:val="222222"/>
          <w:spacing w:val="52"/>
          <w:w w:val="150"/>
        </w:rPr>
        <w:t> </w:t>
      </w:r>
      <w:r>
        <w:rPr>
          <w:color w:val="222222"/>
        </w:rPr>
        <w:t>явления</w:t>
      </w:r>
      <w:r>
        <w:rPr>
          <w:color w:val="222222"/>
          <w:spacing w:val="52"/>
          <w:w w:val="150"/>
        </w:rPr>
        <w:t> </w:t>
      </w:r>
      <w:r>
        <w:rPr>
          <w:color w:val="222222"/>
          <w:spacing w:val="-2"/>
        </w:rPr>
        <w:t>реального</w:t>
      </w:r>
    </w:p>
    <w:p>
      <w:pPr>
        <w:pStyle w:val="BodyText"/>
        <w:spacing w:line="388" w:lineRule="auto" w:before="164"/>
        <w:ind w:left="500" w:right="145"/>
        <w:jc w:val="both"/>
      </w:pPr>
      <w:r>
        <w:rPr>
          <w:color w:val="222222"/>
        </w:rPr>
        <w:t>мира, включая искажение объектива камеры, движение объектов и погодные условия. Авторы утверждают, что генерация входных данных, направленных на максимизацию покрытия нейронов, не обеспечивает надежную проверку обученной DNN, если такие данные не встречаются в реальных условиях. В связи с этим предложен метод жадного поиска, основанный на нейронном охвате, который позволяет эффективно находить сложные синтетические тесты, фиксирующие различные реалистичные преобразования изображений и увеличивающие нейронный охват в DNN автономных автомобилей.</w:t>
      </w:r>
    </w:p>
    <w:p>
      <w:pPr>
        <w:pStyle w:val="BodyText"/>
        <w:spacing w:line="386" w:lineRule="auto"/>
        <w:ind w:left="500" w:right="145"/>
        <w:jc w:val="both"/>
      </w:pPr>
      <w:r>
        <w:rPr>
          <w:color w:val="222222"/>
          <w:spacing w:val="12"/>
        </w:rPr>
        <w:t>Для</w:t>
      </w:r>
      <w:r>
        <w:rPr>
          <w:color w:val="222222"/>
          <w:spacing w:val="12"/>
        </w:rPr>
        <w:t> </w:t>
      </w:r>
      <w:r>
        <w:rPr>
          <w:color w:val="222222"/>
          <w:spacing w:val="14"/>
        </w:rPr>
        <w:t>компенсации</w:t>
      </w:r>
      <w:r>
        <w:rPr>
          <w:color w:val="222222"/>
          <w:spacing w:val="14"/>
        </w:rPr>
        <w:t> </w:t>
      </w:r>
      <w:r>
        <w:rPr>
          <w:color w:val="222222"/>
          <w:spacing w:val="16"/>
        </w:rPr>
        <w:t>отсутствия</w:t>
      </w:r>
      <w:r>
        <w:rPr>
          <w:color w:val="222222"/>
          <w:spacing w:val="16"/>
        </w:rPr>
        <w:t> эталонного</w:t>
      </w:r>
      <w:r>
        <w:rPr>
          <w:color w:val="222222"/>
          <w:spacing w:val="16"/>
        </w:rPr>
        <w:t> </w:t>
      </w:r>
      <w:r>
        <w:rPr>
          <w:color w:val="222222"/>
          <w:spacing w:val="13"/>
        </w:rPr>
        <w:t>оракула</w:t>
      </w:r>
      <w:r>
        <w:rPr>
          <w:color w:val="222222"/>
          <w:spacing w:val="13"/>
        </w:rPr>
        <w:t> </w:t>
      </w:r>
      <w:r>
        <w:rPr>
          <w:color w:val="222222"/>
          <w:spacing w:val="16"/>
        </w:rPr>
        <w:t>DeepXplore</w:t>
      </w:r>
      <w:r>
        <w:rPr>
          <w:color w:val="222222"/>
          <w:spacing w:val="16"/>
        </w:rPr>
        <w:t> применяла </w:t>
      </w:r>
      <w:r>
        <w:rPr>
          <w:color w:val="222222"/>
        </w:rPr>
        <w:t>дифференциальное тестирование. В то же время DeepTest использует метаморфические отношения (MR) для создания тестового оракула, позволяющего выявлять ошибочное поведение без необходимости использования нескольких DNN или ручной маркировки. Метаморфическое тестирование — это метод тестирования программного обеспечения, который выявляет ошибки путем обнаружения нарушений метаморфических отношений, зависящих от предметной области. Эти отношения определяются на основе выходных данных нескольких выполнений тестовой программы с различными</w:t>
      </w:r>
      <w:r>
        <w:rPr>
          <w:color w:val="222222"/>
          <w:spacing w:val="40"/>
        </w:rPr>
        <w:t> </w:t>
      </w:r>
      <w:r>
        <w:rPr>
          <w:color w:val="222222"/>
        </w:rPr>
        <w:t>входными данными. Применение метаморфического тестирования включает внесение изменений во входные данные, что позволяет прогнозировать выходные данные на основе идентифицированных MR. Существенные различия в выходных данных указывают на наличие ошибок в программе.</w:t>
      </w:r>
    </w:p>
    <w:p>
      <w:pPr>
        <w:pStyle w:val="BodyText"/>
        <w:spacing w:line="381" w:lineRule="auto"/>
        <w:ind w:left="500" w:right="145"/>
        <w:jc w:val="both"/>
      </w:pPr>
      <w:r>
        <w:rPr>
          <w:color w:val="222222"/>
          <w:spacing w:val="15"/>
        </w:rPr>
        <w:t>DeepRoad</w:t>
      </w:r>
      <w:r>
        <w:rPr>
          <w:color w:val="222222"/>
          <w:spacing w:val="15"/>
        </w:rPr>
        <w:t> </w:t>
      </w:r>
      <w:r>
        <w:rPr>
          <w:color w:val="222222"/>
          <w:spacing w:val="14"/>
        </w:rPr>
        <w:t>продолжил</w:t>
      </w:r>
      <w:r>
        <w:rPr>
          <w:color w:val="222222"/>
          <w:spacing w:val="14"/>
        </w:rPr>
        <w:t> </w:t>
      </w:r>
      <w:r>
        <w:rPr>
          <w:color w:val="222222"/>
          <w:spacing w:val="11"/>
        </w:rPr>
        <w:t>эту</w:t>
      </w:r>
      <w:r>
        <w:rPr>
          <w:color w:val="222222"/>
          <w:spacing w:val="11"/>
        </w:rPr>
        <w:t> работу,</w:t>
      </w:r>
      <w:r>
        <w:rPr>
          <w:color w:val="222222"/>
          <w:spacing w:val="11"/>
        </w:rPr>
        <w:t> </w:t>
      </w:r>
      <w:r>
        <w:rPr>
          <w:color w:val="222222"/>
          <w:spacing w:val="16"/>
        </w:rPr>
        <w:t>разработав</w:t>
      </w:r>
      <w:r>
        <w:rPr>
          <w:color w:val="222222"/>
          <w:spacing w:val="16"/>
        </w:rPr>
        <w:t> систематический</w:t>
      </w:r>
      <w:r>
        <w:rPr>
          <w:color w:val="222222"/>
          <w:spacing w:val="16"/>
        </w:rPr>
        <w:t> </w:t>
      </w:r>
      <w:r>
        <w:rPr>
          <w:color w:val="222222"/>
          <w:spacing w:val="14"/>
        </w:rPr>
        <w:t>механизм </w:t>
      </w:r>
      <w:r>
        <w:rPr>
          <w:color w:val="222222"/>
        </w:rPr>
        <w:t>автоматизированной генерации тестовых примеров для DNN, применяемых в автономных</w:t>
      </w:r>
      <w:r>
        <w:rPr>
          <w:color w:val="222222"/>
          <w:spacing w:val="80"/>
          <w:w w:val="150"/>
        </w:rPr>
        <w:t> </w:t>
      </w:r>
      <w:r>
        <w:rPr>
          <w:color w:val="222222"/>
        </w:rPr>
        <w:t>автомобилях.</w:t>
      </w:r>
      <w:r>
        <w:rPr>
          <w:color w:val="222222"/>
          <w:spacing w:val="80"/>
          <w:w w:val="150"/>
        </w:rPr>
        <w:t> </w:t>
      </w:r>
      <w:r>
        <w:rPr>
          <w:color w:val="222222"/>
        </w:rPr>
        <w:t>Генерируются</w:t>
      </w:r>
      <w:r>
        <w:rPr>
          <w:color w:val="222222"/>
          <w:spacing w:val="80"/>
          <w:w w:val="150"/>
        </w:rPr>
        <w:t> </w:t>
      </w:r>
      <w:r>
        <w:rPr>
          <w:color w:val="222222"/>
        </w:rPr>
        <w:t>наборы</w:t>
      </w:r>
      <w:r>
        <w:rPr>
          <w:color w:val="222222"/>
          <w:spacing w:val="80"/>
          <w:w w:val="150"/>
        </w:rPr>
        <w:t> </w:t>
      </w:r>
      <w:r>
        <w:rPr>
          <w:color w:val="222222"/>
        </w:rPr>
        <w:t>данных,</w:t>
      </w:r>
      <w:r>
        <w:rPr>
          <w:color w:val="222222"/>
          <w:spacing w:val="80"/>
          <w:w w:val="150"/>
        </w:rPr>
        <w:t> </w:t>
      </w:r>
      <w:r>
        <w:rPr>
          <w:color w:val="222222"/>
        </w:rPr>
        <w:t>отражающие</w:t>
      </w:r>
      <w:r>
        <w:rPr>
          <w:color w:val="222222"/>
          <w:spacing w:val="80"/>
          <w:w w:val="150"/>
        </w:rPr>
        <w:t> </w:t>
      </w:r>
      <w:r>
        <w:rPr>
          <w:color w:val="222222"/>
        </w:rPr>
        <w:t>сложные</w:t>
      </w:r>
    </w:p>
    <w:p>
      <w:pPr>
        <w:pStyle w:val="BodyText"/>
        <w:spacing w:before="3"/>
        <w:rPr>
          <w:sz w:val="25"/>
        </w:rPr>
      </w:pPr>
      <w:r>
        <w:rPr/>
        <w:pict>
          <v:rect style="position:absolute;margin-left:99.212601pt;margin-top:15.723581pt;width:100.0pt;height:.5pt;mso-position-horizontal-relative:page;mso-position-vertical-relative:paragraph;z-index:-15711744;mso-wrap-distance-left:0;mso-wrap-distance-right:0" id="docshape26" filled="true" fillcolor="#606060" stroked="false">
            <v:fill type="solid"/>
            <w10:wrap type="topAndBottom"/>
          </v:rect>
        </w:pict>
      </w:r>
    </w:p>
    <w:p>
      <w:pPr>
        <w:spacing w:line="230" w:lineRule="auto" w:before="142"/>
        <w:ind w:left="300" w:right="111" w:firstLine="0"/>
        <w:jc w:val="left"/>
        <w:rPr>
          <w:sz w:val="20"/>
        </w:rPr>
      </w:pPr>
      <w:bookmarkStart w:name="_bookmark100" w:id="130"/>
      <w:bookmarkEnd w:id="130"/>
      <w:r>
        <w:rPr/>
      </w:r>
      <w:hyperlink w:history="true" w:anchor="_bookmark99">
        <w:r>
          <w:rPr>
            <w:position w:val="4"/>
            <w:sz w:val="13"/>
          </w:rPr>
          <w:t>36</w:t>
        </w:r>
      </w:hyperlink>
      <w:r>
        <w:rPr>
          <w:spacing w:val="7"/>
          <w:position w:val="4"/>
          <w:sz w:val="13"/>
        </w:rPr>
        <w:t> </w:t>
      </w:r>
      <w:r>
        <w:rPr>
          <w:sz w:val="20"/>
        </w:rPr>
        <w:t>Tian</w:t>
      </w:r>
      <w:r>
        <w:rPr>
          <w:spacing w:val="-12"/>
          <w:sz w:val="20"/>
        </w:rPr>
        <w:t> </w:t>
      </w:r>
      <w:r>
        <w:rPr>
          <w:sz w:val="20"/>
        </w:rPr>
        <w:t>Y.,</w:t>
      </w:r>
      <w:r>
        <w:rPr>
          <w:spacing w:val="-4"/>
          <w:sz w:val="20"/>
        </w:rPr>
        <w:t> </w:t>
      </w:r>
      <w:r>
        <w:rPr>
          <w:sz w:val="20"/>
        </w:rPr>
        <w:t>Pei</w:t>
      </w:r>
      <w:r>
        <w:rPr>
          <w:spacing w:val="-4"/>
          <w:sz w:val="20"/>
        </w:rPr>
        <w:t> </w:t>
      </w:r>
      <w:r>
        <w:rPr>
          <w:sz w:val="20"/>
        </w:rPr>
        <w:t>K.,</w:t>
      </w:r>
      <w:r>
        <w:rPr>
          <w:spacing w:val="-4"/>
          <w:sz w:val="20"/>
        </w:rPr>
        <w:t> </w:t>
      </w:r>
      <w:r>
        <w:rPr>
          <w:sz w:val="20"/>
        </w:rPr>
        <w:t>Jana</w:t>
      </w:r>
      <w:r>
        <w:rPr>
          <w:spacing w:val="-5"/>
          <w:sz w:val="20"/>
        </w:rPr>
        <w:t> </w:t>
      </w:r>
      <w:r>
        <w:rPr>
          <w:sz w:val="20"/>
        </w:rPr>
        <w:t>S.,</w:t>
      </w:r>
      <w:r>
        <w:rPr>
          <w:spacing w:val="-4"/>
          <w:sz w:val="20"/>
        </w:rPr>
        <w:t> </w:t>
      </w:r>
      <w:r>
        <w:rPr>
          <w:sz w:val="20"/>
        </w:rPr>
        <w:t>Ray</w:t>
      </w:r>
      <w:r>
        <w:rPr>
          <w:spacing w:val="-4"/>
          <w:sz w:val="20"/>
        </w:rPr>
        <w:t> </w:t>
      </w:r>
      <w:r>
        <w:rPr>
          <w:sz w:val="20"/>
        </w:rPr>
        <w:t>B.</w:t>
      </w:r>
      <w:r>
        <w:rPr>
          <w:spacing w:val="-4"/>
          <w:sz w:val="20"/>
        </w:rPr>
        <w:t> </w:t>
      </w:r>
      <w:r>
        <w:rPr>
          <w:sz w:val="20"/>
        </w:rPr>
        <w:t>Deeptest:</w:t>
      </w:r>
      <w:r>
        <w:rPr>
          <w:spacing w:val="-13"/>
          <w:sz w:val="20"/>
        </w:rPr>
        <w:t> </w:t>
      </w:r>
      <w:r>
        <w:rPr>
          <w:sz w:val="20"/>
        </w:rPr>
        <w:t>Automated</w:t>
      </w:r>
      <w:r>
        <w:rPr>
          <w:spacing w:val="-4"/>
          <w:sz w:val="20"/>
        </w:rPr>
        <w:t> </w:t>
      </w:r>
      <w:r>
        <w:rPr>
          <w:sz w:val="20"/>
        </w:rPr>
        <w:t>testing</w:t>
      </w:r>
      <w:r>
        <w:rPr>
          <w:spacing w:val="-4"/>
          <w:sz w:val="20"/>
        </w:rPr>
        <w:t> </w:t>
      </w:r>
      <w:r>
        <w:rPr>
          <w:sz w:val="20"/>
        </w:rPr>
        <w:t>of</w:t>
      </w:r>
      <w:r>
        <w:rPr>
          <w:spacing w:val="-4"/>
          <w:sz w:val="20"/>
        </w:rPr>
        <w:t> </w:t>
      </w:r>
      <w:r>
        <w:rPr>
          <w:sz w:val="20"/>
        </w:rPr>
        <w:t>deep-neural-network-driven</w:t>
      </w:r>
      <w:r>
        <w:rPr>
          <w:spacing w:val="-4"/>
          <w:sz w:val="20"/>
        </w:rPr>
        <w:t> </w:t>
      </w:r>
      <w:r>
        <w:rPr>
          <w:sz w:val="20"/>
        </w:rPr>
        <w:t>autonomous</w:t>
      </w:r>
      <w:r>
        <w:rPr>
          <w:spacing w:val="-4"/>
          <w:sz w:val="20"/>
        </w:rPr>
        <w:t> </w:t>
      </w:r>
      <w:r>
        <w:rPr>
          <w:sz w:val="20"/>
        </w:rPr>
        <w:t>cars</w:t>
      </w:r>
      <w:r>
        <w:rPr>
          <w:spacing w:val="-4"/>
          <w:sz w:val="20"/>
        </w:rPr>
        <w:t> </w:t>
      </w:r>
      <w:r>
        <w:rPr>
          <w:sz w:val="20"/>
        </w:rPr>
        <w:t>// Proceedings of the 40th International Conference on Software Engineering,</w:t>
      </w:r>
      <w:r>
        <w:rPr>
          <w:spacing w:val="-6"/>
          <w:sz w:val="20"/>
        </w:rPr>
        <w:t> </w:t>
      </w:r>
      <w:r>
        <w:rPr>
          <w:sz w:val="20"/>
        </w:rPr>
        <w:t>ACM – 2018. – P. 303–314.</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500" w:right="145"/>
        <w:jc w:val="both"/>
      </w:pPr>
      <w:r>
        <w:rPr>
          <w:color w:val="222222"/>
        </w:rPr>
        <w:t>дорожные ситуации из реального мира, и применяется метаморфическое тестирование для преобразования каждой точки данных в прогнозируемый непрерывный результат. Однако DeepRoad отличается от DeepTest подходом к созданию новых тестовых изображений. DeepRoad использует метод, основанный на генерации состязательных сетей (GAN), для создания реалистичных снежных и дождливых сцен, которые трудно отличить от оригинальных и которые не могут быть созданы с помощью DeepTest с использованием простых аффинных преобразований.</w:t>
      </w:r>
    </w:p>
    <w:p>
      <w:pPr>
        <w:pStyle w:val="BodyText"/>
        <w:spacing w:line="386" w:lineRule="auto" w:before="9"/>
        <w:ind w:left="500" w:right="145"/>
        <w:jc w:val="both"/>
      </w:pPr>
      <w:r>
        <w:rPr>
          <w:color w:val="222222"/>
        </w:rPr>
        <w:t>Чжан и другие исследователи отмечают, что даже самые глубокие синтетические преобразования изображений, такие как добавление фильтров с эффектами размытия, тумана или дождя, не могут полностью имитировать сложные погодные условия. Дорожные сцены, созданные DeepTest, могут быть нереалистичными, так как простое добавление линий поверх исходных изображений не отражает состояние дождя, а смешивание исходной сцены с эффектом скремблированного "дыма" не имитирует туман. Для устранения этого недостатка реалистичности DeepRoad использует неконтролируемый метод на основе DNN (например, UNIT). Он проецирует изображения из двух разных областей (например, сцены вождения в сухую и снежную погоду) в общее скрытое пространство, позволяя генеративной модели создавать искусственное</w:t>
      </w:r>
      <w:r>
        <w:rPr>
          <w:color w:val="222222"/>
          <w:spacing w:val="-9"/>
        </w:rPr>
        <w:t> </w:t>
      </w:r>
      <w:r>
        <w:rPr>
          <w:color w:val="222222"/>
        </w:rPr>
        <w:t>изображение</w:t>
      </w:r>
      <w:r>
        <w:rPr>
          <w:color w:val="222222"/>
          <w:spacing w:val="-9"/>
        </w:rPr>
        <w:t> </w:t>
      </w:r>
      <w:r>
        <w:rPr>
          <w:color w:val="222222"/>
        </w:rPr>
        <w:t>(например,</w:t>
      </w:r>
      <w:r>
        <w:rPr>
          <w:color w:val="222222"/>
          <w:spacing w:val="-9"/>
        </w:rPr>
        <w:t> </w:t>
      </w:r>
      <w:r>
        <w:rPr>
          <w:color w:val="222222"/>
        </w:rPr>
        <w:t>сцену</w:t>
      </w:r>
      <w:r>
        <w:rPr>
          <w:color w:val="222222"/>
          <w:spacing w:val="-9"/>
        </w:rPr>
        <w:t> </w:t>
      </w:r>
      <w:r>
        <w:rPr>
          <w:color w:val="222222"/>
        </w:rPr>
        <w:t>вождения</w:t>
      </w:r>
      <w:r>
        <w:rPr>
          <w:color w:val="222222"/>
          <w:spacing w:val="-9"/>
        </w:rPr>
        <w:t> </w:t>
      </w:r>
      <w:r>
        <w:rPr>
          <w:color w:val="222222"/>
        </w:rPr>
        <w:t>в</w:t>
      </w:r>
      <w:r>
        <w:rPr>
          <w:color w:val="222222"/>
          <w:spacing w:val="-9"/>
        </w:rPr>
        <w:t> </w:t>
      </w:r>
      <w:r>
        <w:rPr>
          <w:color w:val="222222"/>
        </w:rPr>
        <w:t>снежную</w:t>
      </w:r>
      <w:r>
        <w:rPr>
          <w:color w:val="222222"/>
          <w:spacing w:val="-9"/>
        </w:rPr>
        <w:t> </w:t>
      </w:r>
      <w:r>
        <w:rPr>
          <w:color w:val="222222"/>
        </w:rPr>
        <w:t>погоду)</w:t>
      </w:r>
      <w:r>
        <w:rPr>
          <w:color w:val="222222"/>
          <w:spacing w:val="-9"/>
        </w:rPr>
        <w:t> </w:t>
      </w:r>
      <w:r>
        <w:rPr>
          <w:color w:val="222222"/>
        </w:rPr>
        <w:t>из</w:t>
      </w:r>
      <w:r>
        <w:rPr>
          <w:color w:val="222222"/>
          <w:spacing w:val="-9"/>
        </w:rPr>
        <w:t> </w:t>
      </w:r>
      <w:r>
        <w:rPr>
          <w:color w:val="222222"/>
        </w:rPr>
        <w:t>исходного изображения (например, сцены вождения в сухую погоду).</w:t>
      </w:r>
    </w:p>
    <w:p>
      <w:pPr>
        <w:pStyle w:val="BodyText"/>
        <w:spacing w:line="381" w:lineRule="auto" w:before="9"/>
        <w:ind w:left="500" w:right="144"/>
        <w:jc w:val="both"/>
      </w:pPr>
      <w:r>
        <w:rPr>
          <w:color w:val="222222"/>
        </w:rPr>
        <w:t>Результаты оценки показывают, что генеративная модель, используемая DeepRoad, успешно создает реалистичные сцены, позволяя выявлять тысячи поведенческих несоответствий в известных системах автономного вождения.</w:t>
      </w:r>
    </w:p>
    <w:p>
      <w:pPr>
        <w:pStyle w:val="BodyText"/>
        <w:spacing w:line="386" w:lineRule="auto" w:before="3"/>
        <w:ind w:left="500" w:right="143"/>
        <w:jc w:val="both"/>
      </w:pPr>
      <w:r>
        <w:rPr>
          <w:color w:val="222222"/>
        </w:rPr>
        <w:t>Несмотря на достигнутые результаты таких инструментов, как DeepXplore, DeepTest и DeepRoad в расширении тестового покрытия нейронных сетей, исследования Ма и др.</w:t>
      </w:r>
      <w:bookmarkStart w:name="_bookmark101" w:id="131"/>
      <w:bookmarkEnd w:id="131"/>
      <w:r>
        <w:rPr>
          <w:color w:val="222222"/>
        </w:rPr>
      </w:r>
      <w:hyperlink w:history="true" w:anchor="_bookmark102">
        <w:r>
          <w:rPr>
            <w:color w:val="222222"/>
            <w:position w:val="6"/>
            <w:sz w:val="16"/>
          </w:rPr>
          <w:t>37</w:t>
        </w:r>
      </w:hyperlink>
      <w:r>
        <w:rPr>
          <w:color w:val="222222"/>
          <w:spacing w:val="40"/>
          <w:position w:val="6"/>
          <w:sz w:val="16"/>
        </w:rPr>
        <w:t> </w:t>
      </w:r>
      <w:r>
        <w:rPr>
          <w:color w:val="222222"/>
        </w:rPr>
        <w:t>выявили существенную проблему, связанную с чрезмерно большим пространством состояний во время выполнения. Данная проблема возникает при интерпретации каждого</w:t>
      </w:r>
      <w:r>
        <w:rPr>
          <w:color w:val="222222"/>
          <w:spacing w:val="-6"/>
        </w:rPr>
        <w:t> </w:t>
      </w:r>
      <w:r>
        <w:rPr>
          <w:color w:val="222222"/>
        </w:rPr>
        <w:t>выходного</w:t>
      </w:r>
      <w:r>
        <w:rPr>
          <w:color w:val="222222"/>
          <w:spacing w:val="-6"/>
        </w:rPr>
        <w:t> </w:t>
      </w:r>
      <w:r>
        <w:rPr>
          <w:color w:val="222222"/>
        </w:rPr>
        <w:t>сигнала</w:t>
      </w:r>
      <w:r>
        <w:rPr>
          <w:color w:val="222222"/>
          <w:spacing w:val="-6"/>
        </w:rPr>
        <w:t> </w:t>
      </w:r>
      <w:r>
        <w:rPr>
          <w:color w:val="222222"/>
        </w:rPr>
        <w:t>нейрона</w:t>
      </w:r>
      <w:r>
        <w:rPr>
          <w:color w:val="222222"/>
          <w:spacing w:val="-6"/>
        </w:rPr>
        <w:t> </w:t>
      </w:r>
      <w:r>
        <w:rPr>
          <w:color w:val="222222"/>
        </w:rPr>
        <w:t>как</w:t>
      </w:r>
      <w:r>
        <w:rPr>
          <w:color w:val="222222"/>
          <w:spacing w:val="-6"/>
        </w:rPr>
        <w:t> </w:t>
      </w:r>
      <w:r>
        <w:rPr>
          <w:color w:val="222222"/>
        </w:rPr>
        <w:t>отдельного</w:t>
      </w:r>
      <w:r>
        <w:rPr>
          <w:color w:val="222222"/>
          <w:spacing w:val="-6"/>
        </w:rPr>
        <w:t> </w:t>
      </w:r>
      <w:r>
        <w:rPr>
          <w:color w:val="222222"/>
        </w:rPr>
        <w:t>состояния,</w:t>
      </w:r>
      <w:r>
        <w:rPr>
          <w:color w:val="222222"/>
          <w:spacing w:val="-6"/>
        </w:rPr>
        <w:t> </w:t>
      </w:r>
      <w:r>
        <w:rPr>
          <w:color w:val="222222"/>
        </w:rPr>
        <w:t>что</w:t>
      </w:r>
      <w:r>
        <w:rPr>
          <w:color w:val="222222"/>
          <w:spacing w:val="-6"/>
        </w:rPr>
        <w:t> </w:t>
      </w:r>
      <w:r>
        <w:rPr>
          <w:color w:val="222222"/>
        </w:rPr>
        <w:t>создает</w:t>
      </w:r>
      <w:r>
        <w:rPr>
          <w:color w:val="222222"/>
          <w:spacing w:val="-6"/>
        </w:rPr>
        <w:t> </w:t>
      </w:r>
      <w:r>
        <w:rPr>
          <w:color w:val="222222"/>
        </w:rPr>
        <w:t>предпосылки для комбинаторного взрыва. Для решения указанной проблемы исследователями был предложен новый метод тестирования DeepCT, основанный на адаптации принципов комбинаторного</w:t>
      </w:r>
      <w:r>
        <w:rPr>
          <w:color w:val="222222"/>
          <w:spacing w:val="-13"/>
        </w:rPr>
        <w:t> </w:t>
      </w:r>
      <w:r>
        <w:rPr>
          <w:color w:val="222222"/>
        </w:rPr>
        <w:t>тестирования</w:t>
      </w:r>
      <w:r>
        <w:rPr>
          <w:color w:val="222222"/>
          <w:spacing w:val="-13"/>
        </w:rPr>
        <w:t> </w:t>
      </w:r>
      <w:r>
        <w:rPr>
          <w:color w:val="222222"/>
        </w:rPr>
        <w:t>(Combinatorial</w:t>
      </w:r>
      <w:r>
        <w:rPr>
          <w:color w:val="222222"/>
          <w:spacing w:val="-15"/>
        </w:rPr>
        <w:t> </w:t>
      </w:r>
      <w:r>
        <w:rPr>
          <w:color w:val="222222"/>
        </w:rPr>
        <w:t>Testing,</w:t>
      </w:r>
      <w:r>
        <w:rPr>
          <w:color w:val="222222"/>
          <w:spacing w:val="-13"/>
        </w:rPr>
        <w:t> </w:t>
      </w:r>
      <w:r>
        <w:rPr>
          <w:color w:val="222222"/>
        </w:rPr>
        <w:t>CT)</w:t>
      </w:r>
      <w:r>
        <w:rPr>
          <w:color w:val="222222"/>
          <w:spacing w:val="-13"/>
        </w:rPr>
        <w:t> </w:t>
      </w:r>
      <w:r>
        <w:rPr>
          <w:color w:val="222222"/>
        </w:rPr>
        <w:t>к</w:t>
      </w:r>
      <w:r>
        <w:rPr>
          <w:color w:val="222222"/>
          <w:spacing w:val="-13"/>
        </w:rPr>
        <w:t> </w:t>
      </w:r>
      <w:r>
        <w:rPr>
          <w:color w:val="222222"/>
        </w:rPr>
        <w:t>моделям</w:t>
      </w:r>
      <w:r>
        <w:rPr>
          <w:color w:val="222222"/>
          <w:spacing w:val="-13"/>
        </w:rPr>
        <w:t> </w:t>
      </w:r>
      <w:r>
        <w:rPr>
          <w:color w:val="222222"/>
        </w:rPr>
        <w:t>глубокого</w:t>
      </w:r>
      <w:r>
        <w:rPr>
          <w:color w:val="222222"/>
          <w:spacing w:val="-13"/>
        </w:rPr>
        <w:t> </w:t>
      </w:r>
      <w:r>
        <w:rPr>
          <w:color w:val="222222"/>
        </w:rPr>
        <w:t>обучения. Этот</w:t>
      </w:r>
      <w:r>
        <w:rPr>
          <w:color w:val="222222"/>
          <w:spacing w:val="66"/>
        </w:rPr>
        <w:t> </w:t>
      </w:r>
      <w:r>
        <w:rPr>
          <w:color w:val="222222"/>
        </w:rPr>
        <w:t>подход</w:t>
      </w:r>
      <w:r>
        <w:rPr>
          <w:color w:val="222222"/>
          <w:spacing w:val="69"/>
        </w:rPr>
        <w:t> </w:t>
      </w:r>
      <w:r>
        <w:rPr>
          <w:color w:val="222222"/>
        </w:rPr>
        <w:t>позволяет</w:t>
      </w:r>
      <w:r>
        <w:rPr>
          <w:color w:val="222222"/>
          <w:spacing w:val="69"/>
        </w:rPr>
        <w:t> </w:t>
      </w:r>
      <w:r>
        <w:rPr>
          <w:color w:val="222222"/>
        </w:rPr>
        <w:t>существенно</w:t>
      </w:r>
      <w:r>
        <w:rPr>
          <w:color w:val="222222"/>
          <w:spacing w:val="69"/>
        </w:rPr>
        <w:t> </w:t>
      </w:r>
      <w:r>
        <w:rPr>
          <w:color w:val="222222"/>
        </w:rPr>
        <w:t>сократить</w:t>
      </w:r>
      <w:r>
        <w:rPr>
          <w:color w:val="222222"/>
          <w:spacing w:val="69"/>
        </w:rPr>
        <w:t> </w:t>
      </w:r>
      <w:r>
        <w:rPr>
          <w:color w:val="222222"/>
        </w:rPr>
        <w:t>пространство</w:t>
      </w:r>
      <w:r>
        <w:rPr>
          <w:color w:val="222222"/>
          <w:spacing w:val="69"/>
        </w:rPr>
        <w:t> </w:t>
      </w:r>
      <w:r>
        <w:rPr>
          <w:color w:val="222222"/>
        </w:rPr>
        <w:t>тестирования.</w:t>
      </w:r>
      <w:r>
        <w:rPr>
          <w:color w:val="222222"/>
          <w:spacing w:val="69"/>
        </w:rPr>
        <w:t> </w:t>
      </w:r>
      <w:r>
        <w:rPr>
          <w:color w:val="222222"/>
          <w:spacing w:val="-2"/>
        </w:rPr>
        <w:t>Следует</w:t>
      </w:r>
    </w:p>
    <w:p>
      <w:pPr>
        <w:pStyle w:val="BodyText"/>
        <w:spacing w:before="2"/>
        <w:rPr>
          <w:sz w:val="25"/>
        </w:rPr>
      </w:pPr>
      <w:r>
        <w:rPr/>
        <w:pict>
          <v:rect style="position:absolute;margin-left:99.212601pt;margin-top:15.693308pt;width:100.0pt;height:.5pt;mso-position-horizontal-relative:page;mso-position-vertical-relative:paragraph;z-index:-15711232;mso-wrap-distance-left:0;mso-wrap-distance-right:0" id="docshape27" filled="true" fillcolor="#606060" stroked="false">
            <v:fill type="solid"/>
            <w10:wrap type="topAndBottom"/>
          </v:rect>
        </w:pict>
      </w:r>
    </w:p>
    <w:p>
      <w:pPr>
        <w:spacing w:line="230" w:lineRule="auto" w:before="142"/>
        <w:ind w:left="300" w:right="0" w:firstLine="0"/>
        <w:jc w:val="left"/>
        <w:rPr>
          <w:sz w:val="20"/>
        </w:rPr>
      </w:pPr>
      <w:bookmarkStart w:name="_bookmark102" w:id="132"/>
      <w:bookmarkEnd w:id="132"/>
      <w:r>
        <w:rPr/>
      </w:r>
      <w:hyperlink w:history="true" w:anchor="_bookmark101">
        <w:r>
          <w:rPr>
            <w:position w:val="4"/>
            <w:sz w:val="13"/>
          </w:rPr>
          <w:t>37</w:t>
        </w:r>
      </w:hyperlink>
      <w:r>
        <w:rPr>
          <w:spacing w:val="11"/>
          <w:position w:val="4"/>
          <w:sz w:val="13"/>
        </w:rPr>
        <w:t> </w:t>
      </w:r>
      <w:r>
        <w:rPr>
          <w:sz w:val="20"/>
        </w:rPr>
        <w:t>Ma</w:t>
      </w:r>
      <w:r>
        <w:rPr>
          <w:spacing w:val="-6"/>
          <w:sz w:val="20"/>
        </w:rPr>
        <w:t> </w:t>
      </w:r>
      <w:r>
        <w:rPr>
          <w:sz w:val="20"/>
        </w:rPr>
        <w:t>L.,</w:t>
      </w:r>
      <w:r>
        <w:rPr>
          <w:spacing w:val="-6"/>
          <w:sz w:val="20"/>
        </w:rPr>
        <w:t> </w:t>
      </w:r>
      <w:r>
        <w:rPr>
          <w:sz w:val="20"/>
        </w:rPr>
        <w:t>Zhang</w:t>
      </w:r>
      <w:r>
        <w:rPr>
          <w:spacing w:val="-6"/>
          <w:sz w:val="20"/>
        </w:rPr>
        <w:t> </w:t>
      </w:r>
      <w:r>
        <w:rPr>
          <w:sz w:val="20"/>
        </w:rPr>
        <w:t>F.,</w:t>
      </w:r>
      <w:r>
        <w:rPr>
          <w:spacing w:val="-6"/>
          <w:sz w:val="20"/>
        </w:rPr>
        <w:t> </w:t>
      </w:r>
      <w:r>
        <w:rPr>
          <w:sz w:val="20"/>
        </w:rPr>
        <w:t>Xue</w:t>
      </w:r>
      <w:r>
        <w:rPr>
          <w:spacing w:val="-7"/>
          <w:sz w:val="20"/>
        </w:rPr>
        <w:t> </w:t>
      </w:r>
      <w:r>
        <w:rPr>
          <w:sz w:val="20"/>
        </w:rPr>
        <w:t>M.,</w:t>
      </w:r>
      <w:r>
        <w:rPr>
          <w:spacing w:val="-6"/>
          <w:sz w:val="20"/>
        </w:rPr>
        <w:t> </w:t>
      </w:r>
      <w:r>
        <w:rPr>
          <w:sz w:val="20"/>
        </w:rPr>
        <w:t>Li</w:t>
      </w:r>
      <w:r>
        <w:rPr>
          <w:spacing w:val="-6"/>
          <w:sz w:val="20"/>
        </w:rPr>
        <w:t> </w:t>
      </w:r>
      <w:r>
        <w:rPr>
          <w:sz w:val="20"/>
        </w:rPr>
        <w:t>B.,</w:t>
      </w:r>
      <w:r>
        <w:rPr>
          <w:spacing w:val="-6"/>
          <w:sz w:val="20"/>
        </w:rPr>
        <w:t> </w:t>
      </w:r>
      <w:r>
        <w:rPr>
          <w:sz w:val="20"/>
        </w:rPr>
        <w:t>Liu</w:t>
      </w:r>
      <w:r>
        <w:rPr>
          <w:spacing w:val="-13"/>
          <w:sz w:val="20"/>
        </w:rPr>
        <w:t> </w:t>
      </w:r>
      <w:r>
        <w:rPr>
          <w:sz w:val="20"/>
        </w:rPr>
        <w:t>Y.,</w:t>
      </w:r>
      <w:r>
        <w:rPr>
          <w:spacing w:val="-5"/>
          <w:sz w:val="20"/>
        </w:rPr>
        <w:t> </w:t>
      </w:r>
      <w:r>
        <w:rPr>
          <w:sz w:val="20"/>
        </w:rPr>
        <w:t>Zhao</w:t>
      </w:r>
      <w:r>
        <w:rPr>
          <w:spacing w:val="-6"/>
          <w:sz w:val="20"/>
        </w:rPr>
        <w:t> </w:t>
      </w:r>
      <w:r>
        <w:rPr>
          <w:sz w:val="20"/>
        </w:rPr>
        <w:t>J.,</w:t>
      </w:r>
      <w:r>
        <w:rPr>
          <w:spacing w:val="-9"/>
          <w:sz w:val="20"/>
        </w:rPr>
        <w:t> </w:t>
      </w:r>
      <w:r>
        <w:rPr>
          <w:sz w:val="20"/>
        </w:rPr>
        <w:t>Wang</w:t>
      </w:r>
      <w:r>
        <w:rPr>
          <w:spacing w:val="-13"/>
          <w:sz w:val="20"/>
        </w:rPr>
        <w:t> </w:t>
      </w:r>
      <w:r>
        <w:rPr>
          <w:sz w:val="20"/>
        </w:rPr>
        <w:t>Y.</w:t>
      </w:r>
      <w:r>
        <w:rPr>
          <w:spacing w:val="-5"/>
          <w:sz w:val="20"/>
        </w:rPr>
        <w:t> </w:t>
      </w:r>
      <w:r>
        <w:rPr>
          <w:sz w:val="20"/>
        </w:rPr>
        <w:t>Combinatorial</w:t>
      </w:r>
      <w:r>
        <w:rPr>
          <w:spacing w:val="-6"/>
          <w:sz w:val="20"/>
        </w:rPr>
        <w:t> </w:t>
      </w:r>
      <w:r>
        <w:rPr>
          <w:sz w:val="20"/>
        </w:rPr>
        <w:t>testing</w:t>
      </w:r>
      <w:r>
        <w:rPr>
          <w:spacing w:val="-6"/>
          <w:sz w:val="20"/>
        </w:rPr>
        <w:t> </w:t>
      </w:r>
      <w:r>
        <w:rPr>
          <w:sz w:val="20"/>
        </w:rPr>
        <w:t>for</w:t>
      </w:r>
      <w:r>
        <w:rPr>
          <w:spacing w:val="-6"/>
          <w:sz w:val="20"/>
        </w:rPr>
        <w:t> </w:t>
      </w:r>
      <w:r>
        <w:rPr>
          <w:sz w:val="20"/>
        </w:rPr>
        <w:t>deep</w:t>
      </w:r>
      <w:r>
        <w:rPr>
          <w:spacing w:val="-6"/>
          <w:sz w:val="20"/>
        </w:rPr>
        <w:t> </w:t>
      </w:r>
      <w:r>
        <w:rPr>
          <w:sz w:val="20"/>
        </w:rPr>
        <w:t>learning</w:t>
      </w:r>
      <w:r>
        <w:rPr>
          <w:spacing w:val="-6"/>
          <w:sz w:val="20"/>
        </w:rPr>
        <w:t> </w:t>
      </w:r>
      <w:r>
        <w:rPr>
          <w:sz w:val="20"/>
        </w:rPr>
        <w:t>systems</w:t>
      </w:r>
      <w:r>
        <w:rPr>
          <w:spacing w:val="-6"/>
          <w:sz w:val="20"/>
        </w:rPr>
        <w:t> </w:t>
      </w:r>
      <w:r>
        <w:rPr>
          <w:sz w:val="20"/>
        </w:rPr>
        <w:t>//</w:t>
      </w:r>
      <w:r>
        <w:rPr>
          <w:spacing w:val="-6"/>
          <w:sz w:val="20"/>
        </w:rPr>
        <w:t> </w:t>
      </w:r>
      <w:r>
        <w:rPr>
          <w:sz w:val="20"/>
        </w:rPr>
        <w:t>arXiv preprint. – 2018. – arXiv:1806.07723.</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500" w:right="145"/>
        <w:jc w:val="both"/>
      </w:pPr>
      <w:r>
        <w:rPr>
          <w:color w:val="222222"/>
        </w:rPr>
        <w:t>отметить, что методология CT уже доказала свою эффективность при тестировании традиционного программного обеспечения, особенно в случаях, требующих работы с </w:t>
      </w:r>
      <w:r>
        <w:rPr>
          <w:color w:val="222222"/>
          <w:spacing w:val="11"/>
        </w:rPr>
        <w:t>многочисленными</w:t>
      </w:r>
      <w:r>
        <w:rPr>
          <w:color w:val="222222"/>
          <w:spacing w:val="11"/>
        </w:rPr>
        <w:t> настраиваемыми</w:t>
      </w:r>
      <w:r>
        <w:rPr>
          <w:color w:val="222222"/>
          <w:spacing w:val="11"/>
        </w:rPr>
        <w:t> </w:t>
      </w:r>
      <w:r>
        <w:rPr>
          <w:color w:val="222222"/>
          <w:spacing w:val="10"/>
        </w:rPr>
        <w:t>парамет</w:t>
      </w:r>
      <w:bookmarkStart w:name="_bookmark103" w:id="133"/>
      <w:bookmarkEnd w:id="133"/>
      <w:r>
        <w:rPr>
          <w:color w:val="222222"/>
          <w:spacing w:val="10"/>
        </w:rPr>
        <w:t>рам</w:t>
      </w:r>
      <w:r>
        <w:rPr>
          <w:color w:val="222222"/>
          <w:spacing w:val="10"/>
        </w:rPr>
        <w:t>и</w:t>
      </w:r>
      <w:hyperlink w:history="true" w:anchor="_bookmark107">
        <w:r>
          <w:rPr>
            <w:color w:val="222222"/>
            <w:spacing w:val="10"/>
            <w:position w:val="4"/>
            <w:sz w:val="16"/>
          </w:rPr>
          <w:t>38</w:t>
        </w:r>
        <w:r>
          <w:rPr>
            <w:color w:val="222222"/>
            <w:spacing w:val="-10"/>
            <w:position w:val="4"/>
            <w:sz w:val="16"/>
          </w:rPr>
          <w:t> </w:t>
        </w:r>
      </w:hyperlink>
      <w:r>
        <w:rPr>
          <w:color w:val="222222"/>
        </w:rPr>
        <w:t>. </w:t>
      </w:r>
      <w:r>
        <w:rPr>
          <w:color w:val="222222"/>
          <w:spacing w:val="10"/>
        </w:rPr>
        <w:t>Ключевое</w:t>
      </w:r>
      <w:r>
        <w:rPr>
          <w:color w:val="222222"/>
          <w:spacing w:val="10"/>
        </w:rPr>
        <w:t> </w:t>
      </w:r>
      <w:r>
        <w:rPr>
          <w:color w:val="222222"/>
          <w:spacing w:val="12"/>
        </w:rPr>
        <w:t>преимущество </w:t>
      </w:r>
      <w:r>
        <w:rPr>
          <w:color w:val="222222"/>
        </w:rPr>
        <w:t>комбинаторного тестирования заключается в его способности систематически отбирать тестовые входные параметры из обширного исходного пространства, при этом фокусируясь на тех комбинациях, которые с наибольшей вероятностью могут выявить ранее</w:t>
      </w:r>
      <w:r>
        <w:rPr>
          <w:color w:val="222222"/>
          <w:spacing w:val="-1"/>
        </w:rPr>
        <w:t> </w:t>
      </w:r>
      <w:r>
        <w:rPr>
          <w:color w:val="222222"/>
        </w:rPr>
        <w:t>не</w:t>
      </w:r>
      <w:r>
        <w:rPr>
          <w:color w:val="222222"/>
          <w:spacing w:val="-1"/>
        </w:rPr>
        <w:t> </w:t>
      </w:r>
      <w:r>
        <w:rPr>
          <w:color w:val="222222"/>
        </w:rPr>
        <w:t>обнаруженные</w:t>
      </w:r>
      <w:r>
        <w:rPr>
          <w:color w:val="222222"/>
          <w:spacing w:val="-1"/>
        </w:rPr>
        <w:t> </w:t>
      </w:r>
      <w:r>
        <w:rPr>
          <w:color w:val="222222"/>
        </w:rPr>
        <w:t>ошибки</w:t>
      </w:r>
      <w:r>
        <w:rPr>
          <w:color w:val="222222"/>
          <w:spacing w:val="-1"/>
        </w:rPr>
        <w:t> </w:t>
      </w:r>
      <w:r>
        <w:rPr>
          <w:color w:val="222222"/>
        </w:rPr>
        <w:t>в</w:t>
      </w:r>
      <w:r>
        <w:rPr>
          <w:color w:val="222222"/>
          <w:spacing w:val="-1"/>
        </w:rPr>
        <w:t> </w:t>
      </w:r>
      <w:r>
        <w:rPr>
          <w:color w:val="222222"/>
        </w:rPr>
        <w:t>программной</w:t>
      </w:r>
      <w:r>
        <w:rPr>
          <w:color w:val="222222"/>
          <w:spacing w:val="-1"/>
        </w:rPr>
        <w:t> </w:t>
      </w:r>
      <w:r>
        <w:rPr>
          <w:color w:val="222222"/>
        </w:rPr>
        <w:t>системе.</w:t>
      </w:r>
      <w:r>
        <w:rPr>
          <w:color w:val="222222"/>
          <w:spacing w:val="-1"/>
        </w:rPr>
        <w:t> </w:t>
      </w:r>
      <w:r>
        <w:rPr>
          <w:color w:val="222222"/>
        </w:rPr>
        <w:t>Применение</w:t>
      </w:r>
      <w:r>
        <w:rPr>
          <w:color w:val="222222"/>
          <w:spacing w:val="-1"/>
        </w:rPr>
        <w:t> </w:t>
      </w:r>
      <w:r>
        <w:rPr>
          <w:color w:val="222222"/>
        </w:rPr>
        <w:t>данного</w:t>
      </w:r>
      <w:r>
        <w:rPr>
          <w:color w:val="222222"/>
          <w:spacing w:val="-1"/>
        </w:rPr>
        <w:t> </w:t>
      </w:r>
      <w:r>
        <w:rPr>
          <w:color w:val="222222"/>
        </w:rPr>
        <w:t>подхода</w:t>
      </w:r>
      <w:r>
        <w:rPr>
          <w:color w:val="222222"/>
          <w:spacing w:val="-1"/>
        </w:rPr>
        <w:t> </w:t>
      </w:r>
      <w:r>
        <w:rPr>
          <w:color w:val="222222"/>
        </w:rPr>
        <w:t>к тестированию моделей глубокого обучения открывает новые возможности для повышения эффективности процесса верификации при сохранении вычислительной </w:t>
      </w:r>
      <w:r>
        <w:rPr>
          <w:color w:val="222222"/>
          <w:spacing w:val="-2"/>
        </w:rPr>
        <w:t>целесообразности.</w:t>
      </w:r>
    </w:p>
    <w:p>
      <w:pPr>
        <w:pStyle w:val="BodyText"/>
        <w:spacing w:line="386" w:lineRule="auto"/>
        <w:ind w:left="500" w:right="145"/>
        <w:jc w:val="both"/>
      </w:pPr>
      <w:r>
        <w:rPr>
          <w:color w:val="222222"/>
        </w:rPr>
        <w:t>Сан и др.</w:t>
      </w:r>
      <w:bookmarkStart w:name="_bookmark104" w:id="134"/>
      <w:bookmarkEnd w:id="134"/>
      <w:r>
        <w:rPr>
          <w:color w:val="222222"/>
        </w:rPr>
      </w:r>
      <w:hyperlink w:history="true" w:anchor="_bookmark108">
        <w:r>
          <w:rPr>
            <w:color w:val="222222"/>
            <w:position w:val="4"/>
            <w:sz w:val="16"/>
          </w:rPr>
          <w:t>39</w:t>
        </w:r>
      </w:hyperlink>
      <w:r>
        <w:rPr>
          <w:color w:val="222222"/>
          <w:spacing w:val="28"/>
          <w:position w:val="4"/>
          <w:sz w:val="16"/>
        </w:rPr>
        <w:t> </w:t>
      </w:r>
      <w:r>
        <w:rPr>
          <w:color w:val="222222"/>
        </w:rPr>
        <w:t>исследовали эффективности метрики нейронного покрытия, предложенной в DeepXplore, и было установлено, что достижение 100% охвата активации нейронов может быть обеспечено даже при использовании ограниченного набора тестовых данных, но при этом значительная часть потенциальных ошибок модели остается невыявленной. В качестве доказательства исследователи продемонстрировали, что для классификатора MNIST достаточно 25 случайно выбранных изображений из тестового набора, чтобы обеспечить практически полное покрытие нейронов. Этот факт свидетельствует о необходимости разработки более содержательных критериев оценки, учитывающих семантические взаимосвязи между нейронами в смежных слоях нейронной сети. Следует отметить, что в глубоких нейронных сетях информация последовательно преобразуется через иерархию слоев: признаки, выделенные на предыдущих слоях, интегрируются и усложняются в последующих. Учитывая эту особенность, авторы предложили адаптировать принцип модифицированного покрытия условий/решений</w:t>
      </w:r>
      <w:bookmarkStart w:name="_bookmark105" w:id="135"/>
      <w:bookmarkEnd w:id="135"/>
      <w:r>
        <w:rPr>
          <w:color w:val="222222"/>
        </w:rPr>
      </w:r>
      <w:hyperlink w:history="true" w:anchor="_bookmark109">
        <w:r>
          <w:rPr>
            <w:color w:val="222222"/>
            <w:position w:val="6"/>
            <w:sz w:val="16"/>
          </w:rPr>
          <w:t>40</w:t>
        </w:r>
      </w:hyperlink>
      <w:r>
        <w:rPr>
          <w:color w:val="222222"/>
        </w:rPr>
        <w:t>. В контексте глубокого обучения "решением" выступает активация нейрона в определенном слое, а "условиями" - значения связанных с ним нейронов из предшествующего слоя.</w:t>
      </w:r>
    </w:p>
    <w:p>
      <w:pPr>
        <w:pStyle w:val="ListParagraph"/>
        <w:numPr>
          <w:ilvl w:val="2"/>
          <w:numId w:val="16"/>
        </w:numPr>
        <w:tabs>
          <w:tab w:pos="955" w:val="left" w:leader="none"/>
        </w:tabs>
        <w:spacing w:line="240" w:lineRule="auto" w:before="10" w:after="0"/>
        <w:ind w:left="954" w:right="0" w:hanging="655"/>
        <w:jc w:val="left"/>
        <w:rPr>
          <w:b/>
          <w:sz w:val="28"/>
        </w:rPr>
      </w:pPr>
      <w:bookmarkStart w:name="3.2.2 Подходы, направленные на выявление" w:id="136"/>
      <w:bookmarkEnd w:id="136"/>
      <w:r>
        <w:rPr/>
      </w:r>
      <w:bookmarkStart w:name="_bookmark106" w:id="137"/>
      <w:bookmarkEnd w:id="137"/>
      <w:r>
        <w:rPr>
          <w:b/>
          <w:sz w:val="28"/>
        </w:rPr>
        <w:t>П</w:t>
      </w:r>
      <w:r>
        <w:rPr>
          <w:b/>
          <w:sz w:val="28"/>
        </w:rPr>
        <w:t>одходы,</w:t>
      </w:r>
      <w:r>
        <w:rPr>
          <w:b/>
          <w:spacing w:val="17"/>
          <w:sz w:val="28"/>
        </w:rPr>
        <w:t> </w:t>
      </w:r>
      <w:r>
        <w:rPr>
          <w:b/>
          <w:sz w:val="28"/>
        </w:rPr>
        <w:t>направленные</w:t>
      </w:r>
      <w:r>
        <w:rPr>
          <w:b/>
          <w:spacing w:val="17"/>
          <w:sz w:val="28"/>
        </w:rPr>
        <w:t> </w:t>
      </w:r>
      <w:r>
        <w:rPr>
          <w:b/>
          <w:sz w:val="28"/>
        </w:rPr>
        <w:t>на</w:t>
      </w:r>
      <w:r>
        <w:rPr>
          <w:b/>
          <w:spacing w:val="17"/>
          <w:sz w:val="28"/>
        </w:rPr>
        <w:t> </w:t>
      </w:r>
      <w:r>
        <w:rPr>
          <w:b/>
          <w:sz w:val="28"/>
        </w:rPr>
        <w:t>выявление</w:t>
      </w:r>
      <w:r>
        <w:rPr>
          <w:b/>
          <w:spacing w:val="17"/>
          <w:sz w:val="28"/>
        </w:rPr>
        <w:t> </w:t>
      </w:r>
      <w:r>
        <w:rPr>
          <w:b/>
          <w:sz w:val="28"/>
        </w:rPr>
        <w:t>ошибок</w:t>
      </w:r>
      <w:r>
        <w:rPr>
          <w:b/>
          <w:spacing w:val="17"/>
          <w:sz w:val="28"/>
        </w:rPr>
        <w:t> </w:t>
      </w:r>
      <w:r>
        <w:rPr>
          <w:b/>
          <w:sz w:val="28"/>
        </w:rPr>
        <w:t>в</w:t>
      </w:r>
      <w:r>
        <w:rPr>
          <w:b/>
          <w:spacing w:val="17"/>
          <w:sz w:val="28"/>
        </w:rPr>
        <w:t> </w:t>
      </w:r>
      <w:r>
        <w:rPr>
          <w:b/>
          <w:sz w:val="28"/>
        </w:rPr>
        <w:t>реализациях</w:t>
      </w:r>
      <w:r>
        <w:rPr>
          <w:b/>
          <w:spacing w:val="18"/>
          <w:sz w:val="28"/>
        </w:rPr>
        <w:t> </w:t>
      </w:r>
      <w:r>
        <w:rPr>
          <w:b/>
          <w:spacing w:val="-4"/>
          <w:sz w:val="28"/>
        </w:rPr>
        <w:t>кода</w:t>
      </w:r>
    </w:p>
    <w:p>
      <w:pPr>
        <w:spacing w:before="158"/>
        <w:ind w:left="300" w:right="0" w:firstLine="0"/>
        <w:jc w:val="left"/>
        <w:rPr>
          <w:b/>
          <w:sz w:val="28"/>
        </w:rPr>
      </w:pPr>
      <w:r>
        <w:rPr>
          <w:b/>
          <w:spacing w:val="-2"/>
          <w:sz w:val="28"/>
        </w:rPr>
        <w:t>ML-систем</w:t>
      </w:r>
    </w:p>
    <w:p>
      <w:pPr>
        <w:pStyle w:val="BodyText"/>
        <w:rPr>
          <w:b/>
          <w:sz w:val="20"/>
        </w:rPr>
      </w:pPr>
    </w:p>
    <w:p>
      <w:pPr>
        <w:pStyle w:val="BodyText"/>
        <w:rPr>
          <w:b/>
          <w:sz w:val="20"/>
        </w:rPr>
      </w:pPr>
    </w:p>
    <w:p>
      <w:pPr>
        <w:pStyle w:val="BodyText"/>
        <w:spacing w:before="5"/>
        <w:rPr>
          <w:b/>
          <w:sz w:val="17"/>
        </w:rPr>
      </w:pPr>
      <w:r>
        <w:rPr/>
        <w:pict>
          <v:rect style="position:absolute;margin-left:99.212601pt;margin-top:11.250242pt;width:100.0pt;height:.5pt;mso-position-horizontal-relative:page;mso-position-vertical-relative:paragraph;z-index:-15710720;mso-wrap-distance-left:0;mso-wrap-distance-right:0" id="docshape28" filled="true" fillcolor="#606060" stroked="false">
            <v:fill type="solid"/>
            <w10:wrap type="topAndBottom"/>
          </v:rect>
        </w:pict>
      </w:r>
    </w:p>
    <w:p>
      <w:pPr>
        <w:spacing w:line="225" w:lineRule="exact" w:before="138"/>
        <w:ind w:left="300" w:right="0" w:firstLine="0"/>
        <w:jc w:val="left"/>
        <w:rPr>
          <w:sz w:val="20"/>
        </w:rPr>
      </w:pPr>
      <w:bookmarkStart w:name="_bookmark107" w:id="138"/>
      <w:bookmarkEnd w:id="138"/>
      <w:r>
        <w:rPr/>
      </w:r>
      <w:hyperlink w:history="true" w:anchor="_bookmark103">
        <w:r>
          <w:rPr>
            <w:position w:val="6"/>
            <w:sz w:val="13"/>
          </w:rPr>
          <w:t>38</w:t>
        </w:r>
      </w:hyperlink>
      <w:r>
        <w:rPr>
          <w:spacing w:val="11"/>
          <w:position w:val="6"/>
          <w:sz w:val="13"/>
        </w:rPr>
        <w:t> </w:t>
      </w:r>
      <w:r>
        <w:rPr>
          <w:sz w:val="20"/>
        </w:rPr>
        <w:t>Nie</w:t>
      </w:r>
      <w:r>
        <w:rPr>
          <w:spacing w:val="-2"/>
          <w:sz w:val="20"/>
        </w:rPr>
        <w:t> </w:t>
      </w:r>
      <w:r>
        <w:rPr>
          <w:sz w:val="20"/>
        </w:rPr>
        <w:t>C.,</w:t>
      </w:r>
      <w:r>
        <w:rPr>
          <w:spacing w:val="-2"/>
          <w:sz w:val="20"/>
        </w:rPr>
        <w:t> </w:t>
      </w:r>
      <w:r>
        <w:rPr>
          <w:sz w:val="20"/>
        </w:rPr>
        <w:t>Leung</w:t>
      </w:r>
      <w:r>
        <w:rPr>
          <w:spacing w:val="-2"/>
          <w:sz w:val="20"/>
        </w:rPr>
        <w:t> </w:t>
      </w:r>
      <w:r>
        <w:rPr>
          <w:sz w:val="20"/>
        </w:rPr>
        <w:t>H.,</w:t>
      </w:r>
      <w:r>
        <w:rPr>
          <w:spacing w:val="-12"/>
          <w:sz w:val="20"/>
        </w:rPr>
        <w:t> </w:t>
      </w:r>
      <w:r>
        <w:rPr>
          <w:sz w:val="20"/>
        </w:rPr>
        <w:t>A</w:t>
      </w:r>
      <w:r>
        <w:rPr>
          <w:spacing w:val="-13"/>
          <w:sz w:val="20"/>
        </w:rPr>
        <w:t> </w:t>
      </w:r>
      <w:r>
        <w:rPr>
          <w:sz w:val="20"/>
        </w:rPr>
        <w:t>survey</w:t>
      </w:r>
      <w:r>
        <w:rPr>
          <w:spacing w:val="-2"/>
          <w:sz w:val="20"/>
        </w:rPr>
        <w:t> </w:t>
      </w:r>
      <w:r>
        <w:rPr>
          <w:sz w:val="20"/>
        </w:rPr>
        <w:t>of</w:t>
      </w:r>
      <w:r>
        <w:rPr>
          <w:spacing w:val="-2"/>
          <w:sz w:val="20"/>
        </w:rPr>
        <w:t> </w:t>
      </w:r>
      <w:r>
        <w:rPr>
          <w:sz w:val="20"/>
        </w:rPr>
        <w:t>combinatorial</w:t>
      </w:r>
      <w:r>
        <w:rPr>
          <w:spacing w:val="-2"/>
          <w:sz w:val="20"/>
        </w:rPr>
        <w:t> </w:t>
      </w:r>
      <w:r>
        <w:rPr>
          <w:sz w:val="20"/>
        </w:rPr>
        <w:t>testing</w:t>
      </w:r>
      <w:r>
        <w:rPr>
          <w:spacing w:val="-2"/>
          <w:sz w:val="20"/>
        </w:rPr>
        <w:t> </w:t>
      </w:r>
      <w:r>
        <w:rPr>
          <w:sz w:val="20"/>
        </w:rPr>
        <w:t>//</w:t>
      </w:r>
      <w:r>
        <w:rPr>
          <w:spacing w:val="-12"/>
          <w:sz w:val="20"/>
        </w:rPr>
        <w:t> </w:t>
      </w:r>
      <w:r>
        <w:rPr>
          <w:sz w:val="20"/>
        </w:rPr>
        <w:t>ACM</w:t>
      </w:r>
      <w:r>
        <w:rPr>
          <w:spacing w:val="-2"/>
          <w:sz w:val="20"/>
        </w:rPr>
        <w:t> </w:t>
      </w:r>
      <w:r>
        <w:rPr>
          <w:sz w:val="20"/>
        </w:rPr>
        <w:t>Computing</w:t>
      </w:r>
      <w:r>
        <w:rPr>
          <w:spacing w:val="-2"/>
          <w:sz w:val="20"/>
        </w:rPr>
        <w:t> </w:t>
      </w:r>
      <w:r>
        <w:rPr>
          <w:sz w:val="20"/>
        </w:rPr>
        <w:t>Surveys</w:t>
      </w:r>
      <w:r>
        <w:rPr>
          <w:spacing w:val="-2"/>
          <w:sz w:val="20"/>
        </w:rPr>
        <w:t> </w:t>
      </w:r>
      <w:r>
        <w:rPr>
          <w:sz w:val="20"/>
        </w:rPr>
        <w:t>(CSUR)</w:t>
      </w:r>
      <w:r>
        <w:rPr>
          <w:spacing w:val="-2"/>
          <w:sz w:val="20"/>
        </w:rPr>
        <w:t> </w:t>
      </w:r>
      <w:r>
        <w:rPr>
          <w:sz w:val="20"/>
        </w:rPr>
        <w:t>–</w:t>
      </w:r>
      <w:r>
        <w:rPr>
          <w:spacing w:val="-2"/>
          <w:sz w:val="20"/>
        </w:rPr>
        <w:t> </w:t>
      </w:r>
      <w:r>
        <w:rPr>
          <w:sz w:val="20"/>
        </w:rPr>
        <w:t>2011.</w:t>
      </w:r>
      <w:r>
        <w:rPr>
          <w:spacing w:val="-2"/>
          <w:sz w:val="20"/>
        </w:rPr>
        <w:t> </w:t>
      </w:r>
      <w:r>
        <w:rPr>
          <w:sz w:val="20"/>
        </w:rPr>
        <w:t>–</w:t>
      </w:r>
      <w:r>
        <w:rPr>
          <w:spacing w:val="-6"/>
          <w:sz w:val="20"/>
        </w:rPr>
        <w:t> </w:t>
      </w:r>
      <w:r>
        <w:rPr>
          <w:sz w:val="20"/>
        </w:rPr>
        <w:t>Vol.</w:t>
      </w:r>
      <w:r>
        <w:rPr>
          <w:spacing w:val="-2"/>
          <w:sz w:val="20"/>
        </w:rPr>
        <w:t> </w:t>
      </w:r>
      <w:r>
        <w:rPr>
          <w:sz w:val="20"/>
        </w:rPr>
        <w:t>43.</w:t>
      </w:r>
      <w:r>
        <w:rPr>
          <w:spacing w:val="-2"/>
          <w:sz w:val="20"/>
        </w:rPr>
        <w:t> </w:t>
      </w:r>
      <w:r>
        <w:rPr>
          <w:sz w:val="20"/>
        </w:rPr>
        <w:t>–</w:t>
      </w:r>
      <w:r>
        <w:rPr>
          <w:spacing w:val="-2"/>
          <w:sz w:val="20"/>
        </w:rPr>
        <w:t> </w:t>
      </w:r>
      <w:r>
        <w:rPr>
          <w:spacing w:val="-5"/>
          <w:sz w:val="20"/>
        </w:rPr>
        <w:t>No</w:t>
      </w:r>
    </w:p>
    <w:p>
      <w:pPr>
        <w:spacing w:line="225" w:lineRule="exact" w:before="0"/>
        <w:ind w:left="300" w:right="0" w:firstLine="0"/>
        <w:jc w:val="left"/>
        <w:rPr>
          <w:sz w:val="20"/>
        </w:rPr>
      </w:pPr>
      <w:r>
        <w:rPr>
          <w:sz w:val="20"/>
        </w:rPr>
        <w:t>2.</w:t>
      </w:r>
      <w:r>
        <w:rPr>
          <w:spacing w:val="-8"/>
          <w:sz w:val="20"/>
        </w:rPr>
        <w:t> </w:t>
      </w:r>
      <w:r>
        <w:rPr>
          <w:sz w:val="20"/>
        </w:rPr>
        <w:t>–</w:t>
      </w:r>
      <w:r>
        <w:rPr>
          <w:spacing w:val="-8"/>
          <w:sz w:val="20"/>
        </w:rPr>
        <w:t> </w:t>
      </w:r>
      <w:r>
        <w:rPr>
          <w:sz w:val="20"/>
        </w:rPr>
        <w:t>P.</w:t>
      </w:r>
      <w:r>
        <w:rPr>
          <w:spacing w:val="-7"/>
          <w:sz w:val="20"/>
        </w:rPr>
        <w:t> </w:t>
      </w:r>
      <w:r>
        <w:rPr>
          <w:sz w:val="20"/>
        </w:rPr>
        <w:t>1-</w:t>
      </w:r>
      <w:r>
        <w:rPr>
          <w:spacing w:val="-5"/>
          <w:sz w:val="20"/>
        </w:rPr>
        <w:t>29.</w:t>
      </w:r>
    </w:p>
    <w:p>
      <w:pPr>
        <w:spacing w:line="230" w:lineRule="auto" w:before="177"/>
        <w:ind w:left="300" w:right="111" w:firstLine="0"/>
        <w:jc w:val="left"/>
        <w:rPr>
          <w:sz w:val="20"/>
        </w:rPr>
      </w:pPr>
      <w:bookmarkStart w:name="_bookmark108" w:id="139"/>
      <w:bookmarkEnd w:id="139"/>
      <w:r>
        <w:rPr/>
      </w:r>
      <w:hyperlink w:history="true" w:anchor="_bookmark104">
        <w:r>
          <w:rPr>
            <w:position w:val="4"/>
            <w:sz w:val="13"/>
          </w:rPr>
          <w:t>39</w:t>
        </w:r>
      </w:hyperlink>
      <w:r>
        <w:rPr>
          <w:spacing w:val="11"/>
          <w:position w:val="4"/>
          <w:sz w:val="13"/>
        </w:rPr>
        <w:t> </w:t>
      </w:r>
      <w:r>
        <w:rPr>
          <w:sz w:val="20"/>
        </w:rPr>
        <w:t>Sun</w:t>
      </w:r>
      <w:r>
        <w:rPr>
          <w:spacing w:val="-11"/>
          <w:sz w:val="20"/>
        </w:rPr>
        <w:t> </w:t>
      </w:r>
      <w:r>
        <w:rPr>
          <w:sz w:val="20"/>
        </w:rPr>
        <w:t>Y.,</w:t>
      </w:r>
      <w:r>
        <w:rPr>
          <w:spacing w:val="-4"/>
          <w:sz w:val="20"/>
        </w:rPr>
        <w:t> </w:t>
      </w:r>
      <w:r>
        <w:rPr>
          <w:sz w:val="20"/>
        </w:rPr>
        <w:t>Huang</w:t>
      </w:r>
      <w:r>
        <w:rPr>
          <w:spacing w:val="-4"/>
          <w:sz w:val="20"/>
        </w:rPr>
        <w:t> </w:t>
      </w:r>
      <w:r>
        <w:rPr>
          <w:sz w:val="20"/>
        </w:rPr>
        <w:t>X.,</w:t>
      </w:r>
      <w:r>
        <w:rPr>
          <w:spacing w:val="-4"/>
          <w:sz w:val="20"/>
        </w:rPr>
        <w:t> </w:t>
      </w:r>
      <w:r>
        <w:rPr>
          <w:sz w:val="20"/>
        </w:rPr>
        <w:t>Kroening</w:t>
      </w:r>
      <w:r>
        <w:rPr>
          <w:spacing w:val="-4"/>
          <w:sz w:val="20"/>
        </w:rPr>
        <w:t> </w:t>
      </w:r>
      <w:r>
        <w:rPr>
          <w:sz w:val="20"/>
        </w:rPr>
        <w:t>D.,</w:t>
      </w:r>
      <w:r>
        <w:rPr>
          <w:spacing w:val="-4"/>
          <w:sz w:val="20"/>
        </w:rPr>
        <w:t> </w:t>
      </w:r>
      <w:r>
        <w:rPr>
          <w:sz w:val="20"/>
        </w:rPr>
        <w:t>Sharp</w:t>
      </w:r>
      <w:r>
        <w:rPr>
          <w:spacing w:val="-4"/>
          <w:sz w:val="20"/>
        </w:rPr>
        <w:t> </w:t>
      </w:r>
      <w:r>
        <w:rPr>
          <w:sz w:val="20"/>
        </w:rPr>
        <w:t>J.,</w:t>
      </w:r>
      <w:r>
        <w:rPr>
          <w:spacing w:val="-4"/>
          <w:sz w:val="20"/>
        </w:rPr>
        <w:t> </w:t>
      </w:r>
      <w:r>
        <w:rPr>
          <w:sz w:val="20"/>
        </w:rPr>
        <w:t>Hill</w:t>
      </w:r>
      <w:r>
        <w:rPr>
          <w:spacing w:val="-4"/>
          <w:sz w:val="20"/>
        </w:rPr>
        <w:t> </w:t>
      </w:r>
      <w:r>
        <w:rPr>
          <w:sz w:val="20"/>
        </w:rPr>
        <w:t>M.,</w:t>
      </w:r>
      <w:r>
        <w:rPr>
          <w:spacing w:val="-13"/>
          <w:sz w:val="20"/>
        </w:rPr>
        <w:t> </w:t>
      </w:r>
      <w:r>
        <w:rPr>
          <w:sz w:val="20"/>
        </w:rPr>
        <w:t>Ashmore</w:t>
      </w:r>
      <w:r>
        <w:rPr>
          <w:spacing w:val="-4"/>
          <w:sz w:val="20"/>
        </w:rPr>
        <w:t> </w:t>
      </w:r>
      <w:r>
        <w:rPr>
          <w:sz w:val="20"/>
        </w:rPr>
        <w:t>R.</w:t>
      </w:r>
      <w:r>
        <w:rPr>
          <w:spacing w:val="-8"/>
          <w:sz w:val="20"/>
        </w:rPr>
        <w:t> </w:t>
      </w:r>
      <w:r>
        <w:rPr>
          <w:sz w:val="20"/>
        </w:rPr>
        <w:t>Testing</w:t>
      </w:r>
      <w:r>
        <w:rPr>
          <w:spacing w:val="-4"/>
          <w:sz w:val="20"/>
        </w:rPr>
        <w:t> </w:t>
      </w:r>
      <w:r>
        <w:rPr>
          <w:sz w:val="20"/>
        </w:rPr>
        <w:t>deep</w:t>
      </w:r>
      <w:r>
        <w:rPr>
          <w:spacing w:val="-4"/>
          <w:sz w:val="20"/>
        </w:rPr>
        <w:t> </w:t>
      </w:r>
      <w:r>
        <w:rPr>
          <w:sz w:val="20"/>
        </w:rPr>
        <w:t>neural</w:t>
      </w:r>
      <w:r>
        <w:rPr>
          <w:spacing w:val="-4"/>
          <w:sz w:val="20"/>
        </w:rPr>
        <w:t> </w:t>
      </w:r>
      <w:r>
        <w:rPr>
          <w:sz w:val="20"/>
        </w:rPr>
        <w:t>networks</w:t>
      </w:r>
      <w:r>
        <w:rPr>
          <w:spacing w:val="-4"/>
          <w:sz w:val="20"/>
        </w:rPr>
        <w:t> </w:t>
      </w:r>
      <w:r>
        <w:rPr>
          <w:sz w:val="20"/>
        </w:rPr>
        <w:t>//</w:t>
      </w:r>
      <w:r>
        <w:rPr>
          <w:spacing w:val="-4"/>
          <w:sz w:val="20"/>
        </w:rPr>
        <w:t> </w:t>
      </w:r>
      <w:r>
        <w:rPr>
          <w:sz w:val="20"/>
        </w:rPr>
        <w:t>arXiv</w:t>
      </w:r>
      <w:r>
        <w:rPr>
          <w:spacing w:val="-4"/>
          <w:sz w:val="20"/>
        </w:rPr>
        <w:t> </w:t>
      </w:r>
      <w:r>
        <w:rPr>
          <w:sz w:val="20"/>
        </w:rPr>
        <w:t>preprint.</w:t>
      </w:r>
      <w:r>
        <w:rPr>
          <w:spacing w:val="-4"/>
          <w:sz w:val="20"/>
        </w:rPr>
        <w:t> </w:t>
      </w:r>
      <w:r>
        <w:rPr>
          <w:sz w:val="20"/>
        </w:rPr>
        <w:t>– 2018. – arXiv:1803.04792.</w:t>
      </w:r>
    </w:p>
    <w:p>
      <w:pPr>
        <w:spacing w:before="191"/>
        <w:ind w:left="300" w:right="0" w:firstLine="0"/>
        <w:jc w:val="left"/>
        <w:rPr>
          <w:sz w:val="20"/>
        </w:rPr>
      </w:pPr>
      <w:bookmarkStart w:name="_bookmark109" w:id="140"/>
      <w:bookmarkEnd w:id="140"/>
      <w:r>
        <w:rPr/>
      </w:r>
      <w:hyperlink w:history="true" w:anchor="_bookmark105">
        <w:r>
          <w:rPr>
            <w:position w:val="4"/>
            <w:sz w:val="13"/>
          </w:rPr>
          <w:t>40</w:t>
        </w:r>
      </w:hyperlink>
      <w:r>
        <w:rPr>
          <w:spacing w:val="12"/>
          <w:position w:val="4"/>
          <w:sz w:val="13"/>
        </w:rPr>
        <w:t> </w:t>
      </w:r>
      <w:r>
        <w:rPr>
          <w:sz w:val="20"/>
        </w:rPr>
        <w:t>Kelly</w:t>
      </w:r>
      <w:r>
        <w:rPr>
          <w:spacing w:val="-2"/>
          <w:sz w:val="20"/>
        </w:rPr>
        <w:t> </w:t>
      </w:r>
      <w:r>
        <w:rPr>
          <w:sz w:val="20"/>
        </w:rPr>
        <w:t>J.H.,</w:t>
      </w:r>
      <w:r>
        <w:rPr>
          <w:spacing w:val="-2"/>
          <w:sz w:val="20"/>
        </w:rPr>
        <w:t> </w:t>
      </w:r>
      <w:r>
        <w:rPr>
          <w:sz w:val="20"/>
        </w:rPr>
        <w:t>Dan</w:t>
      </w:r>
      <w:r>
        <w:rPr>
          <w:spacing w:val="-2"/>
          <w:sz w:val="20"/>
        </w:rPr>
        <w:t> </w:t>
      </w:r>
      <w:r>
        <w:rPr>
          <w:sz w:val="20"/>
        </w:rPr>
        <w:t>S.V.,</w:t>
      </w:r>
      <w:r>
        <w:rPr>
          <w:spacing w:val="-2"/>
          <w:sz w:val="20"/>
        </w:rPr>
        <w:t> </w:t>
      </w:r>
      <w:r>
        <w:rPr>
          <w:sz w:val="20"/>
        </w:rPr>
        <w:t>John</w:t>
      </w:r>
      <w:r>
        <w:rPr>
          <w:spacing w:val="-2"/>
          <w:sz w:val="20"/>
        </w:rPr>
        <w:t> </w:t>
      </w:r>
      <w:r>
        <w:rPr>
          <w:sz w:val="20"/>
        </w:rPr>
        <w:t>J.C.,</w:t>
      </w:r>
      <w:r>
        <w:rPr>
          <w:spacing w:val="-2"/>
          <w:sz w:val="20"/>
        </w:rPr>
        <w:t> </w:t>
      </w:r>
      <w:r>
        <w:rPr>
          <w:sz w:val="20"/>
        </w:rPr>
        <w:t>Leanna</w:t>
      </w:r>
      <w:r>
        <w:rPr>
          <w:spacing w:val="-3"/>
          <w:sz w:val="20"/>
        </w:rPr>
        <w:t> </w:t>
      </w:r>
      <w:r>
        <w:rPr>
          <w:sz w:val="20"/>
        </w:rPr>
        <w:t>K.R.</w:t>
      </w:r>
      <w:r>
        <w:rPr>
          <w:spacing w:val="-13"/>
          <w:sz w:val="20"/>
        </w:rPr>
        <w:t> </w:t>
      </w:r>
      <w:r>
        <w:rPr>
          <w:sz w:val="20"/>
        </w:rPr>
        <w:t>A</w:t>
      </w:r>
      <w:r>
        <w:rPr>
          <w:spacing w:val="-12"/>
          <w:sz w:val="20"/>
        </w:rPr>
        <w:t> </w:t>
      </w:r>
      <w:r>
        <w:rPr>
          <w:sz w:val="20"/>
        </w:rPr>
        <w:t>practical</w:t>
      </w:r>
      <w:r>
        <w:rPr>
          <w:spacing w:val="-2"/>
          <w:sz w:val="20"/>
        </w:rPr>
        <w:t> </w:t>
      </w:r>
      <w:r>
        <w:rPr>
          <w:sz w:val="20"/>
        </w:rPr>
        <w:t>tutorial</w:t>
      </w:r>
      <w:r>
        <w:rPr>
          <w:spacing w:val="-2"/>
          <w:sz w:val="20"/>
        </w:rPr>
        <w:t> </w:t>
      </w:r>
      <w:r>
        <w:rPr>
          <w:sz w:val="20"/>
        </w:rPr>
        <w:t>on</w:t>
      </w:r>
      <w:r>
        <w:rPr>
          <w:spacing w:val="-3"/>
          <w:sz w:val="20"/>
        </w:rPr>
        <w:t> </w:t>
      </w:r>
      <w:r>
        <w:rPr>
          <w:sz w:val="20"/>
        </w:rPr>
        <w:t>modified</w:t>
      </w:r>
      <w:r>
        <w:rPr>
          <w:spacing w:val="-2"/>
          <w:sz w:val="20"/>
        </w:rPr>
        <w:t> </w:t>
      </w:r>
      <w:r>
        <w:rPr>
          <w:sz w:val="20"/>
        </w:rPr>
        <w:t>condition/decision</w:t>
      </w:r>
      <w:r>
        <w:rPr>
          <w:spacing w:val="-2"/>
          <w:sz w:val="20"/>
        </w:rPr>
        <w:t> </w:t>
      </w:r>
      <w:r>
        <w:rPr>
          <w:sz w:val="20"/>
        </w:rPr>
        <w:t>coverage.</w:t>
      </w:r>
      <w:r>
        <w:rPr>
          <w:spacing w:val="-2"/>
          <w:sz w:val="20"/>
        </w:rPr>
        <w:t> </w:t>
      </w:r>
      <w:r>
        <w:rPr>
          <w:sz w:val="20"/>
        </w:rPr>
        <w:t>–</w:t>
      </w:r>
      <w:r>
        <w:rPr>
          <w:spacing w:val="-2"/>
          <w:sz w:val="20"/>
        </w:rPr>
        <w:t> 2001.</w:t>
      </w:r>
    </w:p>
    <w:p>
      <w:pPr>
        <w:spacing w:after="0"/>
        <w:jc w:val="left"/>
        <w:rPr>
          <w:sz w:val="20"/>
        </w:rPr>
        <w:sectPr>
          <w:pgSz w:w="11910" w:h="16840"/>
          <w:pgMar w:header="0" w:footer="857" w:top="920" w:bottom="1040" w:left="1680" w:right="420"/>
        </w:sectPr>
      </w:pPr>
    </w:p>
    <w:p>
      <w:pPr>
        <w:pStyle w:val="BodyText"/>
        <w:spacing w:line="386" w:lineRule="auto" w:before="76"/>
        <w:ind w:left="300" w:right="148" w:firstLine="720"/>
        <w:jc w:val="both"/>
      </w:pPr>
      <w:r>
        <w:rPr>
          <w:color w:val="222222"/>
        </w:rPr>
        <w:t>Учитывая стохастическую природу большинства алгоритмов машинного обучения и отсутствие оракулов, большинство существующих методов тестирования не подходят для кода систем ML. В результате сообщество ML прибегло к численному тестированию, тестированию на основе свойств, метаморфическому тестированию, мутационному тестированию, тестированию с фаззингом, ориентированному на покрытие, и методам тестирования на основе доказательств для выявления проблем в реализации кода ML. Ниже мы представим наиболее эффективные методы.</w:t>
      </w:r>
    </w:p>
    <w:p>
      <w:pPr>
        <w:pStyle w:val="Heading2"/>
        <w:numPr>
          <w:ilvl w:val="0"/>
          <w:numId w:val="18"/>
        </w:numPr>
        <w:tabs>
          <w:tab w:pos="500" w:val="left" w:leader="none"/>
        </w:tabs>
        <w:spacing w:line="240" w:lineRule="auto" w:before="29" w:after="0"/>
        <w:ind w:left="500" w:right="0" w:hanging="200"/>
        <w:jc w:val="both"/>
      </w:pPr>
      <w:r>
        <w:rPr>
          <w:color w:val="222222"/>
        </w:rPr>
        <w:t>Численное</w:t>
      </w:r>
      <w:r>
        <w:rPr>
          <w:color w:val="222222"/>
          <w:spacing w:val="-10"/>
        </w:rPr>
        <w:t> </w:t>
      </w:r>
      <w:r>
        <w:rPr>
          <w:color w:val="222222"/>
        </w:rPr>
        <w:t>тестирование:</w:t>
      </w:r>
      <w:r>
        <w:rPr>
          <w:color w:val="222222"/>
          <w:spacing w:val="-7"/>
        </w:rPr>
        <w:t> </w:t>
      </w:r>
      <w:r>
        <w:rPr>
          <w:color w:val="222222"/>
        </w:rPr>
        <w:t>конечно-разностные</w:t>
      </w:r>
      <w:r>
        <w:rPr>
          <w:color w:val="222222"/>
          <w:spacing w:val="-7"/>
        </w:rPr>
        <w:t> </w:t>
      </w:r>
      <w:r>
        <w:rPr>
          <w:color w:val="222222"/>
          <w:spacing w:val="-2"/>
        </w:rPr>
        <w:t>методы</w:t>
      </w:r>
    </w:p>
    <w:p>
      <w:pPr>
        <w:pStyle w:val="BodyText"/>
        <w:spacing w:line="388" w:lineRule="auto" w:before="144"/>
        <w:ind w:left="500" w:right="143"/>
        <w:jc w:val="both"/>
      </w:pPr>
      <w:r>
        <w:rPr>
          <w:color w:val="222222"/>
          <w:spacing w:val="9"/>
        </w:rPr>
        <w:t>Большинство</w:t>
      </w:r>
      <w:r>
        <w:rPr>
          <w:color w:val="222222"/>
          <w:spacing w:val="9"/>
        </w:rPr>
        <w:t> алгоритмов</w:t>
      </w:r>
      <w:r>
        <w:rPr>
          <w:color w:val="222222"/>
          <w:spacing w:val="9"/>
        </w:rPr>
        <w:t> </w:t>
      </w:r>
      <w:r>
        <w:rPr>
          <w:color w:val="222222"/>
        </w:rPr>
        <w:t>машинного обучения </w:t>
      </w:r>
      <w:r>
        <w:rPr>
          <w:color w:val="222222"/>
          <w:spacing w:val="9"/>
        </w:rPr>
        <w:t>сформулированы</w:t>
      </w:r>
      <w:r>
        <w:rPr>
          <w:color w:val="222222"/>
          <w:spacing w:val="9"/>
        </w:rPr>
        <w:t> </w:t>
      </w:r>
      <w:r>
        <w:rPr>
          <w:color w:val="222222"/>
        </w:rPr>
        <w:t>как задачи оптимизации, которые могут быть решены с помощью оптимизаторов на основе градиента, таких как градиентный спуск или L-BFGS (т.е. алгоритм Бройдена-Флетчера- Гольдфарба–Шанно с ограниченной памятью). Корректность градиента целевой функции, вычисляемого с учетом параметров модели, имеет решающее значение. На практике разработчики часто проверяют точность градиентов, используя метод конечных разностей, который заключается просто в сравнении аналитического градиента</w:t>
      </w:r>
      <w:r>
        <w:rPr>
          <w:color w:val="222222"/>
          <w:spacing w:val="-5"/>
        </w:rPr>
        <w:t> </w:t>
      </w:r>
      <w:r>
        <w:rPr>
          <w:color w:val="222222"/>
        </w:rPr>
        <w:t>с</w:t>
      </w:r>
      <w:r>
        <w:rPr>
          <w:color w:val="222222"/>
          <w:spacing w:val="-5"/>
        </w:rPr>
        <w:t> </w:t>
      </w:r>
      <w:r>
        <w:rPr>
          <w:color w:val="222222"/>
        </w:rPr>
        <w:t>численным</w:t>
      </w:r>
      <w:r>
        <w:rPr>
          <w:color w:val="222222"/>
          <w:spacing w:val="-5"/>
        </w:rPr>
        <w:t> </w:t>
      </w:r>
      <w:r>
        <w:rPr>
          <w:color w:val="222222"/>
        </w:rPr>
        <w:t>градиентом.</w:t>
      </w:r>
      <w:r>
        <w:rPr>
          <w:color w:val="222222"/>
          <w:spacing w:val="-5"/>
        </w:rPr>
        <w:t> </w:t>
      </w:r>
      <w:r>
        <w:rPr>
          <w:color w:val="222222"/>
        </w:rPr>
        <w:t>Однако</w:t>
      </w:r>
      <w:r>
        <w:rPr>
          <w:color w:val="222222"/>
          <w:spacing w:val="-5"/>
        </w:rPr>
        <w:t> </w:t>
      </w:r>
      <w:r>
        <w:rPr>
          <w:color w:val="222222"/>
        </w:rPr>
        <w:t>из-за</w:t>
      </w:r>
      <w:r>
        <w:rPr>
          <w:color w:val="222222"/>
          <w:spacing w:val="-5"/>
        </w:rPr>
        <w:t> </w:t>
      </w:r>
      <w:r>
        <w:rPr>
          <w:color w:val="222222"/>
        </w:rPr>
        <w:t>возрастающей</w:t>
      </w:r>
      <w:r>
        <w:rPr>
          <w:color w:val="222222"/>
          <w:spacing w:val="-5"/>
        </w:rPr>
        <w:t> </w:t>
      </w:r>
      <w:r>
        <w:rPr>
          <w:color w:val="222222"/>
        </w:rPr>
        <w:t>сложности</w:t>
      </w:r>
      <w:r>
        <w:rPr>
          <w:color w:val="222222"/>
          <w:spacing w:val="-5"/>
        </w:rPr>
        <w:t> </w:t>
      </w:r>
      <w:r>
        <w:rPr>
          <w:color w:val="222222"/>
        </w:rPr>
        <w:t>архитектуры моделей этот метод подвержен ошибкам. Чтобы улучшить эту ситуацию, Карпати</w:t>
      </w:r>
      <w:bookmarkStart w:name="_bookmark110" w:id="141"/>
      <w:bookmarkEnd w:id="141"/>
      <w:r>
        <w:rPr>
          <w:color w:val="222222"/>
        </w:rPr>
      </w:r>
      <w:hyperlink w:history="true" w:anchor="_bookmark111">
        <w:r>
          <w:rPr>
            <w:color w:val="222222"/>
            <w:position w:val="4"/>
            <w:sz w:val="16"/>
          </w:rPr>
          <w:t>41</w:t>
        </w:r>
      </w:hyperlink>
      <w:r>
        <w:rPr>
          <w:color w:val="222222"/>
          <w:spacing w:val="40"/>
          <w:position w:val="4"/>
          <w:sz w:val="16"/>
        </w:rPr>
        <w:t> </w:t>
      </w:r>
      <w:r>
        <w:rPr>
          <w:color w:val="222222"/>
        </w:rPr>
        <w:t>предложил набор эвристических методов, помогающих обнаруживать ошибочные </w:t>
      </w:r>
      <w:r>
        <w:rPr>
          <w:color w:val="222222"/>
          <w:spacing w:val="-2"/>
        </w:rPr>
        <w:t>градиенты.</w:t>
      </w:r>
    </w:p>
    <w:p>
      <w:pPr>
        <w:pStyle w:val="ListParagraph"/>
        <w:numPr>
          <w:ilvl w:val="1"/>
          <w:numId w:val="18"/>
        </w:numPr>
        <w:tabs>
          <w:tab w:pos="680" w:val="left" w:leader="none"/>
        </w:tabs>
        <w:spacing w:line="381" w:lineRule="auto" w:before="23" w:after="0"/>
        <w:ind w:left="680" w:right="145" w:hanging="200"/>
        <w:jc w:val="both"/>
        <w:rPr>
          <w:sz w:val="24"/>
        </w:rPr>
      </w:pPr>
      <w:r>
        <w:rPr>
          <w:color w:val="222222"/>
          <w:sz w:val="24"/>
        </w:rPr>
        <w:t>Используйте центрированную формулу. Вместо того, чтобы полагаться на традиционную формулу градиента, Карпати рекомендует использовать центри- рованную формулу, которая является более точной. Разложение числителя по Тейлору показывает, что центрированная формула имеет ошибку порядка O(h2), в то время как стандартная формула имеет ошибку O(h).</w:t>
      </w:r>
    </w:p>
    <w:p>
      <w:pPr>
        <w:pStyle w:val="ListParagraph"/>
        <w:numPr>
          <w:ilvl w:val="1"/>
          <w:numId w:val="18"/>
        </w:numPr>
        <w:tabs>
          <w:tab w:pos="680" w:val="left" w:leader="none"/>
        </w:tabs>
        <w:spacing w:line="386" w:lineRule="auto" w:before="25" w:after="0"/>
        <w:ind w:left="680" w:right="145" w:hanging="200"/>
        <w:jc w:val="both"/>
        <w:rPr>
          <w:sz w:val="24"/>
        </w:rPr>
      </w:pPr>
      <w:r>
        <w:rPr>
          <w:color w:val="222222"/>
          <w:sz w:val="24"/>
        </w:rPr>
        <w:t>Использование относительной погрешности для сравнения. Как упоминалось выше, разработчики выполняют проверку градиента, вычисляя разницу между численным градиентом</w:t>
      </w:r>
      <w:r>
        <w:rPr>
          <w:color w:val="222222"/>
          <w:spacing w:val="-7"/>
          <w:sz w:val="24"/>
        </w:rPr>
        <w:t> </w:t>
      </w:r>
      <w:r>
        <w:rPr>
          <w:color w:val="222222"/>
          <w:sz w:val="24"/>
        </w:rPr>
        <w:t>fn'</w:t>
      </w:r>
      <w:r>
        <w:rPr>
          <w:color w:val="222222"/>
          <w:spacing w:val="-7"/>
          <w:sz w:val="24"/>
        </w:rPr>
        <w:t> </w:t>
      </w:r>
      <w:r>
        <w:rPr>
          <w:color w:val="222222"/>
          <w:sz w:val="24"/>
        </w:rPr>
        <w:t>и</w:t>
      </w:r>
      <w:r>
        <w:rPr>
          <w:color w:val="222222"/>
          <w:spacing w:val="-7"/>
          <w:sz w:val="24"/>
        </w:rPr>
        <w:t> </w:t>
      </w:r>
      <w:r>
        <w:rPr>
          <w:color w:val="222222"/>
          <w:sz w:val="24"/>
        </w:rPr>
        <w:t>аналитическим</w:t>
      </w:r>
      <w:r>
        <w:rPr>
          <w:color w:val="222222"/>
          <w:spacing w:val="-7"/>
          <w:sz w:val="24"/>
        </w:rPr>
        <w:t> </w:t>
      </w:r>
      <w:r>
        <w:rPr>
          <w:color w:val="222222"/>
          <w:sz w:val="24"/>
        </w:rPr>
        <w:t>градиентом</w:t>
      </w:r>
      <w:r>
        <w:rPr>
          <w:color w:val="222222"/>
          <w:spacing w:val="-7"/>
          <w:sz w:val="24"/>
        </w:rPr>
        <w:t> </w:t>
      </w:r>
      <w:r>
        <w:rPr>
          <w:color w:val="222222"/>
          <w:sz w:val="24"/>
        </w:rPr>
        <w:t>fa'.</w:t>
      </w:r>
      <w:r>
        <w:rPr>
          <w:color w:val="222222"/>
          <w:spacing w:val="-7"/>
          <w:sz w:val="24"/>
        </w:rPr>
        <w:t> </w:t>
      </w:r>
      <w:r>
        <w:rPr>
          <w:color w:val="222222"/>
          <w:sz w:val="24"/>
        </w:rPr>
        <w:t>Это</w:t>
      </w:r>
      <w:r>
        <w:rPr>
          <w:color w:val="222222"/>
          <w:spacing w:val="-7"/>
          <w:sz w:val="24"/>
        </w:rPr>
        <w:t> </w:t>
      </w:r>
      <w:r>
        <w:rPr>
          <w:color w:val="222222"/>
          <w:sz w:val="24"/>
        </w:rPr>
        <w:t>различие</w:t>
      </w:r>
      <w:r>
        <w:rPr>
          <w:color w:val="222222"/>
          <w:spacing w:val="-7"/>
          <w:sz w:val="24"/>
        </w:rPr>
        <w:t> </w:t>
      </w:r>
      <w:r>
        <w:rPr>
          <w:color w:val="222222"/>
          <w:sz w:val="24"/>
        </w:rPr>
        <w:t>можно</w:t>
      </w:r>
      <w:r>
        <w:rPr>
          <w:color w:val="222222"/>
          <w:spacing w:val="-7"/>
          <w:sz w:val="24"/>
        </w:rPr>
        <w:t> </w:t>
      </w:r>
      <w:r>
        <w:rPr>
          <w:color w:val="222222"/>
          <w:sz w:val="24"/>
        </w:rPr>
        <w:t>рассматривать</w:t>
      </w:r>
      <w:r>
        <w:rPr>
          <w:color w:val="222222"/>
          <w:spacing w:val="-7"/>
          <w:sz w:val="24"/>
        </w:rPr>
        <w:t> </w:t>
      </w:r>
      <w:r>
        <w:rPr>
          <w:color w:val="222222"/>
          <w:sz w:val="24"/>
        </w:rPr>
        <w:t>как абсолютную</w:t>
      </w:r>
      <w:r>
        <w:rPr>
          <w:color w:val="222222"/>
          <w:spacing w:val="-2"/>
          <w:sz w:val="24"/>
        </w:rPr>
        <w:t> </w:t>
      </w:r>
      <w:r>
        <w:rPr>
          <w:color w:val="222222"/>
          <w:sz w:val="24"/>
        </w:rPr>
        <w:t>ошибку,</w:t>
      </w:r>
      <w:r>
        <w:rPr>
          <w:color w:val="222222"/>
          <w:spacing w:val="-2"/>
          <w:sz w:val="24"/>
        </w:rPr>
        <w:t> </w:t>
      </w:r>
      <w:r>
        <w:rPr>
          <w:color w:val="222222"/>
          <w:sz w:val="24"/>
        </w:rPr>
        <w:t>и</w:t>
      </w:r>
      <w:r>
        <w:rPr>
          <w:color w:val="222222"/>
          <w:spacing w:val="-2"/>
          <w:sz w:val="24"/>
        </w:rPr>
        <w:t> </w:t>
      </w:r>
      <w:r>
        <w:rPr>
          <w:color w:val="222222"/>
          <w:sz w:val="24"/>
        </w:rPr>
        <w:t>цель</w:t>
      </w:r>
      <w:r>
        <w:rPr>
          <w:color w:val="222222"/>
          <w:spacing w:val="-2"/>
          <w:sz w:val="24"/>
        </w:rPr>
        <w:t> </w:t>
      </w:r>
      <w:r>
        <w:rPr>
          <w:color w:val="222222"/>
          <w:sz w:val="24"/>
        </w:rPr>
        <w:t>теста</w:t>
      </w:r>
      <w:r>
        <w:rPr>
          <w:color w:val="222222"/>
          <w:spacing w:val="-2"/>
          <w:sz w:val="24"/>
        </w:rPr>
        <w:t> </w:t>
      </w:r>
      <w:r>
        <w:rPr>
          <w:color w:val="222222"/>
          <w:sz w:val="24"/>
        </w:rPr>
        <w:t>проверки</w:t>
      </w:r>
      <w:r>
        <w:rPr>
          <w:color w:val="222222"/>
          <w:spacing w:val="-2"/>
          <w:sz w:val="24"/>
        </w:rPr>
        <w:t> </w:t>
      </w:r>
      <w:r>
        <w:rPr>
          <w:color w:val="222222"/>
          <w:sz w:val="24"/>
        </w:rPr>
        <w:t>градиента</w:t>
      </w:r>
      <w:r>
        <w:rPr>
          <w:color w:val="222222"/>
          <w:spacing w:val="-2"/>
          <w:sz w:val="24"/>
        </w:rPr>
        <w:t> </w:t>
      </w:r>
      <w:r>
        <w:rPr>
          <w:color w:val="222222"/>
          <w:sz w:val="24"/>
        </w:rPr>
        <w:t>состоит</w:t>
      </w:r>
      <w:r>
        <w:rPr>
          <w:color w:val="222222"/>
          <w:spacing w:val="-2"/>
          <w:sz w:val="24"/>
        </w:rPr>
        <w:t> </w:t>
      </w:r>
      <w:r>
        <w:rPr>
          <w:color w:val="222222"/>
          <w:sz w:val="24"/>
        </w:rPr>
        <w:t>в</w:t>
      </w:r>
      <w:r>
        <w:rPr>
          <w:color w:val="222222"/>
          <w:spacing w:val="-2"/>
          <w:sz w:val="24"/>
        </w:rPr>
        <w:t> </w:t>
      </w:r>
      <w:r>
        <w:rPr>
          <w:color w:val="222222"/>
          <w:sz w:val="24"/>
        </w:rPr>
        <w:t>том,</w:t>
      </w:r>
      <w:r>
        <w:rPr>
          <w:color w:val="222222"/>
          <w:spacing w:val="-2"/>
          <w:sz w:val="24"/>
        </w:rPr>
        <w:t> </w:t>
      </w:r>
      <w:r>
        <w:rPr>
          <w:color w:val="222222"/>
          <w:sz w:val="24"/>
        </w:rPr>
        <w:t>чтобы</w:t>
      </w:r>
      <w:r>
        <w:rPr>
          <w:color w:val="222222"/>
          <w:spacing w:val="-2"/>
          <w:sz w:val="24"/>
        </w:rPr>
        <w:t> </w:t>
      </w:r>
      <w:r>
        <w:rPr>
          <w:color w:val="222222"/>
          <w:sz w:val="24"/>
        </w:rPr>
        <w:t>убедиться, что оно остается ниже заранее определенного фиксированного порога. При использовании глубоких нейронных сетей может быть сложно заранее установить общий</w:t>
      </w:r>
      <w:r>
        <w:rPr>
          <w:color w:val="222222"/>
          <w:spacing w:val="40"/>
          <w:sz w:val="24"/>
        </w:rPr>
        <w:t> </w:t>
      </w:r>
      <w:r>
        <w:rPr>
          <w:color w:val="222222"/>
          <w:sz w:val="24"/>
        </w:rPr>
        <w:t>порог</w:t>
      </w:r>
      <w:r>
        <w:rPr>
          <w:color w:val="222222"/>
          <w:spacing w:val="40"/>
          <w:sz w:val="24"/>
        </w:rPr>
        <w:t> </w:t>
      </w:r>
      <w:r>
        <w:rPr>
          <w:color w:val="222222"/>
          <w:sz w:val="24"/>
        </w:rPr>
        <w:t>для</w:t>
      </w:r>
      <w:r>
        <w:rPr>
          <w:color w:val="222222"/>
          <w:spacing w:val="40"/>
          <w:sz w:val="24"/>
        </w:rPr>
        <w:t> </w:t>
      </w:r>
      <w:r>
        <w:rPr>
          <w:color w:val="222222"/>
          <w:sz w:val="24"/>
        </w:rPr>
        <w:t>абсолютной</w:t>
      </w:r>
      <w:r>
        <w:rPr>
          <w:color w:val="222222"/>
          <w:spacing w:val="40"/>
          <w:sz w:val="24"/>
        </w:rPr>
        <w:t> </w:t>
      </w:r>
      <w:r>
        <w:rPr>
          <w:color w:val="222222"/>
          <w:sz w:val="24"/>
        </w:rPr>
        <w:t>ошибки.</w:t>
      </w:r>
      <w:r>
        <w:rPr>
          <w:color w:val="222222"/>
          <w:spacing w:val="40"/>
          <w:sz w:val="24"/>
        </w:rPr>
        <w:t> </w:t>
      </w:r>
      <w:r>
        <w:rPr>
          <w:color w:val="222222"/>
          <w:sz w:val="24"/>
        </w:rPr>
        <w:t>Карпати</w:t>
      </w:r>
      <w:r>
        <w:rPr>
          <w:color w:val="222222"/>
          <w:spacing w:val="40"/>
          <w:sz w:val="24"/>
        </w:rPr>
        <w:t> </w:t>
      </w:r>
      <w:r>
        <w:rPr>
          <w:color w:val="222222"/>
          <w:sz w:val="24"/>
        </w:rPr>
        <w:t>рекомендует</w:t>
      </w:r>
      <w:r>
        <w:rPr>
          <w:color w:val="222222"/>
          <w:spacing w:val="40"/>
          <w:sz w:val="24"/>
        </w:rPr>
        <w:t> </w:t>
      </w:r>
      <w:r>
        <w:rPr>
          <w:color w:val="222222"/>
          <w:sz w:val="24"/>
        </w:rPr>
        <w:t>установить</w:t>
      </w:r>
      <w:r>
        <w:rPr>
          <w:color w:val="222222"/>
          <w:spacing w:val="40"/>
          <w:sz w:val="24"/>
        </w:rPr>
        <w:t> </w:t>
      </w:r>
      <w:r>
        <w:rPr>
          <w:color w:val="222222"/>
          <w:sz w:val="24"/>
        </w:rPr>
        <w:t>пороговое</w:t>
      </w:r>
    </w:p>
    <w:p>
      <w:pPr>
        <w:pStyle w:val="BodyText"/>
        <w:spacing w:before="6"/>
        <w:rPr>
          <w:sz w:val="15"/>
        </w:rPr>
      </w:pPr>
      <w:r>
        <w:rPr/>
        <w:pict>
          <v:rect style="position:absolute;margin-left:99.212601pt;margin-top:10.144675pt;width:100.0pt;height:.5pt;mso-position-horizontal-relative:page;mso-position-vertical-relative:paragraph;z-index:-15710208;mso-wrap-distance-left:0;mso-wrap-distance-right:0" id="docshape29" filled="true" fillcolor="#606060" stroked="false">
            <v:fill type="solid"/>
            <w10:wrap type="topAndBottom"/>
          </v:rect>
        </w:pict>
      </w:r>
    </w:p>
    <w:p>
      <w:pPr>
        <w:spacing w:line="230" w:lineRule="auto" w:before="142"/>
        <w:ind w:left="300" w:right="111" w:firstLine="0"/>
        <w:jc w:val="left"/>
        <w:rPr>
          <w:sz w:val="20"/>
        </w:rPr>
      </w:pPr>
      <w:bookmarkStart w:name="_bookmark111" w:id="142"/>
      <w:bookmarkEnd w:id="142"/>
      <w:r>
        <w:rPr/>
      </w:r>
      <w:hyperlink w:history="true" w:anchor="_bookmark110">
        <w:r>
          <w:rPr>
            <w:position w:val="4"/>
            <w:sz w:val="13"/>
          </w:rPr>
          <w:t>41</w:t>
        </w:r>
      </w:hyperlink>
      <w:r>
        <w:rPr>
          <w:spacing w:val="14"/>
          <w:position w:val="4"/>
          <w:sz w:val="13"/>
        </w:rPr>
        <w:t> </w:t>
      </w:r>
      <w:r>
        <w:rPr>
          <w:sz w:val="20"/>
        </w:rPr>
        <w:t>Karpathy</w:t>
      </w:r>
      <w:r>
        <w:rPr>
          <w:spacing w:val="-13"/>
          <w:sz w:val="20"/>
        </w:rPr>
        <w:t> </w:t>
      </w:r>
      <w:r>
        <w:rPr>
          <w:sz w:val="20"/>
        </w:rPr>
        <w:t>A.,</w:t>
      </w:r>
      <w:r>
        <w:rPr>
          <w:spacing w:val="-2"/>
          <w:sz w:val="20"/>
        </w:rPr>
        <w:t> </w:t>
      </w:r>
      <w:r>
        <w:rPr>
          <w:sz w:val="20"/>
        </w:rPr>
        <w:t>Cs231n:</w:t>
      </w:r>
      <w:r>
        <w:rPr>
          <w:spacing w:val="-3"/>
          <w:sz w:val="20"/>
        </w:rPr>
        <w:t> </w:t>
      </w:r>
      <w:r>
        <w:rPr>
          <w:sz w:val="20"/>
        </w:rPr>
        <w:t>Convolutional</w:t>
      </w:r>
      <w:r>
        <w:rPr>
          <w:spacing w:val="-2"/>
          <w:sz w:val="20"/>
        </w:rPr>
        <w:t> </w:t>
      </w:r>
      <w:r>
        <w:rPr>
          <w:sz w:val="20"/>
        </w:rPr>
        <w:t>neural</w:t>
      </w:r>
      <w:r>
        <w:rPr>
          <w:spacing w:val="-2"/>
          <w:sz w:val="20"/>
        </w:rPr>
        <w:t> </w:t>
      </w:r>
      <w:r>
        <w:rPr>
          <w:sz w:val="20"/>
        </w:rPr>
        <w:t>networks</w:t>
      </w:r>
      <w:r>
        <w:rPr>
          <w:spacing w:val="-2"/>
          <w:sz w:val="20"/>
        </w:rPr>
        <w:t> </w:t>
      </w:r>
      <w:r>
        <w:rPr>
          <w:sz w:val="20"/>
        </w:rPr>
        <w:t>for</w:t>
      </w:r>
      <w:r>
        <w:rPr>
          <w:spacing w:val="-2"/>
          <w:sz w:val="20"/>
        </w:rPr>
        <w:t> </w:t>
      </w:r>
      <w:r>
        <w:rPr>
          <w:sz w:val="20"/>
        </w:rPr>
        <w:t>visual</w:t>
      </w:r>
      <w:r>
        <w:rPr>
          <w:spacing w:val="-2"/>
          <w:sz w:val="20"/>
        </w:rPr>
        <w:t> </w:t>
      </w:r>
      <w:r>
        <w:rPr>
          <w:sz w:val="20"/>
        </w:rPr>
        <w:t>recognition</w:t>
      </w:r>
      <w:r>
        <w:rPr>
          <w:spacing w:val="-2"/>
          <w:sz w:val="20"/>
        </w:rPr>
        <w:t> </w:t>
      </w:r>
      <w:r>
        <w:rPr>
          <w:sz w:val="20"/>
        </w:rPr>
        <w:t>[Electronic</w:t>
      </w:r>
      <w:r>
        <w:rPr>
          <w:spacing w:val="-2"/>
          <w:sz w:val="20"/>
        </w:rPr>
        <w:t> </w:t>
      </w:r>
      <w:r>
        <w:rPr>
          <w:sz w:val="20"/>
        </w:rPr>
        <w:t>resource].</w:t>
      </w:r>
      <w:r>
        <w:rPr>
          <w:spacing w:val="-2"/>
          <w:sz w:val="20"/>
        </w:rPr>
        <w:t> </w:t>
      </w:r>
      <w:r>
        <w:rPr>
          <w:sz w:val="20"/>
        </w:rPr>
        <w:t>–</w:t>
      </w:r>
      <w:r>
        <w:rPr>
          <w:spacing w:val="-2"/>
          <w:sz w:val="20"/>
        </w:rPr>
        <w:t> </w:t>
      </w:r>
      <w:r>
        <w:rPr>
          <w:sz w:val="20"/>
        </w:rPr>
        <w:t>2018.</w:t>
      </w:r>
      <w:r>
        <w:rPr>
          <w:spacing w:val="-2"/>
          <w:sz w:val="20"/>
        </w:rPr>
        <w:t> </w:t>
      </w:r>
      <w:r>
        <w:rPr>
          <w:sz w:val="20"/>
        </w:rPr>
        <w:t>–</w:t>
      </w:r>
      <w:r>
        <w:rPr>
          <w:spacing w:val="-2"/>
          <w:sz w:val="20"/>
        </w:rPr>
        <w:t> </w:t>
      </w:r>
      <w:r>
        <w:rPr>
          <w:sz w:val="20"/>
        </w:rPr>
        <w:t>URL: URL http:// cs231n.github.io/neural- networks-3/</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680" w:right="145"/>
        <w:jc w:val="both"/>
      </w:pPr>
      <w:r>
        <w:rPr/>
        <w:drawing>
          <wp:anchor distT="0" distB="0" distL="0" distR="0" allowOverlap="1" layoutInCell="1" locked="0" behindDoc="0" simplePos="0" relativeHeight="37">
            <wp:simplePos x="0" y="0"/>
            <wp:positionH relativeFrom="page">
              <wp:posOffset>2031813</wp:posOffset>
            </wp:positionH>
            <wp:positionV relativeFrom="paragraph">
              <wp:posOffset>1470177</wp:posOffset>
            </wp:positionV>
            <wp:extent cx="2648426" cy="650938"/>
            <wp:effectExtent l="0" t="0" r="0" b="0"/>
            <wp:wrapTopAndBottom/>
            <wp:docPr id="19" name="image10.jpeg"/>
            <wp:cNvGraphicFramePr>
              <a:graphicFrameLocks noChangeAspect="1"/>
            </wp:cNvGraphicFramePr>
            <a:graphic>
              <a:graphicData uri="http://schemas.openxmlformats.org/drawingml/2006/picture">
                <pic:pic>
                  <pic:nvPicPr>
                    <pic:cNvPr id="20" name="image10.jpeg"/>
                    <pic:cNvPicPr/>
                  </pic:nvPicPr>
                  <pic:blipFill>
                    <a:blip r:embed="rId18" cstate="print"/>
                    <a:stretch>
                      <a:fillRect/>
                    </a:stretch>
                  </pic:blipFill>
                  <pic:spPr>
                    <a:xfrm>
                      <a:off x="0" y="0"/>
                      <a:ext cx="2648426" cy="650938"/>
                    </a:xfrm>
                    <a:prstGeom prst="rect">
                      <a:avLst/>
                    </a:prstGeom>
                  </pic:spPr>
                </pic:pic>
              </a:graphicData>
            </a:graphic>
          </wp:anchor>
        </w:drawing>
      </w:r>
      <w:r>
        <w:rPr>
          <w:color w:val="222222"/>
        </w:rPr>
        <w:t>значение для относительных ошибок. Таким образом, для потерь в глубокой нейронной сети, состоящей из десяти функций, относительная ошибка 2, равная 1 exp−2, может быть приемлемой, поскольку ошибки накапливаются в результате обратного распространения. И наоборот, ошибка exp−2 для одной дифференцируемой функции, вероятно, указывает на неправильный градиент.</w:t>
      </w:r>
    </w:p>
    <w:p>
      <w:pPr>
        <w:pStyle w:val="BodyText"/>
        <w:spacing w:before="5"/>
        <w:rPr>
          <w:sz w:val="20"/>
        </w:rPr>
      </w:pPr>
    </w:p>
    <w:p>
      <w:pPr>
        <w:pStyle w:val="ListParagraph"/>
        <w:numPr>
          <w:ilvl w:val="1"/>
          <w:numId w:val="18"/>
        </w:numPr>
        <w:tabs>
          <w:tab w:pos="680" w:val="left" w:leader="none"/>
        </w:tabs>
        <w:spacing w:line="381" w:lineRule="auto" w:before="0" w:after="0"/>
        <w:ind w:left="680" w:right="145" w:hanging="200"/>
        <w:jc w:val="both"/>
        <w:rPr>
          <w:sz w:val="24"/>
        </w:rPr>
      </w:pPr>
      <w:r>
        <w:rPr>
          <w:color w:val="222222"/>
          <w:sz w:val="24"/>
        </w:rPr>
        <w:t>Использование плавающей запятой двойной точности. Карпати рекомендует избегать использования плавающей запятой одинарной точности для проверки градиента, поскольку это часто приводит к большим относительным ошибкам даже при правильной реализации градиента.</w:t>
      </w:r>
    </w:p>
    <w:p>
      <w:pPr>
        <w:pStyle w:val="ListParagraph"/>
        <w:numPr>
          <w:ilvl w:val="1"/>
          <w:numId w:val="18"/>
        </w:numPr>
        <w:tabs>
          <w:tab w:pos="680" w:val="left" w:leader="none"/>
        </w:tabs>
        <w:spacing w:line="386" w:lineRule="auto" w:before="25" w:after="0"/>
        <w:ind w:left="680" w:right="145" w:hanging="200"/>
        <w:jc w:val="both"/>
        <w:rPr>
          <w:sz w:val="24"/>
        </w:rPr>
      </w:pPr>
      <w:r>
        <w:rPr>
          <w:color w:val="222222"/>
          <w:sz w:val="24"/>
        </w:rPr>
        <w:t>Придерживайтесь активного диапазона значений с плавающей запятой. Для обучения сложных статистических моделей требуются большие объемы данных. Поэтому обычно выбирают мини-пакетный стохастический градиентный спуск и нормализуют функцию потерь по пакету. Однако, если обратный градиент очень мал, дополнительные деления на количество входных данных приведут к чрезвычайно меньшим значениям, что, в свою очередь, может привести к проблемам с числами. В качестве решения этой проблемы Карпати рекомендует вычислять разницу между значениями с минимальной величиной, в противном случае следует увеличить функцию потерь на константу, чтобы привести потери к более плотному диапазону значений с плавающей точкой, в идеале порядка 1,0 (где показатель с плавающей точкой равен 0).</w:t>
      </w:r>
    </w:p>
    <w:p>
      <w:pPr>
        <w:pStyle w:val="ListParagraph"/>
        <w:numPr>
          <w:ilvl w:val="1"/>
          <w:numId w:val="18"/>
        </w:numPr>
        <w:tabs>
          <w:tab w:pos="680" w:val="left" w:leader="none"/>
        </w:tabs>
        <w:spacing w:line="381" w:lineRule="auto" w:before="33" w:after="0"/>
        <w:ind w:left="680" w:right="145" w:hanging="200"/>
        <w:jc w:val="both"/>
        <w:rPr>
          <w:sz w:val="24"/>
        </w:rPr>
      </w:pPr>
      <w:r>
        <w:rPr>
          <w:color w:val="222222"/>
          <w:sz w:val="24"/>
        </w:rPr>
        <w:t>Используйте только несколько случайных входных данных. Использование меньшего количества входных данных снижает вероятность возникновения перекрестных искажений при выполнении конечно-разностной аппроксимации. Эти искажения относятся к недифференцируемым частям объективной функции и могут привести к неточностям в числовых оценках. Например, давайте рассмотрим функцию активации ReLU, которая имеет аналитический градиент в нулевой точке, т.е. она в точности равна нулю.</w:t>
      </w:r>
    </w:p>
    <w:p>
      <w:pPr>
        <w:pStyle w:val="BodyText"/>
        <w:ind w:left="1040"/>
        <w:rPr>
          <w:sz w:val="20"/>
        </w:rPr>
      </w:pPr>
      <w:r>
        <w:rPr>
          <w:sz w:val="20"/>
        </w:rPr>
        <w:drawing>
          <wp:inline distT="0" distB="0" distL="0" distR="0">
            <wp:extent cx="1351597" cy="597217"/>
            <wp:effectExtent l="0" t="0" r="0" b="0"/>
            <wp:docPr id="21" name="image11.jpeg"/>
            <wp:cNvGraphicFramePr>
              <a:graphicFrameLocks noChangeAspect="1"/>
            </wp:cNvGraphicFramePr>
            <a:graphic>
              <a:graphicData uri="http://schemas.openxmlformats.org/drawingml/2006/picture">
                <pic:pic>
                  <pic:nvPicPr>
                    <pic:cNvPr id="22" name="image11.jpeg"/>
                    <pic:cNvPicPr/>
                  </pic:nvPicPr>
                  <pic:blipFill>
                    <a:blip r:embed="rId19" cstate="print"/>
                    <a:stretch>
                      <a:fillRect/>
                    </a:stretch>
                  </pic:blipFill>
                  <pic:spPr>
                    <a:xfrm>
                      <a:off x="0" y="0"/>
                      <a:ext cx="1351597" cy="597217"/>
                    </a:xfrm>
                    <a:prstGeom prst="rect">
                      <a:avLst/>
                    </a:prstGeom>
                  </pic:spPr>
                </pic:pic>
              </a:graphicData>
            </a:graphic>
          </wp:inline>
        </w:drawing>
      </w:r>
      <w:r>
        <w:rPr>
          <w:sz w:val="20"/>
        </w:rPr>
      </w:r>
    </w:p>
    <w:p>
      <w:pPr>
        <w:spacing w:after="0"/>
        <w:rPr>
          <w:sz w:val="20"/>
        </w:rPr>
        <w:sectPr>
          <w:pgSz w:w="11910" w:h="16840"/>
          <w:pgMar w:header="0" w:footer="857" w:top="920" w:bottom="1100" w:left="1680" w:right="420"/>
        </w:sectPr>
      </w:pPr>
    </w:p>
    <w:p>
      <w:pPr>
        <w:pStyle w:val="BodyText"/>
        <w:spacing w:line="386" w:lineRule="auto" w:before="76"/>
        <w:ind w:left="680" w:right="145"/>
        <w:jc w:val="both"/>
      </w:pPr>
      <w:r>
        <w:rPr>
          <w:color w:val="222222"/>
        </w:rPr>
        <w:t>Числовой градиент может вычислять ненулевой градиент, поскольку он может пересекать излом и вносить ненулевой вклад. Карпати настоятельно рекомендует выполнить проверку градиента для небольшой выборки данных и сделать вывод о правильности градиента для всего пакета, поскольку это делает такую проверку на работоспособность быстрой и более эффективной на практике.</w:t>
      </w:r>
    </w:p>
    <w:p>
      <w:pPr>
        <w:pStyle w:val="ListParagraph"/>
        <w:numPr>
          <w:ilvl w:val="1"/>
          <w:numId w:val="18"/>
        </w:numPr>
        <w:tabs>
          <w:tab w:pos="680" w:val="left" w:leader="none"/>
        </w:tabs>
        <w:spacing w:line="381" w:lineRule="auto" w:before="38" w:after="0"/>
        <w:ind w:left="680" w:right="145" w:hanging="200"/>
        <w:jc w:val="both"/>
        <w:rPr>
          <w:sz w:val="24"/>
        </w:rPr>
      </w:pPr>
      <w:r>
        <w:rPr>
          <w:color w:val="222222"/>
          <w:sz w:val="24"/>
        </w:rPr>
        <w:t>Проверяйте только несколько измерений. Последние статистические модели становятся все более сложными и могут содержать тысячи параметров с миллионами измерений. Градиенты также являются многомерными. Чтобы уменьшить количество ошибок, Karpathy рекомендует проверять случайную выборку значений градиента для каждого отдельного параметра модели, предполагая при этом правильность остальных </w:t>
      </w:r>
      <w:r>
        <w:rPr>
          <w:color w:val="222222"/>
          <w:spacing w:val="-2"/>
          <w:sz w:val="24"/>
        </w:rPr>
        <w:t>параметров.</w:t>
      </w:r>
    </w:p>
    <w:p>
      <w:pPr>
        <w:pStyle w:val="ListParagraph"/>
        <w:numPr>
          <w:ilvl w:val="1"/>
          <w:numId w:val="18"/>
        </w:numPr>
        <w:tabs>
          <w:tab w:pos="680" w:val="left" w:leader="none"/>
        </w:tabs>
        <w:spacing w:line="386" w:lineRule="auto" w:before="47" w:after="0"/>
        <w:ind w:left="680" w:right="145" w:hanging="200"/>
        <w:jc w:val="both"/>
        <w:rPr>
          <w:sz w:val="24"/>
        </w:rPr>
      </w:pPr>
      <w:r>
        <w:rPr>
          <w:color w:val="222222"/>
          <w:sz w:val="24"/>
        </w:rPr>
        <w:t>Отключите штраф за отсев/регуляризацию. Разработчики должны осознавать риск того, что потери при регуляризации превысят потери данных и скроют тот факт, что существует большая ошибка между аналитическим градиентом функции потери данных и ее численным значением. Такое обстоятельство может привести к невозможности обнаружения неправильной реализации функции потерь или ее соответствующего </w:t>
      </w:r>
      <w:r>
        <w:rPr>
          <w:color w:val="222222"/>
          <w:spacing w:val="9"/>
          <w:sz w:val="24"/>
        </w:rPr>
        <w:t>градиента</w:t>
      </w:r>
      <w:r>
        <w:rPr>
          <w:color w:val="222222"/>
          <w:spacing w:val="9"/>
          <w:sz w:val="24"/>
        </w:rPr>
        <w:t> </w:t>
      </w:r>
      <w:r>
        <w:rPr>
          <w:color w:val="222222"/>
          <w:sz w:val="24"/>
        </w:rPr>
        <w:t>с использованием метода конечно-</w:t>
      </w:r>
      <w:r>
        <w:rPr>
          <w:color w:val="222222"/>
          <w:spacing w:val="9"/>
          <w:sz w:val="24"/>
        </w:rPr>
        <w:t>разностной </w:t>
      </w:r>
      <w:r>
        <w:rPr>
          <w:color w:val="222222"/>
          <w:sz w:val="24"/>
        </w:rPr>
        <w:t>аппроксимации. Карпати рекомендует отключить регуляризацию и проверять только потерю данных, а затем и срок регуляризации независимо друг от друга. Более того, современные методы регуляризации, применяемые к глубоким нейронным сетям, такие как dropout, вызывают недетерминированный эффект при выполнении проверки градиента. Таким образом, чтобы избежать ошибок при оценке численного градиента, рекомендуется отключить их. Альтернативный способ заключается в принудительном использовании определенного случайного начального значения при оценке обоих </w:t>
      </w:r>
      <w:r>
        <w:rPr>
          <w:color w:val="222222"/>
          <w:spacing w:val="-2"/>
          <w:sz w:val="24"/>
        </w:rPr>
        <w:t>градиентов.</w:t>
      </w:r>
    </w:p>
    <w:p>
      <w:pPr>
        <w:pStyle w:val="Heading2"/>
        <w:numPr>
          <w:ilvl w:val="0"/>
          <w:numId w:val="18"/>
        </w:numPr>
        <w:tabs>
          <w:tab w:pos="500" w:val="left" w:leader="none"/>
        </w:tabs>
        <w:spacing w:line="240" w:lineRule="auto" w:before="20" w:after="0"/>
        <w:ind w:left="500" w:right="0" w:hanging="200"/>
        <w:jc w:val="both"/>
      </w:pPr>
      <w:r>
        <w:rPr>
          <w:color w:val="222222"/>
        </w:rPr>
        <w:t>Тестирование</w:t>
      </w:r>
      <w:r>
        <w:rPr>
          <w:color w:val="222222"/>
          <w:spacing w:val="-9"/>
        </w:rPr>
        <w:t> </w:t>
      </w:r>
      <w:r>
        <w:rPr>
          <w:color w:val="222222"/>
        </w:rPr>
        <w:t>на</w:t>
      </w:r>
      <w:r>
        <w:rPr>
          <w:color w:val="222222"/>
          <w:spacing w:val="-7"/>
        </w:rPr>
        <w:t> </w:t>
      </w:r>
      <w:r>
        <w:rPr>
          <w:color w:val="222222"/>
        </w:rPr>
        <w:t>основе</w:t>
      </w:r>
      <w:r>
        <w:rPr>
          <w:color w:val="222222"/>
          <w:spacing w:val="-8"/>
        </w:rPr>
        <w:t> </w:t>
      </w:r>
      <w:r>
        <w:rPr>
          <w:color w:val="222222"/>
          <w:spacing w:val="-2"/>
        </w:rPr>
        <w:t>свойств</w:t>
      </w:r>
    </w:p>
    <w:p>
      <w:pPr>
        <w:pStyle w:val="BodyText"/>
        <w:spacing w:line="386" w:lineRule="auto" w:before="144"/>
        <w:ind w:left="500" w:right="145"/>
        <w:jc w:val="both"/>
      </w:pPr>
      <w:r>
        <w:rPr>
          <w:color w:val="222222"/>
        </w:rPr>
        <w:t>Тестирование</w:t>
      </w:r>
      <w:r>
        <w:rPr>
          <w:color w:val="222222"/>
          <w:spacing w:val="-2"/>
        </w:rPr>
        <w:t> </w:t>
      </w:r>
      <w:r>
        <w:rPr>
          <w:color w:val="222222"/>
        </w:rPr>
        <w:t>на</w:t>
      </w:r>
      <w:r>
        <w:rPr>
          <w:color w:val="222222"/>
          <w:spacing w:val="-2"/>
        </w:rPr>
        <w:t> </w:t>
      </w:r>
      <w:r>
        <w:rPr>
          <w:color w:val="222222"/>
        </w:rPr>
        <w:t>основе</w:t>
      </w:r>
      <w:r>
        <w:rPr>
          <w:color w:val="222222"/>
          <w:spacing w:val="-2"/>
        </w:rPr>
        <w:t> </w:t>
      </w:r>
      <w:r>
        <w:rPr>
          <w:color w:val="222222"/>
        </w:rPr>
        <w:t>свойств</w:t>
      </w:r>
      <w:r>
        <w:rPr>
          <w:color w:val="222222"/>
          <w:spacing w:val="-2"/>
        </w:rPr>
        <w:t> </w:t>
      </w:r>
      <w:r>
        <w:rPr>
          <w:color w:val="222222"/>
        </w:rPr>
        <w:t>-</w:t>
      </w:r>
      <w:r>
        <w:rPr>
          <w:color w:val="222222"/>
          <w:spacing w:val="-2"/>
        </w:rPr>
        <w:t> </w:t>
      </w:r>
      <w:r>
        <w:rPr>
          <w:color w:val="222222"/>
        </w:rPr>
        <w:t>это</w:t>
      </w:r>
      <w:r>
        <w:rPr>
          <w:color w:val="222222"/>
          <w:spacing w:val="-2"/>
        </w:rPr>
        <w:t> </w:t>
      </w:r>
      <w:r>
        <w:rPr>
          <w:color w:val="222222"/>
        </w:rPr>
        <w:t>технология,</w:t>
      </w:r>
      <w:r>
        <w:rPr>
          <w:color w:val="222222"/>
          <w:spacing w:val="-2"/>
        </w:rPr>
        <w:t> </w:t>
      </w:r>
      <w:r>
        <w:rPr>
          <w:color w:val="222222"/>
        </w:rPr>
        <w:t>которая</w:t>
      </w:r>
      <w:r>
        <w:rPr>
          <w:color w:val="222222"/>
          <w:spacing w:val="-2"/>
        </w:rPr>
        <w:t> </w:t>
      </w:r>
      <w:r>
        <w:rPr>
          <w:color w:val="222222"/>
        </w:rPr>
        <w:t>заключается</w:t>
      </w:r>
      <w:r>
        <w:rPr>
          <w:color w:val="222222"/>
          <w:spacing w:val="-2"/>
        </w:rPr>
        <w:t> </w:t>
      </w:r>
      <w:r>
        <w:rPr>
          <w:color w:val="222222"/>
        </w:rPr>
        <w:t>в</w:t>
      </w:r>
      <w:r>
        <w:rPr>
          <w:color w:val="222222"/>
          <w:spacing w:val="-2"/>
        </w:rPr>
        <w:t> </w:t>
      </w:r>
      <w:r>
        <w:rPr>
          <w:color w:val="222222"/>
        </w:rPr>
        <w:t>выводе</w:t>
      </w:r>
      <w:r>
        <w:rPr>
          <w:color w:val="222222"/>
          <w:spacing w:val="-2"/>
        </w:rPr>
        <w:t> </w:t>
      </w:r>
      <w:r>
        <w:rPr>
          <w:color w:val="222222"/>
        </w:rPr>
        <w:t>свойств вычисления с использованием теории и формулировании инвариантов, которым должен удовлетворять код. Используя сформулированные варианты, тестовые примеры генерируются и многократно выполняются на протяжении всего вычисления для обнаружения</w:t>
      </w:r>
      <w:r>
        <w:rPr>
          <w:color w:val="222222"/>
          <w:spacing w:val="-4"/>
        </w:rPr>
        <w:t> </w:t>
      </w:r>
      <w:r>
        <w:rPr>
          <w:color w:val="222222"/>
        </w:rPr>
        <w:t>потенциальных</w:t>
      </w:r>
      <w:r>
        <w:rPr>
          <w:color w:val="222222"/>
          <w:spacing w:val="-4"/>
        </w:rPr>
        <w:t> </w:t>
      </w:r>
      <w:r>
        <w:rPr>
          <w:color w:val="222222"/>
        </w:rPr>
        <w:t>ошибок</w:t>
      </w:r>
      <w:r>
        <w:rPr>
          <w:color w:val="222222"/>
          <w:spacing w:val="-4"/>
        </w:rPr>
        <w:t> </w:t>
      </w:r>
      <w:r>
        <w:rPr>
          <w:color w:val="222222"/>
        </w:rPr>
        <w:t>в</w:t>
      </w:r>
      <w:r>
        <w:rPr>
          <w:color w:val="222222"/>
          <w:spacing w:val="-4"/>
        </w:rPr>
        <w:t> </w:t>
      </w:r>
      <w:r>
        <w:rPr>
          <w:color w:val="222222"/>
        </w:rPr>
        <w:t>коде.</w:t>
      </w:r>
      <w:r>
        <w:rPr>
          <w:color w:val="222222"/>
          <w:spacing w:val="-4"/>
        </w:rPr>
        <w:t> </w:t>
      </w:r>
      <w:r>
        <w:rPr>
          <w:color w:val="222222"/>
        </w:rPr>
        <w:t>Используя</w:t>
      </w:r>
      <w:r>
        <w:rPr>
          <w:color w:val="222222"/>
          <w:spacing w:val="-4"/>
        </w:rPr>
        <w:t> </w:t>
      </w:r>
      <w:r>
        <w:rPr>
          <w:color w:val="222222"/>
        </w:rPr>
        <w:t>тестирование</w:t>
      </w:r>
      <w:r>
        <w:rPr>
          <w:color w:val="222222"/>
          <w:spacing w:val="-4"/>
        </w:rPr>
        <w:t> </w:t>
      </w:r>
      <w:r>
        <w:rPr>
          <w:color w:val="222222"/>
        </w:rPr>
        <w:t>на</w:t>
      </w:r>
      <w:r>
        <w:rPr>
          <w:color w:val="222222"/>
          <w:spacing w:val="-4"/>
        </w:rPr>
        <w:t> </w:t>
      </w:r>
      <w:r>
        <w:rPr>
          <w:color w:val="222222"/>
        </w:rPr>
        <w:t>основе</w:t>
      </w:r>
      <w:r>
        <w:rPr>
          <w:color w:val="222222"/>
          <w:spacing w:val="-4"/>
        </w:rPr>
        <w:t> </w:t>
      </w:r>
      <w:r>
        <w:rPr>
          <w:color w:val="222222"/>
        </w:rPr>
        <w:t>свойств, можно</w:t>
      </w:r>
      <w:r>
        <w:rPr>
          <w:color w:val="222222"/>
          <w:spacing w:val="57"/>
          <w:w w:val="150"/>
        </w:rPr>
        <w:t> </w:t>
      </w:r>
      <w:r>
        <w:rPr>
          <w:color w:val="222222"/>
        </w:rPr>
        <w:t>гарантировать,</w:t>
      </w:r>
      <w:r>
        <w:rPr>
          <w:color w:val="222222"/>
          <w:spacing w:val="59"/>
          <w:w w:val="150"/>
        </w:rPr>
        <w:t> </w:t>
      </w:r>
      <w:r>
        <w:rPr>
          <w:color w:val="222222"/>
        </w:rPr>
        <w:t>что</w:t>
      </w:r>
      <w:r>
        <w:rPr>
          <w:color w:val="222222"/>
          <w:spacing w:val="59"/>
          <w:w w:val="150"/>
        </w:rPr>
        <w:t> </w:t>
      </w:r>
      <w:r>
        <w:rPr>
          <w:color w:val="222222"/>
        </w:rPr>
        <w:t>законы</w:t>
      </w:r>
      <w:r>
        <w:rPr>
          <w:color w:val="222222"/>
          <w:spacing w:val="59"/>
          <w:w w:val="150"/>
        </w:rPr>
        <w:t> </w:t>
      </w:r>
      <w:r>
        <w:rPr>
          <w:color w:val="222222"/>
        </w:rPr>
        <w:t>вероятности</w:t>
      </w:r>
      <w:r>
        <w:rPr>
          <w:color w:val="222222"/>
          <w:spacing w:val="59"/>
          <w:w w:val="150"/>
        </w:rPr>
        <w:t> </w:t>
      </w:r>
      <w:r>
        <w:rPr>
          <w:color w:val="222222"/>
        </w:rPr>
        <w:t>соблюдаются</w:t>
      </w:r>
      <w:r>
        <w:rPr>
          <w:color w:val="222222"/>
          <w:spacing w:val="59"/>
          <w:w w:val="150"/>
        </w:rPr>
        <w:t> </w:t>
      </w:r>
      <w:r>
        <w:rPr>
          <w:color w:val="222222"/>
        </w:rPr>
        <w:t>на</w:t>
      </w:r>
      <w:r>
        <w:rPr>
          <w:color w:val="222222"/>
          <w:spacing w:val="59"/>
          <w:w w:val="150"/>
        </w:rPr>
        <w:t> </w:t>
      </w:r>
      <w:r>
        <w:rPr>
          <w:color w:val="222222"/>
        </w:rPr>
        <w:t>протяжении</w:t>
      </w:r>
      <w:r>
        <w:rPr>
          <w:color w:val="222222"/>
          <w:spacing w:val="60"/>
          <w:w w:val="150"/>
        </w:rPr>
        <w:t> </w:t>
      </w:r>
      <w:r>
        <w:rPr>
          <w:color w:val="222222"/>
          <w:spacing w:val="-2"/>
        </w:rPr>
        <w:t>всего</w:t>
      </w:r>
    </w:p>
    <w:p>
      <w:pPr>
        <w:pStyle w:val="BodyText"/>
        <w:spacing w:line="270" w:lineRule="exact"/>
        <w:ind w:left="500"/>
        <w:jc w:val="both"/>
      </w:pPr>
      <w:r>
        <w:rPr>
          <w:color w:val="222222"/>
        </w:rPr>
        <w:t>выполнения</w:t>
      </w:r>
      <w:r>
        <w:rPr>
          <w:color w:val="222222"/>
          <w:spacing w:val="61"/>
          <w:w w:val="150"/>
        </w:rPr>
        <w:t> </w:t>
      </w:r>
      <w:r>
        <w:rPr>
          <w:color w:val="222222"/>
        </w:rPr>
        <w:t>модели.</w:t>
      </w:r>
      <w:r>
        <w:rPr>
          <w:color w:val="222222"/>
          <w:spacing w:val="64"/>
          <w:w w:val="150"/>
        </w:rPr>
        <w:t> </w:t>
      </w:r>
      <w:r>
        <w:rPr>
          <w:color w:val="222222"/>
        </w:rPr>
        <w:t>Например,</w:t>
      </w:r>
      <w:r>
        <w:rPr>
          <w:color w:val="222222"/>
          <w:spacing w:val="64"/>
          <w:w w:val="150"/>
        </w:rPr>
        <w:t> </w:t>
      </w:r>
      <w:r>
        <w:rPr>
          <w:color w:val="222222"/>
        </w:rPr>
        <w:t>можно</w:t>
      </w:r>
      <w:r>
        <w:rPr>
          <w:color w:val="222222"/>
          <w:spacing w:val="64"/>
          <w:w w:val="150"/>
        </w:rPr>
        <w:t> </w:t>
      </w:r>
      <w:r>
        <w:rPr>
          <w:color w:val="222222"/>
        </w:rPr>
        <w:t>проверить,</w:t>
      </w:r>
      <w:r>
        <w:rPr>
          <w:color w:val="222222"/>
          <w:spacing w:val="64"/>
          <w:w w:val="150"/>
        </w:rPr>
        <w:t> </w:t>
      </w:r>
      <w:r>
        <w:rPr>
          <w:color w:val="222222"/>
        </w:rPr>
        <w:t>что</w:t>
      </w:r>
      <w:r>
        <w:rPr>
          <w:color w:val="222222"/>
          <w:spacing w:val="64"/>
          <w:w w:val="150"/>
        </w:rPr>
        <w:t> </w:t>
      </w:r>
      <w:r>
        <w:rPr>
          <w:color w:val="222222"/>
        </w:rPr>
        <w:t>все</w:t>
      </w:r>
      <w:r>
        <w:rPr>
          <w:color w:val="222222"/>
          <w:spacing w:val="64"/>
          <w:w w:val="150"/>
        </w:rPr>
        <w:t> </w:t>
      </w:r>
      <w:r>
        <w:rPr>
          <w:color w:val="222222"/>
        </w:rPr>
        <w:t>вычисленные</w:t>
      </w:r>
      <w:r>
        <w:rPr>
          <w:color w:val="222222"/>
          <w:spacing w:val="64"/>
          <w:w w:val="150"/>
        </w:rPr>
        <w:t> </w:t>
      </w:r>
      <w:r>
        <w:rPr>
          <w:color w:val="222222"/>
          <w:spacing w:val="-2"/>
        </w:rPr>
        <w:t>значения</w:t>
      </w:r>
    </w:p>
    <w:p>
      <w:pPr>
        <w:spacing w:after="0" w:line="270" w:lineRule="exact"/>
        <w:jc w:val="both"/>
        <w:sectPr>
          <w:pgSz w:w="11910" w:h="16840"/>
          <w:pgMar w:header="0" w:footer="857" w:top="920" w:bottom="1100" w:left="1680" w:right="420"/>
        </w:sectPr>
      </w:pPr>
    </w:p>
    <w:p>
      <w:pPr>
        <w:pStyle w:val="BodyText"/>
        <w:spacing w:line="388" w:lineRule="auto" w:before="76"/>
        <w:ind w:left="500" w:right="145"/>
        <w:jc w:val="both"/>
      </w:pPr>
      <w:r>
        <w:rPr>
          <w:color w:val="222222"/>
          <w:spacing w:val="12"/>
        </w:rPr>
        <w:t>вероятности</w:t>
      </w:r>
      <w:r>
        <w:rPr>
          <w:color w:val="222222"/>
          <w:spacing w:val="12"/>
        </w:rPr>
        <w:t> </w:t>
      </w:r>
      <w:r>
        <w:rPr>
          <w:color w:val="222222"/>
          <w:spacing w:val="11"/>
        </w:rPr>
        <w:t>являются</w:t>
      </w:r>
      <w:r>
        <w:rPr>
          <w:color w:val="222222"/>
          <w:spacing w:val="11"/>
        </w:rPr>
        <w:t> </w:t>
      </w:r>
      <w:r>
        <w:rPr>
          <w:color w:val="222222"/>
          <w:spacing w:val="12"/>
        </w:rPr>
        <w:t>неотрицательными.</w:t>
      </w:r>
      <w:r>
        <w:rPr>
          <w:color w:val="222222"/>
          <w:spacing w:val="12"/>
        </w:rPr>
        <w:t> </w:t>
      </w:r>
      <w:r>
        <w:rPr>
          <w:color w:val="222222"/>
          <w:spacing w:val="9"/>
        </w:rPr>
        <w:t>Для</w:t>
      </w:r>
      <w:r>
        <w:rPr>
          <w:color w:val="222222"/>
          <w:spacing w:val="9"/>
        </w:rPr>
        <w:t> </w:t>
      </w:r>
      <w:r>
        <w:rPr>
          <w:color w:val="222222"/>
          <w:spacing w:val="12"/>
        </w:rPr>
        <w:t>дискретного</w:t>
      </w:r>
      <w:r>
        <w:rPr>
          <w:color w:val="222222"/>
          <w:spacing w:val="12"/>
        </w:rPr>
        <w:t> распределения </w:t>
      </w:r>
      <w:r>
        <w:rPr>
          <w:color w:val="222222"/>
        </w:rPr>
        <w:t>вероятностей, как в случае с классификатором, можно проверить, что вероятности всех событий в сумме равны единице. Кроме того, маргинализация может быть применена для тестирования вероятностных классификаторов.</w:t>
      </w:r>
    </w:p>
    <w:p>
      <w:pPr>
        <w:pStyle w:val="BodyText"/>
        <w:spacing w:line="386" w:lineRule="auto"/>
        <w:ind w:left="500" w:right="145"/>
        <w:jc w:val="both"/>
      </w:pPr>
      <w:r>
        <w:rPr>
          <w:color w:val="222222"/>
        </w:rPr>
        <w:t>Роджер и др.</w:t>
      </w:r>
      <w:bookmarkStart w:name="_bookmark112" w:id="143"/>
      <w:bookmarkEnd w:id="143"/>
      <w:r>
        <w:rPr>
          <w:color w:val="222222"/>
        </w:rPr>
      </w:r>
      <w:hyperlink w:history="true" w:anchor="_bookmark114">
        <w:r>
          <w:rPr>
            <w:color w:val="222222"/>
            <w:position w:val="6"/>
            <w:sz w:val="16"/>
          </w:rPr>
          <w:t>42</w:t>
        </w:r>
      </w:hyperlink>
      <w:r>
        <w:rPr>
          <w:color w:val="222222"/>
          <w:spacing w:val="40"/>
          <w:position w:val="6"/>
          <w:sz w:val="16"/>
        </w:rPr>
        <w:t> </w:t>
      </w:r>
      <w:r>
        <w:rPr>
          <w:color w:val="222222"/>
        </w:rPr>
        <w:t>применили тестирование на основе свойств для обнаружения ошибок в реализациях MCMC (Монте-Карло с цепью Маркова). Они вручную вывели правила обновления для отдельных переменных, используя теорию, т.е. произвели выборку случайной величины из ее условного распределения. Затем они написали единую итерационную процедуру, включающую эти правила. Чтобы проверить правильность полученных выборок, они проверяли, что условное распределение соответствует совместному распределению на каждой итерации обновления.</w:t>
      </w:r>
    </w:p>
    <w:p>
      <w:pPr>
        <w:pStyle w:val="BodyText"/>
        <w:spacing w:before="1"/>
        <w:ind w:left="500"/>
        <w:jc w:val="both"/>
      </w:pPr>
      <w:r>
        <w:rPr>
          <w:color w:val="222222"/>
        </w:rPr>
        <w:t>Карпатии</w:t>
      </w:r>
      <w:r>
        <w:rPr>
          <w:color w:val="222222"/>
          <w:spacing w:val="-12"/>
        </w:rPr>
        <w:t> </w:t>
      </w:r>
      <w:r>
        <w:rPr>
          <w:color w:val="222222"/>
        </w:rPr>
        <w:t>рекомендуют</w:t>
      </w:r>
      <w:r>
        <w:rPr>
          <w:color w:val="222222"/>
          <w:spacing w:val="-9"/>
        </w:rPr>
        <w:t> </w:t>
      </w:r>
      <w:r>
        <w:rPr>
          <w:color w:val="222222"/>
        </w:rPr>
        <w:t>провести</w:t>
      </w:r>
      <w:r>
        <w:rPr>
          <w:color w:val="222222"/>
          <w:spacing w:val="-9"/>
        </w:rPr>
        <w:t> </w:t>
      </w:r>
      <w:r>
        <w:rPr>
          <w:color w:val="222222"/>
        </w:rPr>
        <w:t>проверку</w:t>
      </w:r>
      <w:r>
        <w:rPr>
          <w:color w:val="222222"/>
          <w:spacing w:val="-9"/>
        </w:rPr>
        <w:t> </w:t>
      </w:r>
      <w:r>
        <w:rPr>
          <w:color w:val="222222"/>
        </w:rPr>
        <w:t>следующих</w:t>
      </w:r>
      <w:r>
        <w:rPr>
          <w:color w:val="222222"/>
          <w:spacing w:val="-9"/>
        </w:rPr>
        <w:t> </w:t>
      </w:r>
      <w:r>
        <w:rPr>
          <w:color w:val="222222"/>
          <w:spacing w:val="-2"/>
        </w:rPr>
        <w:t>свойств:</w:t>
      </w:r>
    </w:p>
    <w:p>
      <w:pPr>
        <w:pStyle w:val="ListParagraph"/>
        <w:numPr>
          <w:ilvl w:val="0"/>
          <w:numId w:val="19"/>
        </w:numPr>
        <w:tabs>
          <w:tab w:pos="680" w:val="left" w:leader="none"/>
        </w:tabs>
        <w:spacing w:line="381" w:lineRule="auto" w:before="184" w:after="0"/>
        <w:ind w:left="680" w:right="145" w:hanging="200"/>
        <w:jc w:val="both"/>
        <w:rPr>
          <w:sz w:val="24"/>
        </w:rPr>
      </w:pPr>
      <w:r>
        <w:rPr>
          <w:color w:val="222222"/>
          <w:sz w:val="24"/>
        </w:rPr>
        <w:t>Начальная</w:t>
      </w:r>
      <w:r>
        <w:rPr>
          <w:color w:val="222222"/>
          <w:spacing w:val="-9"/>
          <w:sz w:val="24"/>
        </w:rPr>
        <w:t> </w:t>
      </w:r>
      <w:r>
        <w:rPr>
          <w:color w:val="222222"/>
          <w:sz w:val="24"/>
        </w:rPr>
        <w:t>случайная</w:t>
      </w:r>
      <w:r>
        <w:rPr>
          <w:color w:val="222222"/>
          <w:spacing w:val="-9"/>
          <w:sz w:val="24"/>
        </w:rPr>
        <w:t> </w:t>
      </w:r>
      <w:r>
        <w:rPr>
          <w:color w:val="222222"/>
          <w:sz w:val="24"/>
        </w:rPr>
        <w:t>потеря:</w:t>
      </w:r>
      <w:r>
        <w:rPr>
          <w:color w:val="222222"/>
          <w:spacing w:val="-9"/>
          <w:sz w:val="24"/>
        </w:rPr>
        <w:t> </w:t>
      </w:r>
      <w:r>
        <w:rPr>
          <w:color w:val="222222"/>
          <w:sz w:val="24"/>
        </w:rPr>
        <w:t>при</w:t>
      </w:r>
      <w:r>
        <w:rPr>
          <w:color w:val="222222"/>
          <w:spacing w:val="-9"/>
          <w:sz w:val="24"/>
        </w:rPr>
        <w:t> </w:t>
      </w:r>
      <w:r>
        <w:rPr>
          <w:color w:val="222222"/>
          <w:sz w:val="24"/>
        </w:rPr>
        <w:t>обучении</w:t>
      </w:r>
      <w:r>
        <w:rPr>
          <w:color w:val="222222"/>
          <w:spacing w:val="-9"/>
          <w:sz w:val="24"/>
        </w:rPr>
        <w:t> </w:t>
      </w:r>
      <w:r>
        <w:rPr>
          <w:color w:val="222222"/>
          <w:sz w:val="24"/>
        </w:rPr>
        <w:t>классификатора</w:t>
      </w:r>
      <w:r>
        <w:rPr>
          <w:color w:val="222222"/>
          <w:spacing w:val="-9"/>
          <w:sz w:val="24"/>
        </w:rPr>
        <w:t> </w:t>
      </w:r>
      <w:r>
        <w:rPr>
          <w:color w:val="222222"/>
          <w:sz w:val="24"/>
        </w:rPr>
        <w:t>нейронной</w:t>
      </w:r>
      <w:r>
        <w:rPr>
          <w:color w:val="222222"/>
          <w:spacing w:val="-9"/>
          <w:sz w:val="24"/>
        </w:rPr>
        <w:t> </w:t>
      </w:r>
      <w:r>
        <w:rPr>
          <w:color w:val="222222"/>
          <w:sz w:val="24"/>
        </w:rPr>
        <w:t>сети</w:t>
      </w:r>
      <w:r>
        <w:rPr>
          <w:color w:val="222222"/>
          <w:spacing w:val="-9"/>
          <w:sz w:val="24"/>
        </w:rPr>
        <w:t> </w:t>
      </w:r>
      <w:r>
        <w:rPr>
          <w:color w:val="222222"/>
          <w:sz w:val="24"/>
        </w:rPr>
        <w:t>отключите регуляризацию, установив соответствующий гиперпараметр равным нулю, и убедитесь, что начальная потеря ≈ 1</w:t>
      </w:r>
    </w:p>
    <w:p>
      <w:pPr>
        <w:pStyle w:val="ListParagraph"/>
        <w:numPr>
          <w:ilvl w:val="0"/>
          <w:numId w:val="19"/>
        </w:numPr>
        <w:tabs>
          <w:tab w:pos="680" w:val="left" w:leader="none"/>
        </w:tabs>
        <w:spacing w:line="381" w:lineRule="auto" w:before="44" w:after="0"/>
        <w:ind w:left="680" w:right="145" w:hanging="200"/>
        <w:jc w:val="both"/>
        <w:rPr>
          <w:sz w:val="24"/>
        </w:rPr>
      </w:pPr>
      <w:r>
        <w:rPr>
          <w:color w:val="222222"/>
          <w:sz w:val="24"/>
        </w:rPr>
        <w:t>Переобучение небольшого набора данных: отключив параметр регуляризации, извлеките выборочную часть данных (один или два примера входных данных из каждого класса), чтобы гарантировать, что алгоритм обучения может эффективно достичь нулевых потерь. Также рекомендуется отслеживать внутреннее состояние модели на небольших объемах данных с целью выявления таких проблем, как</w:t>
      </w:r>
      <w:r>
        <w:rPr>
          <w:color w:val="222222"/>
          <w:spacing w:val="40"/>
          <w:sz w:val="24"/>
        </w:rPr>
        <w:t> </w:t>
      </w:r>
      <w:r>
        <w:rPr>
          <w:color w:val="222222"/>
          <w:sz w:val="24"/>
        </w:rPr>
        <w:t>числовая нестабильность, которая может привести к недопустимым числовым значениям, таким как NaN или бесконечности.</w:t>
      </w:r>
    </w:p>
    <w:p>
      <w:pPr>
        <w:pStyle w:val="ListParagraph"/>
        <w:numPr>
          <w:ilvl w:val="0"/>
          <w:numId w:val="19"/>
        </w:numPr>
        <w:tabs>
          <w:tab w:pos="680" w:val="left" w:leader="none"/>
        </w:tabs>
        <w:spacing w:line="364" w:lineRule="auto" w:before="48" w:after="0"/>
        <w:ind w:left="680" w:right="145" w:hanging="200"/>
        <w:jc w:val="both"/>
        <w:rPr>
          <w:sz w:val="24"/>
        </w:rPr>
      </w:pPr>
      <w:r>
        <w:rPr>
          <w:color w:val="222222"/>
          <w:sz w:val="24"/>
        </w:rPr>
        <w:t>Роль </w:t>
      </w:r>
      <w:r>
        <w:rPr>
          <w:color w:val="222222"/>
          <w:spacing w:val="9"/>
          <w:sz w:val="24"/>
        </w:rPr>
        <w:t>регуляризации:</w:t>
      </w:r>
      <w:r>
        <w:rPr>
          <w:color w:val="222222"/>
          <w:spacing w:val="9"/>
          <w:sz w:val="24"/>
        </w:rPr>
        <w:t> </w:t>
      </w:r>
      <w:r>
        <w:rPr>
          <w:color w:val="222222"/>
          <w:sz w:val="24"/>
        </w:rPr>
        <w:t>повысьте </w:t>
      </w:r>
      <w:r>
        <w:rPr>
          <w:color w:val="222222"/>
          <w:spacing w:val="10"/>
          <w:sz w:val="24"/>
        </w:rPr>
        <w:t>эффективность</w:t>
      </w:r>
      <w:r>
        <w:rPr>
          <w:color w:val="222222"/>
          <w:spacing w:val="10"/>
          <w:sz w:val="24"/>
        </w:rPr>
        <w:t> </w:t>
      </w:r>
      <w:r>
        <w:rPr>
          <w:color w:val="222222"/>
          <w:spacing w:val="9"/>
          <w:sz w:val="24"/>
        </w:rPr>
        <w:t>регуляризации</w:t>
      </w:r>
      <w:r>
        <w:rPr>
          <w:color w:val="222222"/>
          <w:spacing w:val="9"/>
          <w:sz w:val="24"/>
        </w:rPr>
        <w:t> </w:t>
      </w:r>
      <w:r>
        <w:rPr>
          <w:color w:val="222222"/>
          <w:sz w:val="24"/>
        </w:rPr>
        <w:t>и проверьте, увеличивается ли потеря данных.</w:t>
      </w:r>
    </w:p>
    <w:p>
      <w:pPr>
        <w:pStyle w:val="BodyText"/>
        <w:spacing w:line="381" w:lineRule="auto" w:before="61"/>
        <w:ind w:left="300" w:right="149"/>
        <w:jc w:val="both"/>
      </w:pPr>
      <w:r>
        <w:rPr>
          <w:color w:val="222222"/>
        </w:rPr>
        <w:t>Еще одним методом тестирования, основанным на той же философии, что и тестирование на основе свойств, является метаморфическое тестирование.</w:t>
      </w:r>
    </w:p>
    <w:p>
      <w:pPr>
        <w:pStyle w:val="Heading2"/>
        <w:numPr>
          <w:ilvl w:val="0"/>
          <w:numId w:val="18"/>
        </w:numPr>
        <w:tabs>
          <w:tab w:pos="500" w:val="left" w:leader="none"/>
        </w:tabs>
        <w:spacing w:line="240" w:lineRule="auto" w:before="42" w:after="0"/>
        <w:ind w:left="500" w:right="0" w:hanging="200"/>
        <w:jc w:val="both"/>
      </w:pPr>
      <w:r>
        <w:rPr>
          <w:color w:val="222222"/>
        </w:rPr>
        <w:t>Метаморфическое</w:t>
      </w:r>
      <w:r>
        <w:rPr>
          <w:color w:val="222222"/>
          <w:spacing w:val="-11"/>
        </w:rPr>
        <w:t> </w:t>
      </w:r>
      <w:r>
        <w:rPr>
          <w:color w:val="222222"/>
          <w:spacing w:val="-2"/>
        </w:rPr>
        <w:t>тестирование</w:t>
      </w:r>
    </w:p>
    <w:p>
      <w:pPr>
        <w:pStyle w:val="BodyText"/>
        <w:spacing w:line="391" w:lineRule="auto" w:before="144"/>
        <w:ind w:left="500" w:right="143"/>
        <w:jc w:val="both"/>
      </w:pPr>
      <w:r>
        <w:rPr>
          <w:color w:val="222222"/>
        </w:rPr>
        <w:t>Еще одним методом тестирования, основанным на той же «философии», что и тестирование</w:t>
      </w:r>
      <w:r>
        <w:rPr>
          <w:color w:val="222222"/>
          <w:spacing w:val="-3"/>
        </w:rPr>
        <w:t> </w:t>
      </w:r>
      <w:r>
        <w:rPr>
          <w:color w:val="222222"/>
        </w:rPr>
        <w:t>на</w:t>
      </w:r>
      <w:r>
        <w:rPr>
          <w:color w:val="222222"/>
          <w:spacing w:val="-3"/>
        </w:rPr>
        <w:t> </w:t>
      </w:r>
      <w:r>
        <w:rPr>
          <w:color w:val="222222"/>
        </w:rPr>
        <w:t>основе</w:t>
      </w:r>
      <w:r>
        <w:rPr>
          <w:color w:val="222222"/>
          <w:spacing w:val="-3"/>
        </w:rPr>
        <w:t> </w:t>
      </w:r>
      <w:r>
        <w:rPr>
          <w:color w:val="222222"/>
        </w:rPr>
        <w:t>свойств,</w:t>
      </w:r>
      <w:r>
        <w:rPr>
          <w:color w:val="222222"/>
          <w:spacing w:val="-3"/>
        </w:rPr>
        <w:t> </w:t>
      </w:r>
      <w:r>
        <w:rPr>
          <w:color w:val="222222"/>
        </w:rPr>
        <w:t>является</w:t>
      </w:r>
      <w:r>
        <w:rPr>
          <w:color w:val="222222"/>
          <w:spacing w:val="-3"/>
        </w:rPr>
        <w:t> </w:t>
      </w:r>
      <w:r>
        <w:rPr>
          <w:color w:val="222222"/>
        </w:rPr>
        <w:t>метаморфическое</w:t>
      </w:r>
      <w:r>
        <w:rPr>
          <w:color w:val="222222"/>
          <w:spacing w:val="-3"/>
        </w:rPr>
        <w:t> </w:t>
      </w:r>
      <w:r>
        <w:rPr>
          <w:color w:val="222222"/>
        </w:rPr>
        <w:t>тестирование.</w:t>
      </w:r>
      <w:r>
        <w:rPr>
          <w:color w:val="222222"/>
          <w:spacing w:val="-3"/>
        </w:rPr>
        <w:t> </w:t>
      </w:r>
      <w:r>
        <w:rPr>
          <w:color w:val="222222"/>
        </w:rPr>
        <w:t>Мерфи</w:t>
      </w:r>
      <w:r>
        <w:rPr>
          <w:color w:val="222222"/>
          <w:spacing w:val="-3"/>
        </w:rPr>
        <w:t> </w:t>
      </w:r>
      <w:r>
        <w:rPr>
          <w:color w:val="222222"/>
        </w:rPr>
        <w:t>и</w:t>
      </w:r>
      <w:r>
        <w:rPr>
          <w:color w:val="222222"/>
          <w:spacing w:val="-3"/>
        </w:rPr>
        <w:t> </w:t>
      </w:r>
      <w:r>
        <w:rPr>
          <w:color w:val="222222"/>
        </w:rPr>
        <w:t>др.</w:t>
      </w:r>
      <w:bookmarkStart w:name="_bookmark113" w:id="144"/>
      <w:bookmarkEnd w:id="144"/>
      <w:r>
        <w:rPr>
          <w:color w:val="222222"/>
        </w:rPr>
      </w:r>
      <w:hyperlink w:history="true" w:anchor="_bookmark115">
        <w:r>
          <w:rPr>
            <w:color w:val="222222"/>
            <w:position w:val="4"/>
            <w:sz w:val="16"/>
          </w:rPr>
          <w:t>43</w:t>
        </w:r>
      </w:hyperlink>
      <w:r>
        <w:rPr>
          <w:color w:val="222222"/>
          <w:spacing w:val="40"/>
          <w:position w:val="4"/>
          <w:sz w:val="16"/>
        </w:rPr>
        <w:t> </w:t>
      </w:r>
      <w:r>
        <w:rPr>
          <w:color w:val="222222"/>
        </w:rPr>
        <w:t>внедрили</w:t>
      </w:r>
      <w:r>
        <w:rPr>
          <w:color w:val="222222"/>
          <w:spacing w:val="12"/>
        </w:rPr>
        <w:t> </w:t>
      </w:r>
      <w:r>
        <w:rPr>
          <w:color w:val="222222"/>
        </w:rPr>
        <w:t>метаморфическое</w:t>
      </w:r>
      <w:r>
        <w:rPr>
          <w:color w:val="222222"/>
          <w:spacing w:val="14"/>
        </w:rPr>
        <w:t> </w:t>
      </w:r>
      <w:r>
        <w:rPr>
          <w:color w:val="222222"/>
        </w:rPr>
        <w:t>тестирование</w:t>
      </w:r>
      <w:r>
        <w:rPr>
          <w:color w:val="222222"/>
          <w:spacing w:val="15"/>
        </w:rPr>
        <w:t> </w:t>
      </w:r>
      <w:r>
        <w:rPr>
          <w:color w:val="222222"/>
        </w:rPr>
        <w:t>в</w:t>
      </w:r>
      <w:r>
        <w:rPr>
          <w:color w:val="222222"/>
          <w:spacing w:val="14"/>
        </w:rPr>
        <w:t> </w:t>
      </w:r>
      <w:r>
        <w:rPr>
          <w:color w:val="222222"/>
        </w:rPr>
        <w:t>ML</w:t>
      </w:r>
      <w:r>
        <w:rPr>
          <w:color w:val="222222"/>
          <w:spacing w:val="6"/>
        </w:rPr>
        <w:t> </w:t>
      </w:r>
      <w:r>
        <w:rPr>
          <w:color w:val="222222"/>
        </w:rPr>
        <w:t>в</w:t>
      </w:r>
      <w:r>
        <w:rPr>
          <w:color w:val="222222"/>
          <w:spacing w:val="14"/>
        </w:rPr>
        <w:t> </w:t>
      </w:r>
      <w:r>
        <w:rPr>
          <w:color w:val="222222"/>
        </w:rPr>
        <w:t>2008</w:t>
      </w:r>
      <w:r>
        <w:rPr>
          <w:color w:val="222222"/>
          <w:spacing w:val="15"/>
        </w:rPr>
        <w:t> </w:t>
      </w:r>
      <w:r>
        <w:rPr>
          <w:color w:val="222222"/>
        </w:rPr>
        <w:t>году.</w:t>
      </w:r>
      <w:r>
        <w:rPr>
          <w:color w:val="222222"/>
          <w:spacing w:val="14"/>
        </w:rPr>
        <w:t> </w:t>
      </w:r>
      <w:r>
        <w:rPr>
          <w:color w:val="222222"/>
        </w:rPr>
        <w:t>Они</w:t>
      </w:r>
      <w:r>
        <w:rPr>
          <w:color w:val="222222"/>
          <w:spacing w:val="14"/>
        </w:rPr>
        <w:t> </w:t>
      </w:r>
      <w:r>
        <w:rPr>
          <w:color w:val="222222"/>
        </w:rPr>
        <w:t>определили</w:t>
      </w:r>
      <w:r>
        <w:rPr>
          <w:color w:val="222222"/>
          <w:spacing w:val="15"/>
        </w:rPr>
        <w:t> </w:t>
      </w:r>
      <w:r>
        <w:rPr>
          <w:color w:val="222222"/>
          <w:spacing w:val="-2"/>
        </w:rPr>
        <w:t>несколько</w:t>
      </w:r>
    </w:p>
    <w:p>
      <w:pPr>
        <w:pStyle w:val="BodyText"/>
        <w:spacing w:before="10"/>
        <w:rPr>
          <w:sz w:val="12"/>
        </w:rPr>
      </w:pPr>
      <w:r>
        <w:rPr/>
        <w:pict>
          <v:rect style="position:absolute;margin-left:99.212601pt;margin-top:8.606497pt;width:100.0pt;height:.5pt;mso-position-horizontal-relative:page;mso-position-vertical-relative:paragraph;z-index:-15709184;mso-wrap-distance-left:0;mso-wrap-distance-right:0" id="docshape30" filled="true" fillcolor="#606060" stroked="false">
            <v:fill type="solid"/>
            <w10:wrap type="topAndBottom"/>
          </v:rect>
        </w:pict>
      </w:r>
    </w:p>
    <w:p>
      <w:pPr>
        <w:spacing w:before="126"/>
        <w:ind w:left="300" w:right="0" w:firstLine="0"/>
        <w:jc w:val="left"/>
        <w:rPr>
          <w:sz w:val="20"/>
        </w:rPr>
      </w:pPr>
      <w:bookmarkStart w:name="_bookmark114" w:id="145"/>
      <w:bookmarkEnd w:id="145"/>
      <w:r>
        <w:rPr/>
      </w:r>
      <w:hyperlink w:history="true" w:anchor="_bookmark112">
        <w:r>
          <w:rPr>
            <w:position w:val="4"/>
            <w:sz w:val="13"/>
          </w:rPr>
          <w:t>42</w:t>
        </w:r>
      </w:hyperlink>
      <w:r>
        <w:rPr>
          <w:spacing w:val="16"/>
          <w:position w:val="4"/>
          <w:sz w:val="13"/>
        </w:rPr>
        <w:t> </w:t>
      </w:r>
      <w:r>
        <w:rPr>
          <w:sz w:val="20"/>
        </w:rPr>
        <w:t>Grosse</w:t>
      </w:r>
      <w:r>
        <w:rPr>
          <w:spacing w:val="-1"/>
          <w:sz w:val="20"/>
        </w:rPr>
        <w:t> </w:t>
      </w:r>
      <w:r>
        <w:rPr>
          <w:sz w:val="20"/>
        </w:rPr>
        <w:t>R.</w:t>
      </w:r>
      <w:r>
        <w:rPr>
          <w:spacing w:val="-1"/>
          <w:sz w:val="20"/>
        </w:rPr>
        <w:t> </w:t>
      </w:r>
      <w:r>
        <w:rPr>
          <w:sz w:val="20"/>
        </w:rPr>
        <w:t>B.,</w:t>
      </w:r>
      <w:r>
        <w:rPr>
          <w:spacing w:val="-1"/>
          <w:sz w:val="20"/>
        </w:rPr>
        <w:t> </w:t>
      </w:r>
      <w:r>
        <w:rPr>
          <w:sz w:val="20"/>
        </w:rPr>
        <w:t>Duvenaud</w:t>
      </w:r>
      <w:r>
        <w:rPr>
          <w:spacing w:val="-1"/>
          <w:sz w:val="20"/>
        </w:rPr>
        <w:t> </w:t>
      </w:r>
      <w:r>
        <w:rPr>
          <w:sz w:val="20"/>
        </w:rPr>
        <w:t>D.</w:t>
      </w:r>
      <w:r>
        <w:rPr>
          <w:spacing w:val="-1"/>
          <w:sz w:val="20"/>
        </w:rPr>
        <w:t> </w:t>
      </w:r>
      <w:r>
        <w:rPr>
          <w:sz w:val="20"/>
        </w:rPr>
        <w:t>K.</w:t>
      </w:r>
      <w:r>
        <w:rPr>
          <w:spacing w:val="-5"/>
          <w:sz w:val="20"/>
        </w:rPr>
        <w:t> </w:t>
      </w:r>
      <w:r>
        <w:rPr>
          <w:sz w:val="20"/>
        </w:rPr>
        <w:t>Testing</w:t>
      </w:r>
      <w:r>
        <w:rPr>
          <w:spacing w:val="-1"/>
          <w:sz w:val="20"/>
        </w:rPr>
        <w:t> </w:t>
      </w:r>
      <w:r>
        <w:rPr>
          <w:sz w:val="20"/>
        </w:rPr>
        <w:t>mcmc</w:t>
      </w:r>
      <w:r>
        <w:rPr>
          <w:spacing w:val="-1"/>
          <w:sz w:val="20"/>
        </w:rPr>
        <w:t> </w:t>
      </w:r>
      <w:r>
        <w:rPr>
          <w:sz w:val="20"/>
        </w:rPr>
        <w:t>code</w:t>
      </w:r>
      <w:r>
        <w:rPr>
          <w:spacing w:val="-2"/>
          <w:sz w:val="20"/>
        </w:rPr>
        <w:t> </w:t>
      </w:r>
      <w:r>
        <w:rPr>
          <w:sz w:val="20"/>
        </w:rPr>
        <w:t>//</w:t>
      </w:r>
      <w:r>
        <w:rPr>
          <w:spacing w:val="-1"/>
          <w:sz w:val="20"/>
        </w:rPr>
        <w:t> </w:t>
      </w:r>
      <w:r>
        <w:rPr>
          <w:sz w:val="20"/>
        </w:rPr>
        <w:t>arXiv</w:t>
      </w:r>
      <w:r>
        <w:rPr>
          <w:spacing w:val="-1"/>
          <w:sz w:val="20"/>
        </w:rPr>
        <w:t> </w:t>
      </w:r>
      <w:r>
        <w:rPr>
          <w:sz w:val="20"/>
        </w:rPr>
        <w:t>preprint</w:t>
      </w:r>
      <w:r>
        <w:rPr>
          <w:spacing w:val="-2"/>
          <w:sz w:val="20"/>
        </w:rPr>
        <w:t> </w:t>
      </w:r>
      <w:r>
        <w:rPr>
          <w:sz w:val="20"/>
        </w:rPr>
        <w:t>–</w:t>
      </w:r>
      <w:r>
        <w:rPr>
          <w:spacing w:val="-1"/>
          <w:sz w:val="20"/>
        </w:rPr>
        <w:t> </w:t>
      </w:r>
      <w:r>
        <w:rPr>
          <w:sz w:val="20"/>
        </w:rPr>
        <w:t>2014</w:t>
      </w:r>
      <w:r>
        <w:rPr>
          <w:spacing w:val="-1"/>
          <w:sz w:val="20"/>
        </w:rPr>
        <w:t> </w:t>
      </w:r>
      <w:r>
        <w:rPr>
          <w:sz w:val="20"/>
        </w:rPr>
        <w:t>–</w:t>
      </w:r>
      <w:r>
        <w:rPr>
          <w:spacing w:val="-1"/>
          <w:sz w:val="20"/>
        </w:rPr>
        <w:t> </w:t>
      </w:r>
      <w:r>
        <w:rPr>
          <w:spacing w:val="-2"/>
          <w:sz w:val="20"/>
        </w:rPr>
        <w:t>arXiv:1412.5218.</w:t>
      </w:r>
    </w:p>
    <w:p>
      <w:pPr>
        <w:spacing w:line="230" w:lineRule="auto" w:before="198"/>
        <w:ind w:left="300" w:right="575" w:firstLine="0"/>
        <w:jc w:val="left"/>
        <w:rPr>
          <w:sz w:val="20"/>
        </w:rPr>
      </w:pPr>
      <w:bookmarkStart w:name="_bookmark115" w:id="146"/>
      <w:bookmarkEnd w:id="146"/>
      <w:r>
        <w:rPr/>
      </w:r>
      <w:hyperlink w:history="true" w:anchor="_bookmark113">
        <w:r>
          <w:rPr>
            <w:position w:val="4"/>
            <w:sz w:val="13"/>
          </w:rPr>
          <w:t>43</w:t>
        </w:r>
      </w:hyperlink>
      <w:r>
        <w:rPr>
          <w:spacing w:val="14"/>
          <w:position w:val="4"/>
          <w:sz w:val="13"/>
        </w:rPr>
        <w:t> </w:t>
      </w:r>
      <w:r>
        <w:rPr>
          <w:sz w:val="20"/>
        </w:rPr>
        <w:t>Murphy</w:t>
      </w:r>
      <w:r>
        <w:rPr>
          <w:spacing w:val="-3"/>
          <w:sz w:val="20"/>
        </w:rPr>
        <w:t> </w:t>
      </w:r>
      <w:r>
        <w:rPr>
          <w:sz w:val="20"/>
        </w:rPr>
        <w:t>C.,</w:t>
      </w:r>
      <w:r>
        <w:rPr>
          <w:spacing w:val="-3"/>
          <w:sz w:val="20"/>
        </w:rPr>
        <w:t> </w:t>
      </w:r>
      <w:r>
        <w:rPr>
          <w:sz w:val="20"/>
        </w:rPr>
        <w:t>Kaiser</w:t>
      </w:r>
      <w:r>
        <w:rPr>
          <w:spacing w:val="-3"/>
          <w:sz w:val="20"/>
        </w:rPr>
        <w:t> </w:t>
      </w:r>
      <w:r>
        <w:rPr>
          <w:sz w:val="20"/>
        </w:rPr>
        <w:t>G.E.,</w:t>
      </w:r>
      <w:r>
        <w:rPr>
          <w:spacing w:val="-3"/>
          <w:sz w:val="20"/>
        </w:rPr>
        <w:t> </w:t>
      </w:r>
      <w:r>
        <w:rPr>
          <w:sz w:val="20"/>
        </w:rPr>
        <w:t>Hu</w:t>
      </w:r>
      <w:r>
        <w:rPr>
          <w:spacing w:val="-3"/>
          <w:sz w:val="20"/>
        </w:rPr>
        <w:t> </w:t>
      </w:r>
      <w:r>
        <w:rPr>
          <w:sz w:val="20"/>
        </w:rPr>
        <w:t>L.,</w:t>
      </w:r>
      <w:r>
        <w:rPr>
          <w:spacing w:val="-6"/>
          <w:sz w:val="20"/>
        </w:rPr>
        <w:t> </w:t>
      </w:r>
      <w:r>
        <w:rPr>
          <w:sz w:val="20"/>
        </w:rPr>
        <w:t>Wu</w:t>
      </w:r>
      <w:r>
        <w:rPr>
          <w:spacing w:val="-3"/>
          <w:sz w:val="20"/>
        </w:rPr>
        <w:t> </w:t>
      </w:r>
      <w:r>
        <w:rPr>
          <w:sz w:val="20"/>
        </w:rPr>
        <w:t>L.</w:t>
      </w:r>
      <w:r>
        <w:rPr>
          <w:spacing w:val="-3"/>
          <w:sz w:val="20"/>
        </w:rPr>
        <w:t> </w:t>
      </w:r>
      <w:r>
        <w:rPr>
          <w:sz w:val="20"/>
        </w:rPr>
        <w:t>Properties</w:t>
      </w:r>
      <w:r>
        <w:rPr>
          <w:spacing w:val="-3"/>
          <w:sz w:val="20"/>
        </w:rPr>
        <w:t> </w:t>
      </w:r>
      <w:r>
        <w:rPr>
          <w:sz w:val="20"/>
        </w:rPr>
        <w:t>of</w:t>
      </w:r>
      <w:r>
        <w:rPr>
          <w:spacing w:val="-3"/>
          <w:sz w:val="20"/>
        </w:rPr>
        <w:t> </w:t>
      </w:r>
      <w:r>
        <w:rPr>
          <w:sz w:val="20"/>
        </w:rPr>
        <w:t>machine</w:t>
      </w:r>
      <w:r>
        <w:rPr>
          <w:spacing w:val="-4"/>
          <w:sz w:val="20"/>
        </w:rPr>
        <w:t> </w:t>
      </w:r>
      <w:r>
        <w:rPr>
          <w:sz w:val="20"/>
        </w:rPr>
        <w:t>learning</w:t>
      </w:r>
      <w:r>
        <w:rPr>
          <w:spacing w:val="-3"/>
          <w:sz w:val="20"/>
        </w:rPr>
        <w:t> </w:t>
      </w:r>
      <w:r>
        <w:rPr>
          <w:sz w:val="20"/>
        </w:rPr>
        <w:t>applications</w:t>
      </w:r>
      <w:r>
        <w:rPr>
          <w:spacing w:val="-3"/>
          <w:sz w:val="20"/>
        </w:rPr>
        <w:t> </w:t>
      </w:r>
      <w:r>
        <w:rPr>
          <w:sz w:val="20"/>
        </w:rPr>
        <w:t>for</w:t>
      </w:r>
      <w:r>
        <w:rPr>
          <w:spacing w:val="-3"/>
          <w:sz w:val="20"/>
        </w:rPr>
        <w:t> </w:t>
      </w:r>
      <w:r>
        <w:rPr>
          <w:sz w:val="20"/>
        </w:rPr>
        <w:t>use</w:t>
      </w:r>
      <w:r>
        <w:rPr>
          <w:spacing w:val="-3"/>
          <w:sz w:val="20"/>
        </w:rPr>
        <w:t> </w:t>
      </w:r>
      <w:r>
        <w:rPr>
          <w:sz w:val="20"/>
        </w:rPr>
        <w:t>in</w:t>
      </w:r>
      <w:r>
        <w:rPr>
          <w:spacing w:val="-3"/>
          <w:sz w:val="20"/>
        </w:rPr>
        <w:t> </w:t>
      </w:r>
      <w:r>
        <w:rPr>
          <w:sz w:val="20"/>
        </w:rPr>
        <w:t>metamorphic testing // SEKE. – 2008. – Vol. 8 – P. 867-872.</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500" w:right="143"/>
        <w:jc w:val="both"/>
      </w:pPr>
      <w:r>
        <w:rPr>
          <w:color w:val="222222"/>
        </w:rPr>
        <w:t>метаморфических отношений (MRs), которые можно разделить на шесть категорий (аддитивные, мультипликативные, перестановочные, инвертирующие, инклюзивные и исключающие). Они применили эти MRs для тестирования трех приложений ML: Marti- Rank, SVM-Light (метод опорных векторов с линейным ядром) и PAYL. Се и др.</w:t>
      </w:r>
      <w:bookmarkStart w:name="_bookmark116" w:id="147"/>
      <w:bookmarkEnd w:id="147"/>
      <w:r>
        <w:rPr>
          <w:color w:val="222222"/>
        </w:rPr>
      </w:r>
      <w:hyperlink w:history="true" w:anchor="_bookmark118">
        <w:r>
          <w:rPr>
            <w:color w:val="222222"/>
            <w:position w:val="6"/>
            <w:sz w:val="16"/>
          </w:rPr>
          <w:t>44</w:t>
        </w:r>
      </w:hyperlink>
      <w:r>
        <w:rPr>
          <w:color w:val="222222"/>
          <w:spacing w:val="40"/>
          <w:position w:val="6"/>
          <w:sz w:val="16"/>
        </w:rPr>
        <w:t> </w:t>
      </w:r>
      <w:r>
        <w:rPr>
          <w:color w:val="222222"/>
        </w:rPr>
        <w:t>расширили работу Мерфи и др. введя новый MRs для тестирования классификатора K- ближайших соседей и наивного байесовского классификатора.</w:t>
      </w:r>
    </w:p>
    <w:p>
      <w:pPr>
        <w:pStyle w:val="Heading2"/>
        <w:numPr>
          <w:ilvl w:val="0"/>
          <w:numId w:val="18"/>
        </w:numPr>
        <w:tabs>
          <w:tab w:pos="500" w:val="left" w:leader="none"/>
        </w:tabs>
        <w:spacing w:line="240" w:lineRule="auto" w:before="34" w:after="0"/>
        <w:ind w:left="500" w:right="0" w:hanging="200"/>
        <w:jc w:val="both"/>
      </w:pPr>
      <w:r>
        <w:rPr>
          <w:color w:val="222222"/>
        </w:rPr>
        <w:t>Тестирование</w:t>
      </w:r>
      <w:r>
        <w:rPr>
          <w:color w:val="222222"/>
          <w:spacing w:val="-9"/>
        </w:rPr>
        <w:t> </w:t>
      </w:r>
      <w:r>
        <w:rPr>
          <w:color w:val="222222"/>
        </w:rPr>
        <w:t>на</w:t>
      </w:r>
      <w:r>
        <w:rPr>
          <w:color w:val="222222"/>
          <w:spacing w:val="-7"/>
        </w:rPr>
        <w:t> </w:t>
      </w:r>
      <w:r>
        <w:rPr>
          <w:color w:val="222222"/>
          <w:spacing w:val="-2"/>
        </w:rPr>
        <w:t>мутации</w:t>
      </w:r>
    </w:p>
    <w:p>
      <w:pPr>
        <w:pStyle w:val="BodyText"/>
        <w:spacing w:line="386" w:lineRule="auto" w:before="144"/>
        <w:ind w:left="500" w:right="145"/>
        <w:jc w:val="both"/>
      </w:pPr>
      <w:r>
        <w:rPr>
          <w:color w:val="222222"/>
        </w:rPr>
        <w:t>Ма и др.</w:t>
      </w:r>
      <w:bookmarkStart w:name="_bookmark117" w:id="148"/>
      <w:bookmarkEnd w:id="148"/>
      <w:r>
        <w:rPr>
          <w:color w:val="222222"/>
        </w:rPr>
      </w:r>
      <w:hyperlink w:history="true" w:anchor="_bookmark119">
        <w:r>
          <w:rPr>
            <w:color w:val="222222"/>
            <w:position w:val="6"/>
            <w:sz w:val="16"/>
          </w:rPr>
          <w:t>45</w:t>
        </w:r>
      </w:hyperlink>
      <w:r>
        <w:rPr>
          <w:color w:val="222222"/>
          <w:spacing w:val="40"/>
          <w:position w:val="6"/>
          <w:sz w:val="16"/>
        </w:rPr>
        <w:t> </w:t>
      </w:r>
      <w:r>
        <w:rPr>
          <w:color w:val="222222"/>
        </w:rPr>
        <w:t>предложили технологию DeepMutation, которая адаптирует тестирование на мутации к системам, основанным на DNN, с целью оценки качества тестовых данных с точки зрения их способности обнаруживать ошибки в программах. Мутационное тестирование заключается во введении искусственных ошибок (т.е. мутантов) в тестируемую программу и генерации тестовых примеров для их обнаружения. Чтобы создать DeepMutation, Ма и др. определили набор операторов мутации на уровне исходного кода для изменения исходного кода ML-программы путем введения ошибок. Эти операторы позволяют вносить ошибки в обучающие данные (используя операторы мутации данных) и исходный код обучающей модели (используя операторы мутации программы). После устранения ошибок тестируемая ML-программа запускается с </w:t>
      </w:r>
      <w:r>
        <w:rPr>
          <w:color w:val="222222"/>
          <w:spacing w:val="12"/>
        </w:rPr>
        <w:t>использованием</w:t>
      </w:r>
      <w:r>
        <w:rPr>
          <w:color w:val="222222"/>
          <w:spacing w:val="12"/>
        </w:rPr>
        <w:t> измененных</w:t>
      </w:r>
      <w:r>
        <w:rPr>
          <w:color w:val="222222"/>
          <w:spacing w:val="12"/>
        </w:rPr>
        <w:t> </w:t>
      </w:r>
      <w:r>
        <w:rPr>
          <w:color w:val="222222"/>
          <w:spacing w:val="11"/>
        </w:rPr>
        <w:t>обучающих</w:t>
      </w:r>
      <w:r>
        <w:rPr>
          <w:color w:val="222222"/>
          <w:spacing w:val="11"/>
        </w:rPr>
        <w:t> данных</w:t>
      </w:r>
      <w:r>
        <w:rPr>
          <w:color w:val="222222"/>
          <w:spacing w:val="11"/>
        </w:rPr>
        <w:t> </w:t>
      </w:r>
      <w:r>
        <w:rPr>
          <w:color w:val="222222"/>
          <w:spacing w:val="9"/>
        </w:rPr>
        <w:t>или</w:t>
      </w:r>
      <w:r>
        <w:rPr>
          <w:color w:val="222222"/>
          <w:spacing w:val="9"/>
        </w:rPr>
        <w:t> </w:t>
      </w:r>
      <w:r>
        <w:rPr>
          <w:color w:val="222222"/>
        </w:rPr>
        <w:t>кода </w:t>
      </w:r>
      <w:r>
        <w:rPr>
          <w:color w:val="222222"/>
          <w:spacing w:val="9"/>
        </w:rPr>
        <w:t>для</w:t>
      </w:r>
      <w:r>
        <w:rPr>
          <w:color w:val="222222"/>
          <w:spacing w:val="9"/>
        </w:rPr>
        <w:t> </w:t>
      </w:r>
      <w:r>
        <w:rPr>
          <w:color w:val="222222"/>
          <w:spacing w:val="12"/>
        </w:rPr>
        <w:t>получения </w:t>
      </w:r>
      <w:r>
        <w:rPr>
          <w:color w:val="222222"/>
        </w:rPr>
        <w:t>результирующих мутированных DNN. Программные операторы мутации имитируют ошибки реализации, которые потенциально могут существовать в коде реализации модели. Эти операторы мутации основаны на семантике и специализированы для кода DNNS. Обучение моделей с нуля после мутаций на уровне исходного кода занимает очень много времени, поскольку продвинутым системам глубокого обучения часто требуются десятки часов и даже дней для изучения параметров модели. Более того, ручное проектирование конкретных операторов мутации с использованием информации о неисправностях, возникающих в реальных системах DNNS, является сложной задачей, поскольку трудно представить и смоделировать все возможные неисправности, возникающие в реальных системах DNNS. Чтобы избежать затрат на многократное повторное выполнение и заполнить пробел между ошибочными моделями реального мира</w:t>
      </w:r>
      <w:r>
        <w:rPr>
          <w:color w:val="222222"/>
          <w:spacing w:val="68"/>
        </w:rPr>
        <w:t> </w:t>
      </w:r>
      <w:r>
        <w:rPr>
          <w:color w:val="222222"/>
        </w:rPr>
        <w:t>и</w:t>
      </w:r>
      <w:r>
        <w:rPr>
          <w:color w:val="222222"/>
          <w:spacing w:val="71"/>
        </w:rPr>
        <w:t> </w:t>
      </w:r>
      <w:r>
        <w:rPr>
          <w:color w:val="222222"/>
        </w:rPr>
        <w:t>измененными</w:t>
      </w:r>
      <w:r>
        <w:rPr>
          <w:color w:val="222222"/>
          <w:spacing w:val="71"/>
        </w:rPr>
        <w:t> </w:t>
      </w:r>
      <w:r>
        <w:rPr>
          <w:color w:val="222222"/>
        </w:rPr>
        <w:t>моделями,</w:t>
      </w:r>
      <w:r>
        <w:rPr>
          <w:color w:val="222222"/>
          <w:spacing w:val="71"/>
        </w:rPr>
        <w:t> </w:t>
      </w:r>
      <w:r>
        <w:rPr>
          <w:color w:val="222222"/>
        </w:rPr>
        <w:t>авторы</w:t>
      </w:r>
      <w:r>
        <w:rPr>
          <w:color w:val="222222"/>
          <w:spacing w:val="71"/>
        </w:rPr>
        <w:t> </w:t>
      </w:r>
      <w:r>
        <w:rPr>
          <w:color w:val="222222"/>
        </w:rPr>
        <w:t>определяют</w:t>
      </w:r>
      <w:r>
        <w:rPr>
          <w:color w:val="222222"/>
          <w:spacing w:val="71"/>
        </w:rPr>
        <w:t> </w:t>
      </w:r>
      <w:r>
        <w:rPr>
          <w:color w:val="222222"/>
        </w:rPr>
        <w:t>операторы</w:t>
      </w:r>
      <w:r>
        <w:rPr>
          <w:color w:val="222222"/>
          <w:spacing w:val="71"/>
        </w:rPr>
        <w:t> </w:t>
      </w:r>
      <w:r>
        <w:rPr>
          <w:color w:val="222222"/>
        </w:rPr>
        <w:t>мутации</w:t>
      </w:r>
      <w:r>
        <w:rPr>
          <w:color w:val="222222"/>
          <w:spacing w:val="71"/>
        </w:rPr>
        <w:t> </w:t>
      </w:r>
      <w:r>
        <w:rPr>
          <w:color w:val="222222"/>
        </w:rPr>
        <w:t>на</w:t>
      </w:r>
      <w:r>
        <w:rPr>
          <w:color w:val="222222"/>
          <w:spacing w:val="71"/>
        </w:rPr>
        <w:t> </w:t>
      </w:r>
      <w:r>
        <w:rPr>
          <w:color w:val="222222"/>
          <w:spacing w:val="-2"/>
        </w:rPr>
        <w:t>уровне</w:t>
      </w:r>
    </w:p>
    <w:p>
      <w:pPr>
        <w:pStyle w:val="BodyText"/>
        <w:spacing w:before="8"/>
        <w:rPr>
          <w:sz w:val="6"/>
        </w:rPr>
      </w:pPr>
      <w:r>
        <w:rPr/>
        <w:pict>
          <v:rect style="position:absolute;margin-left:99.212601pt;margin-top:5.073587pt;width:100.0pt;height:.5pt;mso-position-horizontal-relative:page;mso-position-vertical-relative:paragraph;z-index:-15708672;mso-wrap-distance-left:0;mso-wrap-distance-right:0" id="docshape31" filled="true" fillcolor="#606060" stroked="false">
            <v:fill type="solid"/>
            <w10:wrap type="topAndBottom"/>
          </v:rect>
        </w:pict>
      </w:r>
    </w:p>
    <w:p>
      <w:pPr>
        <w:spacing w:line="230" w:lineRule="auto" w:before="134"/>
        <w:ind w:left="300" w:right="111" w:firstLine="0"/>
        <w:jc w:val="left"/>
        <w:rPr>
          <w:sz w:val="20"/>
        </w:rPr>
      </w:pPr>
      <w:bookmarkStart w:name="_bookmark118" w:id="149"/>
      <w:bookmarkEnd w:id="149"/>
      <w:r>
        <w:rPr/>
      </w:r>
      <w:hyperlink w:history="true" w:anchor="_bookmark116">
        <w:r>
          <w:rPr>
            <w:position w:val="4"/>
            <w:sz w:val="13"/>
          </w:rPr>
          <w:t>44</w:t>
        </w:r>
      </w:hyperlink>
      <w:r>
        <w:rPr>
          <w:spacing w:val="11"/>
          <w:position w:val="4"/>
          <w:sz w:val="13"/>
        </w:rPr>
        <w:t> </w:t>
      </w:r>
      <w:r>
        <w:rPr>
          <w:sz w:val="20"/>
        </w:rPr>
        <w:t>Xie</w:t>
      </w:r>
      <w:r>
        <w:rPr>
          <w:spacing w:val="-6"/>
          <w:sz w:val="20"/>
        </w:rPr>
        <w:t> </w:t>
      </w:r>
      <w:r>
        <w:rPr>
          <w:sz w:val="20"/>
        </w:rPr>
        <w:t>X.,</w:t>
      </w:r>
      <w:r>
        <w:rPr>
          <w:spacing w:val="-6"/>
          <w:sz w:val="20"/>
        </w:rPr>
        <w:t> </w:t>
      </w:r>
      <w:r>
        <w:rPr>
          <w:sz w:val="20"/>
        </w:rPr>
        <w:t>Ho</w:t>
      </w:r>
      <w:r>
        <w:rPr>
          <w:spacing w:val="-6"/>
          <w:sz w:val="20"/>
        </w:rPr>
        <w:t> </w:t>
      </w:r>
      <w:r>
        <w:rPr>
          <w:sz w:val="20"/>
        </w:rPr>
        <w:t>J.W.,</w:t>
      </w:r>
      <w:r>
        <w:rPr>
          <w:spacing w:val="-6"/>
          <w:sz w:val="20"/>
        </w:rPr>
        <w:t> </w:t>
      </w:r>
      <w:r>
        <w:rPr>
          <w:sz w:val="20"/>
        </w:rPr>
        <w:t>Murphy</w:t>
      </w:r>
      <w:r>
        <w:rPr>
          <w:spacing w:val="-6"/>
          <w:sz w:val="20"/>
        </w:rPr>
        <w:t> </w:t>
      </w:r>
      <w:r>
        <w:rPr>
          <w:sz w:val="20"/>
        </w:rPr>
        <w:t>C.,</w:t>
      </w:r>
      <w:r>
        <w:rPr>
          <w:spacing w:val="-6"/>
          <w:sz w:val="20"/>
        </w:rPr>
        <w:t> </w:t>
      </w:r>
      <w:r>
        <w:rPr>
          <w:sz w:val="20"/>
        </w:rPr>
        <w:t>Kaiser</w:t>
      </w:r>
      <w:r>
        <w:rPr>
          <w:spacing w:val="-6"/>
          <w:sz w:val="20"/>
        </w:rPr>
        <w:t> </w:t>
      </w:r>
      <w:r>
        <w:rPr>
          <w:sz w:val="20"/>
        </w:rPr>
        <w:t>G.,</w:t>
      </w:r>
      <w:r>
        <w:rPr>
          <w:spacing w:val="-6"/>
          <w:sz w:val="20"/>
        </w:rPr>
        <w:t> </w:t>
      </w:r>
      <w:r>
        <w:rPr>
          <w:sz w:val="20"/>
        </w:rPr>
        <w:t>Xu</w:t>
      </w:r>
      <w:r>
        <w:rPr>
          <w:spacing w:val="-6"/>
          <w:sz w:val="20"/>
        </w:rPr>
        <w:t> </w:t>
      </w:r>
      <w:r>
        <w:rPr>
          <w:sz w:val="20"/>
        </w:rPr>
        <w:t>B.,</w:t>
      </w:r>
      <w:r>
        <w:rPr>
          <w:spacing w:val="-6"/>
          <w:sz w:val="20"/>
        </w:rPr>
        <w:t> </w:t>
      </w:r>
      <w:r>
        <w:rPr>
          <w:sz w:val="20"/>
        </w:rPr>
        <w:t>Chen</w:t>
      </w:r>
      <w:r>
        <w:rPr>
          <w:spacing w:val="-9"/>
          <w:sz w:val="20"/>
        </w:rPr>
        <w:t> </w:t>
      </w:r>
      <w:r>
        <w:rPr>
          <w:sz w:val="20"/>
        </w:rPr>
        <w:t>T.Y.</w:t>
      </w:r>
      <w:r>
        <w:rPr>
          <w:spacing w:val="-9"/>
          <w:sz w:val="20"/>
        </w:rPr>
        <w:t> </w:t>
      </w:r>
      <w:r>
        <w:rPr>
          <w:sz w:val="20"/>
        </w:rPr>
        <w:t>Testing</w:t>
      </w:r>
      <w:r>
        <w:rPr>
          <w:spacing w:val="-6"/>
          <w:sz w:val="20"/>
        </w:rPr>
        <w:t> </w:t>
      </w:r>
      <w:r>
        <w:rPr>
          <w:sz w:val="20"/>
        </w:rPr>
        <w:t>and</w:t>
      </w:r>
      <w:r>
        <w:rPr>
          <w:spacing w:val="-6"/>
          <w:sz w:val="20"/>
        </w:rPr>
        <w:t> </w:t>
      </w:r>
      <w:r>
        <w:rPr>
          <w:sz w:val="20"/>
        </w:rPr>
        <w:t>validating</w:t>
      </w:r>
      <w:r>
        <w:rPr>
          <w:spacing w:val="-6"/>
          <w:sz w:val="20"/>
        </w:rPr>
        <w:t> </w:t>
      </w:r>
      <w:r>
        <w:rPr>
          <w:sz w:val="20"/>
        </w:rPr>
        <w:t>machine</w:t>
      </w:r>
      <w:r>
        <w:rPr>
          <w:spacing w:val="-7"/>
          <w:sz w:val="20"/>
        </w:rPr>
        <w:t> </w:t>
      </w:r>
      <w:r>
        <w:rPr>
          <w:sz w:val="20"/>
        </w:rPr>
        <w:t>learning</w:t>
      </w:r>
      <w:r>
        <w:rPr>
          <w:spacing w:val="-6"/>
          <w:sz w:val="20"/>
        </w:rPr>
        <w:t> </w:t>
      </w:r>
      <w:r>
        <w:rPr>
          <w:sz w:val="20"/>
        </w:rPr>
        <w:t>classifiers</w:t>
      </w:r>
      <w:r>
        <w:rPr>
          <w:spacing w:val="-6"/>
          <w:sz w:val="20"/>
        </w:rPr>
        <w:t> </w:t>
      </w:r>
      <w:r>
        <w:rPr>
          <w:sz w:val="20"/>
        </w:rPr>
        <w:t>by metamorphic testing // Journal of Systems and Software – 2011. – Vol. 84. – No 4. – P. 544-558.</w:t>
      </w:r>
    </w:p>
    <w:p>
      <w:pPr>
        <w:pStyle w:val="BodyText"/>
        <w:spacing w:before="2"/>
        <w:rPr>
          <w:sz w:val="17"/>
        </w:rPr>
      </w:pPr>
    </w:p>
    <w:p>
      <w:pPr>
        <w:spacing w:line="230" w:lineRule="auto" w:before="1"/>
        <w:ind w:left="300" w:right="575" w:firstLine="0"/>
        <w:jc w:val="left"/>
        <w:rPr>
          <w:sz w:val="20"/>
        </w:rPr>
      </w:pPr>
      <w:bookmarkStart w:name="_bookmark119" w:id="150"/>
      <w:bookmarkEnd w:id="150"/>
      <w:r>
        <w:rPr/>
      </w:r>
      <w:hyperlink w:history="true" w:anchor="_bookmark117">
        <w:r>
          <w:rPr>
            <w:position w:val="4"/>
            <w:sz w:val="13"/>
          </w:rPr>
          <w:t>45</w:t>
        </w:r>
      </w:hyperlink>
      <w:r>
        <w:rPr>
          <w:spacing w:val="10"/>
          <w:position w:val="4"/>
          <w:sz w:val="13"/>
        </w:rPr>
        <w:t> </w:t>
      </w:r>
      <w:r>
        <w:rPr>
          <w:sz w:val="20"/>
        </w:rPr>
        <w:t>Ma</w:t>
      </w:r>
      <w:r>
        <w:rPr>
          <w:spacing w:val="-6"/>
          <w:sz w:val="20"/>
        </w:rPr>
        <w:t> </w:t>
      </w:r>
      <w:r>
        <w:rPr>
          <w:sz w:val="20"/>
        </w:rPr>
        <w:t>L.,</w:t>
      </w:r>
      <w:r>
        <w:rPr>
          <w:spacing w:val="-6"/>
          <w:sz w:val="20"/>
        </w:rPr>
        <w:t> </w:t>
      </w:r>
      <w:r>
        <w:rPr>
          <w:sz w:val="20"/>
        </w:rPr>
        <w:t>Zhang</w:t>
      </w:r>
      <w:r>
        <w:rPr>
          <w:spacing w:val="-6"/>
          <w:sz w:val="20"/>
        </w:rPr>
        <w:t> </w:t>
      </w:r>
      <w:r>
        <w:rPr>
          <w:sz w:val="20"/>
        </w:rPr>
        <w:t>F.,</w:t>
      </w:r>
      <w:r>
        <w:rPr>
          <w:spacing w:val="-6"/>
          <w:sz w:val="20"/>
        </w:rPr>
        <w:t> </w:t>
      </w:r>
      <w:r>
        <w:rPr>
          <w:sz w:val="20"/>
        </w:rPr>
        <w:t>Sun</w:t>
      </w:r>
      <w:r>
        <w:rPr>
          <w:spacing w:val="-6"/>
          <w:sz w:val="20"/>
        </w:rPr>
        <w:t> </w:t>
      </w:r>
      <w:r>
        <w:rPr>
          <w:sz w:val="20"/>
        </w:rPr>
        <w:t>J.,</w:t>
      </w:r>
      <w:r>
        <w:rPr>
          <w:spacing w:val="-6"/>
          <w:sz w:val="20"/>
        </w:rPr>
        <w:t> </w:t>
      </w:r>
      <w:r>
        <w:rPr>
          <w:sz w:val="20"/>
        </w:rPr>
        <w:t>Xue</w:t>
      </w:r>
      <w:r>
        <w:rPr>
          <w:spacing w:val="-7"/>
          <w:sz w:val="20"/>
        </w:rPr>
        <w:t> </w:t>
      </w:r>
      <w:r>
        <w:rPr>
          <w:sz w:val="20"/>
        </w:rPr>
        <w:t>M.,</w:t>
      </w:r>
      <w:r>
        <w:rPr>
          <w:spacing w:val="-6"/>
          <w:sz w:val="20"/>
        </w:rPr>
        <w:t> </w:t>
      </w:r>
      <w:r>
        <w:rPr>
          <w:sz w:val="20"/>
        </w:rPr>
        <w:t>Li</w:t>
      </w:r>
      <w:r>
        <w:rPr>
          <w:spacing w:val="-6"/>
          <w:sz w:val="20"/>
        </w:rPr>
        <w:t> </w:t>
      </w:r>
      <w:r>
        <w:rPr>
          <w:sz w:val="20"/>
        </w:rPr>
        <w:t>B.,</w:t>
      </w:r>
      <w:r>
        <w:rPr>
          <w:spacing w:val="-6"/>
          <w:sz w:val="20"/>
        </w:rPr>
        <w:t> </w:t>
      </w:r>
      <w:r>
        <w:rPr>
          <w:sz w:val="20"/>
        </w:rPr>
        <w:t>Juefei-Xu</w:t>
      </w:r>
      <w:r>
        <w:rPr>
          <w:spacing w:val="-6"/>
          <w:sz w:val="20"/>
        </w:rPr>
        <w:t> </w:t>
      </w:r>
      <w:r>
        <w:rPr>
          <w:sz w:val="20"/>
        </w:rPr>
        <w:t>F.,</w:t>
      </w:r>
      <w:r>
        <w:rPr>
          <w:spacing w:val="-6"/>
          <w:sz w:val="20"/>
        </w:rPr>
        <w:t> </w:t>
      </w:r>
      <w:r>
        <w:rPr>
          <w:sz w:val="20"/>
        </w:rPr>
        <w:t>Xie</w:t>
      </w:r>
      <w:r>
        <w:rPr>
          <w:spacing w:val="-6"/>
          <w:sz w:val="20"/>
        </w:rPr>
        <w:t> </w:t>
      </w:r>
      <w:r>
        <w:rPr>
          <w:sz w:val="20"/>
        </w:rPr>
        <w:t>C.,</w:t>
      </w:r>
      <w:r>
        <w:rPr>
          <w:spacing w:val="-6"/>
          <w:sz w:val="20"/>
        </w:rPr>
        <w:t> </w:t>
      </w:r>
      <w:r>
        <w:rPr>
          <w:sz w:val="20"/>
        </w:rPr>
        <w:t>Li</w:t>
      </w:r>
      <w:r>
        <w:rPr>
          <w:spacing w:val="-6"/>
          <w:sz w:val="20"/>
        </w:rPr>
        <w:t> </w:t>
      </w:r>
      <w:r>
        <w:rPr>
          <w:sz w:val="20"/>
        </w:rPr>
        <w:t>L.,</w:t>
      </w:r>
      <w:r>
        <w:rPr>
          <w:spacing w:val="-6"/>
          <w:sz w:val="20"/>
        </w:rPr>
        <w:t> </w:t>
      </w:r>
      <w:r>
        <w:rPr>
          <w:sz w:val="20"/>
        </w:rPr>
        <w:t>Liu</w:t>
      </w:r>
      <w:r>
        <w:rPr>
          <w:spacing w:val="-13"/>
          <w:sz w:val="20"/>
        </w:rPr>
        <w:t> </w:t>
      </w:r>
      <w:r>
        <w:rPr>
          <w:sz w:val="20"/>
        </w:rPr>
        <w:t>Y.,</w:t>
      </w:r>
      <w:r>
        <w:rPr>
          <w:spacing w:val="-6"/>
          <w:sz w:val="20"/>
        </w:rPr>
        <w:t> </w:t>
      </w:r>
      <w:r>
        <w:rPr>
          <w:sz w:val="20"/>
        </w:rPr>
        <w:t>Zhao</w:t>
      </w:r>
      <w:r>
        <w:rPr>
          <w:spacing w:val="-6"/>
          <w:sz w:val="20"/>
        </w:rPr>
        <w:t> </w:t>
      </w:r>
      <w:r>
        <w:rPr>
          <w:sz w:val="20"/>
        </w:rPr>
        <w:t>J.,</w:t>
      </w:r>
      <w:r>
        <w:rPr>
          <w:spacing w:val="-10"/>
          <w:sz w:val="20"/>
        </w:rPr>
        <w:t> </w:t>
      </w:r>
      <w:r>
        <w:rPr>
          <w:sz w:val="20"/>
        </w:rPr>
        <w:t>Wang</w:t>
      </w:r>
      <w:r>
        <w:rPr>
          <w:spacing w:val="-13"/>
          <w:sz w:val="20"/>
        </w:rPr>
        <w:t> </w:t>
      </w:r>
      <w:r>
        <w:rPr>
          <w:sz w:val="20"/>
        </w:rPr>
        <w:t>Y..</w:t>
      </w:r>
      <w:r>
        <w:rPr>
          <w:spacing w:val="-6"/>
          <w:sz w:val="20"/>
        </w:rPr>
        <w:t> </w:t>
      </w:r>
      <w:r>
        <w:rPr>
          <w:sz w:val="20"/>
        </w:rPr>
        <w:t>Deepmutation: Mutation testing of deep learning systems // arXiv preprint. – 2018. – arXiv:1805.05206.</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500" w:right="145"/>
        <w:jc w:val="both"/>
      </w:pPr>
      <w:r>
        <w:rPr>
          <w:color w:val="222222"/>
        </w:rPr>
        <w:t>модели в дополнение к операторам мутации на уровне исходного кода. Эти операторы напрямую</w:t>
      </w:r>
      <w:r>
        <w:rPr>
          <w:color w:val="222222"/>
          <w:spacing w:val="-3"/>
        </w:rPr>
        <w:t> </w:t>
      </w:r>
      <w:r>
        <w:rPr>
          <w:color w:val="222222"/>
        </w:rPr>
        <w:t>изменяют</w:t>
      </w:r>
      <w:r>
        <w:rPr>
          <w:color w:val="222222"/>
          <w:spacing w:val="-3"/>
        </w:rPr>
        <w:t> </w:t>
      </w:r>
      <w:r>
        <w:rPr>
          <w:color w:val="222222"/>
        </w:rPr>
        <w:t>структуру</w:t>
      </w:r>
      <w:r>
        <w:rPr>
          <w:color w:val="222222"/>
          <w:spacing w:val="-3"/>
        </w:rPr>
        <w:t> </w:t>
      </w:r>
      <w:r>
        <w:rPr>
          <w:color w:val="222222"/>
        </w:rPr>
        <w:t>и</w:t>
      </w:r>
      <w:r>
        <w:rPr>
          <w:color w:val="222222"/>
          <w:spacing w:val="-3"/>
        </w:rPr>
        <w:t> </w:t>
      </w:r>
      <w:r>
        <w:rPr>
          <w:color w:val="222222"/>
        </w:rPr>
        <w:t>параметры</w:t>
      </w:r>
      <w:r>
        <w:rPr>
          <w:color w:val="222222"/>
          <w:spacing w:val="-4"/>
        </w:rPr>
        <w:t> </w:t>
      </w:r>
      <w:r>
        <w:rPr>
          <w:color w:val="222222"/>
        </w:rPr>
        <w:t>моделей</w:t>
      </w:r>
      <w:r>
        <w:rPr>
          <w:color w:val="222222"/>
          <w:spacing w:val="-3"/>
        </w:rPr>
        <w:t> </w:t>
      </w:r>
      <w:r>
        <w:rPr>
          <w:color w:val="222222"/>
        </w:rPr>
        <w:t>нейронных</w:t>
      </w:r>
      <w:r>
        <w:rPr>
          <w:color w:val="222222"/>
          <w:spacing w:val="-3"/>
        </w:rPr>
        <w:t> </w:t>
      </w:r>
      <w:r>
        <w:rPr>
          <w:color w:val="222222"/>
        </w:rPr>
        <w:t>сетей,</w:t>
      </w:r>
      <w:r>
        <w:rPr>
          <w:color w:val="222222"/>
          <w:spacing w:val="-3"/>
        </w:rPr>
        <w:t> </w:t>
      </w:r>
      <w:r>
        <w:rPr>
          <w:color w:val="222222"/>
        </w:rPr>
        <w:t>чтобы</w:t>
      </w:r>
      <w:r>
        <w:rPr>
          <w:color w:val="222222"/>
          <w:spacing w:val="-3"/>
        </w:rPr>
        <w:t> </w:t>
      </w:r>
      <w:r>
        <w:rPr>
          <w:color w:val="222222"/>
        </w:rPr>
        <w:t>увеличить количество полученных измененных моделей для эффективного тестирования ML- программ и для решения более мелких проблем на уровне модели, которые могут быть упущены из-за изменения только обучающих данных и/или программ. После создания мутировавших моделей платформа тестирования мутаций оценивает эффективность тестовых данных и определяет их слабые стороны на основе показателей оценки, связанных с количеством уничтоженных мутировавших моделей. Инженеры ML могут использовать</w:t>
      </w:r>
      <w:r>
        <w:rPr>
          <w:color w:val="222222"/>
          <w:spacing w:val="-1"/>
        </w:rPr>
        <w:t> </w:t>
      </w:r>
      <w:r>
        <w:rPr>
          <w:color w:val="222222"/>
        </w:rPr>
        <w:t>этот</w:t>
      </w:r>
      <w:r>
        <w:rPr>
          <w:color w:val="222222"/>
          <w:spacing w:val="-1"/>
        </w:rPr>
        <w:t> </w:t>
      </w:r>
      <w:r>
        <w:rPr>
          <w:color w:val="222222"/>
        </w:rPr>
        <w:t>метод</w:t>
      </w:r>
      <w:r>
        <w:rPr>
          <w:color w:val="222222"/>
          <w:spacing w:val="-1"/>
        </w:rPr>
        <w:t> </w:t>
      </w:r>
      <w:r>
        <w:rPr>
          <w:color w:val="222222"/>
        </w:rPr>
        <w:t>для</w:t>
      </w:r>
      <w:r>
        <w:rPr>
          <w:color w:val="222222"/>
          <w:spacing w:val="-1"/>
        </w:rPr>
        <w:t> </w:t>
      </w:r>
      <w:r>
        <w:rPr>
          <w:color w:val="222222"/>
        </w:rPr>
        <w:t>улучшения</w:t>
      </w:r>
      <w:r>
        <w:rPr>
          <w:color w:val="222222"/>
          <w:spacing w:val="-1"/>
        </w:rPr>
        <w:t> </w:t>
      </w:r>
      <w:r>
        <w:rPr>
          <w:color w:val="222222"/>
        </w:rPr>
        <w:t>генерации</w:t>
      </w:r>
      <w:r>
        <w:rPr>
          <w:color w:val="222222"/>
          <w:spacing w:val="-1"/>
        </w:rPr>
        <w:t> </w:t>
      </w:r>
      <w:r>
        <w:rPr>
          <w:color w:val="222222"/>
        </w:rPr>
        <w:t>данных</w:t>
      </w:r>
      <w:r>
        <w:rPr>
          <w:color w:val="222222"/>
          <w:spacing w:val="-1"/>
        </w:rPr>
        <w:t> </w:t>
      </w:r>
      <w:r>
        <w:rPr>
          <w:color w:val="222222"/>
        </w:rPr>
        <w:t>и</w:t>
      </w:r>
      <w:r>
        <w:rPr>
          <w:color w:val="222222"/>
          <w:spacing w:val="-1"/>
        </w:rPr>
        <w:t> </w:t>
      </w:r>
      <w:r>
        <w:rPr>
          <w:color w:val="222222"/>
        </w:rPr>
        <w:t>повышения</w:t>
      </w:r>
      <w:r>
        <w:rPr>
          <w:color w:val="222222"/>
          <w:spacing w:val="-1"/>
        </w:rPr>
        <w:t> </w:t>
      </w:r>
      <w:r>
        <w:rPr>
          <w:color w:val="222222"/>
        </w:rPr>
        <w:t>эффективности выявления характерных особенностей поведения DNN.</w:t>
      </w:r>
    </w:p>
    <w:p>
      <w:pPr>
        <w:pStyle w:val="Heading2"/>
        <w:numPr>
          <w:ilvl w:val="0"/>
          <w:numId w:val="18"/>
        </w:numPr>
        <w:tabs>
          <w:tab w:pos="500" w:val="left" w:leader="none"/>
        </w:tabs>
        <w:spacing w:line="240" w:lineRule="auto" w:before="36" w:after="0"/>
        <w:ind w:left="500" w:right="0" w:hanging="200"/>
        <w:jc w:val="both"/>
      </w:pPr>
      <w:r>
        <w:rPr>
          <w:color w:val="222222"/>
        </w:rPr>
        <w:t>Фаззинг с ориентацией на</w:t>
      </w:r>
      <w:r>
        <w:rPr>
          <w:color w:val="222222"/>
          <w:spacing w:val="1"/>
        </w:rPr>
        <w:t> </w:t>
      </w:r>
      <w:r>
        <w:rPr>
          <w:color w:val="222222"/>
          <w:spacing w:val="-2"/>
        </w:rPr>
        <w:t>покрытие</w:t>
      </w:r>
    </w:p>
    <w:p>
      <w:pPr>
        <w:pStyle w:val="BodyText"/>
        <w:spacing w:before="144"/>
        <w:ind w:left="500"/>
      </w:pPr>
      <w:r>
        <w:rPr>
          <w:color w:val="222222"/>
        </w:rPr>
        <w:t>Одена</w:t>
      </w:r>
      <w:r>
        <w:rPr>
          <w:color w:val="222222"/>
          <w:spacing w:val="58"/>
        </w:rPr>
        <w:t> </w:t>
      </w:r>
      <w:r>
        <w:rPr>
          <w:color w:val="222222"/>
        </w:rPr>
        <w:t>и</w:t>
      </w:r>
      <w:r>
        <w:rPr>
          <w:color w:val="222222"/>
          <w:spacing w:val="61"/>
        </w:rPr>
        <w:t> </w:t>
      </w:r>
      <w:r>
        <w:rPr>
          <w:color w:val="222222"/>
        </w:rPr>
        <w:t>Гудфеллоу</w:t>
      </w:r>
      <w:bookmarkStart w:name="_bookmark120" w:id="151"/>
      <w:bookmarkEnd w:id="151"/>
      <w:r>
        <w:rPr>
          <w:color w:val="222222"/>
        </w:rPr>
      </w:r>
      <w:hyperlink w:history="true" w:anchor="_bookmark121">
        <w:r>
          <w:rPr>
            <w:color w:val="222222"/>
            <w:position w:val="6"/>
            <w:sz w:val="16"/>
          </w:rPr>
          <w:t>46</w:t>
        </w:r>
      </w:hyperlink>
      <w:r>
        <w:rPr>
          <w:color w:val="222222"/>
          <w:spacing w:val="68"/>
          <w:w w:val="150"/>
          <w:position w:val="6"/>
          <w:sz w:val="16"/>
        </w:rPr>
        <w:t> </w:t>
      </w:r>
      <w:r>
        <w:rPr>
          <w:color w:val="222222"/>
        </w:rPr>
        <w:t>разработали</w:t>
      </w:r>
      <w:r>
        <w:rPr>
          <w:color w:val="222222"/>
          <w:spacing w:val="60"/>
        </w:rPr>
        <w:t> </w:t>
      </w:r>
      <w:r>
        <w:rPr>
          <w:color w:val="222222"/>
        </w:rPr>
        <w:t>фреймворк</w:t>
      </w:r>
      <w:r>
        <w:rPr>
          <w:color w:val="222222"/>
          <w:spacing w:val="61"/>
        </w:rPr>
        <w:t> </w:t>
      </w:r>
      <w:r>
        <w:rPr>
          <w:color w:val="222222"/>
        </w:rPr>
        <w:t>фаззинга</w:t>
      </w:r>
      <w:r>
        <w:rPr>
          <w:color w:val="222222"/>
          <w:spacing w:val="61"/>
        </w:rPr>
        <w:t> </w:t>
      </w:r>
      <w:r>
        <w:rPr>
          <w:color w:val="222222"/>
        </w:rPr>
        <w:t>с</w:t>
      </w:r>
      <w:r>
        <w:rPr>
          <w:color w:val="222222"/>
          <w:spacing w:val="61"/>
        </w:rPr>
        <w:t> </w:t>
      </w:r>
      <w:r>
        <w:rPr>
          <w:color w:val="222222"/>
        </w:rPr>
        <w:t>ориентацией</w:t>
      </w:r>
      <w:r>
        <w:rPr>
          <w:color w:val="222222"/>
          <w:spacing w:val="61"/>
        </w:rPr>
        <w:t> </w:t>
      </w:r>
      <w:r>
        <w:rPr>
          <w:color w:val="222222"/>
        </w:rPr>
        <w:t>на</w:t>
      </w:r>
      <w:r>
        <w:rPr>
          <w:color w:val="222222"/>
          <w:spacing w:val="61"/>
        </w:rPr>
        <w:t> </w:t>
      </w:r>
      <w:r>
        <w:rPr>
          <w:color w:val="222222"/>
          <w:spacing w:val="-2"/>
        </w:rPr>
        <w:t>покрытие,</w:t>
      </w:r>
    </w:p>
    <w:p>
      <w:pPr>
        <w:pStyle w:val="BodyText"/>
        <w:spacing w:line="386" w:lineRule="auto" w:before="164"/>
        <w:ind w:left="500" w:right="145"/>
        <w:jc w:val="both"/>
      </w:pPr>
      <w:r>
        <w:rPr>
          <w:color w:val="222222"/>
        </w:rPr>
        <w:t>специализированный для тестирования нейронных сетей. Фаззинг с ориентацией на покрытие использовался в традиционном тестировании программного обеспечения для поиска критических ошибок. Для ML-кода процесс фаззинга состоит в обработке входного массива, который развивается в ходе выполнения тестов, путем применения операций случайной мутации к содержащимся в нем данным и сохранения только интересных экземпляров, которые позволяют запускать новое поведение программы. Итеративно фреймворк извлекает входной экземпляр из тестируемого корпуса данных и изменяет его таким образом, чтобы сохранить корректность связанной с ним метки. Затем он проверяет, отличается ли соответствующий вектор состояния значимым образом от предыдущих, используя алгоритм быстрого приближения к ближайшему соседу, основанный на заранее заданном расстоянии. Все входные данные, которые находятся относительно далеко от существующего ближайшего соседа, добавляются в набор тестовых примеров. Фреймворк под названием TensorFuzz предназначен для автоматического тестирования моделей нейронных сетей на основе TensorFlow. Эффективность</w:t>
      </w:r>
      <w:r>
        <w:rPr>
          <w:color w:val="222222"/>
          <w:spacing w:val="-7"/>
        </w:rPr>
        <w:t> </w:t>
      </w:r>
      <w:r>
        <w:rPr>
          <w:color w:val="222222"/>
        </w:rPr>
        <w:t>предложенного</w:t>
      </w:r>
      <w:r>
        <w:rPr>
          <w:color w:val="222222"/>
          <w:spacing w:val="-7"/>
        </w:rPr>
        <w:t> </w:t>
      </w:r>
      <w:r>
        <w:rPr>
          <w:color w:val="222222"/>
        </w:rPr>
        <w:t>подхода</w:t>
      </w:r>
      <w:r>
        <w:rPr>
          <w:color w:val="222222"/>
          <w:spacing w:val="-7"/>
        </w:rPr>
        <w:t> </w:t>
      </w:r>
      <w:r>
        <w:rPr>
          <w:color w:val="222222"/>
        </w:rPr>
        <w:t>к</w:t>
      </w:r>
      <w:r>
        <w:rPr>
          <w:color w:val="222222"/>
          <w:spacing w:val="-7"/>
        </w:rPr>
        <w:t> </w:t>
      </w:r>
      <w:r>
        <w:rPr>
          <w:color w:val="222222"/>
        </w:rPr>
        <w:t>тестированию</w:t>
      </w:r>
      <w:r>
        <w:rPr>
          <w:color w:val="222222"/>
          <w:spacing w:val="-7"/>
        </w:rPr>
        <w:t> </w:t>
      </w:r>
      <w:r>
        <w:rPr>
          <w:color w:val="222222"/>
        </w:rPr>
        <w:t>была</w:t>
      </w:r>
      <w:r>
        <w:rPr>
          <w:color w:val="222222"/>
          <w:spacing w:val="-7"/>
        </w:rPr>
        <w:t> </w:t>
      </w:r>
      <w:r>
        <w:rPr>
          <w:color w:val="222222"/>
        </w:rPr>
        <w:t>оценена</w:t>
      </w:r>
      <w:r>
        <w:rPr>
          <w:color w:val="222222"/>
          <w:spacing w:val="-7"/>
        </w:rPr>
        <w:t> </w:t>
      </w:r>
      <w:r>
        <w:rPr>
          <w:color w:val="222222"/>
        </w:rPr>
        <w:t>с</w:t>
      </w:r>
      <w:r>
        <w:rPr>
          <w:color w:val="222222"/>
          <w:spacing w:val="-7"/>
        </w:rPr>
        <w:t> </w:t>
      </w:r>
      <w:r>
        <w:rPr>
          <w:color w:val="222222"/>
        </w:rPr>
        <w:t>использованием трех известных проблем в реализации нейронных сетей. Результаты показывают, что TensorFuzz превосходит случайный поиск в:</w:t>
      </w:r>
    </w:p>
    <w:p>
      <w:pPr>
        <w:pStyle w:val="ListParagraph"/>
        <w:numPr>
          <w:ilvl w:val="1"/>
          <w:numId w:val="18"/>
        </w:numPr>
        <w:tabs>
          <w:tab w:pos="680" w:val="left" w:leader="none"/>
        </w:tabs>
        <w:spacing w:line="364" w:lineRule="auto" w:before="47" w:after="0"/>
        <w:ind w:left="680" w:right="145" w:hanging="200"/>
        <w:jc w:val="both"/>
        <w:rPr>
          <w:sz w:val="24"/>
        </w:rPr>
      </w:pPr>
      <w:r>
        <w:rPr>
          <w:color w:val="222222"/>
          <w:sz w:val="24"/>
        </w:rPr>
        <w:t>Поиске значений NaN в моделях нейронных сетей, обученных с использованием числовой неустойчивой потери перекрестной энтропии,</w:t>
      </w:r>
    </w:p>
    <w:p>
      <w:pPr>
        <w:pStyle w:val="BodyText"/>
        <w:spacing w:before="8"/>
        <w:rPr>
          <w:sz w:val="21"/>
        </w:rPr>
      </w:pPr>
      <w:r>
        <w:rPr/>
        <w:pict>
          <v:rect style="position:absolute;margin-left:99.212601pt;margin-top:13.683738pt;width:100.0pt;height:.5pt;mso-position-horizontal-relative:page;mso-position-vertical-relative:paragraph;z-index:-15708160;mso-wrap-distance-left:0;mso-wrap-distance-right:0" id="docshape32" filled="true" fillcolor="#606060" stroked="false">
            <v:fill type="solid"/>
            <w10:wrap type="topAndBottom"/>
          </v:rect>
        </w:pict>
      </w:r>
    </w:p>
    <w:p>
      <w:pPr>
        <w:spacing w:line="230" w:lineRule="auto" w:before="142"/>
        <w:ind w:left="300" w:right="0" w:firstLine="0"/>
        <w:jc w:val="left"/>
        <w:rPr>
          <w:sz w:val="20"/>
        </w:rPr>
      </w:pPr>
      <w:bookmarkStart w:name="_bookmark121" w:id="152"/>
      <w:bookmarkEnd w:id="152"/>
      <w:r>
        <w:rPr/>
      </w:r>
      <w:hyperlink w:history="true" w:anchor="_bookmark120">
        <w:r>
          <w:rPr>
            <w:position w:val="4"/>
            <w:sz w:val="13"/>
          </w:rPr>
          <w:t>46</w:t>
        </w:r>
      </w:hyperlink>
      <w:r>
        <w:rPr>
          <w:spacing w:val="10"/>
          <w:position w:val="4"/>
          <w:sz w:val="13"/>
        </w:rPr>
        <w:t> </w:t>
      </w:r>
      <w:r>
        <w:rPr>
          <w:sz w:val="20"/>
        </w:rPr>
        <w:t>Odena</w:t>
      </w:r>
      <w:r>
        <w:rPr>
          <w:spacing w:val="-13"/>
          <w:sz w:val="20"/>
        </w:rPr>
        <w:t> </w:t>
      </w:r>
      <w:r>
        <w:rPr>
          <w:sz w:val="20"/>
        </w:rPr>
        <w:t>A.,</w:t>
      </w:r>
      <w:r>
        <w:rPr>
          <w:spacing w:val="-3"/>
          <w:sz w:val="20"/>
        </w:rPr>
        <w:t> </w:t>
      </w:r>
      <w:r>
        <w:rPr>
          <w:sz w:val="20"/>
        </w:rPr>
        <w:t>Olsson</w:t>
      </w:r>
      <w:r>
        <w:rPr>
          <w:spacing w:val="-4"/>
          <w:sz w:val="20"/>
        </w:rPr>
        <w:t> </w:t>
      </w:r>
      <w:r>
        <w:rPr>
          <w:sz w:val="20"/>
        </w:rPr>
        <w:t>C.,</w:t>
      </w:r>
      <w:r>
        <w:rPr>
          <w:spacing w:val="-13"/>
          <w:sz w:val="20"/>
        </w:rPr>
        <w:t> </w:t>
      </w:r>
      <w:r>
        <w:rPr>
          <w:sz w:val="20"/>
        </w:rPr>
        <w:t>Andersen</w:t>
      </w:r>
      <w:r>
        <w:rPr>
          <w:spacing w:val="-3"/>
          <w:sz w:val="20"/>
        </w:rPr>
        <w:t> </w:t>
      </w:r>
      <w:r>
        <w:rPr>
          <w:sz w:val="20"/>
        </w:rPr>
        <w:t>D.,</w:t>
      </w:r>
      <w:r>
        <w:rPr>
          <w:spacing w:val="-4"/>
          <w:sz w:val="20"/>
        </w:rPr>
        <w:t> </w:t>
      </w:r>
      <w:r>
        <w:rPr>
          <w:sz w:val="20"/>
        </w:rPr>
        <w:t>Goodfellow</w:t>
      </w:r>
      <w:r>
        <w:rPr>
          <w:spacing w:val="-4"/>
          <w:sz w:val="20"/>
        </w:rPr>
        <w:t> </w:t>
      </w:r>
      <w:r>
        <w:rPr>
          <w:sz w:val="20"/>
        </w:rPr>
        <w:t>I.,</w:t>
      </w:r>
      <w:r>
        <w:rPr>
          <w:spacing w:val="-7"/>
          <w:sz w:val="20"/>
        </w:rPr>
        <w:t> </w:t>
      </w:r>
      <w:r>
        <w:rPr>
          <w:sz w:val="20"/>
        </w:rPr>
        <w:t>Tensorfuzz:</w:t>
      </w:r>
      <w:r>
        <w:rPr>
          <w:spacing w:val="-4"/>
          <w:sz w:val="20"/>
        </w:rPr>
        <w:t> </w:t>
      </w:r>
      <w:r>
        <w:rPr>
          <w:sz w:val="20"/>
        </w:rPr>
        <w:t>Debugging</w:t>
      </w:r>
      <w:r>
        <w:rPr>
          <w:spacing w:val="-4"/>
          <w:sz w:val="20"/>
        </w:rPr>
        <w:t> </w:t>
      </w:r>
      <w:r>
        <w:rPr>
          <w:sz w:val="20"/>
        </w:rPr>
        <w:t>neural</w:t>
      </w:r>
      <w:r>
        <w:rPr>
          <w:spacing w:val="-4"/>
          <w:sz w:val="20"/>
        </w:rPr>
        <w:t> </w:t>
      </w:r>
      <w:r>
        <w:rPr>
          <w:sz w:val="20"/>
        </w:rPr>
        <w:t>networks</w:t>
      </w:r>
      <w:r>
        <w:rPr>
          <w:spacing w:val="-4"/>
          <w:sz w:val="20"/>
        </w:rPr>
        <w:t> </w:t>
      </w:r>
      <w:r>
        <w:rPr>
          <w:sz w:val="20"/>
        </w:rPr>
        <w:t>with</w:t>
      </w:r>
      <w:r>
        <w:rPr>
          <w:spacing w:val="-4"/>
          <w:sz w:val="20"/>
        </w:rPr>
        <w:t> </w:t>
      </w:r>
      <w:r>
        <w:rPr>
          <w:sz w:val="20"/>
        </w:rPr>
        <w:t>coverage-guided fuzzing // arXiv preprint. – 2019. – arXiv:1807.10875.</w:t>
      </w:r>
    </w:p>
    <w:p>
      <w:pPr>
        <w:spacing w:after="0" w:line="230" w:lineRule="auto"/>
        <w:jc w:val="left"/>
        <w:rPr>
          <w:sz w:val="20"/>
        </w:rPr>
        <w:sectPr>
          <w:pgSz w:w="11910" w:h="16840"/>
          <w:pgMar w:header="0" w:footer="857" w:top="920" w:bottom="1040" w:left="1680" w:right="420"/>
        </w:sectPr>
      </w:pPr>
    </w:p>
    <w:p>
      <w:pPr>
        <w:pStyle w:val="ListParagraph"/>
        <w:numPr>
          <w:ilvl w:val="1"/>
          <w:numId w:val="18"/>
        </w:numPr>
        <w:tabs>
          <w:tab w:pos="680" w:val="left" w:leader="none"/>
        </w:tabs>
        <w:spacing w:line="374" w:lineRule="auto" w:before="76" w:after="0"/>
        <w:ind w:left="680" w:right="145" w:hanging="200"/>
        <w:jc w:val="both"/>
        <w:rPr>
          <w:sz w:val="24"/>
        </w:rPr>
      </w:pPr>
      <w:r>
        <w:rPr>
          <w:color w:val="222222"/>
          <w:sz w:val="24"/>
        </w:rPr>
        <w:t>Генерировании расхождений в принятии решений между исходной моделью, которая закодирована с помощью 32-битной действительной системы с плавающей запятой, и ее квантованной версией, которая кодируется только 16-битным кодом,</w:t>
      </w:r>
    </w:p>
    <w:p>
      <w:pPr>
        <w:pStyle w:val="ListParagraph"/>
        <w:numPr>
          <w:ilvl w:val="1"/>
          <w:numId w:val="18"/>
        </w:numPr>
        <w:tabs>
          <w:tab w:pos="680" w:val="left" w:leader="none"/>
        </w:tabs>
        <w:spacing w:line="240" w:lineRule="auto" w:before="48" w:after="0"/>
        <w:ind w:left="680" w:right="0" w:hanging="200"/>
        <w:jc w:val="both"/>
        <w:rPr>
          <w:sz w:val="24"/>
        </w:rPr>
      </w:pPr>
      <w:r>
        <w:rPr>
          <w:color w:val="222222"/>
          <w:sz w:val="24"/>
        </w:rPr>
        <w:t>Выявлении</w:t>
      </w:r>
      <w:r>
        <w:rPr>
          <w:color w:val="222222"/>
          <w:spacing w:val="-8"/>
          <w:sz w:val="24"/>
        </w:rPr>
        <w:t> </w:t>
      </w:r>
      <w:r>
        <w:rPr>
          <w:color w:val="222222"/>
          <w:sz w:val="24"/>
        </w:rPr>
        <w:t>нежелательного</w:t>
      </w:r>
      <w:r>
        <w:rPr>
          <w:color w:val="222222"/>
          <w:spacing w:val="-5"/>
          <w:sz w:val="24"/>
        </w:rPr>
        <w:t> </w:t>
      </w:r>
      <w:r>
        <w:rPr>
          <w:color w:val="222222"/>
          <w:sz w:val="24"/>
        </w:rPr>
        <w:t>поведения</w:t>
      </w:r>
      <w:r>
        <w:rPr>
          <w:color w:val="222222"/>
          <w:spacing w:val="-5"/>
          <w:sz w:val="24"/>
        </w:rPr>
        <w:t> </w:t>
      </w:r>
      <w:r>
        <w:rPr>
          <w:color w:val="222222"/>
          <w:sz w:val="24"/>
        </w:rPr>
        <w:t>в</w:t>
      </w:r>
      <w:r>
        <w:rPr>
          <w:color w:val="222222"/>
          <w:spacing w:val="-5"/>
          <w:sz w:val="24"/>
        </w:rPr>
        <w:t> </w:t>
      </w:r>
      <w:r>
        <w:rPr>
          <w:color w:val="222222"/>
          <w:sz w:val="24"/>
        </w:rPr>
        <w:t>моделях</w:t>
      </w:r>
      <w:r>
        <w:rPr>
          <w:color w:val="222222"/>
          <w:spacing w:val="-5"/>
          <w:sz w:val="24"/>
        </w:rPr>
        <w:t> </w:t>
      </w:r>
      <w:r>
        <w:rPr>
          <w:color w:val="222222"/>
          <w:sz w:val="24"/>
        </w:rPr>
        <w:t>языка</w:t>
      </w:r>
      <w:r>
        <w:rPr>
          <w:color w:val="222222"/>
          <w:spacing w:val="-6"/>
          <w:sz w:val="24"/>
        </w:rPr>
        <w:t> </w:t>
      </w:r>
      <w:r>
        <w:rPr>
          <w:color w:val="222222"/>
          <w:sz w:val="24"/>
        </w:rPr>
        <w:t>RNN</w:t>
      </w:r>
      <w:r>
        <w:rPr>
          <w:color w:val="222222"/>
          <w:spacing w:val="-5"/>
          <w:sz w:val="24"/>
        </w:rPr>
        <w:t> </w:t>
      </w:r>
      <w:r>
        <w:rPr>
          <w:color w:val="222222"/>
          <w:sz w:val="24"/>
        </w:rPr>
        <w:t>на</w:t>
      </w:r>
      <w:r>
        <w:rPr>
          <w:color w:val="222222"/>
          <w:spacing w:val="-6"/>
          <w:sz w:val="24"/>
        </w:rPr>
        <w:t> </w:t>
      </w:r>
      <w:r>
        <w:rPr>
          <w:color w:val="222222"/>
          <w:sz w:val="24"/>
        </w:rPr>
        <w:t>уровне</w:t>
      </w:r>
      <w:r>
        <w:rPr>
          <w:color w:val="222222"/>
          <w:spacing w:val="-6"/>
          <w:sz w:val="24"/>
        </w:rPr>
        <w:t> </w:t>
      </w:r>
      <w:r>
        <w:rPr>
          <w:color w:val="222222"/>
          <w:spacing w:val="-2"/>
          <w:sz w:val="24"/>
        </w:rPr>
        <w:t>символов.</w:t>
      </w:r>
    </w:p>
    <w:p>
      <w:pPr>
        <w:pStyle w:val="Heading2"/>
        <w:numPr>
          <w:ilvl w:val="0"/>
          <w:numId w:val="18"/>
        </w:numPr>
        <w:tabs>
          <w:tab w:pos="500" w:val="left" w:leader="none"/>
        </w:tabs>
        <w:spacing w:line="240" w:lineRule="auto" w:before="184" w:after="0"/>
        <w:ind w:left="500" w:right="0" w:hanging="200"/>
        <w:jc w:val="both"/>
      </w:pPr>
      <w:r>
        <w:rPr>
          <w:color w:val="222222"/>
        </w:rPr>
        <w:t>Тестирование,</w:t>
      </w:r>
      <w:r>
        <w:rPr>
          <w:color w:val="222222"/>
          <w:spacing w:val="-8"/>
        </w:rPr>
        <w:t> </w:t>
      </w:r>
      <w:r>
        <w:rPr>
          <w:color w:val="222222"/>
        </w:rPr>
        <w:t>основанное</w:t>
      </w:r>
      <w:r>
        <w:rPr>
          <w:color w:val="222222"/>
          <w:spacing w:val="-9"/>
        </w:rPr>
        <w:t> </w:t>
      </w:r>
      <w:r>
        <w:rPr>
          <w:color w:val="222222"/>
        </w:rPr>
        <w:t>на</w:t>
      </w:r>
      <w:r>
        <w:rPr>
          <w:color w:val="222222"/>
          <w:spacing w:val="-7"/>
        </w:rPr>
        <w:t> </w:t>
      </w:r>
      <w:r>
        <w:rPr>
          <w:color w:val="222222"/>
          <w:spacing w:val="-2"/>
        </w:rPr>
        <w:t>доказательствах</w:t>
      </w:r>
    </w:p>
    <w:p>
      <w:pPr>
        <w:pStyle w:val="BodyText"/>
        <w:spacing w:line="386" w:lineRule="auto" w:before="144"/>
        <w:ind w:left="500" w:right="145"/>
        <w:jc w:val="both"/>
      </w:pPr>
      <w:r>
        <w:rPr>
          <w:color w:val="222222"/>
        </w:rPr>
        <w:t>Селсам и др.</w:t>
      </w:r>
      <w:bookmarkStart w:name="_bookmark122" w:id="153"/>
      <w:bookmarkEnd w:id="153"/>
      <w:r>
        <w:rPr>
          <w:color w:val="222222"/>
        </w:rPr>
      </w:r>
      <w:hyperlink w:history="true" w:anchor="_bookmark123">
        <w:r>
          <w:rPr>
            <w:color w:val="222222"/>
            <w:position w:val="4"/>
            <w:sz w:val="16"/>
          </w:rPr>
          <w:t>47</w:t>
        </w:r>
      </w:hyperlink>
      <w:r>
        <w:rPr>
          <w:color w:val="222222"/>
          <w:position w:val="4"/>
          <w:sz w:val="16"/>
        </w:rPr>
        <w:t> </w:t>
      </w:r>
      <w:r>
        <w:rPr>
          <w:color w:val="222222"/>
        </w:rPr>
        <w:t>разработали инновационный подход к обеспечению корректности ML- программ, основанный на методах формальной верификации. Суть методологии заключается в строгом математическом определении вычислительных процессов в </w:t>
      </w:r>
      <w:r>
        <w:rPr>
          <w:color w:val="222222"/>
          <w:spacing w:val="10"/>
        </w:rPr>
        <w:t>программах</w:t>
      </w:r>
      <w:r>
        <w:rPr>
          <w:color w:val="222222"/>
          <w:spacing w:val="10"/>
        </w:rPr>
        <w:t> </w:t>
      </w:r>
      <w:r>
        <w:rPr>
          <w:color w:val="222222"/>
          <w:spacing w:val="9"/>
        </w:rPr>
        <w:t>машинного</w:t>
      </w:r>
      <w:r>
        <w:rPr>
          <w:color w:val="222222"/>
          <w:spacing w:val="9"/>
        </w:rPr>
        <w:t> обучения</w:t>
      </w:r>
      <w:r>
        <w:rPr>
          <w:color w:val="222222"/>
          <w:spacing w:val="9"/>
        </w:rPr>
        <w:t> </w:t>
      </w:r>
      <w:r>
        <w:rPr>
          <w:color w:val="222222"/>
        </w:rPr>
        <w:t>с </w:t>
      </w:r>
      <w:r>
        <w:rPr>
          <w:color w:val="222222"/>
          <w:spacing w:val="11"/>
        </w:rPr>
        <w:t>последующей</w:t>
      </w:r>
      <w:r>
        <w:rPr>
          <w:color w:val="222222"/>
          <w:spacing w:val="11"/>
        </w:rPr>
        <w:t> </w:t>
      </w:r>
      <w:r>
        <w:rPr>
          <w:color w:val="222222"/>
          <w:spacing w:val="9"/>
        </w:rPr>
        <w:t>разработкой</w:t>
      </w:r>
      <w:r>
        <w:rPr>
          <w:color w:val="222222"/>
          <w:spacing w:val="9"/>
        </w:rPr>
        <w:t> </w:t>
      </w:r>
      <w:r>
        <w:rPr>
          <w:color w:val="222222"/>
          <w:spacing w:val="10"/>
        </w:rPr>
        <w:t>формальных доказательств,</w:t>
      </w:r>
      <w:r>
        <w:rPr>
          <w:color w:val="222222"/>
          <w:spacing w:val="10"/>
        </w:rPr>
        <w:t> </w:t>
      </w:r>
      <w:r>
        <w:rPr>
          <w:color w:val="222222"/>
          <w:spacing w:val="11"/>
        </w:rPr>
        <w:t>устанавливающих</w:t>
      </w:r>
      <w:r>
        <w:rPr>
          <w:color w:val="222222"/>
          <w:spacing w:val="11"/>
        </w:rPr>
        <w:t> </w:t>
      </w:r>
      <w:r>
        <w:rPr>
          <w:color w:val="222222"/>
          <w:spacing w:val="10"/>
        </w:rPr>
        <w:t>критерии</w:t>
      </w:r>
      <w:r>
        <w:rPr>
          <w:color w:val="222222"/>
          <w:spacing w:val="10"/>
        </w:rPr>
        <w:t> корректности</w:t>
      </w:r>
      <w:r>
        <w:rPr>
          <w:color w:val="222222"/>
          <w:spacing w:val="10"/>
        </w:rPr>
        <w:t> </w:t>
      </w:r>
      <w:r>
        <w:rPr>
          <w:color w:val="222222"/>
        </w:rPr>
        <w:t>и </w:t>
      </w:r>
      <w:r>
        <w:rPr>
          <w:color w:val="222222"/>
          <w:spacing w:val="11"/>
        </w:rPr>
        <w:t>безошибочности </w:t>
      </w:r>
      <w:r>
        <w:rPr>
          <w:color w:val="222222"/>
        </w:rPr>
        <w:t>программных реализаций. Данный подход предполагает создание формальной математической спецификации ML-программы и сопровождающего её машино- читаемого доказательства корректности. Такой формальный сертификат может быть автоматически верифицирован специализированными системами проверки без необходимости человеческого вмешательства, что позволяет выявлять логические ошибки на этапе разработки. В рамках практической апробации метода исследователи применили данный подход к анализу ML-программы, реализующей оптимизацию на основе графов стохастических вычислений. Используя интерактивную систему доказательств Lean, команда смогла формально подтвердить отсутствие ошибок в математической формулировке алгоритма. Однако следует отметить принципиальные ограничения данного подхода. Несмотря на эффективность в выявлении логических ошибок в математической спецификации, метод не позволяет обнаруживать ошибки выполнения, связанные с особенностями численной реализации. В частности, остаются невыявленными проблемы, возникающие при переходе от теоретических дейст- вительных чисел к их приближённому представлению в формате чисел с плавающей запятой конечной точности, что может приводить к числовой нестабильности в реальных вычислениях. Предложенная методология представляет значительный шаг вперед</w:t>
      </w:r>
      <w:r>
        <w:rPr>
          <w:color w:val="222222"/>
          <w:spacing w:val="-5"/>
        </w:rPr>
        <w:t> </w:t>
      </w:r>
      <w:r>
        <w:rPr>
          <w:color w:val="222222"/>
        </w:rPr>
        <w:t>в</w:t>
      </w:r>
      <w:r>
        <w:rPr>
          <w:color w:val="222222"/>
          <w:spacing w:val="-5"/>
        </w:rPr>
        <w:t> </w:t>
      </w:r>
      <w:r>
        <w:rPr>
          <w:color w:val="222222"/>
        </w:rPr>
        <w:t>области</w:t>
      </w:r>
      <w:r>
        <w:rPr>
          <w:color w:val="222222"/>
          <w:spacing w:val="-5"/>
        </w:rPr>
        <w:t> </w:t>
      </w:r>
      <w:r>
        <w:rPr>
          <w:color w:val="222222"/>
        </w:rPr>
        <w:t>формальной</w:t>
      </w:r>
      <w:r>
        <w:rPr>
          <w:color w:val="222222"/>
          <w:spacing w:val="-5"/>
        </w:rPr>
        <w:t> </w:t>
      </w:r>
      <w:r>
        <w:rPr>
          <w:color w:val="222222"/>
        </w:rPr>
        <w:t>верификации</w:t>
      </w:r>
      <w:r>
        <w:rPr>
          <w:color w:val="222222"/>
          <w:spacing w:val="-5"/>
        </w:rPr>
        <w:t> </w:t>
      </w:r>
      <w:r>
        <w:rPr>
          <w:color w:val="222222"/>
        </w:rPr>
        <w:t>систем</w:t>
      </w:r>
      <w:r>
        <w:rPr>
          <w:color w:val="222222"/>
          <w:spacing w:val="-5"/>
        </w:rPr>
        <w:t> </w:t>
      </w:r>
      <w:r>
        <w:rPr>
          <w:color w:val="222222"/>
        </w:rPr>
        <w:t>машинного</w:t>
      </w:r>
      <w:r>
        <w:rPr>
          <w:color w:val="222222"/>
          <w:spacing w:val="-5"/>
        </w:rPr>
        <w:t> </w:t>
      </w:r>
      <w:r>
        <w:rPr>
          <w:color w:val="222222"/>
        </w:rPr>
        <w:t>обучения,</w:t>
      </w:r>
      <w:r>
        <w:rPr>
          <w:color w:val="222222"/>
          <w:spacing w:val="-5"/>
        </w:rPr>
        <w:t> </w:t>
      </w:r>
      <w:r>
        <w:rPr>
          <w:color w:val="222222"/>
        </w:rPr>
        <w:t>однако</w:t>
      </w:r>
      <w:r>
        <w:rPr>
          <w:color w:val="222222"/>
          <w:spacing w:val="-5"/>
        </w:rPr>
        <w:t> </w:t>
      </w:r>
      <w:r>
        <w:rPr>
          <w:color w:val="222222"/>
        </w:rPr>
        <w:t>требует дополнения</w:t>
      </w:r>
      <w:r>
        <w:rPr>
          <w:color w:val="222222"/>
          <w:spacing w:val="-6"/>
        </w:rPr>
        <w:t> </w:t>
      </w:r>
      <w:r>
        <w:rPr>
          <w:color w:val="222222"/>
        </w:rPr>
        <w:t>другими</w:t>
      </w:r>
      <w:r>
        <w:rPr>
          <w:color w:val="222222"/>
          <w:spacing w:val="-6"/>
        </w:rPr>
        <w:t> </w:t>
      </w:r>
      <w:r>
        <w:rPr>
          <w:color w:val="222222"/>
        </w:rPr>
        <w:t>методами</w:t>
      </w:r>
      <w:r>
        <w:rPr>
          <w:color w:val="222222"/>
          <w:spacing w:val="-6"/>
        </w:rPr>
        <w:t> </w:t>
      </w:r>
      <w:r>
        <w:rPr>
          <w:color w:val="222222"/>
        </w:rPr>
        <w:t>тестирования</w:t>
      </w:r>
      <w:r>
        <w:rPr>
          <w:color w:val="222222"/>
          <w:spacing w:val="-6"/>
        </w:rPr>
        <w:t> </w:t>
      </w:r>
      <w:r>
        <w:rPr>
          <w:color w:val="222222"/>
        </w:rPr>
        <w:t>для</w:t>
      </w:r>
      <w:r>
        <w:rPr>
          <w:color w:val="222222"/>
          <w:spacing w:val="-6"/>
        </w:rPr>
        <w:t> </w:t>
      </w:r>
      <w:r>
        <w:rPr>
          <w:color w:val="222222"/>
        </w:rPr>
        <w:t>комплексного</w:t>
      </w:r>
      <w:r>
        <w:rPr>
          <w:color w:val="222222"/>
          <w:spacing w:val="-6"/>
        </w:rPr>
        <w:t> </w:t>
      </w:r>
      <w:r>
        <w:rPr>
          <w:color w:val="222222"/>
        </w:rPr>
        <w:t>обеспечения</w:t>
      </w:r>
      <w:r>
        <w:rPr>
          <w:color w:val="222222"/>
          <w:spacing w:val="-6"/>
        </w:rPr>
        <w:t> </w:t>
      </w:r>
      <w:r>
        <w:rPr>
          <w:color w:val="222222"/>
        </w:rPr>
        <w:t>надежности ML-систем на всех уровнях их реализации.</w:t>
      </w:r>
    </w:p>
    <w:p>
      <w:pPr>
        <w:pStyle w:val="BodyText"/>
        <w:rPr>
          <w:sz w:val="20"/>
        </w:rPr>
      </w:pPr>
    </w:p>
    <w:p>
      <w:pPr>
        <w:pStyle w:val="BodyText"/>
        <w:rPr>
          <w:sz w:val="20"/>
        </w:rPr>
      </w:pPr>
    </w:p>
    <w:p>
      <w:pPr>
        <w:pStyle w:val="BodyText"/>
        <w:spacing w:before="2"/>
        <w:rPr>
          <w:sz w:val="19"/>
        </w:rPr>
      </w:pPr>
      <w:r>
        <w:rPr/>
        <w:pict>
          <v:rect style="position:absolute;margin-left:99.212601pt;margin-top:12.237839pt;width:100.0pt;height:.5pt;mso-position-horizontal-relative:page;mso-position-vertical-relative:paragraph;z-index:-15707648;mso-wrap-distance-left:0;mso-wrap-distance-right:0" id="docshape33" filled="true" fillcolor="#606060" stroked="false">
            <v:fill type="solid"/>
            <w10:wrap type="topAndBottom"/>
          </v:rect>
        </w:pict>
      </w:r>
    </w:p>
    <w:p>
      <w:pPr>
        <w:spacing w:line="230" w:lineRule="auto" w:before="142"/>
        <w:ind w:left="300" w:right="0" w:firstLine="0"/>
        <w:jc w:val="left"/>
        <w:rPr>
          <w:sz w:val="20"/>
        </w:rPr>
      </w:pPr>
      <w:bookmarkStart w:name="_bookmark123" w:id="154"/>
      <w:bookmarkEnd w:id="154"/>
      <w:r>
        <w:rPr/>
      </w:r>
      <w:hyperlink w:history="true" w:anchor="_bookmark122">
        <w:r>
          <w:rPr>
            <w:position w:val="4"/>
            <w:sz w:val="13"/>
          </w:rPr>
          <w:t>47</w:t>
        </w:r>
      </w:hyperlink>
      <w:r>
        <w:rPr>
          <w:spacing w:val="13"/>
          <w:position w:val="4"/>
          <w:sz w:val="13"/>
        </w:rPr>
        <w:t> </w:t>
      </w:r>
      <w:r>
        <w:rPr>
          <w:sz w:val="20"/>
        </w:rPr>
        <w:t>Selsam</w:t>
      </w:r>
      <w:r>
        <w:rPr>
          <w:spacing w:val="-4"/>
          <w:sz w:val="20"/>
        </w:rPr>
        <w:t> </w:t>
      </w:r>
      <w:r>
        <w:rPr>
          <w:sz w:val="20"/>
        </w:rPr>
        <w:t>D.,</w:t>
      </w:r>
      <w:r>
        <w:rPr>
          <w:spacing w:val="-4"/>
          <w:sz w:val="20"/>
        </w:rPr>
        <w:t> </w:t>
      </w:r>
      <w:r>
        <w:rPr>
          <w:sz w:val="20"/>
        </w:rPr>
        <w:t>Liang</w:t>
      </w:r>
      <w:r>
        <w:rPr>
          <w:spacing w:val="-4"/>
          <w:sz w:val="20"/>
        </w:rPr>
        <w:t> </w:t>
      </w:r>
      <w:r>
        <w:rPr>
          <w:sz w:val="20"/>
        </w:rPr>
        <w:t>P.,</w:t>
      </w:r>
      <w:r>
        <w:rPr>
          <w:spacing w:val="-4"/>
          <w:sz w:val="20"/>
        </w:rPr>
        <w:t> </w:t>
      </w:r>
      <w:r>
        <w:rPr>
          <w:sz w:val="20"/>
        </w:rPr>
        <w:t>Dill</w:t>
      </w:r>
      <w:r>
        <w:rPr>
          <w:spacing w:val="-4"/>
          <w:sz w:val="20"/>
        </w:rPr>
        <w:t> </w:t>
      </w:r>
      <w:r>
        <w:rPr>
          <w:sz w:val="20"/>
        </w:rPr>
        <w:t>D.L.</w:t>
      </w:r>
      <w:r>
        <w:rPr>
          <w:spacing w:val="-4"/>
          <w:sz w:val="20"/>
        </w:rPr>
        <w:t> </w:t>
      </w:r>
      <w:r>
        <w:rPr>
          <w:sz w:val="20"/>
        </w:rPr>
        <w:t>Developing</w:t>
      </w:r>
      <w:r>
        <w:rPr>
          <w:spacing w:val="-4"/>
          <w:sz w:val="20"/>
        </w:rPr>
        <w:t> </w:t>
      </w:r>
      <w:r>
        <w:rPr>
          <w:sz w:val="20"/>
        </w:rPr>
        <w:t>bug-free</w:t>
      </w:r>
      <w:r>
        <w:rPr>
          <w:spacing w:val="-4"/>
          <w:sz w:val="20"/>
        </w:rPr>
        <w:t> </w:t>
      </w:r>
      <w:r>
        <w:rPr>
          <w:sz w:val="20"/>
        </w:rPr>
        <w:t>machine</w:t>
      </w:r>
      <w:r>
        <w:rPr>
          <w:spacing w:val="-5"/>
          <w:sz w:val="20"/>
        </w:rPr>
        <w:t> </w:t>
      </w:r>
      <w:r>
        <w:rPr>
          <w:sz w:val="20"/>
        </w:rPr>
        <w:t>learning</w:t>
      </w:r>
      <w:r>
        <w:rPr>
          <w:spacing w:val="-4"/>
          <w:sz w:val="20"/>
        </w:rPr>
        <w:t> </w:t>
      </w:r>
      <w:r>
        <w:rPr>
          <w:sz w:val="20"/>
        </w:rPr>
        <w:t>systems</w:t>
      </w:r>
      <w:r>
        <w:rPr>
          <w:spacing w:val="-4"/>
          <w:sz w:val="20"/>
        </w:rPr>
        <w:t> </w:t>
      </w:r>
      <w:r>
        <w:rPr>
          <w:sz w:val="20"/>
        </w:rPr>
        <w:t>with</w:t>
      </w:r>
      <w:r>
        <w:rPr>
          <w:spacing w:val="-4"/>
          <w:sz w:val="20"/>
        </w:rPr>
        <w:t> </w:t>
      </w:r>
      <w:r>
        <w:rPr>
          <w:sz w:val="20"/>
        </w:rPr>
        <w:t>formal</w:t>
      </w:r>
      <w:r>
        <w:rPr>
          <w:spacing w:val="-4"/>
          <w:sz w:val="20"/>
        </w:rPr>
        <w:t> </w:t>
      </w:r>
      <w:r>
        <w:rPr>
          <w:sz w:val="20"/>
        </w:rPr>
        <w:t>mathematics</w:t>
      </w:r>
      <w:r>
        <w:rPr>
          <w:spacing w:val="-4"/>
          <w:sz w:val="20"/>
        </w:rPr>
        <w:t> </w:t>
      </w:r>
      <w:r>
        <w:rPr>
          <w:sz w:val="20"/>
        </w:rPr>
        <w:t>//</w:t>
      </w:r>
      <w:r>
        <w:rPr>
          <w:spacing w:val="-4"/>
          <w:sz w:val="20"/>
        </w:rPr>
        <w:t> </w:t>
      </w:r>
      <w:r>
        <w:rPr>
          <w:sz w:val="20"/>
        </w:rPr>
        <w:t>arXiv preprint – 2017. – arXiv:1706.08605.</w:t>
      </w:r>
    </w:p>
    <w:p>
      <w:pPr>
        <w:spacing w:after="0" w:line="230" w:lineRule="auto"/>
        <w:jc w:val="left"/>
        <w:rPr>
          <w:sz w:val="20"/>
        </w:rPr>
        <w:sectPr>
          <w:pgSz w:w="11910" w:h="16840"/>
          <w:pgMar w:header="0" w:footer="857" w:top="920" w:bottom="1040" w:left="1680" w:right="420"/>
        </w:sectPr>
      </w:pPr>
    </w:p>
    <w:p>
      <w:pPr>
        <w:pStyle w:val="BodyText"/>
        <w:spacing w:line="386" w:lineRule="auto" w:before="76"/>
        <w:ind w:left="300" w:right="148" w:firstLine="720"/>
        <w:jc w:val="both"/>
      </w:pPr>
      <w:r>
        <w:rPr/>
        <w:t>Подводя итоги, данном тексте рассмотрены современные подходы к тестированию систем машинного обучения, направленные на выявление как концептуальных ошибок в моделях, так и ошибок в их реализации. Основное внимание уделено методам тестирования, которые можно разделить на две категории: подходы "черного ящика" и "белого ящика».</w:t>
      </w:r>
    </w:p>
    <w:p>
      <w:pPr>
        <w:pStyle w:val="BodyText"/>
        <w:spacing w:line="381" w:lineRule="auto" w:before="38"/>
        <w:ind w:left="300" w:right="149" w:firstLine="720"/>
        <w:jc w:val="both"/>
      </w:pPr>
      <w:r>
        <w:rPr/>
        <w:t>Подходы "черного ящика" фокусируются на создании противоречивых данных для проверки устойчивости моделей к изменениям входных данных. Однако их основным ограничением является недостаточная репрезентативность синтетических данных, что может привести к неполному охвату возможных сценариев поведения модели.</w:t>
      </w:r>
    </w:p>
    <w:p>
      <w:pPr>
        <w:pStyle w:val="BodyText"/>
        <w:spacing w:line="386" w:lineRule="auto" w:before="45"/>
        <w:ind w:left="300" w:right="149" w:firstLine="720"/>
        <w:jc w:val="both"/>
      </w:pPr>
      <w:r>
        <w:rPr/>
        <w:t>Методы "белого ящика", такие как DeepXplore, DeepGauge, DeepTest и DeepRoad, используют внутреннюю структуру моделей для генерации более релевантных тестовых примеров. Эти инструменты позволяют оценивать покрытие нейронов, применять дифференциальное и метаморфическое тестирование, а также создавать реалистичные сценарии для проверки моделей в сложных условиях.</w:t>
      </w:r>
    </w:p>
    <w:p>
      <w:pPr>
        <w:pStyle w:val="BodyText"/>
        <w:spacing w:line="386" w:lineRule="auto" w:before="38"/>
        <w:ind w:left="300" w:right="149" w:firstLine="720"/>
        <w:jc w:val="both"/>
      </w:pPr>
      <w:r>
        <w:rPr/>
        <w:t>Для выявления ошибок в </w:t>
      </w:r>
      <w:r>
        <w:rPr>
          <w:spacing w:val="9"/>
        </w:rPr>
        <w:t>реализации</w:t>
      </w:r>
      <w:r>
        <w:rPr>
          <w:spacing w:val="9"/>
        </w:rPr>
        <w:t> </w:t>
      </w:r>
      <w:r>
        <w:rPr/>
        <w:t>кода ML предложены </w:t>
      </w:r>
      <w:r>
        <w:rPr>
          <w:spacing w:val="9"/>
        </w:rPr>
        <w:t>численное </w:t>
      </w:r>
      <w:r>
        <w:rPr/>
        <w:t>тестирование, тестирование на основе свойств, метаморфическое тестирование, мутационное тестирование, фаззинг с ориентацией на покрытие и тестирование, основанное на доказательствах. Эти методы помогают обнаруживать ошибки в</w:t>
      </w:r>
      <w:r>
        <w:rPr>
          <w:spacing w:val="40"/>
        </w:rPr>
        <w:t> </w:t>
      </w:r>
      <w:r>
        <w:rPr/>
        <w:t>градиентах, проверять инварианты, выявлять числовую нестабильность и другие проблемы, характерные для ML-кода.</w:t>
      </w:r>
    </w:p>
    <w:p>
      <w:pPr>
        <w:pStyle w:val="BodyText"/>
        <w:spacing w:line="386" w:lineRule="auto" w:before="34"/>
        <w:ind w:left="300" w:right="150" w:firstLine="720"/>
        <w:jc w:val="both"/>
      </w:pPr>
      <w:r>
        <w:rPr/>
        <w:t>Несмотря на значительный прогресс в области тестирования ML-систем, остаются вызовы, такие как комбинаторный взрыв пространства состояний, сложность имитации реальных условий и необходимость дальнейшего развития автоматизированных инструментов. Совершенствование методов тестирования будет способствовать повышению надежности и устойчивости моделей машинного обучения в реальных </w:t>
      </w:r>
      <w:r>
        <w:rPr>
          <w:spacing w:val="-2"/>
        </w:rPr>
        <w:t>приложениях.</w:t>
      </w:r>
    </w:p>
    <w:p>
      <w:pPr>
        <w:spacing w:after="0" w:line="386" w:lineRule="auto"/>
        <w:jc w:val="both"/>
        <w:sectPr>
          <w:pgSz w:w="11910" w:h="16840"/>
          <w:pgMar w:header="0" w:footer="857" w:top="920" w:bottom="1100" w:left="1680" w:right="420"/>
        </w:sectPr>
      </w:pPr>
    </w:p>
    <w:p>
      <w:pPr>
        <w:pStyle w:val="ListParagraph"/>
        <w:numPr>
          <w:ilvl w:val="0"/>
          <w:numId w:val="4"/>
        </w:numPr>
        <w:tabs>
          <w:tab w:pos="510" w:val="left" w:leader="none"/>
        </w:tabs>
        <w:spacing w:line="240" w:lineRule="auto" w:before="58" w:after="0"/>
        <w:ind w:left="510" w:right="0" w:hanging="210"/>
        <w:jc w:val="both"/>
        <w:rPr>
          <w:b/>
          <w:sz w:val="28"/>
        </w:rPr>
      </w:pPr>
      <w:bookmarkStart w:name="4 Модель для тестирования систем машинно" w:id="155"/>
      <w:bookmarkEnd w:id="155"/>
      <w:r>
        <w:rPr/>
      </w:r>
      <w:bookmarkStart w:name="_bookmark124" w:id="156"/>
      <w:bookmarkEnd w:id="156"/>
      <w:r>
        <w:rPr>
          <w:b/>
          <w:sz w:val="28"/>
        </w:rPr>
        <w:t>М</w:t>
      </w:r>
      <w:r>
        <w:rPr>
          <w:b/>
          <w:sz w:val="28"/>
        </w:rPr>
        <w:t>одель</w:t>
      </w:r>
      <w:r>
        <w:rPr>
          <w:b/>
          <w:spacing w:val="-10"/>
          <w:sz w:val="28"/>
        </w:rPr>
        <w:t> </w:t>
      </w:r>
      <w:r>
        <w:rPr>
          <w:b/>
          <w:sz w:val="28"/>
        </w:rPr>
        <w:t>для</w:t>
      </w:r>
      <w:r>
        <w:rPr>
          <w:b/>
          <w:spacing w:val="-6"/>
          <w:sz w:val="28"/>
        </w:rPr>
        <w:t> </w:t>
      </w:r>
      <w:r>
        <w:rPr>
          <w:b/>
          <w:sz w:val="28"/>
        </w:rPr>
        <w:t>тестирования</w:t>
      </w:r>
      <w:r>
        <w:rPr>
          <w:b/>
          <w:spacing w:val="-7"/>
          <w:sz w:val="28"/>
        </w:rPr>
        <w:t> </w:t>
      </w:r>
      <w:r>
        <w:rPr>
          <w:b/>
          <w:sz w:val="28"/>
        </w:rPr>
        <w:t>систем</w:t>
      </w:r>
      <w:r>
        <w:rPr>
          <w:b/>
          <w:spacing w:val="-6"/>
          <w:sz w:val="28"/>
        </w:rPr>
        <w:t> </w:t>
      </w:r>
      <w:r>
        <w:rPr>
          <w:b/>
          <w:sz w:val="28"/>
        </w:rPr>
        <w:t>машинного</w:t>
      </w:r>
      <w:r>
        <w:rPr>
          <w:b/>
          <w:spacing w:val="-7"/>
          <w:sz w:val="28"/>
        </w:rPr>
        <w:t> </w:t>
      </w:r>
      <w:r>
        <w:rPr>
          <w:b/>
          <w:sz w:val="28"/>
        </w:rPr>
        <w:t>обучения</w:t>
      </w:r>
      <w:r>
        <w:rPr>
          <w:b/>
          <w:spacing w:val="-6"/>
          <w:sz w:val="28"/>
        </w:rPr>
        <w:t> </w:t>
      </w:r>
      <w:r>
        <w:rPr>
          <w:b/>
          <w:sz w:val="28"/>
        </w:rPr>
        <w:t>на</w:t>
      </w:r>
      <w:r>
        <w:rPr>
          <w:b/>
          <w:spacing w:val="-6"/>
          <w:sz w:val="28"/>
        </w:rPr>
        <w:t> </w:t>
      </w:r>
      <w:r>
        <w:rPr>
          <w:b/>
          <w:spacing w:val="-2"/>
          <w:sz w:val="28"/>
        </w:rPr>
        <w:t>безопасность</w:t>
      </w:r>
    </w:p>
    <w:p>
      <w:pPr>
        <w:pStyle w:val="BodyText"/>
        <w:spacing w:before="10"/>
        <w:rPr>
          <w:b/>
          <w:sz w:val="37"/>
        </w:rPr>
      </w:pPr>
    </w:p>
    <w:p>
      <w:pPr>
        <w:pStyle w:val="BodyText"/>
        <w:spacing w:line="386" w:lineRule="auto"/>
        <w:ind w:left="300" w:right="148" w:firstLine="720"/>
        <w:jc w:val="both"/>
      </w:pPr>
      <w:r>
        <w:rPr/>
        <w:t>В данном разделе приведена исследовательская часть работы. Ниже в разделе 4.1 будет описана разработка модели тестирования, в разделе 4.2 — спецификация, связанная с безопасностью функционирования системы, в разделе 4.3 — процесс тестирования ML- системы, в разделе 4.4 — результаты тестирования, а в разделе 4.5 — результаты анализа эффективности предложенной модели.</w:t>
      </w:r>
    </w:p>
    <w:p>
      <w:pPr>
        <w:pStyle w:val="BodyText"/>
        <w:rPr>
          <w:sz w:val="26"/>
        </w:rPr>
      </w:pPr>
    </w:p>
    <w:p>
      <w:pPr>
        <w:pStyle w:val="Heading1"/>
        <w:numPr>
          <w:ilvl w:val="1"/>
          <w:numId w:val="4"/>
        </w:numPr>
        <w:tabs>
          <w:tab w:pos="720" w:val="left" w:leader="none"/>
        </w:tabs>
        <w:spacing w:line="240" w:lineRule="auto" w:before="182" w:after="0"/>
        <w:ind w:left="720" w:right="0" w:hanging="420"/>
        <w:jc w:val="left"/>
      </w:pPr>
      <w:bookmarkStart w:name="4.1 Разработка модели тестирования систе" w:id="157"/>
      <w:bookmarkEnd w:id="157"/>
      <w:r>
        <w:rPr>
          <w:b w:val="0"/>
        </w:rPr>
      </w:r>
      <w:bookmarkStart w:name="_bookmark125" w:id="158"/>
      <w:bookmarkEnd w:id="158"/>
      <w:r>
        <w:rPr/>
        <w:t>Р</w:t>
      </w:r>
      <w:r>
        <w:rPr/>
        <w:t>азработка</w:t>
      </w:r>
      <w:r>
        <w:rPr>
          <w:spacing w:val="-12"/>
        </w:rPr>
        <w:t> </w:t>
      </w:r>
      <w:r>
        <w:rPr/>
        <w:t>модели</w:t>
      </w:r>
      <w:r>
        <w:rPr>
          <w:spacing w:val="-10"/>
        </w:rPr>
        <w:t> </w:t>
      </w:r>
      <w:r>
        <w:rPr/>
        <w:t>тестирования</w:t>
      </w:r>
      <w:r>
        <w:rPr>
          <w:spacing w:val="-9"/>
        </w:rPr>
        <w:t> </w:t>
      </w:r>
      <w:r>
        <w:rPr/>
        <w:t>систем</w:t>
      </w:r>
      <w:r>
        <w:rPr>
          <w:spacing w:val="-10"/>
        </w:rPr>
        <w:t> </w:t>
      </w:r>
      <w:r>
        <w:rPr/>
        <w:t>машинного</w:t>
      </w:r>
      <w:r>
        <w:rPr>
          <w:spacing w:val="-9"/>
        </w:rPr>
        <w:t> </w:t>
      </w:r>
      <w:r>
        <w:rPr>
          <w:spacing w:val="-2"/>
        </w:rPr>
        <w:t>обучения</w:t>
      </w:r>
    </w:p>
    <w:p>
      <w:pPr>
        <w:pStyle w:val="BodyText"/>
        <w:spacing w:before="1"/>
        <w:rPr>
          <w:b/>
          <w:sz w:val="36"/>
        </w:rPr>
      </w:pPr>
    </w:p>
    <w:p>
      <w:pPr>
        <w:pStyle w:val="BodyText"/>
        <w:spacing w:line="386" w:lineRule="auto" w:before="1"/>
        <w:ind w:left="300" w:right="148" w:firstLine="720"/>
        <w:jc w:val="both"/>
      </w:pPr>
      <w:r>
        <w:rPr/>
        <w:t>Основной целью данной работы являлась разработка модели, способной анализировать ML-системы на предмет потенциальных уязвимостей и атак. Ключевые задачи включали: формирование перечня возможных угроз, создание базы знаний о типах атак, проектирование архитектуры модели на основе RAG (Retrieval-Augmented Generation): комбинация векторного поиска и генерации ответов на основе LLM (GPT-4).</w:t>
      </w:r>
    </w:p>
    <w:p>
      <w:pPr>
        <w:pStyle w:val="BodyText"/>
        <w:spacing w:line="386" w:lineRule="auto" w:before="38"/>
        <w:ind w:left="300" w:right="149" w:firstLine="720"/>
        <w:jc w:val="both"/>
      </w:pPr>
      <w:r>
        <w:rPr/>
        <w:t>Разработанная система представляет собой программный комплекс для анализа безопасности ML-систем, использующий современные подходы искусственного интеллекта. Реализация включает программную архитектуру, работающую на базе LLM, что существенно расширяет ее практическую применимость. Система сочетает методологию анализа угроз с автоматизированной генерацией рекомендаций, формируя комплексное решение для обеспечения безопасности машинного обучения.</w:t>
      </w:r>
    </w:p>
    <w:p>
      <w:pPr>
        <w:pStyle w:val="BodyText"/>
        <w:spacing w:line="381" w:lineRule="auto" w:before="34"/>
        <w:ind w:left="300" w:right="149" w:firstLine="720"/>
        <w:jc w:val="both"/>
      </w:pPr>
      <w:r>
        <w:rPr/>
        <w:t>Модели были представлены данные из предыдущих разделов данной работы в качестве контекста. В модель были загружены следующие параграфы: 2 «Атаки на системы</w:t>
      </w:r>
      <w:r>
        <w:rPr>
          <w:spacing w:val="34"/>
        </w:rPr>
        <w:t> </w:t>
      </w:r>
      <w:r>
        <w:rPr/>
        <w:t>машинного</w:t>
      </w:r>
      <w:r>
        <w:rPr>
          <w:spacing w:val="36"/>
        </w:rPr>
        <w:t> </w:t>
      </w:r>
      <w:r>
        <w:rPr/>
        <w:t>обучения»</w:t>
      </w:r>
      <w:r>
        <w:rPr>
          <w:spacing w:val="36"/>
        </w:rPr>
        <w:t> </w:t>
      </w:r>
      <w:r>
        <w:rPr/>
        <w:t>и</w:t>
      </w:r>
      <w:r>
        <w:rPr>
          <w:spacing w:val="37"/>
        </w:rPr>
        <w:t> </w:t>
      </w:r>
      <w:r>
        <w:rPr/>
        <w:t>его</w:t>
      </w:r>
      <w:r>
        <w:rPr>
          <w:spacing w:val="36"/>
        </w:rPr>
        <w:t> </w:t>
      </w:r>
      <w:r>
        <w:rPr/>
        <w:t>подразделы</w:t>
      </w:r>
      <w:r>
        <w:rPr>
          <w:spacing w:val="36"/>
        </w:rPr>
        <w:t> </w:t>
      </w:r>
      <w:r>
        <w:rPr/>
        <w:t>2.1,</w:t>
      </w:r>
      <w:r>
        <w:rPr>
          <w:spacing w:val="36"/>
        </w:rPr>
        <w:t> </w:t>
      </w:r>
      <w:r>
        <w:rPr/>
        <w:t>2.1.1,</w:t>
      </w:r>
      <w:r>
        <w:rPr>
          <w:spacing w:val="37"/>
        </w:rPr>
        <w:t> </w:t>
      </w:r>
      <w:r>
        <w:rPr/>
        <w:t>2.1.2,</w:t>
      </w:r>
      <w:r>
        <w:rPr>
          <w:spacing w:val="36"/>
        </w:rPr>
        <w:t> </w:t>
      </w:r>
      <w:r>
        <w:rPr/>
        <w:t>2.1.3,</w:t>
      </w:r>
      <w:r>
        <w:rPr>
          <w:spacing w:val="36"/>
        </w:rPr>
        <w:t> </w:t>
      </w:r>
      <w:r>
        <w:rPr/>
        <w:t>2.1.4,</w:t>
      </w:r>
      <w:r>
        <w:rPr>
          <w:spacing w:val="36"/>
        </w:rPr>
        <w:t> </w:t>
      </w:r>
      <w:r>
        <w:rPr/>
        <w:t>2.1.5,</w:t>
      </w:r>
      <w:r>
        <w:rPr>
          <w:spacing w:val="37"/>
        </w:rPr>
        <w:t> </w:t>
      </w:r>
      <w:r>
        <w:rPr>
          <w:spacing w:val="-4"/>
        </w:rPr>
        <w:t>2.2,</w:t>
      </w:r>
    </w:p>
    <w:p>
      <w:pPr>
        <w:pStyle w:val="ListParagraph"/>
        <w:numPr>
          <w:ilvl w:val="2"/>
          <w:numId w:val="20"/>
        </w:numPr>
        <w:tabs>
          <w:tab w:pos="781" w:val="left" w:leader="none"/>
        </w:tabs>
        <w:spacing w:line="391" w:lineRule="auto" w:before="4" w:after="0"/>
        <w:ind w:left="300" w:right="149" w:firstLine="0"/>
        <w:jc w:val="both"/>
        <w:rPr>
          <w:sz w:val="24"/>
        </w:rPr>
      </w:pPr>
      <w:r>
        <w:rPr>
          <w:sz w:val="24"/>
        </w:rPr>
        <w:t>, 2.2.2, 2.2.3, 2.3, 2.3.1, 2.3.2, 2.3.3, а также параграф 3.2 «Подходы, направленные на выявление концептуальных ошибок и ошибок реализации в моделях ML» и подразделы 3.2.1, 3.2.2</w:t>
      </w:r>
    </w:p>
    <w:p>
      <w:pPr>
        <w:pStyle w:val="BodyText"/>
        <w:spacing w:line="388" w:lineRule="auto" w:before="10"/>
        <w:ind w:left="300" w:right="149" w:firstLine="720"/>
        <w:jc w:val="both"/>
      </w:pPr>
      <w:r>
        <w:rPr/>
        <w:t>Технологический стек модели: Python 3.9+, т.к. Python является основным языком для машинного обучения благодаря богатой экосистеме библиотек. Используемые библиотеки: transformers для обработки текста, токенизациия, генерации эмбеддингов; langchain для организации цепочек (chains) для обработки запросов; openai для доступ к GPT-4 для анализа безопасности и генерации рекомендаций. Данная модель была выбрана так</w:t>
      </w:r>
      <w:r>
        <w:rPr>
          <w:spacing w:val="69"/>
          <w:w w:val="150"/>
        </w:rPr>
        <w:t> </w:t>
      </w:r>
      <w:r>
        <w:rPr/>
        <w:t>как</w:t>
      </w:r>
      <w:r>
        <w:rPr>
          <w:spacing w:val="71"/>
          <w:w w:val="150"/>
        </w:rPr>
        <w:t> </w:t>
      </w:r>
      <w:r>
        <w:rPr/>
        <w:t>GPT-4</w:t>
      </w:r>
      <w:r>
        <w:rPr>
          <w:spacing w:val="72"/>
          <w:w w:val="150"/>
        </w:rPr>
        <w:t> </w:t>
      </w:r>
      <w:r>
        <w:rPr/>
        <w:t>обладает</w:t>
      </w:r>
      <w:r>
        <w:rPr>
          <w:spacing w:val="71"/>
          <w:w w:val="150"/>
        </w:rPr>
        <w:t> </w:t>
      </w:r>
      <w:r>
        <w:rPr/>
        <w:t>наиболее</w:t>
      </w:r>
      <w:r>
        <w:rPr>
          <w:spacing w:val="71"/>
          <w:w w:val="150"/>
        </w:rPr>
        <w:t> </w:t>
      </w:r>
      <w:r>
        <w:rPr/>
        <w:t>продвинутыми</w:t>
      </w:r>
      <w:r>
        <w:rPr>
          <w:spacing w:val="72"/>
          <w:w w:val="150"/>
        </w:rPr>
        <w:t> </w:t>
      </w:r>
      <w:r>
        <w:rPr/>
        <w:t>возможностями</w:t>
      </w:r>
      <w:r>
        <w:rPr>
          <w:spacing w:val="71"/>
          <w:w w:val="150"/>
        </w:rPr>
        <w:t> </w:t>
      </w:r>
      <w:r>
        <w:rPr/>
        <w:t>анализа</w:t>
      </w:r>
      <w:r>
        <w:rPr>
          <w:spacing w:val="71"/>
          <w:w w:val="150"/>
        </w:rPr>
        <w:t> </w:t>
      </w:r>
      <w:r>
        <w:rPr/>
        <w:t>текста</w:t>
      </w:r>
      <w:r>
        <w:rPr>
          <w:spacing w:val="72"/>
          <w:w w:val="150"/>
        </w:rPr>
        <w:t> </w:t>
      </w:r>
      <w:r>
        <w:rPr>
          <w:spacing w:val="-10"/>
        </w:rPr>
        <w:t>и</w:t>
      </w:r>
    </w:p>
    <w:p>
      <w:pPr>
        <w:spacing w:after="0" w:line="388" w:lineRule="auto"/>
        <w:jc w:val="both"/>
        <w:sectPr>
          <w:pgSz w:w="11910" w:h="16840"/>
          <w:pgMar w:header="0" w:footer="857" w:top="900" w:bottom="1100" w:left="1680" w:right="420"/>
        </w:sectPr>
      </w:pPr>
    </w:p>
    <w:p>
      <w:pPr>
        <w:pStyle w:val="BodyText"/>
        <w:spacing w:before="76"/>
        <w:ind w:left="300"/>
        <w:jc w:val="both"/>
      </w:pPr>
      <w:r>
        <w:rPr/>
        <w:t>генерации</w:t>
      </w:r>
      <w:r>
        <w:rPr>
          <w:spacing w:val="46"/>
        </w:rPr>
        <w:t> </w:t>
      </w:r>
      <w:r>
        <w:rPr/>
        <w:t>структурированных</w:t>
      </w:r>
      <w:r>
        <w:rPr>
          <w:spacing w:val="48"/>
        </w:rPr>
        <w:t> </w:t>
      </w:r>
      <w:r>
        <w:rPr/>
        <w:t>ответов,</w:t>
      </w:r>
      <w:r>
        <w:rPr>
          <w:spacing w:val="48"/>
        </w:rPr>
        <w:t> </w:t>
      </w:r>
      <w:r>
        <w:rPr/>
        <w:t>а</w:t>
      </w:r>
      <w:r>
        <w:rPr>
          <w:spacing w:val="35"/>
        </w:rPr>
        <w:t> </w:t>
      </w:r>
      <w:r>
        <w:rPr/>
        <w:t>API</w:t>
      </w:r>
      <w:r>
        <w:rPr>
          <w:spacing w:val="48"/>
        </w:rPr>
        <w:t> </w:t>
      </w:r>
      <w:r>
        <w:rPr/>
        <w:t>OpenAI</w:t>
      </w:r>
      <w:r>
        <w:rPr>
          <w:spacing w:val="48"/>
        </w:rPr>
        <w:t> </w:t>
      </w:r>
      <w:r>
        <w:rPr/>
        <w:t>предоставляет</w:t>
      </w:r>
      <w:r>
        <w:rPr>
          <w:spacing w:val="48"/>
        </w:rPr>
        <w:t> </w:t>
      </w:r>
      <w:r>
        <w:rPr/>
        <w:t>гибкие</w:t>
      </w:r>
      <w:r>
        <w:rPr>
          <w:spacing w:val="49"/>
        </w:rPr>
        <w:t> </w:t>
      </w:r>
      <w:r>
        <w:rPr>
          <w:spacing w:val="-2"/>
        </w:rPr>
        <w:t>параметры</w:t>
      </w:r>
    </w:p>
    <w:p>
      <w:pPr>
        <w:pStyle w:val="BodyText"/>
        <w:spacing w:before="164"/>
        <w:ind w:left="300"/>
        <w:jc w:val="both"/>
      </w:pPr>
      <w:r>
        <w:rPr/>
        <w:t>(температура,</w:t>
      </w:r>
      <w:r>
        <w:rPr>
          <w:spacing w:val="-7"/>
        </w:rPr>
        <w:t> </w:t>
      </w:r>
      <w:r>
        <w:rPr/>
        <w:t>max_tokens),</w:t>
      </w:r>
      <w:r>
        <w:rPr>
          <w:spacing w:val="-6"/>
        </w:rPr>
        <w:t> </w:t>
      </w:r>
      <w:r>
        <w:rPr/>
        <w:t>позволяющие</w:t>
      </w:r>
      <w:r>
        <w:rPr>
          <w:spacing w:val="-7"/>
        </w:rPr>
        <w:t> </w:t>
      </w:r>
      <w:r>
        <w:rPr/>
        <w:t>настраивать</w:t>
      </w:r>
      <w:r>
        <w:rPr>
          <w:spacing w:val="-6"/>
        </w:rPr>
        <w:t> </w:t>
      </w:r>
      <w:r>
        <w:rPr/>
        <w:t>креативность</w:t>
      </w:r>
      <w:r>
        <w:rPr>
          <w:spacing w:val="-6"/>
        </w:rPr>
        <w:t> </w:t>
      </w:r>
      <w:r>
        <w:rPr/>
        <w:t>и</w:t>
      </w:r>
      <w:r>
        <w:rPr>
          <w:spacing w:val="-6"/>
        </w:rPr>
        <w:t> </w:t>
      </w:r>
      <w:r>
        <w:rPr/>
        <w:t>точность</w:t>
      </w:r>
      <w:r>
        <w:rPr>
          <w:spacing w:val="-6"/>
        </w:rPr>
        <w:t> </w:t>
      </w:r>
      <w:r>
        <w:rPr>
          <w:spacing w:val="-2"/>
        </w:rPr>
        <w:t>выводов.</w:t>
      </w:r>
    </w:p>
    <w:p>
      <w:pPr>
        <w:pStyle w:val="BodyText"/>
        <w:spacing w:line="381" w:lineRule="auto" w:before="204"/>
        <w:ind w:left="300" w:right="150" w:firstLine="720"/>
        <w:jc w:val="both"/>
      </w:pPr>
      <w:r>
        <w:rPr/>
        <w:t>Ядром системы стала функция analyze_ml_security, реализующая ключевую логику </w:t>
      </w:r>
      <w:r>
        <w:rPr>
          <w:spacing w:val="12"/>
        </w:rPr>
        <w:t>анализа.</w:t>
      </w:r>
      <w:r>
        <w:rPr>
          <w:spacing w:val="12"/>
        </w:rPr>
        <w:t> Архитектурно</w:t>
      </w:r>
      <w:r>
        <w:rPr>
          <w:spacing w:val="12"/>
        </w:rPr>
        <w:t> решение</w:t>
      </w:r>
      <w:r>
        <w:rPr>
          <w:spacing w:val="12"/>
        </w:rPr>
        <w:t> </w:t>
      </w:r>
      <w:r>
        <w:rPr>
          <w:spacing w:val="13"/>
        </w:rPr>
        <w:t>построено</w:t>
      </w:r>
      <w:r>
        <w:rPr>
          <w:spacing w:val="13"/>
        </w:rPr>
        <w:t> </w:t>
      </w:r>
      <w:r>
        <w:rPr/>
        <w:t>по </w:t>
      </w:r>
      <w:r>
        <w:rPr>
          <w:spacing w:val="12"/>
        </w:rPr>
        <w:t>принципу</w:t>
      </w:r>
      <w:r>
        <w:rPr>
          <w:spacing w:val="12"/>
        </w:rPr>
        <w:t> </w:t>
      </w:r>
      <w:r>
        <w:rPr>
          <w:spacing w:val="14"/>
        </w:rPr>
        <w:t>"описание-</w:t>
      </w:r>
      <w:r>
        <w:rPr>
          <w:spacing w:val="12"/>
        </w:rPr>
        <w:t>анализ- </w:t>
      </w:r>
      <w:r>
        <w:rPr/>
        <w:t>рекомендации", где:</w:t>
      </w:r>
    </w:p>
    <w:p>
      <w:pPr>
        <w:pStyle w:val="ListParagraph"/>
        <w:numPr>
          <w:ilvl w:val="3"/>
          <w:numId w:val="20"/>
        </w:numPr>
        <w:tabs>
          <w:tab w:pos="500" w:val="left" w:leader="none"/>
        </w:tabs>
        <w:spacing w:line="240" w:lineRule="auto" w:before="43" w:after="0"/>
        <w:ind w:left="500" w:right="0" w:hanging="200"/>
        <w:jc w:val="both"/>
        <w:rPr>
          <w:sz w:val="24"/>
        </w:rPr>
      </w:pPr>
      <w:r>
        <w:rPr>
          <w:sz w:val="24"/>
        </w:rPr>
        <w:t>Входные</w:t>
      </w:r>
      <w:r>
        <w:rPr>
          <w:spacing w:val="-13"/>
          <w:sz w:val="24"/>
        </w:rPr>
        <w:t> </w:t>
      </w:r>
      <w:r>
        <w:rPr>
          <w:sz w:val="24"/>
        </w:rPr>
        <w:t>данные</w:t>
      </w:r>
      <w:r>
        <w:rPr>
          <w:spacing w:val="-11"/>
          <w:sz w:val="24"/>
        </w:rPr>
        <w:t> </w:t>
      </w:r>
      <w:r>
        <w:rPr>
          <w:sz w:val="24"/>
        </w:rPr>
        <w:t>включают</w:t>
      </w:r>
      <w:r>
        <w:rPr>
          <w:spacing w:val="-11"/>
          <w:sz w:val="24"/>
        </w:rPr>
        <w:t> </w:t>
      </w:r>
      <w:r>
        <w:rPr>
          <w:sz w:val="24"/>
        </w:rPr>
        <w:t>структурированное</w:t>
      </w:r>
      <w:r>
        <w:rPr>
          <w:spacing w:val="-11"/>
          <w:sz w:val="24"/>
        </w:rPr>
        <w:t> </w:t>
      </w:r>
      <w:r>
        <w:rPr>
          <w:sz w:val="24"/>
        </w:rPr>
        <w:t>описание</w:t>
      </w:r>
      <w:r>
        <w:rPr>
          <w:spacing w:val="-10"/>
          <w:sz w:val="24"/>
        </w:rPr>
        <w:t> </w:t>
      </w:r>
      <w:r>
        <w:rPr>
          <w:sz w:val="24"/>
        </w:rPr>
        <w:t>ML-</w:t>
      </w:r>
      <w:r>
        <w:rPr>
          <w:spacing w:val="-2"/>
          <w:sz w:val="24"/>
        </w:rPr>
        <w:t>системы</w:t>
      </w:r>
    </w:p>
    <w:p>
      <w:pPr>
        <w:pStyle w:val="ListParagraph"/>
        <w:numPr>
          <w:ilvl w:val="3"/>
          <w:numId w:val="20"/>
        </w:numPr>
        <w:tabs>
          <w:tab w:pos="500" w:val="left" w:leader="none"/>
        </w:tabs>
        <w:spacing w:line="240" w:lineRule="auto" w:before="184" w:after="0"/>
        <w:ind w:left="500" w:right="0" w:hanging="200"/>
        <w:jc w:val="both"/>
        <w:rPr>
          <w:sz w:val="24"/>
        </w:rPr>
      </w:pPr>
      <w:r>
        <w:rPr>
          <w:sz w:val="24"/>
        </w:rPr>
        <w:t>Базовые</w:t>
      </w:r>
      <w:r>
        <w:rPr>
          <w:spacing w:val="-10"/>
          <w:sz w:val="24"/>
        </w:rPr>
        <w:t> </w:t>
      </w:r>
      <w:r>
        <w:rPr>
          <w:sz w:val="24"/>
        </w:rPr>
        <w:t>рекомендации</w:t>
      </w:r>
      <w:r>
        <w:rPr>
          <w:spacing w:val="-7"/>
          <w:sz w:val="24"/>
        </w:rPr>
        <w:t> </w:t>
      </w:r>
      <w:r>
        <w:rPr>
          <w:sz w:val="24"/>
        </w:rPr>
        <w:t>по</w:t>
      </w:r>
      <w:r>
        <w:rPr>
          <w:spacing w:val="-7"/>
          <w:sz w:val="24"/>
        </w:rPr>
        <w:t> </w:t>
      </w:r>
      <w:r>
        <w:rPr>
          <w:sz w:val="24"/>
        </w:rPr>
        <w:t>безопасности</w:t>
      </w:r>
      <w:r>
        <w:rPr>
          <w:spacing w:val="-7"/>
          <w:sz w:val="24"/>
        </w:rPr>
        <w:t> </w:t>
      </w:r>
      <w:r>
        <w:rPr>
          <w:sz w:val="24"/>
        </w:rPr>
        <w:t>выступают</w:t>
      </w:r>
      <w:r>
        <w:rPr>
          <w:spacing w:val="-7"/>
          <w:sz w:val="24"/>
        </w:rPr>
        <w:t> </w:t>
      </w:r>
      <w:r>
        <w:rPr>
          <w:sz w:val="24"/>
        </w:rPr>
        <w:t>в</w:t>
      </w:r>
      <w:r>
        <w:rPr>
          <w:spacing w:val="-7"/>
          <w:sz w:val="24"/>
        </w:rPr>
        <w:t> </w:t>
      </w:r>
      <w:r>
        <w:rPr>
          <w:sz w:val="24"/>
        </w:rPr>
        <w:t>качестве</w:t>
      </w:r>
      <w:r>
        <w:rPr>
          <w:spacing w:val="-7"/>
          <w:sz w:val="24"/>
        </w:rPr>
        <w:t> </w:t>
      </w:r>
      <w:r>
        <w:rPr>
          <w:spacing w:val="-2"/>
          <w:sz w:val="24"/>
        </w:rPr>
        <w:t>контекста</w:t>
      </w:r>
    </w:p>
    <w:p>
      <w:pPr>
        <w:pStyle w:val="ListParagraph"/>
        <w:numPr>
          <w:ilvl w:val="3"/>
          <w:numId w:val="20"/>
        </w:numPr>
        <w:tabs>
          <w:tab w:pos="500" w:val="left" w:leader="none"/>
        </w:tabs>
        <w:spacing w:line="240" w:lineRule="auto" w:before="184" w:after="0"/>
        <w:ind w:left="500" w:right="0" w:hanging="200"/>
        <w:jc w:val="both"/>
        <w:rPr>
          <w:sz w:val="24"/>
        </w:rPr>
      </w:pPr>
      <w:r>
        <w:rPr>
          <w:sz w:val="24"/>
        </w:rPr>
        <w:t>Генеративная</w:t>
      </w:r>
      <w:r>
        <w:rPr>
          <w:spacing w:val="-13"/>
          <w:sz w:val="24"/>
        </w:rPr>
        <w:t> </w:t>
      </w:r>
      <w:r>
        <w:rPr>
          <w:sz w:val="24"/>
        </w:rPr>
        <w:t>модель</w:t>
      </w:r>
      <w:r>
        <w:rPr>
          <w:spacing w:val="-13"/>
          <w:sz w:val="24"/>
        </w:rPr>
        <w:t> </w:t>
      </w:r>
      <w:r>
        <w:rPr>
          <w:sz w:val="24"/>
        </w:rPr>
        <w:t>(LMM)</w:t>
      </w:r>
      <w:r>
        <w:rPr>
          <w:spacing w:val="-13"/>
          <w:sz w:val="24"/>
        </w:rPr>
        <w:t> </w:t>
      </w:r>
      <w:r>
        <w:rPr>
          <w:sz w:val="24"/>
        </w:rPr>
        <w:t>осуществляет</w:t>
      </w:r>
      <w:r>
        <w:rPr>
          <w:spacing w:val="-13"/>
          <w:sz w:val="24"/>
        </w:rPr>
        <w:t> </w:t>
      </w:r>
      <w:r>
        <w:rPr>
          <w:sz w:val="24"/>
        </w:rPr>
        <w:t>комплексный</w:t>
      </w:r>
      <w:r>
        <w:rPr>
          <w:spacing w:val="-12"/>
          <w:sz w:val="24"/>
        </w:rPr>
        <w:t> </w:t>
      </w:r>
      <w:r>
        <w:rPr>
          <w:spacing w:val="-2"/>
          <w:sz w:val="24"/>
        </w:rPr>
        <w:t>анализ</w:t>
      </w:r>
    </w:p>
    <w:p>
      <w:pPr>
        <w:pStyle w:val="BodyText"/>
        <w:spacing w:line="386" w:lineRule="auto" w:before="164"/>
        <w:ind w:left="300" w:right="149" w:firstLine="720"/>
        <w:jc w:val="both"/>
      </w:pPr>
      <w:r>
        <w:rPr/>
        <w:t>Особенностью реализации стало использование шаблонного подхода для формирования промптов, что обеспечивает структурированность анализа по трем ключевым направлениям: уязвимости данных, модели и результатов. Система автоматически создает примеры входных файлов при их отсутствии, что упрощает</w:t>
      </w:r>
      <w:r>
        <w:rPr>
          <w:spacing w:val="40"/>
        </w:rPr>
        <w:t> </w:t>
      </w:r>
      <w:r>
        <w:rPr/>
        <w:t>процесс начального тестирования.</w:t>
      </w:r>
    </w:p>
    <w:p>
      <w:pPr>
        <w:pStyle w:val="BodyText"/>
        <w:spacing w:before="39"/>
        <w:ind w:left="1020"/>
        <w:jc w:val="both"/>
      </w:pPr>
      <w:r>
        <w:rPr/>
        <w:t>Механизм</w:t>
      </w:r>
      <w:r>
        <w:rPr>
          <w:spacing w:val="-8"/>
        </w:rPr>
        <w:t> </w:t>
      </w:r>
      <w:r>
        <w:rPr/>
        <w:t>анализа</w:t>
      </w:r>
      <w:r>
        <w:rPr>
          <w:spacing w:val="-7"/>
        </w:rPr>
        <w:t> </w:t>
      </w:r>
      <w:r>
        <w:rPr/>
        <w:t>в</w:t>
      </w:r>
      <w:r>
        <w:rPr>
          <w:spacing w:val="-5"/>
        </w:rPr>
        <w:t> </w:t>
      </w:r>
      <w:r>
        <w:rPr/>
        <w:t>модели</w:t>
      </w:r>
      <w:r>
        <w:rPr>
          <w:spacing w:val="-6"/>
        </w:rPr>
        <w:t> </w:t>
      </w:r>
      <w:r>
        <w:rPr/>
        <w:t>включает</w:t>
      </w:r>
      <w:r>
        <w:rPr>
          <w:spacing w:val="-6"/>
        </w:rPr>
        <w:t> </w:t>
      </w:r>
      <w:r>
        <w:rPr/>
        <w:t>в</w:t>
      </w:r>
      <w:r>
        <w:rPr>
          <w:spacing w:val="-6"/>
        </w:rPr>
        <w:t> </w:t>
      </w:r>
      <w:r>
        <w:rPr/>
        <w:t>себя</w:t>
      </w:r>
      <w:r>
        <w:rPr>
          <w:spacing w:val="-5"/>
        </w:rPr>
        <w:t> </w:t>
      </w:r>
      <w:r>
        <w:rPr/>
        <w:t>следующие</w:t>
      </w:r>
      <w:r>
        <w:rPr>
          <w:spacing w:val="-7"/>
        </w:rPr>
        <w:t> </w:t>
      </w:r>
      <w:r>
        <w:rPr/>
        <w:t>важные</w:t>
      </w:r>
      <w:r>
        <w:rPr>
          <w:spacing w:val="-6"/>
        </w:rPr>
        <w:t> </w:t>
      </w:r>
      <w:r>
        <w:rPr>
          <w:spacing w:val="-2"/>
        </w:rPr>
        <w:t>аспекты:</w:t>
      </w:r>
    </w:p>
    <w:p>
      <w:pPr>
        <w:pStyle w:val="ListParagraph"/>
        <w:numPr>
          <w:ilvl w:val="3"/>
          <w:numId w:val="20"/>
        </w:numPr>
        <w:tabs>
          <w:tab w:pos="500" w:val="left" w:leader="none"/>
        </w:tabs>
        <w:spacing w:line="364" w:lineRule="auto" w:before="204" w:after="0"/>
        <w:ind w:left="500" w:right="145" w:hanging="200"/>
        <w:jc w:val="both"/>
        <w:rPr>
          <w:sz w:val="24"/>
        </w:rPr>
      </w:pPr>
      <w:r>
        <w:rPr>
          <w:sz w:val="24"/>
        </w:rPr>
        <w:t>Температура </w:t>
      </w:r>
      <w:r>
        <w:rPr>
          <w:spacing w:val="9"/>
          <w:sz w:val="24"/>
        </w:rPr>
        <w:t>генерации</w:t>
      </w:r>
      <w:r>
        <w:rPr>
          <w:spacing w:val="9"/>
          <w:sz w:val="24"/>
        </w:rPr>
        <w:t> </w:t>
      </w:r>
      <w:r>
        <w:rPr>
          <w:spacing w:val="10"/>
          <w:sz w:val="24"/>
        </w:rPr>
        <w:t>(temperature=0.7)</w:t>
      </w:r>
      <w:r>
        <w:rPr>
          <w:spacing w:val="10"/>
          <w:sz w:val="24"/>
        </w:rPr>
        <w:t> </w:t>
      </w:r>
      <w:r>
        <w:rPr>
          <w:spacing w:val="9"/>
          <w:sz w:val="24"/>
        </w:rPr>
        <w:t>позволяет</w:t>
      </w:r>
      <w:r>
        <w:rPr>
          <w:spacing w:val="9"/>
          <w:sz w:val="24"/>
        </w:rPr>
        <w:t> </w:t>
      </w:r>
      <w:r>
        <w:rPr>
          <w:sz w:val="24"/>
        </w:rPr>
        <w:t>находить </w:t>
      </w:r>
      <w:r>
        <w:rPr>
          <w:spacing w:val="9"/>
          <w:sz w:val="24"/>
        </w:rPr>
        <w:t>баланс</w:t>
      </w:r>
      <w:r>
        <w:rPr>
          <w:spacing w:val="9"/>
          <w:sz w:val="24"/>
        </w:rPr>
        <w:t> </w:t>
      </w:r>
      <w:r>
        <w:rPr>
          <w:sz w:val="24"/>
        </w:rPr>
        <w:t>между креативностью и точностью рекомендаций</w:t>
      </w:r>
    </w:p>
    <w:p>
      <w:pPr>
        <w:pStyle w:val="ListParagraph"/>
        <w:numPr>
          <w:ilvl w:val="3"/>
          <w:numId w:val="20"/>
        </w:numPr>
        <w:tabs>
          <w:tab w:pos="500" w:val="left" w:leader="none"/>
        </w:tabs>
        <w:spacing w:line="364" w:lineRule="auto" w:before="61" w:after="0"/>
        <w:ind w:left="500" w:right="145" w:hanging="200"/>
        <w:jc w:val="both"/>
        <w:rPr>
          <w:sz w:val="24"/>
        </w:rPr>
      </w:pPr>
      <w:r>
        <w:rPr>
          <w:sz w:val="24"/>
        </w:rPr>
        <w:t>Ограничение на максимальное количество токенов (max_tokens=2000) гарантирует полноту ответа, при этом ограничивая</w:t>
      </w:r>
    </w:p>
    <w:p>
      <w:pPr>
        <w:pStyle w:val="ListParagraph"/>
        <w:numPr>
          <w:ilvl w:val="3"/>
          <w:numId w:val="20"/>
        </w:numPr>
        <w:tabs>
          <w:tab w:pos="500" w:val="left" w:leader="none"/>
        </w:tabs>
        <w:spacing w:line="374" w:lineRule="auto" w:before="61" w:after="0"/>
        <w:ind w:left="500" w:right="145" w:hanging="200"/>
        <w:jc w:val="both"/>
        <w:rPr>
          <w:sz w:val="24"/>
        </w:rPr>
      </w:pPr>
      <w:r>
        <w:rPr>
          <w:sz w:val="24"/>
        </w:rPr>
        <w:t>Системное сообщение (role: system) четко определяет роль ИИ как эксперта по безопасности ML, что добавляет стилизацию и более качественный выходной результат работы модели</w:t>
      </w:r>
    </w:p>
    <w:p>
      <w:pPr>
        <w:pStyle w:val="ListParagraph"/>
        <w:numPr>
          <w:ilvl w:val="3"/>
          <w:numId w:val="20"/>
        </w:numPr>
        <w:tabs>
          <w:tab w:pos="500" w:val="left" w:leader="none"/>
        </w:tabs>
        <w:spacing w:line="240" w:lineRule="auto" w:before="48" w:after="0"/>
        <w:ind w:left="500" w:right="0" w:hanging="200"/>
        <w:jc w:val="both"/>
        <w:rPr>
          <w:sz w:val="24"/>
        </w:rPr>
      </w:pPr>
      <w:r>
        <w:rPr>
          <w:sz w:val="24"/>
        </w:rPr>
        <w:t>Обработка</w:t>
      </w:r>
      <w:r>
        <w:rPr>
          <w:spacing w:val="-15"/>
          <w:sz w:val="24"/>
        </w:rPr>
        <w:t> </w:t>
      </w:r>
      <w:r>
        <w:rPr>
          <w:sz w:val="24"/>
        </w:rPr>
        <w:t>исключений</w:t>
      </w:r>
      <w:r>
        <w:rPr>
          <w:spacing w:val="-7"/>
          <w:sz w:val="24"/>
        </w:rPr>
        <w:t> </w:t>
      </w:r>
      <w:r>
        <w:rPr>
          <w:sz w:val="24"/>
        </w:rPr>
        <w:t>обеспечивает</w:t>
      </w:r>
      <w:r>
        <w:rPr>
          <w:spacing w:val="-7"/>
          <w:sz w:val="24"/>
        </w:rPr>
        <w:t> </w:t>
      </w:r>
      <w:r>
        <w:rPr>
          <w:sz w:val="24"/>
        </w:rPr>
        <w:t>устойчивость</w:t>
      </w:r>
      <w:r>
        <w:rPr>
          <w:spacing w:val="-7"/>
          <w:sz w:val="24"/>
        </w:rPr>
        <w:t> </w:t>
      </w:r>
      <w:r>
        <w:rPr>
          <w:sz w:val="24"/>
        </w:rPr>
        <w:t>работы</w:t>
      </w:r>
      <w:r>
        <w:rPr>
          <w:spacing w:val="-8"/>
          <w:sz w:val="24"/>
        </w:rPr>
        <w:t> </w:t>
      </w:r>
      <w:r>
        <w:rPr>
          <w:sz w:val="24"/>
        </w:rPr>
        <w:t>при</w:t>
      </w:r>
      <w:r>
        <w:rPr>
          <w:spacing w:val="-15"/>
          <w:sz w:val="24"/>
        </w:rPr>
        <w:t> </w:t>
      </w:r>
      <w:r>
        <w:rPr>
          <w:sz w:val="24"/>
        </w:rPr>
        <w:t>API-</w:t>
      </w:r>
      <w:r>
        <w:rPr>
          <w:spacing w:val="-2"/>
          <w:sz w:val="24"/>
        </w:rPr>
        <w:t>ошибках</w:t>
      </w:r>
    </w:p>
    <w:p>
      <w:pPr>
        <w:pStyle w:val="Heading1"/>
        <w:numPr>
          <w:ilvl w:val="1"/>
          <w:numId w:val="4"/>
        </w:numPr>
        <w:tabs>
          <w:tab w:pos="869" w:val="left" w:leader="none"/>
        </w:tabs>
        <w:spacing w:line="357" w:lineRule="auto" w:before="147" w:after="0"/>
        <w:ind w:left="300" w:right="149" w:firstLine="0"/>
        <w:jc w:val="both"/>
      </w:pPr>
      <w:bookmarkStart w:name="4.2 Спецификация, связанная с безопаснос" w:id="159"/>
      <w:bookmarkEnd w:id="159"/>
      <w:r>
        <w:rPr>
          <w:b w:val="0"/>
        </w:rPr>
      </w:r>
      <w:bookmarkStart w:name="_bookmark126" w:id="160"/>
      <w:bookmarkEnd w:id="160"/>
      <w:r>
        <w:rPr/>
        <w:t>С</w:t>
      </w:r>
      <w:r>
        <w:rPr/>
        <w:t>пецификация, связанная с безопасностью функционирования системы машинного обучения</w:t>
      </w:r>
    </w:p>
    <w:p>
      <w:pPr>
        <w:pStyle w:val="BodyText"/>
        <w:spacing w:line="388" w:lineRule="auto" w:before="258"/>
        <w:ind w:left="300" w:right="149" w:firstLine="720"/>
        <w:jc w:val="both"/>
      </w:pPr>
      <w:r>
        <w:rPr/>
        <w:t>Особенностью реализации стало использование шаблонного подхода для формирования промптов, что обеспечивает структурированность анализа по трем ключевым направлениям: уязвимости данных, модели и результатов. Система автоматически создает примеры входных файлов при их отсутствии, что упрощает</w:t>
      </w:r>
      <w:r>
        <w:rPr>
          <w:spacing w:val="40"/>
        </w:rPr>
        <w:t> </w:t>
      </w:r>
      <w:r>
        <w:rPr/>
        <w:t>процесс начального тестирования. Разработанный шаблон для анализа безопасности ML- систем представляет собой структурированный формат, который обеспечивает системный подход</w:t>
      </w:r>
      <w:r>
        <w:rPr>
          <w:spacing w:val="7"/>
        </w:rPr>
        <w:t> </w:t>
      </w:r>
      <w:r>
        <w:rPr/>
        <w:t>к</w:t>
      </w:r>
      <w:r>
        <w:rPr>
          <w:spacing w:val="9"/>
        </w:rPr>
        <w:t> </w:t>
      </w:r>
      <w:r>
        <w:rPr/>
        <w:t>оценке</w:t>
      </w:r>
      <w:r>
        <w:rPr>
          <w:spacing w:val="9"/>
        </w:rPr>
        <w:t> </w:t>
      </w:r>
      <w:r>
        <w:rPr/>
        <w:t>защищенности</w:t>
      </w:r>
      <w:r>
        <w:rPr>
          <w:spacing w:val="10"/>
        </w:rPr>
        <w:t> </w:t>
      </w:r>
      <w:r>
        <w:rPr/>
        <w:t>решения.</w:t>
      </w:r>
      <w:r>
        <w:rPr>
          <w:spacing w:val="9"/>
        </w:rPr>
        <w:t> </w:t>
      </w:r>
      <w:r>
        <w:rPr/>
        <w:t>В</w:t>
      </w:r>
      <w:r>
        <w:rPr>
          <w:spacing w:val="9"/>
        </w:rPr>
        <w:t> </w:t>
      </w:r>
      <w:r>
        <w:rPr/>
        <w:t>его</w:t>
      </w:r>
      <w:r>
        <w:rPr>
          <w:spacing w:val="10"/>
        </w:rPr>
        <w:t> </w:t>
      </w:r>
      <w:r>
        <w:rPr/>
        <w:t>основе</w:t>
      </w:r>
      <w:r>
        <w:rPr>
          <w:spacing w:val="9"/>
        </w:rPr>
        <w:t> </w:t>
      </w:r>
      <w:r>
        <w:rPr/>
        <w:t>лежит</w:t>
      </w:r>
      <w:r>
        <w:rPr>
          <w:spacing w:val="9"/>
        </w:rPr>
        <w:t> </w:t>
      </w:r>
      <w:r>
        <w:rPr/>
        <w:t>детализированное</w:t>
      </w:r>
      <w:r>
        <w:rPr>
          <w:spacing w:val="10"/>
        </w:rPr>
        <w:t> </w:t>
      </w:r>
      <w:r>
        <w:rPr>
          <w:spacing w:val="-2"/>
        </w:rPr>
        <w:t>описание</w:t>
      </w:r>
    </w:p>
    <w:p>
      <w:pPr>
        <w:spacing w:after="0" w:line="388" w:lineRule="auto"/>
        <w:jc w:val="both"/>
        <w:sectPr>
          <w:pgSz w:w="11910" w:h="16840"/>
          <w:pgMar w:header="0" w:footer="857" w:top="920" w:bottom="1100" w:left="1680" w:right="420"/>
        </w:sectPr>
      </w:pPr>
    </w:p>
    <w:p>
      <w:pPr>
        <w:pStyle w:val="BodyText"/>
        <w:spacing w:line="381" w:lineRule="auto" w:before="76"/>
        <w:ind w:left="300" w:right="149"/>
        <w:jc w:val="both"/>
      </w:pPr>
      <w:r>
        <w:rPr/>
        <w:t>ключевых аспектов машинного обучения, позволяющее выявить потенциальные уязвимости на разных уровнях.</w:t>
      </w:r>
    </w:p>
    <w:p>
      <w:pPr>
        <w:pStyle w:val="BodyText"/>
        <w:spacing w:line="386" w:lineRule="auto" w:before="42"/>
        <w:ind w:left="300" w:right="149" w:firstLine="720"/>
        <w:jc w:val="both"/>
      </w:pPr>
      <w:r>
        <w:rPr/>
        <w:t>Шаблон начинается с указания типа ML-модели, где важное значение имеет не только архитектура (например, CNN или трансформер), но и используемый фреймворк, так как разные реализации могут иметь специфические уязвимости. Далее следует поэтапное описание процесса внедрения модели, включая особенности сбора данных, предобработки, обучения и развертывания. Этот раздел помогает идентифицировать риски, связанные с каждым этапом жизненного цикла.</w:t>
      </w:r>
    </w:p>
    <w:p>
      <w:pPr>
        <w:pStyle w:val="BodyText"/>
        <w:spacing w:line="386" w:lineRule="auto" w:before="34"/>
        <w:ind w:left="300" w:right="149" w:firstLine="720"/>
        <w:jc w:val="both"/>
      </w:pPr>
      <w:r>
        <w:rPr/>
        <w:t>Особое внимание в шаблоне уделяется вопросам доступа – как к самой модели, так и к данным. Здесь указываются механизмы аутентификации и авторизации, способы хранения информации, методы передачи данных между компонентами системы. Важным разделом является описание используемых данных – их происхождение (реальные или синтетические), объем, наличие персональных или конфиденциальных сведений.</w:t>
      </w:r>
    </w:p>
    <w:p>
      <w:pPr>
        <w:pStyle w:val="BodyText"/>
        <w:spacing w:line="384" w:lineRule="auto" w:before="38"/>
        <w:ind w:left="300" w:right="149" w:firstLine="720"/>
        <w:jc w:val="both"/>
      </w:pPr>
      <w:r>
        <w:rPr/>
        <w:t>Завершающая часть шаблона содержит информацию о цели модели и ожидаемых результатах ее работы, а также примеры кода или архитектурные решения. Цель работы позволяет оценить соответствие кода модели решаемой задаче, а также оценить потенциальный ущерб в случае реализации угроз. А анализ кода необходим для тестирования модели на наличие уязвимостей (например, внедрение кода, неправильная обработка</w:t>
      </w:r>
      <w:r>
        <w:rPr>
          <w:spacing w:val="-6"/>
        </w:rPr>
        <w:t> </w:t>
      </w:r>
      <w:r>
        <w:rPr/>
        <w:t>входных</w:t>
      </w:r>
      <w:r>
        <w:rPr>
          <w:spacing w:val="-6"/>
        </w:rPr>
        <w:t> </w:t>
      </w:r>
      <w:r>
        <w:rPr/>
        <w:t>данных).</w:t>
      </w:r>
      <w:r>
        <w:rPr>
          <w:spacing w:val="-6"/>
        </w:rPr>
        <w:t> </w:t>
      </w:r>
      <w:r>
        <w:rPr/>
        <w:t>Такой</w:t>
      </w:r>
      <w:r>
        <w:rPr>
          <w:spacing w:val="-6"/>
        </w:rPr>
        <w:t> </w:t>
      </w:r>
      <w:r>
        <w:rPr/>
        <w:t>комплексный</w:t>
      </w:r>
      <w:r>
        <w:rPr>
          <w:spacing w:val="-6"/>
        </w:rPr>
        <w:t> </w:t>
      </w:r>
      <w:r>
        <w:rPr/>
        <w:t>подход</w:t>
      </w:r>
      <w:r>
        <w:rPr>
          <w:spacing w:val="-6"/>
        </w:rPr>
        <w:t> </w:t>
      </w:r>
      <w:r>
        <w:rPr/>
        <w:t>позволяет</w:t>
      </w:r>
      <w:r>
        <w:rPr>
          <w:spacing w:val="-6"/>
        </w:rPr>
        <w:t> </w:t>
      </w:r>
      <w:r>
        <w:rPr/>
        <w:t>системе</w:t>
      </w:r>
      <w:r>
        <w:rPr>
          <w:spacing w:val="-6"/>
        </w:rPr>
        <w:t> </w:t>
      </w:r>
      <w:r>
        <w:rPr/>
        <w:t>анализировать не только технические аспекты, но и контекст использования ML-решения, что особенно важно для оценки потенциального ущерба в случае реализации угроз.</w:t>
      </w:r>
    </w:p>
    <w:p>
      <w:pPr>
        <w:pStyle w:val="BodyText"/>
        <w:spacing w:line="391" w:lineRule="auto" w:before="48"/>
        <w:ind w:left="300" w:right="148" w:firstLine="720"/>
        <w:jc w:val="both"/>
      </w:pPr>
      <w:r>
        <w:rPr/>
        <w:t>Шаблон приведен в Приложении Б, предзаполненный информацией о тестируемой системе. Данный шаблон может быть дополнен и расширен с учетом потребностей указание дополнительных аспектов или нюансов реализациий</w:t>
      </w:r>
    </w:p>
    <w:p>
      <w:pPr>
        <w:pStyle w:val="Heading1"/>
        <w:numPr>
          <w:ilvl w:val="1"/>
          <w:numId w:val="4"/>
        </w:numPr>
        <w:tabs>
          <w:tab w:pos="894" w:val="left" w:leader="none"/>
        </w:tabs>
        <w:spacing w:line="357" w:lineRule="auto" w:before="193" w:after="0"/>
        <w:ind w:left="300" w:right="148" w:firstLine="0"/>
        <w:jc w:val="both"/>
      </w:pPr>
      <w:bookmarkStart w:name="4.3 Тестирование внедренной на предприят" w:id="161"/>
      <w:bookmarkEnd w:id="161"/>
      <w:r>
        <w:rPr>
          <w:b w:val="0"/>
        </w:rPr>
      </w:r>
      <w:bookmarkStart w:name="_bookmark127" w:id="162"/>
      <w:bookmarkEnd w:id="162"/>
      <w:r>
        <w:rPr>
          <w:spacing w:val="10"/>
        </w:rPr>
        <w:t>Т</w:t>
      </w:r>
      <w:r>
        <w:rPr>
          <w:spacing w:val="10"/>
        </w:rPr>
        <w:t>естирование</w:t>
      </w:r>
      <w:r>
        <w:rPr>
          <w:spacing w:val="10"/>
        </w:rPr>
        <w:t> </w:t>
      </w:r>
      <w:r>
        <w:rPr>
          <w:spacing w:val="11"/>
        </w:rPr>
        <w:t>внедренной</w:t>
      </w:r>
      <w:r>
        <w:rPr>
          <w:spacing w:val="11"/>
        </w:rPr>
        <w:t> </w:t>
      </w:r>
      <w:r>
        <w:rPr/>
        <w:t>на </w:t>
      </w:r>
      <w:r>
        <w:rPr>
          <w:spacing w:val="11"/>
        </w:rPr>
        <w:t>предприятии</w:t>
      </w:r>
      <w:r>
        <w:rPr>
          <w:spacing w:val="11"/>
        </w:rPr>
        <w:t> </w:t>
      </w:r>
      <w:r>
        <w:rPr>
          <w:spacing w:val="13"/>
        </w:rPr>
        <w:t>ML-</w:t>
      </w:r>
      <w:r>
        <w:rPr>
          <w:spacing w:val="11"/>
        </w:rPr>
        <w:t>системы</w:t>
      </w:r>
      <w:r>
        <w:rPr>
          <w:spacing w:val="11"/>
        </w:rPr>
        <w:t> </w:t>
      </w:r>
      <w:r>
        <w:rPr/>
        <w:t>на </w:t>
      </w:r>
      <w:r>
        <w:rPr>
          <w:spacing w:val="-2"/>
        </w:rPr>
        <w:t>защищенность</w:t>
      </w:r>
    </w:p>
    <w:p>
      <w:pPr>
        <w:pStyle w:val="BodyText"/>
        <w:spacing w:line="391" w:lineRule="auto" w:before="258"/>
        <w:ind w:left="300" w:right="149" w:firstLine="720"/>
        <w:jc w:val="both"/>
      </w:pPr>
      <w:r>
        <w:rPr/>
        <w:t>Для валидации разработанного решения было проведено тестирование реальной ML-системы,</w:t>
      </w:r>
      <w:r>
        <w:rPr>
          <w:spacing w:val="-1"/>
        </w:rPr>
        <w:t> </w:t>
      </w:r>
      <w:r>
        <w:rPr/>
        <w:t>используемой</w:t>
      </w:r>
      <w:r>
        <w:rPr>
          <w:spacing w:val="-1"/>
        </w:rPr>
        <w:t> </w:t>
      </w:r>
      <w:r>
        <w:rPr/>
        <w:t>в</w:t>
      </w:r>
      <w:r>
        <w:rPr>
          <w:spacing w:val="-1"/>
        </w:rPr>
        <w:t> </w:t>
      </w:r>
      <w:r>
        <w:rPr/>
        <w:t>производственной</w:t>
      </w:r>
      <w:r>
        <w:rPr>
          <w:spacing w:val="-1"/>
        </w:rPr>
        <w:t> </w:t>
      </w:r>
      <w:r>
        <w:rPr/>
        <w:t>среде.</w:t>
      </w:r>
      <w:r>
        <w:rPr>
          <w:spacing w:val="-1"/>
        </w:rPr>
        <w:t> </w:t>
      </w:r>
      <w:r>
        <w:rPr/>
        <w:t>Тестируемая</w:t>
      </w:r>
      <w:r>
        <w:rPr>
          <w:spacing w:val="-1"/>
        </w:rPr>
        <w:t> </w:t>
      </w:r>
      <w:r>
        <w:rPr/>
        <w:t>система</w:t>
      </w:r>
      <w:r>
        <w:rPr>
          <w:spacing w:val="-1"/>
        </w:rPr>
        <w:t> </w:t>
      </w:r>
      <w:r>
        <w:rPr/>
        <w:t>представляла собой RAG-модель для обработки естественного языка, развернутую в GitHub.</w:t>
      </w:r>
    </w:p>
    <w:p>
      <w:pPr>
        <w:pStyle w:val="BodyText"/>
        <w:spacing w:before="10"/>
        <w:ind w:left="1020"/>
        <w:jc w:val="both"/>
      </w:pPr>
      <w:r>
        <w:rPr/>
        <w:t>Процесс</w:t>
      </w:r>
      <w:r>
        <w:rPr>
          <w:spacing w:val="28"/>
        </w:rPr>
        <w:t> </w:t>
      </w:r>
      <w:r>
        <w:rPr/>
        <w:t>тестирования</w:t>
      </w:r>
      <w:r>
        <w:rPr>
          <w:spacing w:val="30"/>
        </w:rPr>
        <w:t> </w:t>
      </w:r>
      <w:r>
        <w:rPr/>
        <w:t>начался</w:t>
      </w:r>
      <w:r>
        <w:rPr>
          <w:spacing w:val="30"/>
        </w:rPr>
        <w:t> </w:t>
      </w:r>
      <w:r>
        <w:rPr/>
        <w:t>с</w:t>
      </w:r>
      <w:r>
        <w:rPr>
          <w:spacing w:val="30"/>
        </w:rPr>
        <w:t> </w:t>
      </w:r>
      <w:r>
        <w:rPr/>
        <w:t>загрузки</w:t>
      </w:r>
      <w:r>
        <w:rPr>
          <w:spacing w:val="30"/>
        </w:rPr>
        <w:t> </w:t>
      </w:r>
      <w:r>
        <w:rPr/>
        <w:t>в</w:t>
      </w:r>
      <w:r>
        <w:rPr>
          <w:spacing w:val="30"/>
        </w:rPr>
        <w:t> </w:t>
      </w:r>
      <w:r>
        <w:rPr/>
        <w:t>систему</w:t>
      </w:r>
      <w:r>
        <w:rPr>
          <w:spacing w:val="30"/>
        </w:rPr>
        <w:t> </w:t>
      </w:r>
      <w:r>
        <w:rPr/>
        <w:t>детализированного</w:t>
      </w:r>
      <w:r>
        <w:rPr>
          <w:spacing w:val="31"/>
        </w:rPr>
        <w:t> </w:t>
      </w:r>
      <w:r>
        <w:rPr>
          <w:spacing w:val="-2"/>
        </w:rPr>
        <w:t>описания</w:t>
      </w:r>
    </w:p>
    <w:p>
      <w:pPr>
        <w:pStyle w:val="BodyText"/>
        <w:spacing w:before="184"/>
        <w:ind w:left="300"/>
        <w:jc w:val="both"/>
      </w:pPr>
      <w:r>
        <w:rPr>
          <w:spacing w:val="14"/>
        </w:rPr>
        <w:t>ML-</w:t>
      </w:r>
      <w:r>
        <w:rPr>
          <w:spacing w:val="12"/>
        </w:rPr>
        <w:t>решения,</w:t>
      </w:r>
      <w:r>
        <w:rPr>
          <w:spacing w:val="36"/>
        </w:rPr>
        <w:t>  </w:t>
      </w:r>
      <w:r>
        <w:rPr>
          <w:spacing w:val="10"/>
        </w:rPr>
        <w:t>включая</w:t>
      </w:r>
      <w:r>
        <w:rPr>
          <w:spacing w:val="36"/>
        </w:rPr>
        <w:t>  </w:t>
      </w:r>
      <w:r>
        <w:rPr>
          <w:spacing w:val="12"/>
        </w:rPr>
        <w:t>информацию</w:t>
      </w:r>
      <w:r>
        <w:rPr>
          <w:spacing w:val="37"/>
        </w:rPr>
        <w:t>  </w:t>
      </w:r>
      <w:r>
        <w:rPr/>
        <w:t>об</w:t>
      </w:r>
      <w:r>
        <w:rPr>
          <w:spacing w:val="36"/>
        </w:rPr>
        <w:t>  </w:t>
      </w:r>
      <w:r>
        <w:rPr>
          <w:spacing w:val="11"/>
        </w:rPr>
        <w:t>используемых</w:t>
      </w:r>
      <w:r>
        <w:rPr>
          <w:spacing w:val="36"/>
        </w:rPr>
        <w:t>  </w:t>
      </w:r>
      <w:r>
        <w:rPr>
          <w:spacing w:val="12"/>
        </w:rPr>
        <w:t>алгоритмах,</w:t>
      </w:r>
      <w:r>
        <w:rPr>
          <w:spacing w:val="37"/>
        </w:rPr>
        <w:t>  </w:t>
      </w:r>
      <w:r>
        <w:rPr>
          <w:spacing w:val="11"/>
        </w:rPr>
        <w:t>способах</w:t>
      </w:r>
    </w:p>
    <w:p>
      <w:pPr>
        <w:spacing w:after="0"/>
        <w:jc w:val="both"/>
        <w:sectPr>
          <w:pgSz w:w="11910" w:h="16840"/>
          <w:pgMar w:header="0" w:footer="857" w:top="920" w:bottom="1100" w:left="1680" w:right="420"/>
        </w:sectPr>
      </w:pPr>
    </w:p>
    <w:p>
      <w:pPr>
        <w:pStyle w:val="BodyText"/>
        <w:spacing w:line="381" w:lineRule="auto" w:before="76"/>
        <w:ind w:left="300" w:right="148"/>
        <w:jc w:val="both"/>
      </w:pPr>
      <w:r>
        <w:rPr/>
        <w:t>развертывания и механизмах контроля доступа. Система проанализировала предо- ставленные данные, сопоставила их с известными типами атак и уязвимостей, после чего сгенерировала развернутый отчет о безопасности.</w:t>
      </w:r>
    </w:p>
    <w:p>
      <w:pPr>
        <w:pStyle w:val="BodyText"/>
        <w:spacing w:line="386" w:lineRule="auto" w:before="43"/>
        <w:ind w:left="300" w:right="149" w:firstLine="720"/>
        <w:jc w:val="both"/>
      </w:pPr>
      <w:r>
        <w:rPr/>
        <w:t>Анализ выявил несколько критических областей, требующих внимания. В части данных было отмечено недостаточное внимание к вопросам анонимизации, что создавало риски </w:t>
      </w:r>
      <w:r>
        <w:rPr>
          <w:spacing w:val="9"/>
        </w:rPr>
        <w:t>нарушения</w:t>
      </w:r>
      <w:r>
        <w:rPr>
          <w:spacing w:val="9"/>
        </w:rPr>
        <w:t> </w:t>
      </w:r>
      <w:r>
        <w:rPr>
          <w:spacing w:val="10"/>
        </w:rPr>
        <w:t>конфиденциальности.</w:t>
      </w:r>
      <w:r>
        <w:rPr>
          <w:spacing w:val="10"/>
        </w:rPr>
        <w:t> </w:t>
      </w:r>
      <w:r>
        <w:rPr/>
        <w:t>В </w:t>
      </w:r>
      <w:r>
        <w:rPr>
          <w:spacing w:val="9"/>
        </w:rPr>
        <w:t>архитектуре</w:t>
      </w:r>
      <w:r>
        <w:rPr>
          <w:spacing w:val="9"/>
        </w:rPr>
        <w:t> </w:t>
      </w:r>
      <w:r>
        <w:rPr/>
        <w:t>модели </w:t>
      </w:r>
      <w:r>
        <w:rPr>
          <w:spacing w:val="9"/>
        </w:rPr>
        <w:t>обнаружились </w:t>
      </w:r>
      <w:r>
        <w:rPr/>
        <w:t>потенциальные векторы для атак типа "adversarial examples", особенно в части обработки специально</w:t>
      </w:r>
      <w:r>
        <w:rPr>
          <w:spacing w:val="-7"/>
        </w:rPr>
        <w:t> </w:t>
      </w:r>
      <w:r>
        <w:rPr/>
        <w:t>сконструированных</w:t>
      </w:r>
      <w:r>
        <w:rPr>
          <w:spacing w:val="-7"/>
        </w:rPr>
        <w:t> </w:t>
      </w:r>
      <w:r>
        <w:rPr/>
        <w:t>входных</w:t>
      </w:r>
      <w:r>
        <w:rPr>
          <w:spacing w:val="-7"/>
        </w:rPr>
        <w:t> </w:t>
      </w:r>
      <w:r>
        <w:rPr/>
        <w:t>последовательностей.</w:t>
      </w:r>
      <w:r>
        <w:rPr>
          <w:spacing w:val="-7"/>
        </w:rPr>
        <w:t> </w:t>
      </w:r>
      <w:r>
        <w:rPr/>
        <w:t>Инфраструктурный</w:t>
      </w:r>
      <w:r>
        <w:rPr>
          <w:spacing w:val="-7"/>
        </w:rPr>
        <w:t> </w:t>
      </w:r>
      <w:r>
        <w:rPr/>
        <w:t>анализ показал уязвимости в механизме обмена сообщениями между компонентами системы.</w:t>
      </w:r>
    </w:p>
    <w:p>
      <w:pPr>
        <w:pStyle w:val="Heading1"/>
        <w:numPr>
          <w:ilvl w:val="1"/>
          <w:numId w:val="4"/>
        </w:numPr>
        <w:tabs>
          <w:tab w:pos="720" w:val="left" w:leader="none"/>
        </w:tabs>
        <w:spacing w:line="240" w:lineRule="auto" w:before="17" w:after="0"/>
        <w:ind w:left="720" w:right="0" w:hanging="420"/>
        <w:jc w:val="both"/>
      </w:pPr>
      <w:bookmarkStart w:name="4.4 Результаты тестирования и точки рост" w:id="163"/>
      <w:bookmarkEnd w:id="163"/>
      <w:r>
        <w:rPr>
          <w:b w:val="0"/>
        </w:rPr>
      </w:r>
      <w:bookmarkStart w:name="_bookmark128" w:id="164"/>
      <w:bookmarkEnd w:id="164"/>
      <w:r>
        <w:rPr/>
        <w:t>Р</w:t>
      </w:r>
      <w:r>
        <w:rPr/>
        <w:t>езультаты</w:t>
      </w:r>
      <w:r>
        <w:rPr>
          <w:spacing w:val="-14"/>
        </w:rPr>
        <w:t> </w:t>
      </w:r>
      <w:r>
        <w:rPr/>
        <w:t>тестирования</w:t>
      </w:r>
      <w:r>
        <w:rPr>
          <w:spacing w:val="-13"/>
        </w:rPr>
        <w:t> </w:t>
      </w:r>
      <w:r>
        <w:rPr/>
        <w:t>и</w:t>
      </w:r>
      <w:r>
        <w:rPr>
          <w:spacing w:val="-13"/>
        </w:rPr>
        <w:t> </w:t>
      </w:r>
      <w:r>
        <w:rPr/>
        <w:t>точки</w:t>
      </w:r>
      <w:r>
        <w:rPr>
          <w:spacing w:val="-13"/>
        </w:rPr>
        <w:t> </w:t>
      </w:r>
      <w:r>
        <w:rPr>
          <w:spacing w:val="-4"/>
        </w:rPr>
        <w:t>роста</w:t>
      </w:r>
    </w:p>
    <w:p>
      <w:pPr>
        <w:pStyle w:val="BodyText"/>
        <w:spacing w:before="1"/>
        <w:rPr>
          <w:b/>
          <w:sz w:val="36"/>
        </w:rPr>
      </w:pPr>
    </w:p>
    <w:p>
      <w:pPr>
        <w:pStyle w:val="BodyText"/>
        <w:spacing w:line="386" w:lineRule="auto"/>
        <w:ind w:left="300" w:right="148" w:firstLine="720"/>
        <w:jc w:val="both"/>
      </w:pPr>
      <w:r>
        <w:rPr/>
        <w:t>Результат тестирования модели приведены в Приложении В. Проведенное тестирование продемонстрировало высокую эффективность разработанного решения. Система</w:t>
      </w:r>
      <w:r>
        <w:rPr>
          <w:spacing w:val="-8"/>
        </w:rPr>
        <w:t> </w:t>
      </w:r>
      <w:r>
        <w:rPr/>
        <w:t>не</w:t>
      </w:r>
      <w:r>
        <w:rPr>
          <w:spacing w:val="-8"/>
        </w:rPr>
        <w:t> </w:t>
      </w:r>
      <w:r>
        <w:rPr/>
        <w:t>только</w:t>
      </w:r>
      <w:r>
        <w:rPr>
          <w:spacing w:val="-8"/>
        </w:rPr>
        <w:t> </w:t>
      </w:r>
      <w:r>
        <w:rPr/>
        <w:t>идентифицировала</w:t>
      </w:r>
      <w:r>
        <w:rPr>
          <w:spacing w:val="-8"/>
        </w:rPr>
        <w:t> </w:t>
      </w:r>
      <w:r>
        <w:rPr/>
        <w:t>известные</w:t>
      </w:r>
      <w:r>
        <w:rPr>
          <w:spacing w:val="-8"/>
        </w:rPr>
        <w:t> </w:t>
      </w:r>
      <w:r>
        <w:rPr/>
        <w:t>уязвимости,</w:t>
      </w:r>
      <w:r>
        <w:rPr>
          <w:spacing w:val="-8"/>
        </w:rPr>
        <w:t> </w:t>
      </w:r>
      <w:r>
        <w:rPr/>
        <w:t>но</w:t>
      </w:r>
      <w:r>
        <w:rPr>
          <w:spacing w:val="-8"/>
        </w:rPr>
        <w:t> </w:t>
      </w:r>
      <w:r>
        <w:rPr/>
        <w:t>и</w:t>
      </w:r>
      <w:r>
        <w:rPr>
          <w:spacing w:val="-8"/>
        </w:rPr>
        <w:t> </w:t>
      </w:r>
      <w:r>
        <w:rPr/>
        <w:t>предложила</w:t>
      </w:r>
      <w:r>
        <w:rPr>
          <w:spacing w:val="-8"/>
        </w:rPr>
        <w:t> </w:t>
      </w:r>
      <w:r>
        <w:rPr/>
        <w:t>конкретные меры по улучшению безопасности, адаптированные под специфику тестируемого ML- </w:t>
      </w:r>
      <w:r>
        <w:rPr>
          <w:spacing w:val="-2"/>
        </w:rPr>
        <w:t>решения.</w:t>
      </w:r>
    </w:p>
    <w:p>
      <w:pPr>
        <w:pStyle w:val="BodyText"/>
        <w:spacing w:line="386" w:lineRule="auto" w:before="39"/>
        <w:ind w:left="300" w:right="149" w:firstLine="720"/>
        <w:jc w:val="both"/>
      </w:pPr>
      <w:r>
        <w:rPr/>
        <w:t>В области данных ключевой рекомендацией стало внедрение дополнительных механизмов анонимизации и контроль доступа. Для модели были предложены методы повышения устойчивости к состязательным атакам, включая специальные техники обучения</w:t>
      </w:r>
      <w:r>
        <w:rPr>
          <w:spacing w:val="-7"/>
        </w:rPr>
        <w:t> </w:t>
      </w:r>
      <w:r>
        <w:rPr/>
        <w:t>и</w:t>
      </w:r>
      <w:r>
        <w:rPr>
          <w:spacing w:val="-7"/>
        </w:rPr>
        <w:t> </w:t>
      </w:r>
      <w:r>
        <w:rPr/>
        <w:t>валидации.</w:t>
      </w:r>
      <w:r>
        <w:rPr>
          <w:spacing w:val="-7"/>
        </w:rPr>
        <w:t> </w:t>
      </w:r>
      <w:r>
        <w:rPr/>
        <w:t>Инфраструктурные</w:t>
      </w:r>
      <w:r>
        <w:rPr>
          <w:spacing w:val="-7"/>
        </w:rPr>
        <w:t> </w:t>
      </w:r>
      <w:r>
        <w:rPr/>
        <w:t>рекомендации</w:t>
      </w:r>
      <w:r>
        <w:rPr>
          <w:spacing w:val="-7"/>
        </w:rPr>
        <w:t> </w:t>
      </w:r>
      <w:r>
        <w:rPr/>
        <w:t>касались</w:t>
      </w:r>
      <w:r>
        <w:rPr>
          <w:spacing w:val="-7"/>
        </w:rPr>
        <w:t> </w:t>
      </w:r>
      <w:r>
        <w:rPr/>
        <w:t>улучшения</w:t>
      </w:r>
      <w:r>
        <w:rPr>
          <w:spacing w:val="-7"/>
        </w:rPr>
        <w:t> </w:t>
      </w:r>
      <w:r>
        <w:rPr/>
        <w:t>механизмов аутентификации и шифрования передаваемых данных.</w:t>
      </w:r>
    </w:p>
    <w:p>
      <w:pPr>
        <w:pStyle w:val="BodyText"/>
        <w:spacing w:line="388" w:lineRule="auto" w:before="18"/>
        <w:ind w:left="300" w:right="149" w:firstLine="720"/>
        <w:jc w:val="both"/>
      </w:pPr>
      <w:r>
        <w:rPr/>
        <w:t>Особую ценность представила способность системы не только выявлять проблемы, но и ранжировать их по степени критичности, а также предлагать поэтапный план внедрения исправлений. Это превращает решение из просто инструмента диагностики в комплексную систему управления безопасностью машинного обучения. Результаты тестирования подтвердили, что разработанная модель способна существенно повысить уровень защищенности ML-систем в реальных производственных условиях.</w:t>
      </w:r>
    </w:p>
    <w:p>
      <w:pPr>
        <w:pStyle w:val="BodyText"/>
        <w:spacing w:line="391" w:lineRule="auto" w:before="18"/>
        <w:ind w:left="300" w:right="148" w:firstLine="720"/>
        <w:jc w:val="both"/>
      </w:pPr>
      <w:r>
        <w:rPr/>
        <w:t>Таким образом, предложенная модель представляет собой мощный инструмент для обеспечения безопасности машинного обучения, сочетающий анализ угроз с генерацией практических рекомендаций.</w:t>
      </w:r>
    </w:p>
    <w:p>
      <w:pPr>
        <w:pStyle w:val="BodyText"/>
        <w:spacing w:line="400" w:lineRule="auto" w:before="10"/>
        <w:ind w:left="300" w:right="149" w:firstLine="720"/>
        <w:jc w:val="both"/>
      </w:pPr>
      <w:r>
        <w:rPr/>
        <w:t>Безусловно, данная модель не является идеальной и у нее есть потенциалы для дальнейшего развития. Точки роста для дальнейшего улучшения системы:</w:t>
      </w:r>
    </w:p>
    <w:p>
      <w:pPr>
        <w:spacing w:after="0" w:line="400" w:lineRule="auto"/>
        <w:jc w:val="both"/>
        <w:sectPr>
          <w:pgSz w:w="11910" w:h="16840"/>
          <w:pgMar w:header="0" w:footer="857" w:top="920" w:bottom="1100" w:left="1680" w:right="420"/>
        </w:sectPr>
      </w:pPr>
    </w:p>
    <w:p>
      <w:pPr>
        <w:pStyle w:val="Heading2"/>
        <w:numPr>
          <w:ilvl w:val="0"/>
          <w:numId w:val="21"/>
        </w:numPr>
        <w:tabs>
          <w:tab w:pos="700" w:val="left" w:leader="none"/>
        </w:tabs>
        <w:spacing w:line="240" w:lineRule="auto" w:before="76" w:after="0"/>
        <w:ind w:left="700" w:right="0" w:hanging="400"/>
        <w:jc w:val="both"/>
        <w:rPr>
          <w:b w:val="0"/>
        </w:rPr>
      </w:pPr>
      <w:r>
        <w:rPr/>
        <w:t>Расширение</w:t>
      </w:r>
      <w:r>
        <w:rPr>
          <w:spacing w:val="-2"/>
        </w:rPr>
        <w:t> </w:t>
      </w:r>
      <w:r>
        <w:rPr/>
        <w:t>базы</w:t>
      </w:r>
      <w:r>
        <w:rPr>
          <w:spacing w:val="-1"/>
        </w:rPr>
        <w:t> </w:t>
      </w:r>
      <w:r>
        <w:rPr/>
        <w:t>известных </w:t>
      </w:r>
      <w:r>
        <w:rPr>
          <w:spacing w:val="-2"/>
        </w:rPr>
        <w:t>уязвимостей</w:t>
      </w:r>
    </w:p>
    <w:p>
      <w:pPr>
        <w:pStyle w:val="BodyText"/>
        <w:spacing w:line="388" w:lineRule="auto" w:before="164"/>
        <w:ind w:left="700" w:right="141"/>
        <w:jc w:val="both"/>
      </w:pPr>
      <w:r>
        <w:rPr/>
        <w:t>Хотя система успешно выявляет распространенные уязвимости, современные ML- системы сталкиваются с постоянно эволюционирующими угрозами. Безопасность систем машинного обучения достаточно юная сфера исследования, которая с каждым годом активно растет и дополняется.</w:t>
      </w:r>
    </w:p>
    <w:p>
      <w:pPr>
        <w:pStyle w:val="Heading2"/>
        <w:numPr>
          <w:ilvl w:val="0"/>
          <w:numId w:val="21"/>
        </w:numPr>
        <w:tabs>
          <w:tab w:pos="700" w:val="left" w:leader="none"/>
        </w:tabs>
        <w:spacing w:line="240" w:lineRule="auto" w:before="31" w:after="0"/>
        <w:ind w:left="700" w:right="0" w:hanging="400"/>
        <w:jc w:val="both"/>
      </w:pPr>
      <w:r>
        <w:rPr/>
        <w:t>Интеграция</w:t>
      </w:r>
      <w:r>
        <w:rPr>
          <w:spacing w:val="-1"/>
        </w:rPr>
        <w:t> </w:t>
      </w:r>
      <w:r>
        <w:rPr/>
        <w:t>в процессы </w:t>
      </w:r>
      <w:r>
        <w:rPr>
          <w:spacing w:val="-2"/>
        </w:rPr>
        <w:t>разработки</w:t>
      </w:r>
    </w:p>
    <w:p>
      <w:pPr>
        <w:pStyle w:val="BodyText"/>
        <w:spacing w:line="388" w:lineRule="auto" w:before="164"/>
        <w:ind w:left="700" w:right="141"/>
        <w:jc w:val="both"/>
      </w:pPr>
      <w:r>
        <w:rPr/>
        <w:t>Тестирование систем машинного обучения с помощью данной модели проводится отдельным процессом, что ограничивает его оперативность. Для повышения эффективности необходимо встроить проверки безопасности непосредственно в CI/ CD-конвейеры. Это позволило бы автоматически проверять каждое изменение модели или инфраструктуры. Такая интеграция потребует разработки специализированных плагинов для популярных платформ вроде GitHub</w:t>
      </w:r>
      <w:r>
        <w:rPr>
          <w:spacing w:val="-2"/>
        </w:rPr>
        <w:t> </w:t>
      </w:r>
      <w:r>
        <w:rPr/>
        <w:t>Actions или Jenkins.</w:t>
      </w:r>
    </w:p>
    <w:p>
      <w:pPr>
        <w:pStyle w:val="Heading2"/>
        <w:numPr>
          <w:ilvl w:val="0"/>
          <w:numId w:val="21"/>
        </w:numPr>
        <w:tabs>
          <w:tab w:pos="700" w:val="left" w:leader="none"/>
        </w:tabs>
        <w:spacing w:line="240" w:lineRule="auto" w:before="38" w:after="0"/>
        <w:ind w:left="700" w:right="0" w:hanging="400"/>
        <w:jc w:val="both"/>
      </w:pPr>
      <w:r>
        <w:rPr/>
        <w:t>Динамическая</w:t>
      </w:r>
      <w:r>
        <w:rPr>
          <w:spacing w:val="-4"/>
        </w:rPr>
        <w:t> </w:t>
      </w:r>
      <w:r>
        <w:rPr/>
        <w:t>адаптация</w:t>
      </w:r>
      <w:r>
        <w:rPr>
          <w:spacing w:val="-3"/>
        </w:rPr>
        <w:t> </w:t>
      </w:r>
      <w:r>
        <w:rPr/>
        <w:t>к</w:t>
      </w:r>
      <w:r>
        <w:rPr>
          <w:spacing w:val="-3"/>
        </w:rPr>
        <w:t> </w:t>
      </w:r>
      <w:r>
        <w:rPr/>
        <w:t>новым</w:t>
      </w:r>
      <w:r>
        <w:rPr>
          <w:spacing w:val="-3"/>
        </w:rPr>
        <w:t> </w:t>
      </w:r>
      <w:r>
        <w:rPr>
          <w:spacing w:val="-2"/>
        </w:rPr>
        <w:t>угрозам</w:t>
      </w:r>
    </w:p>
    <w:p>
      <w:pPr>
        <w:pStyle w:val="BodyText"/>
        <w:spacing w:line="386" w:lineRule="auto" w:before="164"/>
        <w:ind w:left="700" w:right="141"/>
        <w:jc w:val="both"/>
      </w:pPr>
      <w:r>
        <w:rPr/>
        <w:t>Статичный набор правил для анализа безопасности быстро устаревает. Система имеет потенциал стать значительно полезнее, если бы имела возможность автоматически обновлять свои знания о новых типах атак, подгружая информацию из открытых источников. Еще важнее механизм обратной связи, позволяющий системе учиться на реальных случаях - когда рекомендация оказалась избыточной или, наоборот, пропустила реальную угрозу.</w:t>
      </w:r>
    </w:p>
    <w:p>
      <w:pPr>
        <w:pStyle w:val="Heading2"/>
        <w:numPr>
          <w:ilvl w:val="0"/>
          <w:numId w:val="21"/>
        </w:numPr>
        <w:tabs>
          <w:tab w:pos="700" w:val="left" w:leader="none"/>
        </w:tabs>
        <w:spacing w:line="240" w:lineRule="auto" w:before="34" w:after="0"/>
        <w:ind w:left="700" w:right="0" w:hanging="400"/>
        <w:jc w:val="both"/>
      </w:pPr>
      <w:r>
        <w:rPr/>
        <w:t>Применимость</w:t>
      </w:r>
      <w:r>
        <w:rPr>
          <w:spacing w:val="-4"/>
        </w:rPr>
        <w:t> </w:t>
      </w:r>
      <w:r>
        <w:rPr/>
        <w:t>в</w:t>
      </w:r>
      <w:r>
        <w:rPr>
          <w:spacing w:val="-2"/>
        </w:rPr>
        <w:t> </w:t>
      </w:r>
      <w:r>
        <w:rPr/>
        <w:t>реальных</w:t>
      </w:r>
      <w:r>
        <w:rPr>
          <w:spacing w:val="-2"/>
        </w:rPr>
        <w:t> условиях</w:t>
      </w:r>
    </w:p>
    <w:p>
      <w:pPr>
        <w:pStyle w:val="BodyText"/>
        <w:spacing w:line="388" w:lineRule="auto" w:before="164"/>
        <w:ind w:left="700" w:right="141"/>
        <w:jc w:val="both"/>
      </w:pPr>
      <w:r>
        <w:rPr/>
        <w:t>Необходимо тестирование модели на большем количестве различных моделей, чтобы убедиться в эффективности системы. Стоит организовать пилотные внедрения в нескольких компаниях из разных отраслей, где можно наблюдать работу решения на реальных производственных задачах.</w:t>
      </w:r>
    </w:p>
    <w:p>
      <w:pPr>
        <w:spacing w:after="0" w:line="388" w:lineRule="auto"/>
        <w:jc w:val="both"/>
        <w:sectPr>
          <w:pgSz w:w="11910" w:h="16840"/>
          <w:pgMar w:header="0" w:footer="857" w:top="920" w:bottom="1100" w:left="1680" w:right="420"/>
        </w:sectPr>
      </w:pPr>
    </w:p>
    <w:p>
      <w:pPr>
        <w:pStyle w:val="Heading1"/>
        <w:ind w:left="1257" w:right="1084"/>
        <w:jc w:val="center"/>
      </w:pPr>
      <w:bookmarkStart w:name="Заключение" w:id="165"/>
      <w:bookmarkEnd w:id="165"/>
      <w:r>
        <w:rPr>
          <w:b w:val="0"/>
        </w:rPr>
      </w:r>
      <w:bookmarkStart w:name="_bookmark129" w:id="166"/>
      <w:bookmarkEnd w:id="166"/>
      <w:r>
        <w:rPr>
          <w:b w:val="0"/>
        </w:rPr>
      </w:r>
      <w:r>
        <w:rPr>
          <w:spacing w:val="-2"/>
        </w:rPr>
        <w:t>Заключение</w:t>
      </w:r>
    </w:p>
    <w:p>
      <w:pPr>
        <w:pStyle w:val="BodyText"/>
        <w:spacing w:before="10"/>
        <w:rPr>
          <w:b/>
          <w:sz w:val="37"/>
        </w:rPr>
      </w:pPr>
    </w:p>
    <w:p>
      <w:pPr>
        <w:pStyle w:val="BodyText"/>
        <w:spacing w:line="386" w:lineRule="auto"/>
        <w:ind w:left="300" w:right="149" w:firstLine="720"/>
        <w:jc w:val="both"/>
      </w:pPr>
      <w:r>
        <w:rPr>
          <w:color w:val="222222"/>
        </w:rPr>
        <w:t>Настоящая научно-исследовательская работа посвящена актуальной проблеме обеспечения безопасности систем машинного обучения (ML). В ходе исследования были систематизированы основные угрозы, связанные с жизненным циклом разработки ML- систем (MLDLC), предложена модель для тестирования их защищенности и проведена практическая</w:t>
      </w:r>
      <w:r>
        <w:rPr>
          <w:color w:val="222222"/>
          <w:spacing w:val="-3"/>
        </w:rPr>
        <w:t> </w:t>
      </w:r>
      <w:r>
        <w:rPr>
          <w:color w:val="222222"/>
        </w:rPr>
        <w:t>проверка</w:t>
      </w:r>
      <w:r>
        <w:rPr>
          <w:color w:val="222222"/>
          <w:spacing w:val="-3"/>
        </w:rPr>
        <w:t> </w:t>
      </w:r>
      <w:r>
        <w:rPr>
          <w:color w:val="222222"/>
        </w:rPr>
        <w:t>её</w:t>
      </w:r>
      <w:r>
        <w:rPr>
          <w:color w:val="222222"/>
          <w:spacing w:val="-3"/>
        </w:rPr>
        <w:t> </w:t>
      </w:r>
      <w:r>
        <w:rPr>
          <w:color w:val="222222"/>
        </w:rPr>
        <w:t>эффективности</w:t>
      </w:r>
      <w:r>
        <w:rPr>
          <w:color w:val="222222"/>
          <w:spacing w:val="-3"/>
        </w:rPr>
        <w:t> </w:t>
      </w:r>
      <w:r>
        <w:rPr>
          <w:color w:val="222222"/>
        </w:rPr>
        <w:t>на</w:t>
      </w:r>
      <w:r>
        <w:rPr>
          <w:color w:val="222222"/>
          <w:spacing w:val="-3"/>
        </w:rPr>
        <w:t> </w:t>
      </w:r>
      <w:r>
        <w:rPr>
          <w:color w:val="222222"/>
        </w:rPr>
        <w:t>реальной</w:t>
      </w:r>
      <w:r>
        <w:rPr>
          <w:color w:val="222222"/>
          <w:spacing w:val="-3"/>
        </w:rPr>
        <w:t> </w:t>
      </w:r>
      <w:r>
        <w:rPr>
          <w:color w:val="222222"/>
        </w:rPr>
        <w:t>RAG-модели.</w:t>
      </w:r>
      <w:r>
        <w:rPr>
          <w:color w:val="222222"/>
          <w:spacing w:val="-3"/>
        </w:rPr>
        <w:t> </w:t>
      </w:r>
      <w:r>
        <w:rPr>
          <w:color w:val="222222"/>
        </w:rPr>
        <w:t>Работа</w:t>
      </w:r>
      <w:r>
        <w:rPr>
          <w:color w:val="222222"/>
          <w:spacing w:val="-3"/>
        </w:rPr>
        <w:t> </w:t>
      </w:r>
      <w:r>
        <w:rPr>
          <w:color w:val="222222"/>
        </w:rPr>
        <w:t>вносит</w:t>
      </w:r>
      <w:r>
        <w:rPr>
          <w:color w:val="222222"/>
          <w:spacing w:val="-3"/>
        </w:rPr>
        <w:t> </w:t>
      </w:r>
      <w:r>
        <w:rPr>
          <w:color w:val="222222"/>
        </w:rPr>
        <w:t>вклад</w:t>
      </w:r>
      <w:r>
        <w:rPr>
          <w:color w:val="222222"/>
          <w:spacing w:val="-3"/>
        </w:rPr>
        <w:t> </w:t>
      </w:r>
      <w:r>
        <w:rPr>
          <w:color w:val="222222"/>
        </w:rPr>
        <w:t>в область безопасности машинного обучения, объединяя теоретический анализ с практическими решениями.</w:t>
      </w:r>
    </w:p>
    <w:p>
      <w:pPr>
        <w:pStyle w:val="BodyText"/>
        <w:spacing w:before="30"/>
        <w:ind w:left="300"/>
        <w:jc w:val="both"/>
      </w:pPr>
      <w:r>
        <w:rPr>
          <w:color w:val="222222"/>
          <w:spacing w:val="-2"/>
        </w:rPr>
        <w:t>Основные</w:t>
      </w:r>
      <w:r>
        <w:rPr>
          <w:color w:val="222222"/>
          <w:spacing w:val="1"/>
        </w:rPr>
        <w:t> </w:t>
      </w:r>
      <w:r>
        <w:rPr>
          <w:color w:val="222222"/>
          <w:spacing w:val="-2"/>
        </w:rPr>
        <w:t>результаты</w:t>
      </w:r>
      <w:r>
        <w:rPr>
          <w:color w:val="222222"/>
          <w:spacing w:val="2"/>
        </w:rPr>
        <w:t> </w:t>
      </w:r>
      <w:r>
        <w:rPr>
          <w:color w:val="222222"/>
          <w:spacing w:val="-2"/>
        </w:rPr>
        <w:t>работы</w:t>
      </w:r>
    </w:p>
    <w:p>
      <w:pPr>
        <w:pStyle w:val="ListParagraph"/>
        <w:numPr>
          <w:ilvl w:val="0"/>
          <w:numId w:val="22"/>
        </w:numPr>
        <w:tabs>
          <w:tab w:pos="700" w:val="left" w:leader="none"/>
        </w:tabs>
        <w:spacing w:line="384" w:lineRule="auto" w:before="204" w:after="0"/>
        <w:ind w:left="700" w:right="141" w:hanging="400"/>
        <w:jc w:val="both"/>
        <w:rPr>
          <w:sz w:val="24"/>
        </w:rPr>
      </w:pPr>
      <w:r>
        <w:rPr>
          <w:color w:val="222222"/>
          <w:sz w:val="24"/>
        </w:rPr>
        <w:t>Систематизация угроз и атак на ML-системы. В работе проведен детальный анализ атак, направленных на данные, модели и результаты машинного обучения. Рассмотрены</w:t>
      </w:r>
      <w:r>
        <w:rPr>
          <w:color w:val="222222"/>
          <w:spacing w:val="-4"/>
          <w:sz w:val="24"/>
        </w:rPr>
        <w:t> </w:t>
      </w:r>
      <w:r>
        <w:rPr>
          <w:color w:val="222222"/>
          <w:sz w:val="24"/>
        </w:rPr>
        <w:t>такие</w:t>
      </w:r>
      <w:r>
        <w:rPr>
          <w:color w:val="222222"/>
          <w:spacing w:val="-4"/>
          <w:sz w:val="24"/>
        </w:rPr>
        <w:t> </w:t>
      </w:r>
      <w:r>
        <w:rPr>
          <w:color w:val="222222"/>
          <w:sz w:val="24"/>
        </w:rPr>
        <w:t>угрозы,</w:t>
      </w:r>
      <w:r>
        <w:rPr>
          <w:color w:val="222222"/>
          <w:spacing w:val="-4"/>
          <w:sz w:val="24"/>
        </w:rPr>
        <w:t> </w:t>
      </w:r>
      <w:r>
        <w:rPr>
          <w:color w:val="222222"/>
          <w:sz w:val="24"/>
        </w:rPr>
        <w:t>как</w:t>
      </w:r>
      <w:r>
        <w:rPr>
          <w:color w:val="222222"/>
          <w:spacing w:val="-4"/>
          <w:sz w:val="24"/>
        </w:rPr>
        <w:t> </w:t>
      </w:r>
      <w:r>
        <w:rPr>
          <w:color w:val="222222"/>
          <w:sz w:val="24"/>
        </w:rPr>
        <w:t>отравление</w:t>
      </w:r>
      <w:r>
        <w:rPr>
          <w:color w:val="222222"/>
          <w:spacing w:val="-4"/>
          <w:sz w:val="24"/>
        </w:rPr>
        <w:t> </w:t>
      </w:r>
      <w:r>
        <w:rPr>
          <w:color w:val="222222"/>
          <w:sz w:val="24"/>
        </w:rPr>
        <w:t>данных</w:t>
      </w:r>
      <w:r>
        <w:rPr>
          <w:color w:val="222222"/>
          <w:spacing w:val="-4"/>
          <w:sz w:val="24"/>
        </w:rPr>
        <w:t> </w:t>
      </w:r>
      <w:r>
        <w:rPr>
          <w:color w:val="222222"/>
          <w:sz w:val="24"/>
        </w:rPr>
        <w:t>(poisoning</w:t>
      </w:r>
      <w:r>
        <w:rPr>
          <w:color w:val="222222"/>
          <w:spacing w:val="-4"/>
          <w:sz w:val="24"/>
        </w:rPr>
        <w:t> </w:t>
      </w:r>
      <w:r>
        <w:rPr>
          <w:color w:val="222222"/>
          <w:sz w:val="24"/>
        </w:rPr>
        <w:t>attacks),</w:t>
      </w:r>
      <w:r>
        <w:rPr>
          <w:color w:val="222222"/>
          <w:spacing w:val="-4"/>
          <w:sz w:val="24"/>
        </w:rPr>
        <w:t> </w:t>
      </w:r>
      <w:r>
        <w:rPr>
          <w:color w:val="222222"/>
          <w:sz w:val="24"/>
        </w:rPr>
        <w:t>атаки</w:t>
      </w:r>
      <w:r>
        <w:rPr>
          <w:color w:val="222222"/>
          <w:spacing w:val="-4"/>
          <w:sz w:val="24"/>
        </w:rPr>
        <w:t> </w:t>
      </w:r>
      <w:r>
        <w:rPr>
          <w:color w:val="222222"/>
          <w:sz w:val="24"/>
        </w:rPr>
        <w:t>уклонения (evasion attacks), внутренние угрозы, несанкционированный доступ и сетевые атаки. Особое внимание уделено уязвимостям, возникающим на различных этапах MLDLC, включая сбор данных, обучение модели, её развертывание и мониторинг. Этот анализ позволил выявить ключевые слабые места, которые необходимо учитывать при разработке защитных механизмов.</w:t>
      </w:r>
    </w:p>
    <w:p>
      <w:pPr>
        <w:pStyle w:val="ListParagraph"/>
        <w:numPr>
          <w:ilvl w:val="0"/>
          <w:numId w:val="22"/>
        </w:numPr>
        <w:tabs>
          <w:tab w:pos="700" w:val="left" w:leader="none"/>
        </w:tabs>
        <w:spacing w:line="386" w:lineRule="auto" w:before="47" w:after="0"/>
        <w:ind w:left="700" w:right="141" w:hanging="400"/>
        <w:jc w:val="both"/>
        <w:rPr>
          <w:sz w:val="24"/>
        </w:rPr>
      </w:pPr>
      <w:r>
        <w:rPr>
          <w:color w:val="222222"/>
          <w:sz w:val="24"/>
        </w:rPr>
        <w:t>Разработка модели тестирования защищенности ML-систем. На основе анализа существующих угроз была предложена модель для тестирования безопасности ML- систем,</w:t>
      </w:r>
      <w:r>
        <w:rPr>
          <w:color w:val="222222"/>
          <w:spacing w:val="-6"/>
          <w:sz w:val="24"/>
        </w:rPr>
        <w:t> </w:t>
      </w:r>
      <w:r>
        <w:rPr>
          <w:color w:val="222222"/>
          <w:sz w:val="24"/>
        </w:rPr>
        <w:t>использующая</w:t>
      </w:r>
      <w:r>
        <w:rPr>
          <w:color w:val="222222"/>
          <w:spacing w:val="-6"/>
          <w:sz w:val="24"/>
        </w:rPr>
        <w:t> </w:t>
      </w:r>
      <w:r>
        <w:rPr>
          <w:color w:val="222222"/>
          <w:sz w:val="24"/>
        </w:rPr>
        <w:t>подход</w:t>
      </w:r>
      <w:r>
        <w:rPr>
          <w:color w:val="222222"/>
          <w:spacing w:val="-6"/>
          <w:sz w:val="24"/>
        </w:rPr>
        <w:t> </w:t>
      </w:r>
      <w:r>
        <w:rPr>
          <w:color w:val="222222"/>
          <w:sz w:val="24"/>
        </w:rPr>
        <w:t>RAG</w:t>
      </w:r>
      <w:r>
        <w:rPr>
          <w:color w:val="222222"/>
          <w:spacing w:val="-6"/>
          <w:sz w:val="24"/>
        </w:rPr>
        <w:t> </w:t>
      </w:r>
      <w:r>
        <w:rPr>
          <w:color w:val="222222"/>
          <w:sz w:val="24"/>
        </w:rPr>
        <w:t>(Retrieval-Augmented</w:t>
      </w:r>
      <w:r>
        <w:rPr>
          <w:color w:val="222222"/>
          <w:spacing w:val="-6"/>
          <w:sz w:val="24"/>
        </w:rPr>
        <w:t> </w:t>
      </w:r>
      <w:r>
        <w:rPr>
          <w:color w:val="222222"/>
          <w:sz w:val="24"/>
        </w:rPr>
        <w:t>Generation).</w:t>
      </w:r>
      <w:r>
        <w:rPr>
          <w:color w:val="222222"/>
          <w:spacing w:val="-6"/>
          <w:sz w:val="24"/>
        </w:rPr>
        <w:t> </w:t>
      </w:r>
      <w:r>
        <w:rPr>
          <w:color w:val="222222"/>
          <w:sz w:val="24"/>
        </w:rPr>
        <w:t>Модель</w:t>
      </w:r>
      <w:r>
        <w:rPr>
          <w:color w:val="222222"/>
          <w:spacing w:val="-6"/>
          <w:sz w:val="24"/>
        </w:rPr>
        <w:t> </w:t>
      </w:r>
      <w:r>
        <w:rPr>
          <w:color w:val="222222"/>
          <w:sz w:val="24"/>
        </w:rPr>
        <w:t>сочетает векторный поиск и генерацию ответов на основе LLM (GPT-4), что позволяет автоматизировать процесс выявления уязвимостей. Реализация модели включает:</w:t>
      </w:r>
    </w:p>
    <w:p>
      <w:pPr>
        <w:pStyle w:val="ListParagraph"/>
        <w:numPr>
          <w:ilvl w:val="1"/>
          <w:numId w:val="22"/>
        </w:numPr>
        <w:tabs>
          <w:tab w:pos="1059" w:val="left" w:leader="none"/>
          <w:tab w:pos="1060" w:val="left" w:leader="none"/>
        </w:tabs>
        <w:spacing w:line="381" w:lineRule="auto" w:before="39" w:after="0"/>
        <w:ind w:left="1060" w:right="141" w:hanging="400"/>
        <w:jc w:val="left"/>
        <w:rPr>
          <w:sz w:val="24"/>
        </w:rPr>
      </w:pPr>
      <w:r>
        <w:rPr>
          <w:color w:val="222222"/>
          <w:sz w:val="24"/>
        </w:rPr>
        <w:t>Функцию</w:t>
      </w:r>
      <w:r>
        <w:rPr>
          <w:color w:val="222222"/>
          <w:spacing w:val="80"/>
          <w:sz w:val="24"/>
        </w:rPr>
        <w:t> </w:t>
      </w:r>
      <w:r>
        <w:rPr>
          <w:color w:val="222222"/>
          <w:sz w:val="24"/>
        </w:rPr>
        <w:t>analyze_ml_security,</w:t>
      </w:r>
      <w:r>
        <w:rPr>
          <w:color w:val="222222"/>
          <w:spacing w:val="80"/>
          <w:sz w:val="24"/>
        </w:rPr>
        <w:t> </w:t>
      </w:r>
      <w:r>
        <w:rPr>
          <w:color w:val="222222"/>
          <w:sz w:val="24"/>
        </w:rPr>
        <w:t>которая</w:t>
      </w:r>
      <w:r>
        <w:rPr>
          <w:color w:val="222222"/>
          <w:spacing w:val="80"/>
          <w:sz w:val="24"/>
        </w:rPr>
        <w:t> </w:t>
      </w:r>
      <w:r>
        <w:rPr>
          <w:color w:val="222222"/>
          <w:sz w:val="24"/>
        </w:rPr>
        <w:t>анализирует</w:t>
      </w:r>
      <w:r>
        <w:rPr>
          <w:color w:val="222222"/>
          <w:spacing w:val="80"/>
          <w:sz w:val="24"/>
        </w:rPr>
        <w:t> </w:t>
      </w:r>
      <w:r>
        <w:rPr>
          <w:color w:val="222222"/>
          <w:sz w:val="24"/>
        </w:rPr>
        <w:t>описание</w:t>
      </w:r>
      <w:r>
        <w:rPr>
          <w:color w:val="222222"/>
          <w:spacing w:val="80"/>
          <w:sz w:val="24"/>
        </w:rPr>
        <w:t> </w:t>
      </w:r>
      <w:r>
        <w:rPr>
          <w:color w:val="222222"/>
          <w:sz w:val="24"/>
        </w:rPr>
        <w:t>ML-системы</w:t>
      </w:r>
      <w:r>
        <w:rPr>
          <w:color w:val="222222"/>
          <w:spacing w:val="80"/>
          <w:sz w:val="24"/>
        </w:rPr>
        <w:t> </w:t>
      </w:r>
      <w:r>
        <w:rPr>
          <w:color w:val="222222"/>
          <w:sz w:val="24"/>
        </w:rPr>
        <w:t>и</w:t>
      </w:r>
      <w:r>
        <w:rPr>
          <w:color w:val="222222"/>
          <w:spacing w:val="80"/>
          <w:sz w:val="24"/>
        </w:rPr>
        <w:t> </w:t>
      </w:r>
      <w:r>
        <w:rPr>
          <w:color w:val="222222"/>
          <w:sz w:val="24"/>
        </w:rPr>
        <w:t>формирует рекомендации по улучшению безопасности.</w:t>
      </w:r>
    </w:p>
    <w:p>
      <w:pPr>
        <w:pStyle w:val="ListParagraph"/>
        <w:numPr>
          <w:ilvl w:val="1"/>
          <w:numId w:val="22"/>
        </w:numPr>
        <w:tabs>
          <w:tab w:pos="1059" w:val="left" w:leader="none"/>
          <w:tab w:pos="1060" w:val="left" w:leader="none"/>
        </w:tabs>
        <w:spacing w:line="381" w:lineRule="auto" w:before="42" w:after="0"/>
        <w:ind w:left="1060" w:right="141" w:hanging="400"/>
        <w:jc w:val="left"/>
        <w:rPr>
          <w:sz w:val="24"/>
        </w:rPr>
      </w:pPr>
      <w:r>
        <w:rPr>
          <w:color w:val="222222"/>
          <w:sz w:val="24"/>
        </w:rPr>
        <w:t>Использование шаблонного подхода для структурированного анализа уязвимостей данных, модели и результатов.</w:t>
      </w:r>
    </w:p>
    <w:p>
      <w:pPr>
        <w:pStyle w:val="ListParagraph"/>
        <w:numPr>
          <w:ilvl w:val="1"/>
          <w:numId w:val="22"/>
        </w:numPr>
        <w:tabs>
          <w:tab w:pos="1059" w:val="left" w:leader="none"/>
          <w:tab w:pos="1060" w:val="left" w:leader="none"/>
        </w:tabs>
        <w:spacing w:line="240" w:lineRule="auto" w:before="43" w:after="0"/>
        <w:ind w:left="1060" w:right="0" w:hanging="400"/>
        <w:jc w:val="left"/>
        <w:rPr>
          <w:sz w:val="24"/>
        </w:rPr>
      </w:pPr>
      <w:r>
        <w:rPr>
          <w:color w:val="222222"/>
          <w:sz w:val="24"/>
        </w:rPr>
        <w:t>Интеграцию</w:t>
      </w:r>
      <w:r>
        <w:rPr>
          <w:color w:val="222222"/>
          <w:spacing w:val="-7"/>
          <w:sz w:val="24"/>
        </w:rPr>
        <w:t> </w:t>
      </w:r>
      <w:r>
        <w:rPr>
          <w:color w:val="222222"/>
          <w:sz w:val="24"/>
        </w:rPr>
        <w:t>с</w:t>
      </w:r>
      <w:r>
        <w:rPr>
          <w:color w:val="222222"/>
          <w:spacing w:val="-15"/>
          <w:sz w:val="24"/>
        </w:rPr>
        <w:t> </w:t>
      </w:r>
      <w:r>
        <w:rPr>
          <w:color w:val="222222"/>
          <w:sz w:val="24"/>
        </w:rPr>
        <w:t>API</w:t>
      </w:r>
      <w:r>
        <w:rPr>
          <w:color w:val="222222"/>
          <w:spacing w:val="-3"/>
          <w:sz w:val="24"/>
        </w:rPr>
        <w:t> </w:t>
      </w:r>
      <w:r>
        <w:rPr>
          <w:color w:val="222222"/>
          <w:sz w:val="24"/>
        </w:rPr>
        <w:t>OpenAI</w:t>
      </w:r>
      <w:r>
        <w:rPr>
          <w:color w:val="222222"/>
          <w:spacing w:val="-4"/>
          <w:sz w:val="24"/>
        </w:rPr>
        <w:t> </w:t>
      </w:r>
      <w:r>
        <w:rPr>
          <w:color w:val="222222"/>
          <w:sz w:val="24"/>
        </w:rPr>
        <w:t>для</w:t>
      </w:r>
      <w:r>
        <w:rPr>
          <w:color w:val="222222"/>
          <w:spacing w:val="-3"/>
          <w:sz w:val="24"/>
        </w:rPr>
        <w:t> </w:t>
      </w:r>
      <w:r>
        <w:rPr>
          <w:color w:val="222222"/>
          <w:sz w:val="24"/>
        </w:rPr>
        <w:t>генерации</w:t>
      </w:r>
      <w:r>
        <w:rPr>
          <w:color w:val="222222"/>
          <w:spacing w:val="-3"/>
          <w:sz w:val="24"/>
        </w:rPr>
        <w:t> </w:t>
      </w:r>
      <w:r>
        <w:rPr>
          <w:color w:val="222222"/>
          <w:sz w:val="24"/>
        </w:rPr>
        <w:t>экспертных</w:t>
      </w:r>
      <w:r>
        <w:rPr>
          <w:color w:val="222222"/>
          <w:spacing w:val="-3"/>
          <w:sz w:val="24"/>
        </w:rPr>
        <w:t> </w:t>
      </w:r>
      <w:r>
        <w:rPr>
          <w:color w:val="222222"/>
          <w:spacing w:val="-2"/>
          <w:sz w:val="24"/>
        </w:rPr>
        <w:t>рекомендаций.</w:t>
      </w:r>
    </w:p>
    <w:p>
      <w:pPr>
        <w:pStyle w:val="ListParagraph"/>
        <w:numPr>
          <w:ilvl w:val="0"/>
          <w:numId w:val="22"/>
        </w:numPr>
        <w:tabs>
          <w:tab w:pos="700" w:val="left" w:leader="none"/>
        </w:tabs>
        <w:spacing w:line="381" w:lineRule="auto" w:before="204" w:after="0"/>
        <w:ind w:left="700" w:right="141" w:hanging="400"/>
        <w:jc w:val="both"/>
        <w:rPr>
          <w:sz w:val="24"/>
        </w:rPr>
      </w:pPr>
      <w:r>
        <w:rPr>
          <w:color w:val="222222"/>
          <w:sz w:val="24"/>
        </w:rPr>
        <w:t>Практическое тестирование RAG-модели. Для валидации предложенного решения была протестирована реальная RAG-модель, развернутая в GitHub. Тестирование выявило ряд критических уязвимостей, включая:</w:t>
      </w:r>
    </w:p>
    <w:p>
      <w:pPr>
        <w:pStyle w:val="ListParagraph"/>
        <w:numPr>
          <w:ilvl w:val="1"/>
          <w:numId w:val="22"/>
        </w:numPr>
        <w:tabs>
          <w:tab w:pos="1060" w:val="left" w:leader="none"/>
        </w:tabs>
        <w:spacing w:line="381" w:lineRule="auto" w:before="37" w:after="0"/>
        <w:ind w:left="1060" w:right="141" w:hanging="400"/>
        <w:jc w:val="both"/>
        <w:rPr>
          <w:sz w:val="24"/>
        </w:rPr>
      </w:pPr>
      <w:r>
        <w:rPr>
          <w:color w:val="222222"/>
          <w:sz w:val="24"/>
        </w:rPr>
        <w:t>Отсутствие анонимизации и мониторинга данных, что повышает риск утечки конфиденциальной информации.</w:t>
      </w:r>
    </w:p>
    <w:p>
      <w:pPr>
        <w:spacing w:after="0" w:line="381" w:lineRule="auto"/>
        <w:jc w:val="both"/>
        <w:rPr>
          <w:sz w:val="24"/>
        </w:rPr>
        <w:sectPr>
          <w:pgSz w:w="11910" w:h="16840"/>
          <w:pgMar w:header="0" w:footer="857" w:top="900" w:bottom="1100" w:left="1680" w:right="420"/>
        </w:sectPr>
      </w:pPr>
    </w:p>
    <w:p>
      <w:pPr>
        <w:pStyle w:val="ListParagraph"/>
        <w:numPr>
          <w:ilvl w:val="1"/>
          <w:numId w:val="22"/>
        </w:numPr>
        <w:tabs>
          <w:tab w:pos="1059" w:val="left" w:leader="none"/>
          <w:tab w:pos="1060" w:val="left" w:leader="none"/>
        </w:tabs>
        <w:spacing w:line="381" w:lineRule="auto" w:before="76" w:after="0"/>
        <w:ind w:left="1060" w:right="141" w:hanging="400"/>
        <w:jc w:val="left"/>
        <w:rPr>
          <w:sz w:val="24"/>
        </w:rPr>
      </w:pPr>
      <w:r>
        <w:rPr>
          <w:color w:val="222222"/>
          <w:sz w:val="24"/>
        </w:rPr>
        <w:t>Недостаточную</w:t>
      </w:r>
      <w:r>
        <w:rPr>
          <w:color w:val="222222"/>
          <w:spacing w:val="40"/>
          <w:sz w:val="24"/>
        </w:rPr>
        <w:t>  </w:t>
      </w:r>
      <w:r>
        <w:rPr>
          <w:color w:val="222222"/>
          <w:sz w:val="24"/>
        </w:rPr>
        <w:t>защиту</w:t>
      </w:r>
      <w:r>
        <w:rPr>
          <w:color w:val="222222"/>
          <w:spacing w:val="40"/>
          <w:sz w:val="24"/>
        </w:rPr>
        <w:t>  </w:t>
      </w:r>
      <w:r>
        <w:rPr>
          <w:color w:val="222222"/>
          <w:sz w:val="24"/>
        </w:rPr>
        <w:t>от</w:t>
      </w:r>
      <w:r>
        <w:rPr>
          <w:color w:val="222222"/>
          <w:spacing w:val="40"/>
          <w:sz w:val="24"/>
        </w:rPr>
        <w:t>  </w:t>
      </w:r>
      <w:r>
        <w:rPr>
          <w:color w:val="222222"/>
          <w:sz w:val="24"/>
        </w:rPr>
        <w:t>adversarial-атак</w:t>
      </w:r>
      <w:r>
        <w:rPr>
          <w:color w:val="222222"/>
          <w:spacing w:val="40"/>
          <w:sz w:val="24"/>
        </w:rPr>
        <w:t>  </w:t>
      </w:r>
      <w:r>
        <w:rPr>
          <w:color w:val="222222"/>
          <w:sz w:val="24"/>
        </w:rPr>
        <w:t>и</w:t>
      </w:r>
      <w:r>
        <w:rPr>
          <w:color w:val="222222"/>
          <w:spacing w:val="40"/>
          <w:sz w:val="24"/>
        </w:rPr>
        <w:t>  </w:t>
      </w:r>
      <w:r>
        <w:rPr>
          <w:color w:val="222222"/>
          <w:sz w:val="24"/>
        </w:rPr>
        <w:t>отсутствие</w:t>
      </w:r>
      <w:r>
        <w:rPr>
          <w:color w:val="222222"/>
          <w:spacing w:val="40"/>
          <w:sz w:val="24"/>
        </w:rPr>
        <w:t>  </w:t>
      </w:r>
      <w:r>
        <w:rPr>
          <w:color w:val="222222"/>
          <w:sz w:val="24"/>
        </w:rPr>
        <w:t>тестирования</w:t>
      </w:r>
      <w:r>
        <w:rPr>
          <w:color w:val="222222"/>
          <w:spacing w:val="40"/>
          <w:sz w:val="24"/>
        </w:rPr>
        <w:t>  </w:t>
      </w:r>
      <w:r>
        <w:rPr>
          <w:color w:val="222222"/>
          <w:sz w:val="24"/>
        </w:rPr>
        <w:t>на </w:t>
      </w:r>
      <w:r>
        <w:rPr>
          <w:color w:val="222222"/>
          <w:spacing w:val="-2"/>
          <w:sz w:val="24"/>
        </w:rPr>
        <w:t>устойчивость.</w:t>
      </w:r>
    </w:p>
    <w:p>
      <w:pPr>
        <w:pStyle w:val="ListParagraph"/>
        <w:numPr>
          <w:ilvl w:val="1"/>
          <w:numId w:val="22"/>
        </w:numPr>
        <w:tabs>
          <w:tab w:pos="1059" w:val="left" w:leader="none"/>
          <w:tab w:pos="1060" w:val="left" w:leader="none"/>
        </w:tabs>
        <w:spacing w:line="240" w:lineRule="auto" w:before="42" w:after="0"/>
        <w:ind w:left="1060" w:right="0" w:hanging="400"/>
        <w:jc w:val="left"/>
        <w:rPr>
          <w:sz w:val="24"/>
        </w:rPr>
      </w:pPr>
      <w:r>
        <w:rPr>
          <w:color w:val="222222"/>
          <w:sz w:val="24"/>
        </w:rPr>
        <w:t>Уязвимости</w:t>
      </w:r>
      <w:r>
        <w:rPr>
          <w:color w:val="222222"/>
          <w:spacing w:val="-6"/>
          <w:sz w:val="24"/>
        </w:rPr>
        <w:t> </w:t>
      </w:r>
      <w:r>
        <w:rPr>
          <w:color w:val="222222"/>
          <w:sz w:val="24"/>
        </w:rPr>
        <w:t>в</w:t>
      </w:r>
      <w:r>
        <w:rPr>
          <w:color w:val="222222"/>
          <w:spacing w:val="-6"/>
          <w:sz w:val="24"/>
        </w:rPr>
        <w:t> </w:t>
      </w:r>
      <w:r>
        <w:rPr>
          <w:color w:val="222222"/>
          <w:sz w:val="24"/>
        </w:rPr>
        <w:t>передаче</w:t>
      </w:r>
      <w:r>
        <w:rPr>
          <w:color w:val="222222"/>
          <w:spacing w:val="-7"/>
          <w:sz w:val="24"/>
        </w:rPr>
        <w:t> </w:t>
      </w:r>
      <w:r>
        <w:rPr>
          <w:color w:val="222222"/>
          <w:sz w:val="24"/>
        </w:rPr>
        <w:t>данных</w:t>
      </w:r>
      <w:r>
        <w:rPr>
          <w:color w:val="222222"/>
          <w:spacing w:val="-5"/>
          <w:sz w:val="24"/>
        </w:rPr>
        <w:t> </w:t>
      </w:r>
      <w:r>
        <w:rPr>
          <w:color w:val="222222"/>
          <w:sz w:val="24"/>
        </w:rPr>
        <w:t>через</w:t>
      </w:r>
      <w:r>
        <w:rPr>
          <w:color w:val="222222"/>
          <w:spacing w:val="-6"/>
          <w:sz w:val="24"/>
        </w:rPr>
        <w:t> </w:t>
      </w:r>
      <w:r>
        <w:rPr>
          <w:color w:val="222222"/>
          <w:sz w:val="24"/>
        </w:rPr>
        <w:t>RabbitMQ</w:t>
      </w:r>
      <w:r>
        <w:rPr>
          <w:color w:val="222222"/>
          <w:spacing w:val="-6"/>
          <w:sz w:val="24"/>
        </w:rPr>
        <w:t> </w:t>
      </w:r>
      <w:r>
        <w:rPr>
          <w:color w:val="222222"/>
          <w:sz w:val="24"/>
        </w:rPr>
        <w:t>из-за</w:t>
      </w:r>
      <w:r>
        <w:rPr>
          <w:color w:val="222222"/>
          <w:spacing w:val="-7"/>
          <w:sz w:val="24"/>
        </w:rPr>
        <w:t> </w:t>
      </w:r>
      <w:r>
        <w:rPr>
          <w:color w:val="222222"/>
          <w:sz w:val="24"/>
        </w:rPr>
        <w:t>отсутствия</w:t>
      </w:r>
      <w:r>
        <w:rPr>
          <w:color w:val="222222"/>
          <w:spacing w:val="-5"/>
          <w:sz w:val="24"/>
        </w:rPr>
        <w:t> </w:t>
      </w:r>
      <w:r>
        <w:rPr>
          <w:color w:val="222222"/>
          <w:spacing w:val="-2"/>
          <w:sz w:val="24"/>
        </w:rPr>
        <w:t>шифрования.</w:t>
      </w:r>
    </w:p>
    <w:p>
      <w:pPr>
        <w:pStyle w:val="BodyText"/>
        <w:spacing w:line="381" w:lineRule="auto" w:before="164"/>
        <w:ind w:left="1060"/>
      </w:pPr>
      <w:r>
        <w:rPr>
          <w:color w:val="222222"/>
        </w:rPr>
        <w:t>На</w:t>
      </w:r>
      <w:r>
        <w:rPr>
          <w:color w:val="222222"/>
          <w:spacing w:val="40"/>
        </w:rPr>
        <w:t>  </w:t>
      </w:r>
      <w:r>
        <w:rPr>
          <w:color w:val="222222"/>
        </w:rPr>
        <w:t>основе</w:t>
      </w:r>
      <w:r>
        <w:rPr>
          <w:color w:val="222222"/>
          <w:spacing w:val="40"/>
        </w:rPr>
        <w:t>  </w:t>
      </w:r>
      <w:r>
        <w:rPr>
          <w:color w:val="222222"/>
        </w:rPr>
        <w:t>результатов</w:t>
      </w:r>
      <w:r>
        <w:rPr>
          <w:color w:val="222222"/>
          <w:spacing w:val="40"/>
        </w:rPr>
        <w:t>  </w:t>
      </w:r>
      <w:r>
        <w:rPr>
          <w:color w:val="222222"/>
        </w:rPr>
        <w:t>тестирования</w:t>
      </w:r>
      <w:r>
        <w:rPr>
          <w:color w:val="222222"/>
          <w:spacing w:val="40"/>
        </w:rPr>
        <w:t>  </w:t>
      </w:r>
      <w:r>
        <w:rPr>
          <w:color w:val="222222"/>
        </w:rPr>
        <w:t>были</w:t>
      </w:r>
      <w:r>
        <w:rPr>
          <w:color w:val="222222"/>
          <w:spacing w:val="40"/>
        </w:rPr>
        <w:t>  </w:t>
      </w:r>
      <w:r>
        <w:rPr>
          <w:color w:val="222222"/>
        </w:rPr>
        <w:t>сформулированы</w:t>
      </w:r>
      <w:r>
        <w:rPr>
          <w:color w:val="222222"/>
          <w:spacing w:val="40"/>
        </w:rPr>
        <w:t>  </w:t>
      </w:r>
      <w:r>
        <w:rPr>
          <w:color w:val="222222"/>
        </w:rPr>
        <w:t>конкретные</w:t>
      </w:r>
      <w:r>
        <w:rPr>
          <w:color w:val="222222"/>
          <w:spacing w:val="80"/>
        </w:rPr>
        <w:t> </w:t>
      </w:r>
      <w:r>
        <w:rPr>
          <w:color w:val="222222"/>
        </w:rPr>
        <w:t>рекомендации по устранению выявленных проблем.</w:t>
      </w:r>
    </w:p>
    <w:p>
      <w:pPr>
        <w:pStyle w:val="ListParagraph"/>
        <w:numPr>
          <w:ilvl w:val="1"/>
          <w:numId w:val="22"/>
        </w:numPr>
        <w:tabs>
          <w:tab w:pos="699" w:val="left" w:leader="none"/>
          <w:tab w:pos="700" w:val="left" w:leader="none"/>
        </w:tabs>
        <w:spacing w:line="381" w:lineRule="auto" w:before="42" w:after="0"/>
        <w:ind w:left="700" w:right="141" w:hanging="400"/>
        <w:jc w:val="left"/>
        <w:rPr>
          <w:sz w:val="24"/>
        </w:rPr>
      </w:pPr>
      <w:r>
        <w:rPr>
          <w:color w:val="222222"/>
          <w:sz w:val="24"/>
        </w:rPr>
        <w:t>Рекомендации</w:t>
      </w:r>
      <w:r>
        <w:rPr>
          <w:color w:val="222222"/>
          <w:spacing w:val="36"/>
          <w:sz w:val="24"/>
        </w:rPr>
        <w:t> </w:t>
      </w:r>
      <w:r>
        <w:rPr>
          <w:color w:val="222222"/>
          <w:sz w:val="24"/>
        </w:rPr>
        <w:t>по</w:t>
      </w:r>
      <w:r>
        <w:rPr>
          <w:color w:val="222222"/>
          <w:spacing w:val="36"/>
          <w:sz w:val="24"/>
        </w:rPr>
        <w:t> </w:t>
      </w:r>
      <w:r>
        <w:rPr>
          <w:color w:val="222222"/>
          <w:sz w:val="24"/>
        </w:rPr>
        <w:t>повышению</w:t>
      </w:r>
      <w:r>
        <w:rPr>
          <w:color w:val="222222"/>
          <w:spacing w:val="36"/>
          <w:sz w:val="24"/>
        </w:rPr>
        <w:t> </w:t>
      </w:r>
      <w:r>
        <w:rPr>
          <w:color w:val="222222"/>
          <w:sz w:val="24"/>
        </w:rPr>
        <w:t>безопасности.</w:t>
      </w:r>
      <w:r>
        <w:rPr>
          <w:color w:val="222222"/>
          <w:spacing w:val="36"/>
          <w:sz w:val="24"/>
        </w:rPr>
        <w:t> </w:t>
      </w:r>
      <w:r>
        <w:rPr>
          <w:color w:val="222222"/>
          <w:sz w:val="24"/>
        </w:rPr>
        <w:t>В</w:t>
      </w:r>
      <w:r>
        <w:rPr>
          <w:color w:val="222222"/>
          <w:spacing w:val="36"/>
          <w:sz w:val="24"/>
        </w:rPr>
        <w:t> </w:t>
      </w:r>
      <w:r>
        <w:rPr>
          <w:color w:val="222222"/>
          <w:sz w:val="24"/>
        </w:rPr>
        <w:t>работе</w:t>
      </w:r>
      <w:r>
        <w:rPr>
          <w:color w:val="222222"/>
          <w:spacing w:val="36"/>
          <w:sz w:val="24"/>
        </w:rPr>
        <w:t> </w:t>
      </w:r>
      <w:r>
        <w:rPr>
          <w:color w:val="222222"/>
          <w:sz w:val="24"/>
        </w:rPr>
        <w:t>предложен</w:t>
      </w:r>
      <w:r>
        <w:rPr>
          <w:color w:val="222222"/>
          <w:spacing w:val="36"/>
          <w:sz w:val="24"/>
        </w:rPr>
        <w:t> </w:t>
      </w:r>
      <w:r>
        <w:rPr>
          <w:color w:val="222222"/>
          <w:sz w:val="24"/>
        </w:rPr>
        <w:t>комплекс</w:t>
      </w:r>
      <w:r>
        <w:rPr>
          <w:color w:val="222222"/>
          <w:spacing w:val="36"/>
          <w:sz w:val="24"/>
        </w:rPr>
        <w:t> </w:t>
      </w:r>
      <w:r>
        <w:rPr>
          <w:color w:val="222222"/>
          <w:sz w:val="24"/>
        </w:rPr>
        <w:t>мер</w:t>
      </w:r>
      <w:r>
        <w:rPr>
          <w:color w:val="222222"/>
          <w:spacing w:val="36"/>
          <w:sz w:val="24"/>
        </w:rPr>
        <w:t> </w:t>
      </w:r>
      <w:r>
        <w:rPr>
          <w:color w:val="222222"/>
          <w:sz w:val="24"/>
        </w:rPr>
        <w:t>для минимизации рисков, включающий:</w:t>
      </w:r>
    </w:p>
    <w:p>
      <w:pPr>
        <w:pStyle w:val="ListParagraph"/>
        <w:numPr>
          <w:ilvl w:val="2"/>
          <w:numId w:val="22"/>
        </w:numPr>
        <w:tabs>
          <w:tab w:pos="1059" w:val="left" w:leader="none"/>
          <w:tab w:pos="1060" w:val="left" w:leader="none"/>
        </w:tabs>
        <w:spacing w:line="381" w:lineRule="auto" w:before="43" w:after="0"/>
        <w:ind w:left="1060" w:right="141" w:hanging="400"/>
        <w:jc w:val="left"/>
        <w:rPr>
          <w:color w:val="222222"/>
          <w:sz w:val="24"/>
        </w:rPr>
      </w:pPr>
      <w:r>
        <w:rPr>
          <w:color w:val="222222"/>
          <w:sz w:val="24"/>
        </w:rPr>
        <w:t>Внедрение</w:t>
      </w:r>
      <w:r>
        <w:rPr>
          <w:color w:val="222222"/>
          <w:spacing w:val="40"/>
          <w:sz w:val="24"/>
        </w:rPr>
        <w:t> </w:t>
      </w:r>
      <w:r>
        <w:rPr>
          <w:color w:val="222222"/>
          <w:sz w:val="24"/>
        </w:rPr>
        <w:t>методов</w:t>
      </w:r>
      <w:r>
        <w:rPr>
          <w:color w:val="222222"/>
          <w:spacing w:val="40"/>
          <w:sz w:val="24"/>
        </w:rPr>
        <w:t> </w:t>
      </w:r>
      <w:r>
        <w:rPr>
          <w:color w:val="222222"/>
          <w:sz w:val="24"/>
        </w:rPr>
        <w:t>тестирования</w:t>
      </w:r>
      <w:r>
        <w:rPr>
          <w:color w:val="222222"/>
          <w:spacing w:val="40"/>
          <w:sz w:val="24"/>
        </w:rPr>
        <w:t> </w:t>
      </w:r>
      <w:r>
        <w:rPr>
          <w:color w:val="222222"/>
          <w:sz w:val="24"/>
        </w:rPr>
        <w:t>"белого</w:t>
      </w:r>
      <w:r>
        <w:rPr>
          <w:color w:val="222222"/>
          <w:spacing w:val="40"/>
          <w:sz w:val="24"/>
        </w:rPr>
        <w:t> </w:t>
      </w:r>
      <w:r>
        <w:rPr>
          <w:color w:val="222222"/>
          <w:sz w:val="24"/>
        </w:rPr>
        <w:t>ящика"</w:t>
      </w:r>
      <w:r>
        <w:rPr>
          <w:color w:val="222222"/>
          <w:spacing w:val="40"/>
          <w:sz w:val="24"/>
        </w:rPr>
        <w:t> </w:t>
      </w:r>
      <w:r>
        <w:rPr>
          <w:color w:val="222222"/>
          <w:sz w:val="24"/>
        </w:rPr>
        <w:t>(DeepXplore)</w:t>
      </w:r>
      <w:r>
        <w:rPr>
          <w:color w:val="222222"/>
          <w:spacing w:val="40"/>
          <w:sz w:val="24"/>
        </w:rPr>
        <w:t> </w:t>
      </w:r>
      <w:r>
        <w:rPr>
          <w:color w:val="222222"/>
          <w:sz w:val="24"/>
        </w:rPr>
        <w:t>и</w:t>
      </w:r>
      <w:r>
        <w:rPr>
          <w:color w:val="222222"/>
          <w:spacing w:val="40"/>
          <w:sz w:val="24"/>
        </w:rPr>
        <w:t> </w:t>
      </w:r>
      <w:r>
        <w:rPr>
          <w:color w:val="222222"/>
          <w:sz w:val="24"/>
        </w:rPr>
        <w:t>мутационного тестирования (DeepMutation) для проверки корректности работы модели.</w:t>
      </w:r>
    </w:p>
    <w:p>
      <w:pPr>
        <w:pStyle w:val="ListParagraph"/>
        <w:numPr>
          <w:ilvl w:val="2"/>
          <w:numId w:val="22"/>
        </w:numPr>
        <w:tabs>
          <w:tab w:pos="1059" w:val="left" w:leader="none"/>
          <w:tab w:pos="1060" w:val="left" w:leader="none"/>
        </w:tabs>
        <w:spacing w:line="240" w:lineRule="auto" w:before="42" w:after="0"/>
        <w:ind w:left="1060" w:right="0" w:hanging="400"/>
        <w:jc w:val="left"/>
        <w:rPr>
          <w:color w:val="222222"/>
          <w:sz w:val="24"/>
        </w:rPr>
      </w:pPr>
      <w:r>
        <w:rPr>
          <w:color w:val="222222"/>
          <w:sz w:val="24"/>
        </w:rPr>
        <w:t>Регулярное</w:t>
      </w:r>
      <w:r>
        <w:rPr>
          <w:color w:val="222222"/>
          <w:spacing w:val="-7"/>
          <w:sz w:val="24"/>
        </w:rPr>
        <w:t> </w:t>
      </w:r>
      <w:r>
        <w:rPr>
          <w:color w:val="222222"/>
          <w:sz w:val="24"/>
        </w:rPr>
        <w:t>обновление</w:t>
      </w:r>
      <w:r>
        <w:rPr>
          <w:color w:val="222222"/>
          <w:spacing w:val="-4"/>
          <w:sz w:val="24"/>
        </w:rPr>
        <w:t> </w:t>
      </w:r>
      <w:r>
        <w:rPr>
          <w:color w:val="222222"/>
          <w:sz w:val="24"/>
        </w:rPr>
        <w:t>зависимостей</w:t>
      </w:r>
      <w:r>
        <w:rPr>
          <w:color w:val="222222"/>
          <w:spacing w:val="-4"/>
          <w:sz w:val="24"/>
        </w:rPr>
        <w:t> </w:t>
      </w:r>
      <w:r>
        <w:rPr>
          <w:color w:val="222222"/>
          <w:sz w:val="24"/>
        </w:rPr>
        <w:t>и</w:t>
      </w:r>
      <w:r>
        <w:rPr>
          <w:color w:val="222222"/>
          <w:spacing w:val="-3"/>
          <w:sz w:val="24"/>
        </w:rPr>
        <w:t> </w:t>
      </w:r>
      <w:r>
        <w:rPr>
          <w:color w:val="222222"/>
          <w:sz w:val="24"/>
        </w:rPr>
        <w:t>проверку</w:t>
      </w:r>
      <w:r>
        <w:rPr>
          <w:color w:val="222222"/>
          <w:spacing w:val="-4"/>
          <w:sz w:val="24"/>
        </w:rPr>
        <w:t> </w:t>
      </w:r>
      <w:r>
        <w:rPr>
          <w:color w:val="222222"/>
          <w:sz w:val="24"/>
        </w:rPr>
        <w:t>на</w:t>
      </w:r>
      <w:r>
        <w:rPr>
          <w:color w:val="222222"/>
          <w:spacing w:val="-4"/>
          <w:sz w:val="24"/>
        </w:rPr>
        <w:t> </w:t>
      </w:r>
      <w:r>
        <w:rPr>
          <w:color w:val="222222"/>
          <w:sz w:val="24"/>
        </w:rPr>
        <w:t>наличие</w:t>
      </w:r>
      <w:r>
        <w:rPr>
          <w:color w:val="222222"/>
          <w:spacing w:val="-4"/>
          <w:sz w:val="24"/>
        </w:rPr>
        <w:t> </w:t>
      </w:r>
      <w:r>
        <w:rPr>
          <w:color w:val="222222"/>
          <w:spacing w:val="-2"/>
          <w:sz w:val="24"/>
        </w:rPr>
        <w:t>уязвимостей.</w:t>
      </w:r>
    </w:p>
    <w:p>
      <w:pPr>
        <w:pStyle w:val="ListParagraph"/>
        <w:numPr>
          <w:ilvl w:val="2"/>
          <w:numId w:val="22"/>
        </w:numPr>
        <w:tabs>
          <w:tab w:pos="1059" w:val="left" w:leader="none"/>
          <w:tab w:pos="1060" w:val="left" w:leader="none"/>
        </w:tabs>
        <w:spacing w:line="240" w:lineRule="auto" w:before="204" w:after="0"/>
        <w:ind w:left="1060" w:right="0" w:hanging="400"/>
        <w:jc w:val="left"/>
        <w:rPr>
          <w:color w:val="222222"/>
          <w:sz w:val="24"/>
        </w:rPr>
      </w:pPr>
      <w:r>
        <w:rPr>
          <w:color w:val="222222"/>
          <w:sz w:val="24"/>
        </w:rPr>
        <w:t>Использование</w:t>
      </w:r>
      <w:r>
        <w:rPr>
          <w:color w:val="222222"/>
          <w:spacing w:val="-8"/>
          <w:sz w:val="24"/>
        </w:rPr>
        <w:t> </w:t>
      </w:r>
      <w:r>
        <w:rPr>
          <w:color w:val="222222"/>
          <w:sz w:val="24"/>
        </w:rPr>
        <w:t>шифрования</w:t>
      </w:r>
      <w:r>
        <w:rPr>
          <w:color w:val="222222"/>
          <w:spacing w:val="-4"/>
          <w:sz w:val="24"/>
        </w:rPr>
        <w:t> </w:t>
      </w:r>
      <w:r>
        <w:rPr>
          <w:color w:val="222222"/>
          <w:sz w:val="24"/>
        </w:rPr>
        <w:t>данных</w:t>
      </w:r>
      <w:r>
        <w:rPr>
          <w:color w:val="222222"/>
          <w:spacing w:val="-5"/>
          <w:sz w:val="24"/>
        </w:rPr>
        <w:t> </w:t>
      </w:r>
      <w:r>
        <w:rPr>
          <w:color w:val="222222"/>
          <w:sz w:val="24"/>
        </w:rPr>
        <w:t>и</w:t>
      </w:r>
      <w:r>
        <w:rPr>
          <w:color w:val="222222"/>
          <w:spacing w:val="-4"/>
          <w:sz w:val="24"/>
        </w:rPr>
        <w:t> </w:t>
      </w:r>
      <w:r>
        <w:rPr>
          <w:color w:val="222222"/>
          <w:sz w:val="24"/>
        </w:rPr>
        <w:t>сообщений</w:t>
      </w:r>
      <w:r>
        <w:rPr>
          <w:color w:val="222222"/>
          <w:spacing w:val="-4"/>
          <w:sz w:val="24"/>
        </w:rPr>
        <w:t> </w:t>
      </w:r>
      <w:r>
        <w:rPr>
          <w:color w:val="222222"/>
          <w:spacing w:val="-2"/>
          <w:sz w:val="24"/>
        </w:rPr>
        <w:t>(SSL/TLS).</w:t>
      </w:r>
    </w:p>
    <w:p>
      <w:pPr>
        <w:pStyle w:val="ListParagraph"/>
        <w:numPr>
          <w:ilvl w:val="2"/>
          <w:numId w:val="22"/>
        </w:numPr>
        <w:tabs>
          <w:tab w:pos="1059" w:val="left" w:leader="none"/>
          <w:tab w:pos="1060" w:val="left" w:leader="none"/>
        </w:tabs>
        <w:spacing w:line="381" w:lineRule="auto" w:before="204" w:after="0"/>
        <w:ind w:left="1060" w:right="141" w:hanging="400"/>
        <w:jc w:val="left"/>
        <w:rPr>
          <w:color w:val="222222"/>
          <w:sz w:val="24"/>
        </w:rPr>
      </w:pPr>
      <w:r>
        <w:rPr>
          <w:color w:val="222222"/>
          <w:sz w:val="24"/>
        </w:rPr>
        <w:t>Мониторинг</w:t>
      </w:r>
      <w:r>
        <w:rPr>
          <w:color w:val="222222"/>
          <w:spacing w:val="80"/>
          <w:w w:val="150"/>
          <w:sz w:val="24"/>
        </w:rPr>
        <w:t> </w:t>
      </w:r>
      <w:r>
        <w:rPr>
          <w:color w:val="222222"/>
          <w:sz w:val="24"/>
        </w:rPr>
        <w:t>доступа</w:t>
      </w:r>
      <w:r>
        <w:rPr>
          <w:color w:val="222222"/>
          <w:spacing w:val="80"/>
          <w:w w:val="150"/>
          <w:sz w:val="24"/>
        </w:rPr>
        <w:t> </w:t>
      </w:r>
      <w:r>
        <w:rPr>
          <w:color w:val="222222"/>
          <w:sz w:val="24"/>
        </w:rPr>
        <w:t>и</w:t>
      </w:r>
      <w:r>
        <w:rPr>
          <w:color w:val="222222"/>
          <w:spacing w:val="80"/>
          <w:w w:val="150"/>
          <w:sz w:val="24"/>
        </w:rPr>
        <w:t> </w:t>
      </w:r>
      <w:r>
        <w:rPr>
          <w:color w:val="222222"/>
          <w:sz w:val="24"/>
        </w:rPr>
        <w:t>операций</w:t>
      </w:r>
      <w:r>
        <w:rPr>
          <w:color w:val="222222"/>
          <w:spacing w:val="80"/>
          <w:w w:val="150"/>
          <w:sz w:val="24"/>
        </w:rPr>
        <w:t> </w:t>
      </w:r>
      <w:r>
        <w:rPr>
          <w:color w:val="222222"/>
          <w:sz w:val="24"/>
        </w:rPr>
        <w:t>с</w:t>
      </w:r>
      <w:r>
        <w:rPr>
          <w:color w:val="222222"/>
          <w:spacing w:val="80"/>
          <w:w w:val="150"/>
          <w:sz w:val="24"/>
        </w:rPr>
        <w:t> </w:t>
      </w:r>
      <w:r>
        <w:rPr>
          <w:color w:val="222222"/>
          <w:sz w:val="24"/>
        </w:rPr>
        <w:t>данными</w:t>
      </w:r>
      <w:r>
        <w:rPr>
          <w:color w:val="222222"/>
          <w:spacing w:val="80"/>
          <w:w w:val="150"/>
          <w:sz w:val="24"/>
        </w:rPr>
        <w:t> </w:t>
      </w:r>
      <w:r>
        <w:rPr>
          <w:color w:val="222222"/>
          <w:sz w:val="24"/>
        </w:rPr>
        <w:t>для</w:t>
      </w:r>
      <w:r>
        <w:rPr>
          <w:color w:val="222222"/>
          <w:spacing w:val="80"/>
          <w:w w:val="150"/>
          <w:sz w:val="24"/>
        </w:rPr>
        <w:t> </w:t>
      </w:r>
      <w:r>
        <w:rPr>
          <w:color w:val="222222"/>
          <w:sz w:val="24"/>
        </w:rPr>
        <w:t>предотвращения</w:t>
      </w:r>
      <w:r>
        <w:rPr>
          <w:color w:val="222222"/>
          <w:spacing w:val="80"/>
          <w:w w:val="150"/>
          <w:sz w:val="24"/>
        </w:rPr>
        <w:t> </w:t>
      </w:r>
      <w:r>
        <w:rPr>
          <w:color w:val="222222"/>
          <w:sz w:val="24"/>
        </w:rPr>
        <w:t>несанк- ционированных действий.</w:t>
      </w:r>
    </w:p>
    <w:p>
      <w:pPr>
        <w:pStyle w:val="ListParagraph"/>
        <w:numPr>
          <w:ilvl w:val="2"/>
          <w:numId w:val="22"/>
        </w:numPr>
        <w:tabs>
          <w:tab w:pos="1059" w:val="left" w:leader="none"/>
          <w:tab w:pos="1060" w:val="left" w:leader="none"/>
        </w:tabs>
        <w:spacing w:line="393" w:lineRule="auto" w:before="43" w:after="0"/>
        <w:ind w:left="300" w:right="149" w:firstLine="360"/>
        <w:jc w:val="right"/>
        <w:rPr>
          <w:color w:val="222222"/>
          <w:sz w:val="24"/>
        </w:rPr>
      </w:pPr>
      <w:r>
        <w:rPr>
          <w:color w:val="222222"/>
          <w:sz w:val="24"/>
        </w:rPr>
        <w:t>Логирование</w:t>
      </w:r>
      <w:r>
        <w:rPr>
          <w:color w:val="222222"/>
          <w:spacing w:val="-13"/>
          <w:sz w:val="24"/>
        </w:rPr>
        <w:t> </w:t>
      </w:r>
      <w:r>
        <w:rPr>
          <w:color w:val="222222"/>
          <w:sz w:val="24"/>
        </w:rPr>
        <w:t>и</w:t>
      </w:r>
      <w:r>
        <w:rPr>
          <w:color w:val="222222"/>
          <w:spacing w:val="-12"/>
          <w:sz w:val="24"/>
        </w:rPr>
        <w:t> </w:t>
      </w:r>
      <w:r>
        <w:rPr>
          <w:color w:val="222222"/>
          <w:sz w:val="24"/>
        </w:rPr>
        <w:t>аудит</w:t>
      </w:r>
      <w:r>
        <w:rPr>
          <w:color w:val="222222"/>
          <w:spacing w:val="-12"/>
          <w:sz w:val="24"/>
        </w:rPr>
        <w:t> </w:t>
      </w:r>
      <w:r>
        <w:rPr>
          <w:color w:val="222222"/>
          <w:sz w:val="24"/>
        </w:rPr>
        <w:t>выходных</w:t>
      </w:r>
      <w:r>
        <w:rPr>
          <w:color w:val="222222"/>
          <w:spacing w:val="-12"/>
          <w:sz w:val="24"/>
        </w:rPr>
        <w:t> </w:t>
      </w:r>
      <w:r>
        <w:rPr>
          <w:color w:val="222222"/>
          <w:sz w:val="24"/>
        </w:rPr>
        <w:t>данных</w:t>
      </w:r>
      <w:r>
        <w:rPr>
          <w:color w:val="222222"/>
          <w:spacing w:val="-12"/>
          <w:sz w:val="24"/>
        </w:rPr>
        <w:t> </w:t>
      </w:r>
      <w:r>
        <w:rPr>
          <w:color w:val="222222"/>
          <w:sz w:val="24"/>
        </w:rPr>
        <w:t>для</w:t>
      </w:r>
      <w:r>
        <w:rPr>
          <w:color w:val="222222"/>
          <w:spacing w:val="-12"/>
          <w:sz w:val="24"/>
        </w:rPr>
        <w:t> </w:t>
      </w:r>
      <w:r>
        <w:rPr>
          <w:color w:val="222222"/>
          <w:sz w:val="24"/>
        </w:rPr>
        <w:t>отслеживания</w:t>
      </w:r>
      <w:r>
        <w:rPr>
          <w:color w:val="222222"/>
          <w:spacing w:val="-12"/>
          <w:sz w:val="24"/>
        </w:rPr>
        <w:t> </w:t>
      </w:r>
      <w:r>
        <w:rPr>
          <w:color w:val="222222"/>
          <w:sz w:val="24"/>
        </w:rPr>
        <w:t>подозрительных</w:t>
      </w:r>
      <w:r>
        <w:rPr>
          <w:color w:val="222222"/>
          <w:spacing w:val="-12"/>
          <w:sz w:val="24"/>
        </w:rPr>
        <w:t> </w:t>
      </w:r>
      <w:r>
        <w:rPr>
          <w:color w:val="222222"/>
          <w:sz w:val="24"/>
        </w:rPr>
        <w:t>ответов. Теоретическая значимость работы заключается в систематизации знаний об угрозах безопасности ML-систем и методах их тестирования. Практическая ценность проявляется в</w:t>
      </w:r>
      <w:r>
        <w:rPr>
          <w:color w:val="222222"/>
          <w:spacing w:val="18"/>
          <w:sz w:val="24"/>
        </w:rPr>
        <w:t> </w:t>
      </w:r>
      <w:r>
        <w:rPr>
          <w:color w:val="222222"/>
          <w:sz w:val="24"/>
        </w:rPr>
        <w:t>разработке</w:t>
      </w:r>
      <w:r>
        <w:rPr>
          <w:color w:val="222222"/>
          <w:spacing w:val="21"/>
          <w:sz w:val="24"/>
        </w:rPr>
        <w:t> </w:t>
      </w:r>
      <w:r>
        <w:rPr>
          <w:color w:val="222222"/>
          <w:sz w:val="24"/>
        </w:rPr>
        <w:t>инструмента</w:t>
      </w:r>
      <w:r>
        <w:rPr>
          <w:color w:val="222222"/>
          <w:spacing w:val="20"/>
          <w:sz w:val="24"/>
        </w:rPr>
        <w:t> </w:t>
      </w:r>
      <w:r>
        <w:rPr>
          <w:color w:val="222222"/>
          <w:sz w:val="24"/>
        </w:rPr>
        <w:t>для</w:t>
      </w:r>
      <w:r>
        <w:rPr>
          <w:color w:val="222222"/>
          <w:spacing w:val="21"/>
          <w:sz w:val="24"/>
        </w:rPr>
        <w:t> </w:t>
      </w:r>
      <w:r>
        <w:rPr>
          <w:color w:val="222222"/>
          <w:sz w:val="24"/>
        </w:rPr>
        <w:t>автоматизированного</w:t>
      </w:r>
      <w:r>
        <w:rPr>
          <w:color w:val="222222"/>
          <w:spacing w:val="20"/>
          <w:sz w:val="24"/>
        </w:rPr>
        <w:t> </w:t>
      </w:r>
      <w:r>
        <w:rPr>
          <w:color w:val="222222"/>
          <w:sz w:val="24"/>
        </w:rPr>
        <w:t>анализа</w:t>
      </w:r>
      <w:r>
        <w:rPr>
          <w:color w:val="222222"/>
          <w:spacing w:val="21"/>
          <w:sz w:val="24"/>
        </w:rPr>
        <w:t> </w:t>
      </w:r>
      <w:r>
        <w:rPr>
          <w:color w:val="222222"/>
          <w:sz w:val="24"/>
        </w:rPr>
        <w:t>защищенности</w:t>
      </w:r>
      <w:r>
        <w:rPr>
          <w:color w:val="222222"/>
          <w:spacing w:val="21"/>
          <w:sz w:val="24"/>
        </w:rPr>
        <w:t> </w:t>
      </w:r>
      <w:r>
        <w:rPr>
          <w:color w:val="222222"/>
          <w:sz w:val="24"/>
        </w:rPr>
        <w:t>ML-</w:t>
      </w:r>
      <w:r>
        <w:rPr>
          <w:color w:val="222222"/>
          <w:spacing w:val="-2"/>
          <w:sz w:val="24"/>
        </w:rPr>
        <w:t>моделей,</w:t>
      </w:r>
    </w:p>
    <w:p>
      <w:pPr>
        <w:pStyle w:val="BodyText"/>
        <w:spacing w:line="417" w:lineRule="auto"/>
        <w:ind w:left="300"/>
      </w:pPr>
      <w:r>
        <w:rPr>
          <w:color w:val="222222"/>
        </w:rPr>
        <w:t>который</w:t>
      </w:r>
      <w:r>
        <w:rPr>
          <w:color w:val="222222"/>
          <w:spacing w:val="-9"/>
        </w:rPr>
        <w:t> </w:t>
      </w:r>
      <w:r>
        <w:rPr>
          <w:color w:val="222222"/>
        </w:rPr>
        <w:t>может</w:t>
      </w:r>
      <w:r>
        <w:rPr>
          <w:color w:val="222222"/>
          <w:spacing w:val="-9"/>
        </w:rPr>
        <w:t> </w:t>
      </w:r>
      <w:r>
        <w:rPr>
          <w:color w:val="222222"/>
        </w:rPr>
        <w:t>быть</w:t>
      </w:r>
      <w:r>
        <w:rPr>
          <w:color w:val="222222"/>
          <w:spacing w:val="-9"/>
        </w:rPr>
        <w:t> </w:t>
      </w:r>
      <w:r>
        <w:rPr>
          <w:color w:val="222222"/>
        </w:rPr>
        <w:t>внедрен</w:t>
      </w:r>
      <w:r>
        <w:rPr>
          <w:color w:val="222222"/>
          <w:spacing w:val="-9"/>
        </w:rPr>
        <w:t> </w:t>
      </w:r>
      <w:r>
        <w:rPr>
          <w:color w:val="222222"/>
        </w:rPr>
        <w:t>в</w:t>
      </w:r>
      <w:r>
        <w:rPr>
          <w:color w:val="222222"/>
          <w:spacing w:val="-9"/>
        </w:rPr>
        <w:t> </w:t>
      </w:r>
      <w:r>
        <w:rPr>
          <w:color w:val="222222"/>
        </w:rPr>
        <w:t>процессы</w:t>
      </w:r>
      <w:r>
        <w:rPr>
          <w:color w:val="222222"/>
          <w:spacing w:val="-9"/>
        </w:rPr>
        <w:t> </w:t>
      </w:r>
      <w:r>
        <w:rPr>
          <w:color w:val="222222"/>
        </w:rPr>
        <w:t>разработки</w:t>
      </w:r>
      <w:r>
        <w:rPr>
          <w:color w:val="222222"/>
          <w:spacing w:val="-9"/>
        </w:rPr>
        <w:t> </w:t>
      </w:r>
      <w:r>
        <w:rPr>
          <w:color w:val="222222"/>
        </w:rPr>
        <w:t>и</w:t>
      </w:r>
      <w:r>
        <w:rPr>
          <w:color w:val="222222"/>
          <w:spacing w:val="-9"/>
        </w:rPr>
        <w:t> </w:t>
      </w:r>
      <w:r>
        <w:rPr>
          <w:color w:val="222222"/>
        </w:rPr>
        <w:t>эксплуатации</w:t>
      </w:r>
      <w:r>
        <w:rPr>
          <w:color w:val="222222"/>
          <w:spacing w:val="-9"/>
        </w:rPr>
        <w:t> </w:t>
      </w:r>
      <w:r>
        <w:rPr>
          <w:color w:val="222222"/>
        </w:rPr>
        <w:t>подобных</w:t>
      </w:r>
      <w:r>
        <w:rPr>
          <w:color w:val="222222"/>
          <w:spacing w:val="-9"/>
        </w:rPr>
        <w:t> </w:t>
      </w:r>
      <w:r>
        <w:rPr>
          <w:color w:val="222222"/>
        </w:rPr>
        <w:t>систем. Предложенные решения позволяют:</w:t>
      </w:r>
    </w:p>
    <w:p>
      <w:pPr>
        <w:pStyle w:val="ListParagraph"/>
        <w:numPr>
          <w:ilvl w:val="0"/>
          <w:numId w:val="23"/>
        </w:numPr>
        <w:tabs>
          <w:tab w:pos="500" w:val="left" w:leader="none"/>
        </w:tabs>
        <w:spacing w:line="296" w:lineRule="exact" w:before="0" w:after="0"/>
        <w:ind w:left="500" w:right="0" w:hanging="200"/>
        <w:jc w:val="left"/>
        <w:rPr>
          <w:sz w:val="24"/>
        </w:rPr>
      </w:pPr>
      <w:r>
        <w:rPr>
          <w:color w:val="222222"/>
          <w:sz w:val="24"/>
        </w:rPr>
        <w:t>Снизить</w:t>
      </w:r>
      <w:r>
        <w:rPr>
          <w:color w:val="222222"/>
          <w:spacing w:val="-6"/>
          <w:sz w:val="24"/>
        </w:rPr>
        <w:t> </w:t>
      </w:r>
      <w:r>
        <w:rPr>
          <w:color w:val="222222"/>
          <w:sz w:val="24"/>
        </w:rPr>
        <w:t>риски,</w:t>
      </w:r>
      <w:r>
        <w:rPr>
          <w:color w:val="222222"/>
          <w:spacing w:val="-3"/>
          <w:sz w:val="24"/>
        </w:rPr>
        <w:t> </w:t>
      </w:r>
      <w:r>
        <w:rPr>
          <w:color w:val="222222"/>
          <w:sz w:val="24"/>
        </w:rPr>
        <w:t>связанные</w:t>
      </w:r>
      <w:r>
        <w:rPr>
          <w:color w:val="222222"/>
          <w:spacing w:val="-5"/>
          <w:sz w:val="24"/>
        </w:rPr>
        <w:t> </w:t>
      </w:r>
      <w:r>
        <w:rPr>
          <w:color w:val="222222"/>
          <w:sz w:val="24"/>
        </w:rPr>
        <w:t>с</w:t>
      </w:r>
      <w:r>
        <w:rPr>
          <w:color w:val="222222"/>
          <w:spacing w:val="-4"/>
          <w:sz w:val="24"/>
        </w:rPr>
        <w:t> </w:t>
      </w:r>
      <w:r>
        <w:rPr>
          <w:color w:val="222222"/>
          <w:sz w:val="24"/>
        </w:rPr>
        <w:t>утечкой</w:t>
      </w:r>
      <w:r>
        <w:rPr>
          <w:color w:val="222222"/>
          <w:spacing w:val="-3"/>
          <w:sz w:val="24"/>
        </w:rPr>
        <w:t> </w:t>
      </w:r>
      <w:r>
        <w:rPr>
          <w:color w:val="222222"/>
          <w:sz w:val="24"/>
        </w:rPr>
        <w:t>данных</w:t>
      </w:r>
      <w:r>
        <w:rPr>
          <w:color w:val="222222"/>
          <w:spacing w:val="-4"/>
          <w:sz w:val="24"/>
        </w:rPr>
        <w:t> </w:t>
      </w:r>
      <w:r>
        <w:rPr>
          <w:color w:val="222222"/>
          <w:sz w:val="24"/>
        </w:rPr>
        <w:t>и</w:t>
      </w:r>
      <w:r>
        <w:rPr>
          <w:color w:val="222222"/>
          <w:spacing w:val="-3"/>
          <w:sz w:val="24"/>
        </w:rPr>
        <w:t> </w:t>
      </w:r>
      <w:r>
        <w:rPr>
          <w:color w:val="222222"/>
          <w:sz w:val="24"/>
        </w:rPr>
        <w:t>несанкционированным</w:t>
      </w:r>
      <w:r>
        <w:rPr>
          <w:color w:val="222222"/>
          <w:spacing w:val="-3"/>
          <w:sz w:val="24"/>
        </w:rPr>
        <w:t> </w:t>
      </w:r>
      <w:r>
        <w:rPr>
          <w:color w:val="222222"/>
          <w:spacing w:val="-2"/>
          <w:sz w:val="24"/>
        </w:rPr>
        <w:t>доступом.</w:t>
      </w:r>
    </w:p>
    <w:p>
      <w:pPr>
        <w:pStyle w:val="ListParagraph"/>
        <w:numPr>
          <w:ilvl w:val="0"/>
          <w:numId w:val="23"/>
        </w:numPr>
        <w:tabs>
          <w:tab w:pos="500" w:val="left" w:leader="none"/>
        </w:tabs>
        <w:spacing w:line="240" w:lineRule="auto" w:before="153" w:after="0"/>
        <w:ind w:left="500" w:right="0" w:hanging="200"/>
        <w:jc w:val="left"/>
        <w:rPr>
          <w:sz w:val="24"/>
        </w:rPr>
      </w:pPr>
      <w:r>
        <w:rPr>
          <w:color w:val="222222"/>
          <w:sz w:val="24"/>
        </w:rPr>
        <w:t>Повысить</w:t>
      </w:r>
      <w:r>
        <w:rPr>
          <w:color w:val="222222"/>
          <w:spacing w:val="-7"/>
          <w:sz w:val="24"/>
        </w:rPr>
        <w:t> </w:t>
      </w:r>
      <w:r>
        <w:rPr>
          <w:color w:val="222222"/>
          <w:sz w:val="24"/>
        </w:rPr>
        <w:t>устойчивость</w:t>
      </w:r>
      <w:r>
        <w:rPr>
          <w:color w:val="222222"/>
          <w:spacing w:val="-4"/>
          <w:sz w:val="24"/>
        </w:rPr>
        <w:t> </w:t>
      </w:r>
      <w:r>
        <w:rPr>
          <w:color w:val="222222"/>
          <w:sz w:val="24"/>
        </w:rPr>
        <w:t>моделей</w:t>
      </w:r>
      <w:r>
        <w:rPr>
          <w:color w:val="222222"/>
          <w:spacing w:val="-5"/>
          <w:sz w:val="24"/>
        </w:rPr>
        <w:t> </w:t>
      </w:r>
      <w:r>
        <w:rPr>
          <w:color w:val="222222"/>
          <w:sz w:val="24"/>
        </w:rPr>
        <w:t>к</w:t>
      </w:r>
      <w:r>
        <w:rPr>
          <w:color w:val="222222"/>
          <w:spacing w:val="-4"/>
          <w:sz w:val="24"/>
        </w:rPr>
        <w:t> </w:t>
      </w:r>
      <w:r>
        <w:rPr>
          <w:color w:val="222222"/>
          <w:sz w:val="24"/>
        </w:rPr>
        <w:t>adversarial-</w:t>
      </w:r>
      <w:r>
        <w:rPr>
          <w:color w:val="222222"/>
          <w:spacing w:val="-2"/>
          <w:sz w:val="24"/>
        </w:rPr>
        <w:t>атакам.</w:t>
      </w:r>
    </w:p>
    <w:p>
      <w:pPr>
        <w:pStyle w:val="ListParagraph"/>
        <w:numPr>
          <w:ilvl w:val="0"/>
          <w:numId w:val="23"/>
        </w:numPr>
        <w:tabs>
          <w:tab w:pos="500" w:val="left" w:leader="none"/>
        </w:tabs>
        <w:spacing w:line="400" w:lineRule="auto" w:before="184" w:after="0"/>
        <w:ind w:left="300" w:right="668" w:firstLine="0"/>
        <w:jc w:val="left"/>
        <w:rPr>
          <w:sz w:val="24"/>
        </w:rPr>
      </w:pPr>
      <w:r>
        <w:rPr>
          <w:color w:val="222222"/>
          <w:sz w:val="24"/>
        </w:rPr>
        <w:t>Обеспечить</w:t>
      </w:r>
      <w:r>
        <w:rPr>
          <w:color w:val="222222"/>
          <w:spacing w:val="-5"/>
          <w:sz w:val="24"/>
        </w:rPr>
        <w:t> </w:t>
      </w:r>
      <w:r>
        <w:rPr>
          <w:color w:val="222222"/>
          <w:sz w:val="24"/>
        </w:rPr>
        <w:t>соответствие</w:t>
      </w:r>
      <w:r>
        <w:rPr>
          <w:color w:val="222222"/>
          <w:spacing w:val="-6"/>
          <w:sz w:val="24"/>
        </w:rPr>
        <w:t> </w:t>
      </w:r>
      <w:r>
        <w:rPr>
          <w:color w:val="222222"/>
          <w:sz w:val="24"/>
        </w:rPr>
        <w:t>требованиям</w:t>
      </w:r>
      <w:r>
        <w:rPr>
          <w:color w:val="222222"/>
          <w:spacing w:val="-6"/>
          <w:sz w:val="24"/>
        </w:rPr>
        <w:t> </w:t>
      </w:r>
      <w:r>
        <w:rPr>
          <w:color w:val="222222"/>
          <w:sz w:val="24"/>
        </w:rPr>
        <w:t>конфиденциальности</w:t>
      </w:r>
      <w:r>
        <w:rPr>
          <w:color w:val="222222"/>
          <w:spacing w:val="-5"/>
          <w:sz w:val="24"/>
        </w:rPr>
        <w:t> </w:t>
      </w:r>
      <w:r>
        <w:rPr>
          <w:color w:val="222222"/>
          <w:sz w:val="24"/>
        </w:rPr>
        <w:t>и</w:t>
      </w:r>
      <w:r>
        <w:rPr>
          <w:color w:val="222222"/>
          <w:spacing w:val="-5"/>
          <w:sz w:val="24"/>
        </w:rPr>
        <w:t> </w:t>
      </w:r>
      <w:r>
        <w:rPr>
          <w:color w:val="222222"/>
          <w:sz w:val="24"/>
        </w:rPr>
        <w:t>целостности</w:t>
      </w:r>
      <w:r>
        <w:rPr>
          <w:color w:val="222222"/>
          <w:spacing w:val="-5"/>
          <w:sz w:val="24"/>
        </w:rPr>
        <w:t> </w:t>
      </w:r>
      <w:r>
        <w:rPr>
          <w:color w:val="222222"/>
          <w:sz w:val="24"/>
        </w:rPr>
        <w:t>данных. Для дальнейшего развития исследования предлагается:</w:t>
      </w:r>
    </w:p>
    <w:p>
      <w:pPr>
        <w:pStyle w:val="ListParagraph"/>
        <w:numPr>
          <w:ilvl w:val="0"/>
          <w:numId w:val="23"/>
        </w:numPr>
        <w:tabs>
          <w:tab w:pos="500" w:val="left" w:leader="none"/>
        </w:tabs>
        <w:spacing w:line="240" w:lineRule="auto" w:before="19" w:after="0"/>
        <w:ind w:left="500" w:right="0" w:hanging="200"/>
        <w:jc w:val="left"/>
        <w:rPr>
          <w:sz w:val="24"/>
        </w:rPr>
      </w:pPr>
      <w:r>
        <w:rPr>
          <w:color w:val="222222"/>
          <w:sz w:val="24"/>
        </w:rPr>
        <w:t>Провести</w:t>
      </w:r>
      <w:r>
        <w:rPr>
          <w:color w:val="222222"/>
          <w:spacing w:val="37"/>
          <w:sz w:val="24"/>
        </w:rPr>
        <w:t>  </w:t>
      </w:r>
      <w:r>
        <w:rPr>
          <w:color w:val="222222"/>
          <w:sz w:val="24"/>
        </w:rPr>
        <w:t>масштабное</w:t>
      </w:r>
      <w:r>
        <w:rPr>
          <w:color w:val="222222"/>
          <w:spacing w:val="37"/>
          <w:sz w:val="24"/>
        </w:rPr>
        <w:t>  </w:t>
      </w:r>
      <w:r>
        <w:rPr>
          <w:color w:val="222222"/>
          <w:sz w:val="24"/>
        </w:rPr>
        <w:t>тестирование</w:t>
      </w:r>
      <w:r>
        <w:rPr>
          <w:color w:val="222222"/>
          <w:spacing w:val="37"/>
          <w:sz w:val="24"/>
        </w:rPr>
        <w:t>  </w:t>
      </w:r>
      <w:r>
        <w:rPr>
          <w:color w:val="222222"/>
          <w:sz w:val="24"/>
        </w:rPr>
        <w:t>на</w:t>
      </w:r>
      <w:r>
        <w:rPr>
          <w:color w:val="222222"/>
          <w:spacing w:val="37"/>
          <w:sz w:val="24"/>
        </w:rPr>
        <w:t>  </w:t>
      </w:r>
      <w:r>
        <w:rPr>
          <w:color w:val="222222"/>
          <w:sz w:val="24"/>
        </w:rPr>
        <w:t>различных</w:t>
      </w:r>
      <w:r>
        <w:rPr>
          <w:color w:val="222222"/>
          <w:spacing w:val="37"/>
          <w:sz w:val="24"/>
        </w:rPr>
        <w:t>  </w:t>
      </w:r>
      <w:r>
        <w:rPr>
          <w:color w:val="222222"/>
          <w:sz w:val="24"/>
        </w:rPr>
        <w:t>типах</w:t>
      </w:r>
      <w:r>
        <w:rPr>
          <w:color w:val="222222"/>
          <w:spacing w:val="37"/>
          <w:sz w:val="24"/>
        </w:rPr>
        <w:t>  </w:t>
      </w:r>
      <w:r>
        <w:rPr>
          <w:color w:val="222222"/>
          <w:sz w:val="24"/>
        </w:rPr>
        <w:t>моделей</w:t>
      </w:r>
      <w:r>
        <w:rPr>
          <w:color w:val="222222"/>
          <w:spacing w:val="37"/>
          <w:sz w:val="24"/>
        </w:rPr>
        <w:t>  </w:t>
      </w:r>
      <w:r>
        <w:rPr>
          <w:color w:val="222222"/>
          <w:sz w:val="24"/>
        </w:rPr>
        <w:t>(CNN,</w:t>
      </w:r>
      <w:r>
        <w:rPr>
          <w:color w:val="222222"/>
          <w:spacing w:val="37"/>
          <w:sz w:val="24"/>
        </w:rPr>
        <w:t>  </w:t>
      </w:r>
      <w:r>
        <w:rPr>
          <w:color w:val="222222"/>
          <w:spacing w:val="-4"/>
          <w:sz w:val="24"/>
        </w:rPr>
        <w:t>RNN,</w:t>
      </w:r>
    </w:p>
    <w:p>
      <w:pPr>
        <w:pStyle w:val="BodyText"/>
        <w:spacing w:before="144"/>
        <w:ind w:left="500"/>
      </w:pPr>
      <w:r>
        <w:rPr>
          <w:color w:val="222222"/>
        </w:rPr>
        <w:t>трансформеры</w:t>
      </w:r>
      <w:r>
        <w:rPr>
          <w:color w:val="222222"/>
          <w:spacing w:val="-5"/>
        </w:rPr>
        <w:t> </w:t>
      </w:r>
      <w:r>
        <w:rPr>
          <w:color w:val="222222"/>
        </w:rPr>
        <w:t>и</w:t>
      </w:r>
      <w:r>
        <w:rPr>
          <w:color w:val="222222"/>
          <w:spacing w:val="-1"/>
        </w:rPr>
        <w:t> </w:t>
      </w:r>
      <w:r>
        <w:rPr>
          <w:color w:val="222222"/>
        </w:rPr>
        <w:t>др.)</w:t>
      </w:r>
      <w:r>
        <w:rPr>
          <w:color w:val="222222"/>
          <w:spacing w:val="-2"/>
        </w:rPr>
        <w:t> </w:t>
      </w:r>
      <w:r>
        <w:rPr>
          <w:color w:val="222222"/>
        </w:rPr>
        <w:t>и</w:t>
      </w:r>
      <w:r>
        <w:rPr>
          <w:color w:val="222222"/>
          <w:spacing w:val="-1"/>
        </w:rPr>
        <w:t> </w:t>
      </w:r>
      <w:r>
        <w:rPr>
          <w:color w:val="222222"/>
        </w:rPr>
        <w:t>на</w:t>
      </w:r>
      <w:r>
        <w:rPr>
          <w:color w:val="222222"/>
          <w:spacing w:val="-2"/>
        </w:rPr>
        <w:t> </w:t>
      </w:r>
      <w:r>
        <w:rPr>
          <w:color w:val="222222"/>
        </w:rPr>
        <w:t>основе</w:t>
      </w:r>
      <w:r>
        <w:rPr>
          <w:color w:val="222222"/>
          <w:spacing w:val="-3"/>
        </w:rPr>
        <w:t> </w:t>
      </w:r>
      <w:r>
        <w:rPr>
          <w:color w:val="222222"/>
        </w:rPr>
        <w:t>них</w:t>
      </w:r>
      <w:r>
        <w:rPr>
          <w:color w:val="222222"/>
          <w:spacing w:val="-1"/>
        </w:rPr>
        <w:t> </w:t>
      </w:r>
      <w:r>
        <w:rPr>
          <w:color w:val="222222"/>
        </w:rPr>
        <w:t>доработать</w:t>
      </w:r>
      <w:r>
        <w:rPr>
          <w:color w:val="222222"/>
          <w:spacing w:val="-1"/>
        </w:rPr>
        <w:t> </w:t>
      </w:r>
      <w:r>
        <w:rPr>
          <w:color w:val="222222"/>
          <w:spacing w:val="-2"/>
        </w:rPr>
        <w:t>модель</w:t>
      </w:r>
    </w:p>
    <w:p>
      <w:pPr>
        <w:pStyle w:val="ListParagraph"/>
        <w:numPr>
          <w:ilvl w:val="0"/>
          <w:numId w:val="23"/>
        </w:numPr>
        <w:tabs>
          <w:tab w:pos="500" w:val="left" w:leader="none"/>
        </w:tabs>
        <w:spacing w:line="240" w:lineRule="auto" w:before="204" w:after="0"/>
        <w:ind w:left="500" w:right="0" w:hanging="200"/>
        <w:jc w:val="both"/>
        <w:rPr>
          <w:sz w:val="24"/>
        </w:rPr>
      </w:pPr>
      <w:r>
        <w:rPr>
          <w:color w:val="222222"/>
          <w:sz w:val="24"/>
        </w:rPr>
        <w:t>Разработать</w:t>
      </w:r>
      <w:r>
        <w:rPr>
          <w:color w:val="222222"/>
          <w:spacing w:val="-7"/>
          <w:sz w:val="24"/>
        </w:rPr>
        <w:t> </w:t>
      </w:r>
      <w:r>
        <w:rPr>
          <w:color w:val="222222"/>
          <w:sz w:val="24"/>
        </w:rPr>
        <w:t>модуль</w:t>
      </w:r>
      <w:r>
        <w:rPr>
          <w:color w:val="222222"/>
          <w:spacing w:val="-5"/>
          <w:sz w:val="24"/>
        </w:rPr>
        <w:t> </w:t>
      </w:r>
      <w:r>
        <w:rPr>
          <w:color w:val="222222"/>
          <w:sz w:val="24"/>
        </w:rPr>
        <w:t>для</w:t>
      </w:r>
      <w:r>
        <w:rPr>
          <w:color w:val="222222"/>
          <w:spacing w:val="-4"/>
          <w:sz w:val="24"/>
        </w:rPr>
        <w:t> </w:t>
      </w:r>
      <w:r>
        <w:rPr>
          <w:color w:val="222222"/>
          <w:sz w:val="24"/>
        </w:rPr>
        <w:t>интеграции</w:t>
      </w:r>
      <w:r>
        <w:rPr>
          <w:color w:val="222222"/>
          <w:spacing w:val="-5"/>
          <w:sz w:val="24"/>
        </w:rPr>
        <w:t> </w:t>
      </w:r>
      <w:r>
        <w:rPr>
          <w:color w:val="222222"/>
          <w:sz w:val="24"/>
        </w:rPr>
        <w:t>с</w:t>
      </w:r>
      <w:r>
        <w:rPr>
          <w:color w:val="222222"/>
          <w:spacing w:val="-5"/>
          <w:sz w:val="24"/>
        </w:rPr>
        <w:t> </w:t>
      </w:r>
      <w:r>
        <w:rPr>
          <w:color w:val="222222"/>
          <w:sz w:val="24"/>
        </w:rPr>
        <w:t>инструментами</w:t>
      </w:r>
      <w:r>
        <w:rPr>
          <w:color w:val="222222"/>
          <w:spacing w:val="-4"/>
          <w:sz w:val="24"/>
        </w:rPr>
        <w:t> </w:t>
      </w:r>
      <w:r>
        <w:rPr>
          <w:color w:val="222222"/>
          <w:sz w:val="24"/>
        </w:rPr>
        <w:t>непрерывной</w:t>
      </w:r>
      <w:r>
        <w:rPr>
          <w:color w:val="222222"/>
          <w:spacing w:val="-5"/>
          <w:sz w:val="24"/>
        </w:rPr>
        <w:t> </w:t>
      </w:r>
      <w:r>
        <w:rPr>
          <w:color w:val="222222"/>
          <w:sz w:val="24"/>
        </w:rPr>
        <w:t>поставки</w:t>
      </w:r>
      <w:r>
        <w:rPr>
          <w:color w:val="222222"/>
          <w:spacing w:val="-4"/>
          <w:sz w:val="24"/>
        </w:rPr>
        <w:t> </w:t>
      </w:r>
      <w:r>
        <w:rPr>
          <w:color w:val="222222"/>
          <w:spacing w:val="-2"/>
          <w:sz w:val="24"/>
        </w:rPr>
        <w:t>(CI/CD).</w:t>
      </w:r>
    </w:p>
    <w:p>
      <w:pPr>
        <w:pStyle w:val="BodyText"/>
        <w:spacing w:line="388" w:lineRule="auto" w:before="157"/>
        <w:ind w:left="300" w:right="149" w:firstLine="720"/>
        <w:jc w:val="both"/>
      </w:pPr>
      <w:r>
        <w:rPr>
          <w:color w:val="222222"/>
        </w:rPr>
        <w:t>Проделанная</w:t>
      </w:r>
      <w:r>
        <w:rPr>
          <w:color w:val="222222"/>
          <w:spacing w:val="-12"/>
        </w:rPr>
        <w:t> </w:t>
      </w:r>
      <w:r>
        <w:rPr>
          <w:color w:val="222222"/>
        </w:rPr>
        <w:t>работа</w:t>
      </w:r>
      <w:r>
        <w:rPr>
          <w:color w:val="222222"/>
          <w:spacing w:val="-12"/>
        </w:rPr>
        <w:t> </w:t>
      </w:r>
      <w:r>
        <w:rPr>
          <w:color w:val="222222"/>
        </w:rPr>
        <w:t>демонстрирует</w:t>
      </w:r>
      <w:r>
        <w:rPr>
          <w:color w:val="222222"/>
          <w:spacing w:val="-12"/>
        </w:rPr>
        <w:t> </w:t>
      </w:r>
      <w:r>
        <w:rPr>
          <w:color w:val="222222"/>
        </w:rPr>
        <w:t>важность</w:t>
      </w:r>
      <w:r>
        <w:rPr>
          <w:color w:val="222222"/>
          <w:spacing w:val="-12"/>
        </w:rPr>
        <w:t> </w:t>
      </w:r>
      <w:r>
        <w:rPr>
          <w:color w:val="222222"/>
        </w:rPr>
        <w:t>комплексного</w:t>
      </w:r>
      <w:r>
        <w:rPr>
          <w:color w:val="222222"/>
          <w:spacing w:val="-12"/>
        </w:rPr>
        <w:t> </w:t>
      </w:r>
      <w:r>
        <w:rPr>
          <w:color w:val="222222"/>
        </w:rPr>
        <w:t>подхода</w:t>
      </w:r>
      <w:r>
        <w:rPr>
          <w:color w:val="222222"/>
          <w:spacing w:val="-12"/>
        </w:rPr>
        <w:t> </w:t>
      </w:r>
      <w:r>
        <w:rPr>
          <w:color w:val="222222"/>
        </w:rPr>
        <w:t>к</w:t>
      </w:r>
      <w:r>
        <w:rPr>
          <w:color w:val="222222"/>
          <w:spacing w:val="-12"/>
        </w:rPr>
        <w:t> </w:t>
      </w:r>
      <w:r>
        <w:rPr>
          <w:color w:val="222222"/>
        </w:rPr>
        <w:t>обеспечению безопасности ML-систем. Предложенная модель тестирования и рекомендации по защите позволяют</w:t>
      </w:r>
      <w:r>
        <w:rPr>
          <w:color w:val="222222"/>
          <w:spacing w:val="-1"/>
        </w:rPr>
        <w:t> </w:t>
      </w:r>
      <w:r>
        <w:rPr>
          <w:color w:val="222222"/>
        </w:rPr>
        <w:t>существенно</w:t>
      </w:r>
      <w:r>
        <w:rPr>
          <w:color w:val="222222"/>
          <w:spacing w:val="-1"/>
        </w:rPr>
        <w:t> </w:t>
      </w:r>
      <w:r>
        <w:rPr>
          <w:color w:val="222222"/>
        </w:rPr>
        <w:t>снизить</w:t>
      </w:r>
      <w:r>
        <w:rPr>
          <w:color w:val="222222"/>
          <w:spacing w:val="-1"/>
        </w:rPr>
        <w:t> </w:t>
      </w:r>
      <w:r>
        <w:rPr>
          <w:color w:val="222222"/>
        </w:rPr>
        <w:t>риски,</w:t>
      </w:r>
      <w:r>
        <w:rPr>
          <w:color w:val="222222"/>
          <w:spacing w:val="-1"/>
        </w:rPr>
        <w:t> </w:t>
      </w:r>
      <w:r>
        <w:rPr>
          <w:color w:val="222222"/>
        </w:rPr>
        <w:t>связанные</w:t>
      </w:r>
      <w:r>
        <w:rPr>
          <w:color w:val="222222"/>
          <w:spacing w:val="-1"/>
        </w:rPr>
        <w:t> </w:t>
      </w:r>
      <w:r>
        <w:rPr>
          <w:color w:val="222222"/>
        </w:rPr>
        <w:t>с</w:t>
      </w:r>
      <w:r>
        <w:rPr>
          <w:color w:val="222222"/>
          <w:spacing w:val="-1"/>
        </w:rPr>
        <w:t> </w:t>
      </w:r>
      <w:r>
        <w:rPr>
          <w:color w:val="222222"/>
        </w:rPr>
        <w:t>эксплуатацией</w:t>
      </w:r>
      <w:r>
        <w:rPr>
          <w:color w:val="222222"/>
          <w:spacing w:val="-1"/>
        </w:rPr>
        <w:t> </w:t>
      </w:r>
      <w:r>
        <w:rPr>
          <w:color w:val="222222"/>
        </w:rPr>
        <w:t>машинного</w:t>
      </w:r>
      <w:r>
        <w:rPr>
          <w:color w:val="222222"/>
          <w:spacing w:val="-1"/>
        </w:rPr>
        <w:t> </w:t>
      </w:r>
      <w:r>
        <w:rPr>
          <w:color w:val="222222"/>
        </w:rPr>
        <w:t>обучения</w:t>
      </w:r>
      <w:r>
        <w:rPr>
          <w:color w:val="222222"/>
          <w:spacing w:val="-1"/>
        </w:rPr>
        <w:t> </w:t>
      </w:r>
      <w:r>
        <w:rPr>
          <w:color w:val="222222"/>
        </w:rPr>
        <w:t>в реальных условиях. Результаты исследования могут быть полезны для разработчиков ML- решений, специалистов по безопасности и исследователей, работающих в области искусственного</w:t>
      </w:r>
      <w:r>
        <w:rPr>
          <w:color w:val="222222"/>
          <w:spacing w:val="29"/>
        </w:rPr>
        <w:t>  </w:t>
      </w:r>
      <w:r>
        <w:rPr>
          <w:color w:val="222222"/>
        </w:rPr>
        <w:t>интеллекта.</w:t>
      </w:r>
      <w:r>
        <w:rPr>
          <w:color w:val="222222"/>
          <w:spacing w:val="29"/>
        </w:rPr>
        <w:t>  </w:t>
      </w:r>
      <w:r>
        <w:rPr>
          <w:color w:val="222222"/>
        </w:rPr>
        <w:t>Дальнейшее</w:t>
      </w:r>
      <w:r>
        <w:rPr>
          <w:color w:val="222222"/>
          <w:spacing w:val="29"/>
        </w:rPr>
        <w:t>  </w:t>
      </w:r>
      <w:r>
        <w:rPr>
          <w:color w:val="222222"/>
        </w:rPr>
        <w:t>развитие</w:t>
      </w:r>
      <w:r>
        <w:rPr>
          <w:color w:val="222222"/>
          <w:spacing w:val="29"/>
        </w:rPr>
        <w:t>  </w:t>
      </w:r>
      <w:r>
        <w:rPr>
          <w:color w:val="222222"/>
        </w:rPr>
        <w:t>проекта</w:t>
      </w:r>
      <w:r>
        <w:rPr>
          <w:color w:val="222222"/>
          <w:spacing w:val="29"/>
        </w:rPr>
        <w:t>  </w:t>
      </w:r>
      <w:r>
        <w:rPr>
          <w:color w:val="222222"/>
        </w:rPr>
        <w:t>направлено</w:t>
      </w:r>
      <w:r>
        <w:rPr>
          <w:color w:val="222222"/>
          <w:spacing w:val="29"/>
        </w:rPr>
        <w:t>  </w:t>
      </w:r>
      <w:r>
        <w:rPr>
          <w:color w:val="222222"/>
        </w:rPr>
        <w:t>на</w:t>
      </w:r>
      <w:r>
        <w:rPr>
          <w:color w:val="222222"/>
          <w:spacing w:val="29"/>
        </w:rPr>
        <w:t>  </w:t>
      </w:r>
      <w:r>
        <w:rPr>
          <w:color w:val="222222"/>
          <w:spacing w:val="-2"/>
        </w:rPr>
        <w:t>создание</w:t>
      </w:r>
    </w:p>
    <w:p>
      <w:pPr>
        <w:spacing w:after="0" w:line="388" w:lineRule="auto"/>
        <w:jc w:val="both"/>
        <w:sectPr>
          <w:pgSz w:w="11910" w:h="16840"/>
          <w:pgMar w:header="0" w:footer="857" w:top="920" w:bottom="1100" w:left="1680" w:right="420"/>
        </w:sectPr>
      </w:pPr>
    </w:p>
    <w:p>
      <w:pPr>
        <w:pStyle w:val="BodyText"/>
        <w:spacing w:before="76"/>
        <w:ind w:left="300"/>
      </w:pPr>
      <w:r>
        <w:rPr>
          <w:color w:val="222222"/>
        </w:rPr>
        <w:t>универсального</w:t>
      </w:r>
      <w:r>
        <w:rPr>
          <w:color w:val="222222"/>
          <w:spacing w:val="55"/>
          <w:w w:val="150"/>
        </w:rPr>
        <w:t> </w:t>
      </w:r>
      <w:r>
        <w:rPr>
          <w:color w:val="222222"/>
        </w:rPr>
        <w:t>инструментария</w:t>
      </w:r>
      <w:r>
        <w:rPr>
          <w:color w:val="222222"/>
          <w:spacing w:val="57"/>
          <w:w w:val="150"/>
        </w:rPr>
        <w:t> </w:t>
      </w:r>
      <w:r>
        <w:rPr>
          <w:color w:val="222222"/>
        </w:rPr>
        <w:t>для</w:t>
      </w:r>
      <w:r>
        <w:rPr>
          <w:color w:val="222222"/>
          <w:spacing w:val="57"/>
          <w:w w:val="150"/>
        </w:rPr>
        <w:t> </w:t>
      </w:r>
      <w:r>
        <w:rPr>
          <w:color w:val="222222"/>
        </w:rPr>
        <w:t>тестирования</w:t>
      </w:r>
      <w:r>
        <w:rPr>
          <w:color w:val="222222"/>
          <w:spacing w:val="58"/>
          <w:w w:val="150"/>
        </w:rPr>
        <w:t> </w:t>
      </w:r>
      <w:r>
        <w:rPr>
          <w:color w:val="222222"/>
        </w:rPr>
        <w:t>и</w:t>
      </w:r>
      <w:r>
        <w:rPr>
          <w:color w:val="222222"/>
          <w:spacing w:val="57"/>
          <w:w w:val="150"/>
        </w:rPr>
        <w:t> </w:t>
      </w:r>
      <w:r>
        <w:rPr>
          <w:color w:val="222222"/>
        </w:rPr>
        <w:t>мониторинга</w:t>
      </w:r>
      <w:r>
        <w:rPr>
          <w:color w:val="222222"/>
          <w:spacing w:val="57"/>
          <w:w w:val="150"/>
        </w:rPr>
        <w:t> </w:t>
      </w:r>
      <w:r>
        <w:rPr>
          <w:color w:val="222222"/>
        </w:rPr>
        <w:t>безопасности</w:t>
      </w:r>
      <w:r>
        <w:rPr>
          <w:color w:val="222222"/>
          <w:spacing w:val="58"/>
          <w:w w:val="150"/>
        </w:rPr>
        <w:t> </w:t>
      </w:r>
      <w:r>
        <w:rPr>
          <w:color w:val="222222"/>
          <w:spacing w:val="-5"/>
        </w:rPr>
        <w:t>ML-</w:t>
      </w:r>
    </w:p>
    <w:p>
      <w:pPr>
        <w:pStyle w:val="BodyText"/>
        <w:spacing w:before="164"/>
        <w:ind w:left="300"/>
      </w:pPr>
      <w:r>
        <w:rPr>
          <w:color w:val="222222"/>
        </w:rPr>
        <w:t>систем</w:t>
      </w:r>
      <w:r>
        <w:rPr>
          <w:color w:val="222222"/>
          <w:spacing w:val="-5"/>
        </w:rPr>
        <w:t> </w:t>
      </w:r>
      <w:r>
        <w:rPr>
          <w:color w:val="222222"/>
        </w:rPr>
        <w:t>на</w:t>
      </w:r>
      <w:r>
        <w:rPr>
          <w:color w:val="222222"/>
          <w:spacing w:val="-4"/>
        </w:rPr>
        <w:t> </w:t>
      </w:r>
      <w:r>
        <w:rPr>
          <w:color w:val="222222"/>
        </w:rPr>
        <w:t>всех</w:t>
      </w:r>
      <w:r>
        <w:rPr>
          <w:color w:val="222222"/>
          <w:spacing w:val="-3"/>
        </w:rPr>
        <w:t> </w:t>
      </w:r>
      <w:r>
        <w:rPr>
          <w:color w:val="222222"/>
        </w:rPr>
        <w:t>этапах</w:t>
      </w:r>
      <w:r>
        <w:rPr>
          <w:color w:val="222222"/>
          <w:spacing w:val="-3"/>
        </w:rPr>
        <w:t> </w:t>
      </w:r>
      <w:r>
        <w:rPr>
          <w:color w:val="222222"/>
        </w:rPr>
        <w:t>их</w:t>
      </w:r>
      <w:r>
        <w:rPr>
          <w:color w:val="222222"/>
          <w:spacing w:val="-3"/>
        </w:rPr>
        <w:t> </w:t>
      </w:r>
      <w:r>
        <w:rPr>
          <w:color w:val="222222"/>
        </w:rPr>
        <w:t>жизненного</w:t>
      </w:r>
      <w:r>
        <w:rPr>
          <w:color w:val="222222"/>
          <w:spacing w:val="-2"/>
        </w:rPr>
        <w:t> цикла.</w:t>
      </w:r>
    </w:p>
    <w:p>
      <w:pPr>
        <w:spacing w:after="0"/>
        <w:sectPr>
          <w:pgSz w:w="11910" w:h="16840"/>
          <w:pgMar w:header="0" w:footer="857" w:top="920" w:bottom="1100" w:left="1680" w:right="420"/>
        </w:sectPr>
      </w:pPr>
    </w:p>
    <w:p>
      <w:pPr>
        <w:pStyle w:val="Heading1"/>
        <w:ind w:left="1255" w:right="1084"/>
        <w:jc w:val="center"/>
      </w:pPr>
      <w:bookmarkStart w:name="Список литературы" w:id="167"/>
      <w:bookmarkEnd w:id="167"/>
      <w:r>
        <w:rPr>
          <w:b w:val="0"/>
        </w:rPr>
      </w:r>
      <w:bookmarkStart w:name="_bookmark130" w:id="168"/>
      <w:bookmarkEnd w:id="168"/>
      <w:r>
        <w:rPr>
          <w:b w:val="0"/>
        </w:rPr>
      </w:r>
      <w:r>
        <w:rPr/>
        <w:t>Список</w:t>
      </w:r>
      <w:r>
        <w:rPr>
          <w:spacing w:val="-1"/>
        </w:rPr>
        <w:t> </w:t>
      </w:r>
      <w:r>
        <w:rPr>
          <w:spacing w:val="-2"/>
        </w:rPr>
        <w:t>литературы</w:t>
      </w:r>
    </w:p>
    <w:p>
      <w:pPr>
        <w:pStyle w:val="BodyText"/>
        <w:spacing w:before="10"/>
        <w:rPr>
          <w:b/>
          <w:sz w:val="37"/>
        </w:rPr>
      </w:pPr>
    </w:p>
    <w:p>
      <w:pPr>
        <w:pStyle w:val="ListParagraph"/>
        <w:numPr>
          <w:ilvl w:val="1"/>
          <w:numId w:val="22"/>
        </w:numPr>
        <w:tabs>
          <w:tab w:pos="700" w:val="left" w:leader="none"/>
        </w:tabs>
        <w:spacing w:line="240" w:lineRule="auto" w:before="0" w:after="0"/>
        <w:ind w:left="700" w:right="0" w:hanging="400"/>
        <w:jc w:val="both"/>
        <w:rPr>
          <w:sz w:val="24"/>
        </w:rPr>
      </w:pPr>
      <w:r>
        <w:rPr>
          <w:color w:val="222222"/>
          <w:sz w:val="24"/>
        </w:rPr>
        <w:t>Anley</w:t>
      </w:r>
      <w:r>
        <w:rPr>
          <w:color w:val="222222"/>
          <w:spacing w:val="-4"/>
          <w:sz w:val="24"/>
        </w:rPr>
        <w:t> </w:t>
      </w:r>
      <w:r>
        <w:rPr>
          <w:color w:val="222222"/>
          <w:sz w:val="24"/>
        </w:rPr>
        <w:t>C.</w:t>
      </w:r>
      <w:r>
        <w:rPr>
          <w:color w:val="222222"/>
          <w:spacing w:val="-2"/>
          <w:sz w:val="24"/>
        </w:rPr>
        <w:t> </w:t>
      </w:r>
      <w:r>
        <w:rPr>
          <w:color w:val="222222"/>
          <w:sz w:val="24"/>
        </w:rPr>
        <w:t>Practical</w:t>
      </w:r>
      <w:r>
        <w:rPr>
          <w:color w:val="222222"/>
          <w:spacing w:val="-2"/>
          <w:sz w:val="24"/>
        </w:rPr>
        <w:t> </w:t>
      </w:r>
      <w:r>
        <w:rPr>
          <w:color w:val="222222"/>
          <w:sz w:val="24"/>
        </w:rPr>
        <w:t>attacks</w:t>
      </w:r>
      <w:r>
        <w:rPr>
          <w:color w:val="222222"/>
          <w:spacing w:val="-2"/>
          <w:sz w:val="24"/>
        </w:rPr>
        <w:t> </w:t>
      </w:r>
      <w:r>
        <w:rPr>
          <w:color w:val="222222"/>
          <w:sz w:val="24"/>
        </w:rPr>
        <w:t>on</w:t>
      </w:r>
      <w:r>
        <w:rPr>
          <w:color w:val="222222"/>
          <w:spacing w:val="-1"/>
          <w:sz w:val="24"/>
        </w:rPr>
        <w:t> </w:t>
      </w:r>
      <w:r>
        <w:rPr>
          <w:color w:val="222222"/>
          <w:sz w:val="24"/>
        </w:rPr>
        <w:t>machine</w:t>
      </w:r>
      <w:r>
        <w:rPr>
          <w:color w:val="222222"/>
          <w:spacing w:val="-3"/>
          <w:sz w:val="24"/>
        </w:rPr>
        <w:t> </w:t>
      </w:r>
      <w:r>
        <w:rPr>
          <w:color w:val="222222"/>
          <w:sz w:val="24"/>
        </w:rPr>
        <w:t>learning</w:t>
      </w:r>
      <w:r>
        <w:rPr>
          <w:color w:val="222222"/>
          <w:spacing w:val="-2"/>
          <w:sz w:val="24"/>
        </w:rPr>
        <w:t> </w:t>
      </w:r>
      <w:r>
        <w:rPr>
          <w:color w:val="222222"/>
          <w:sz w:val="24"/>
        </w:rPr>
        <w:t>systems</w:t>
      </w:r>
      <w:r>
        <w:rPr>
          <w:color w:val="222222"/>
          <w:spacing w:val="-2"/>
          <w:sz w:val="24"/>
        </w:rPr>
        <w:t> </w:t>
      </w:r>
      <w:r>
        <w:rPr>
          <w:color w:val="222222"/>
          <w:sz w:val="24"/>
        </w:rPr>
        <w:t>–</w:t>
      </w:r>
      <w:r>
        <w:rPr>
          <w:color w:val="222222"/>
          <w:spacing w:val="-1"/>
          <w:sz w:val="24"/>
        </w:rPr>
        <w:t> </w:t>
      </w:r>
      <w:r>
        <w:rPr>
          <w:color w:val="222222"/>
          <w:spacing w:val="-2"/>
          <w:sz w:val="24"/>
        </w:rPr>
        <w:t>2022.</w:t>
      </w:r>
    </w:p>
    <w:p>
      <w:pPr>
        <w:pStyle w:val="ListParagraph"/>
        <w:numPr>
          <w:ilvl w:val="1"/>
          <w:numId w:val="22"/>
        </w:numPr>
        <w:tabs>
          <w:tab w:pos="700" w:val="left" w:leader="none"/>
        </w:tabs>
        <w:spacing w:line="400" w:lineRule="auto" w:before="184" w:after="0"/>
        <w:ind w:left="700" w:right="142" w:hanging="400"/>
        <w:jc w:val="both"/>
        <w:rPr>
          <w:sz w:val="24"/>
        </w:rPr>
      </w:pPr>
      <w:r>
        <w:rPr>
          <w:color w:val="222222"/>
          <w:sz w:val="24"/>
        </w:rPr>
        <w:t>Auernhammer K., Kolagari R.T., Zoppelt M. Attacks on machine learning: Lurking danger for accountability // SafeAI@ AAAI. – 2019.</w:t>
      </w:r>
    </w:p>
    <w:p>
      <w:pPr>
        <w:pStyle w:val="ListParagraph"/>
        <w:numPr>
          <w:ilvl w:val="1"/>
          <w:numId w:val="22"/>
        </w:numPr>
        <w:tabs>
          <w:tab w:pos="700" w:val="left" w:leader="none"/>
        </w:tabs>
        <w:spacing w:line="391" w:lineRule="auto" w:before="0" w:after="0"/>
        <w:ind w:left="700" w:right="142" w:hanging="400"/>
        <w:jc w:val="both"/>
        <w:rPr>
          <w:sz w:val="24"/>
        </w:rPr>
      </w:pPr>
      <w:r>
        <w:rPr>
          <w:color w:val="222222"/>
          <w:sz w:val="24"/>
        </w:rPr>
        <w:t>Baracaldo N., Chen B., Ludwig H., Safavi J.A. Mitigating poisoning attacks on machine learning models: A data provenance based approach // Proceedings of the 10th ACM workshop on artificial intelligence and security. – 2017. – P. 103–110.</w:t>
      </w:r>
    </w:p>
    <w:p>
      <w:pPr>
        <w:pStyle w:val="ListParagraph"/>
        <w:numPr>
          <w:ilvl w:val="1"/>
          <w:numId w:val="22"/>
        </w:numPr>
        <w:tabs>
          <w:tab w:pos="700" w:val="left" w:leader="none"/>
        </w:tabs>
        <w:spacing w:line="381" w:lineRule="auto" w:before="29" w:after="0"/>
        <w:ind w:left="700" w:right="142" w:hanging="400"/>
        <w:jc w:val="both"/>
        <w:rPr>
          <w:sz w:val="24"/>
        </w:rPr>
      </w:pPr>
      <w:r>
        <w:rPr>
          <w:color w:val="222222"/>
          <w:sz w:val="24"/>
        </w:rPr>
        <w:t>Biggio B., Corona I., Maiorca D., Nelson B., Sˇrndic</w:t>
      </w:r>
      <w:r>
        <w:rPr>
          <w:color w:val="222222"/>
          <w:spacing w:val="-7"/>
          <w:sz w:val="24"/>
        </w:rPr>
        <w:t> </w:t>
      </w:r>
      <w:r>
        <w:rPr>
          <w:color w:val="222222"/>
          <w:sz w:val="24"/>
        </w:rPr>
        <w:t>́ N., Laskov P., Giacinto G., Roli F. Evasion attacks against machine learning at test time // Machine Learning and Knowledge Discovery in Databases: European Conference. – 2013. –</w:t>
      </w:r>
      <w:r>
        <w:rPr>
          <w:color w:val="222222"/>
          <w:spacing w:val="40"/>
          <w:sz w:val="24"/>
        </w:rPr>
        <w:t> </w:t>
      </w:r>
      <w:r>
        <w:rPr>
          <w:color w:val="222222"/>
          <w:sz w:val="24"/>
        </w:rPr>
        <w:t>P. 387–402</w:t>
      </w:r>
    </w:p>
    <w:p>
      <w:pPr>
        <w:pStyle w:val="ListParagraph"/>
        <w:numPr>
          <w:ilvl w:val="1"/>
          <w:numId w:val="22"/>
        </w:numPr>
        <w:tabs>
          <w:tab w:pos="700" w:val="left" w:leader="none"/>
        </w:tabs>
        <w:spacing w:line="381" w:lineRule="auto" w:before="44" w:after="0"/>
        <w:ind w:left="700" w:right="142" w:hanging="400"/>
        <w:jc w:val="both"/>
        <w:rPr>
          <w:sz w:val="24"/>
        </w:rPr>
      </w:pPr>
      <w:r>
        <w:rPr>
          <w:color w:val="222222"/>
          <w:sz w:val="24"/>
        </w:rPr>
        <w:t>Braiek H.B., Khomh F. On Testing Machine Learning Programs // Journal of Systems and Software. – 2020. – Vol. 164.</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Brendel W., Rauber J., Bethge M. Decision-based adversarial attacks: Reliable attacks against black-box machine learning models // arXiv preprint. – 2017. – arXiv:1712.04248.</w:t>
      </w:r>
    </w:p>
    <w:p>
      <w:pPr>
        <w:pStyle w:val="ListParagraph"/>
        <w:numPr>
          <w:ilvl w:val="1"/>
          <w:numId w:val="22"/>
        </w:numPr>
        <w:tabs>
          <w:tab w:pos="700" w:val="left" w:leader="none"/>
        </w:tabs>
        <w:spacing w:line="381" w:lineRule="auto" w:before="42" w:after="0"/>
        <w:ind w:left="700" w:right="129" w:hanging="400"/>
        <w:jc w:val="both"/>
        <w:rPr>
          <w:sz w:val="24"/>
        </w:rPr>
      </w:pPr>
      <w:r>
        <w:rPr>
          <w:color w:val="222222"/>
          <w:sz w:val="24"/>
        </w:rPr>
        <w:t>Calefato F., Lanubile F., Quaranta L. Security Risks and Best Practices of MLOps: A Multivocal Literature Review. – 2024</w:t>
      </w:r>
    </w:p>
    <w:p>
      <w:pPr>
        <w:pStyle w:val="ListParagraph"/>
        <w:numPr>
          <w:ilvl w:val="1"/>
          <w:numId w:val="22"/>
        </w:numPr>
        <w:tabs>
          <w:tab w:pos="700" w:val="left" w:leader="none"/>
        </w:tabs>
        <w:spacing w:line="240" w:lineRule="auto" w:before="43" w:after="0"/>
        <w:ind w:left="700" w:right="0" w:hanging="400"/>
        <w:jc w:val="both"/>
        <w:rPr>
          <w:sz w:val="24"/>
        </w:rPr>
      </w:pPr>
      <w:r>
        <w:rPr>
          <w:color w:val="222222"/>
          <w:sz w:val="24"/>
        </w:rPr>
        <w:t>Caruana</w:t>
      </w:r>
      <w:r>
        <w:rPr>
          <w:color w:val="222222"/>
          <w:spacing w:val="-7"/>
          <w:sz w:val="24"/>
        </w:rPr>
        <w:t> </w:t>
      </w:r>
      <w:r>
        <w:rPr>
          <w:color w:val="222222"/>
          <w:sz w:val="24"/>
        </w:rPr>
        <w:t>R.</w:t>
      </w:r>
      <w:r>
        <w:rPr>
          <w:color w:val="222222"/>
          <w:spacing w:val="-4"/>
          <w:sz w:val="24"/>
        </w:rPr>
        <w:t> </w:t>
      </w:r>
      <w:r>
        <w:rPr>
          <w:color w:val="222222"/>
          <w:sz w:val="24"/>
        </w:rPr>
        <w:t>Multitask</w:t>
      </w:r>
      <w:r>
        <w:rPr>
          <w:color w:val="222222"/>
          <w:spacing w:val="-3"/>
          <w:sz w:val="24"/>
        </w:rPr>
        <w:t> </w:t>
      </w:r>
      <w:r>
        <w:rPr>
          <w:color w:val="222222"/>
          <w:sz w:val="24"/>
        </w:rPr>
        <w:t>learning</w:t>
      </w:r>
      <w:r>
        <w:rPr>
          <w:color w:val="222222"/>
          <w:spacing w:val="-4"/>
          <w:sz w:val="24"/>
        </w:rPr>
        <w:t> </w:t>
      </w:r>
      <w:r>
        <w:rPr>
          <w:color w:val="222222"/>
          <w:sz w:val="24"/>
        </w:rPr>
        <w:t>//</w:t>
      </w:r>
      <w:r>
        <w:rPr>
          <w:color w:val="222222"/>
          <w:spacing w:val="-4"/>
          <w:sz w:val="24"/>
        </w:rPr>
        <w:t> </w:t>
      </w:r>
      <w:r>
        <w:rPr>
          <w:color w:val="222222"/>
          <w:sz w:val="24"/>
        </w:rPr>
        <w:t>Machine</w:t>
      </w:r>
      <w:r>
        <w:rPr>
          <w:color w:val="222222"/>
          <w:spacing w:val="-4"/>
          <w:sz w:val="24"/>
        </w:rPr>
        <w:t> </w:t>
      </w:r>
      <w:r>
        <w:rPr>
          <w:color w:val="222222"/>
          <w:sz w:val="24"/>
        </w:rPr>
        <w:t>learning.</w:t>
      </w:r>
      <w:r>
        <w:rPr>
          <w:color w:val="222222"/>
          <w:spacing w:val="-4"/>
          <w:sz w:val="24"/>
        </w:rPr>
        <w:t> </w:t>
      </w:r>
      <w:r>
        <w:rPr>
          <w:color w:val="222222"/>
          <w:sz w:val="24"/>
        </w:rPr>
        <w:t>–</w:t>
      </w:r>
      <w:r>
        <w:rPr>
          <w:color w:val="222222"/>
          <w:spacing w:val="-4"/>
          <w:sz w:val="24"/>
        </w:rPr>
        <w:t> </w:t>
      </w:r>
      <w:r>
        <w:rPr>
          <w:color w:val="222222"/>
          <w:sz w:val="24"/>
        </w:rPr>
        <w:t>1997.</w:t>
      </w:r>
      <w:r>
        <w:rPr>
          <w:color w:val="222222"/>
          <w:spacing w:val="-3"/>
          <w:sz w:val="24"/>
        </w:rPr>
        <w:t> </w:t>
      </w:r>
      <w:r>
        <w:rPr>
          <w:color w:val="222222"/>
          <w:sz w:val="24"/>
        </w:rPr>
        <w:t>–</w:t>
      </w:r>
      <w:r>
        <w:rPr>
          <w:color w:val="222222"/>
          <w:spacing w:val="-4"/>
          <w:sz w:val="24"/>
        </w:rPr>
        <w:t> </w:t>
      </w:r>
      <w:r>
        <w:rPr>
          <w:color w:val="222222"/>
          <w:sz w:val="24"/>
        </w:rPr>
        <w:t>P.</w:t>
      </w:r>
      <w:r>
        <w:rPr>
          <w:color w:val="222222"/>
          <w:spacing w:val="-3"/>
          <w:sz w:val="24"/>
        </w:rPr>
        <w:t> </w:t>
      </w:r>
      <w:r>
        <w:rPr>
          <w:color w:val="222222"/>
          <w:sz w:val="24"/>
        </w:rPr>
        <w:t>41-</w:t>
      </w:r>
      <w:r>
        <w:rPr>
          <w:color w:val="222222"/>
          <w:spacing w:val="-5"/>
          <w:sz w:val="24"/>
        </w:rPr>
        <w:t>75.</w:t>
      </w:r>
    </w:p>
    <w:p>
      <w:pPr>
        <w:pStyle w:val="ListParagraph"/>
        <w:numPr>
          <w:ilvl w:val="1"/>
          <w:numId w:val="22"/>
        </w:numPr>
        <w:tabs>
          <w:tab w:pos="700" w:val="left" w:leader="none"/>
        </w:tabs>
        <w:spacing w:line="381" w:lineRule="auto" w:before="204" w:after="0"/>
        <w:ind w:left="700" w:right="142" w:hanging="400"/>
        <w:jc w:val="both"/>
        <w:rPr>
          <w:sz w:val="24"/>
        </w:rPr>
      </w:pPr>
      <w:r>
        <w:rPr>
          <w:color w:val="222222"/>
          <w:sz w:val="24"/>
        </w:rPr>
        <w:t>Chen H., Fu C., Zhao J., Koushanfar F. Deepinspect: A black-box trojan detection and mitigation framework for deep neural networks // IJCAI. – 2019. –</w:t>
      </w:r>
      <w:r>
        <w:rPr>
          <w:color w:val="222222"/>
          <w:spacing w:val="-1"/>
          <w:sz w:val="24"/>
        </w:rPr>
        <w:t> </w:t>
      </w:r>
      <w:r>
        <w:rPr>
          <w:color w:val="222222"/>
          <w:sz w:val="24"/>
        </w:rPr>
        <w:t>Vol. 2. – No 2. – P. 8.</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Chen X., Liu C., Li B., Lu K., Song D. Targeted backdoor attacks on deep learning systems using data poisoning // arXiv preprint. – 2017. – arXiv:1712.05526</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Chou E., Tramer F., Pellegrino G. Sentinet: Detecting localized universal attacks against deep learning systems // 2020 IEEE Security and Privacy Workshops (SPW). – 2020. – P. </w:t>
      </w:r>
      <w:r>
        <w:rPr>
          <w:color w:val="222222"/>
          <w:spacing w:val="-2"/>
          <w:sz w:val="24"/>
        </w:rPr>
        <w:t>48–54.</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Costa G., Pinelli F., Soderi S., Tolomei G. Covert channel attack to federated learning systems // arXiv preprint. – 2021. –</w:t>
      </w:r>
      <w:r>
        <w:rPr>
          <w:color w:val="222222"/>
          <w:spacing w:val="40"/>
          <w:sz w:val="24"/>
        </w:rPr>
        <w:t> </w:t>
      </w:r>
      <w:r>
        <w:rPr>
          <w:color w:val="222222"/>
          <w:sz w:val="24"/>
        </w:rPr>
        <w:t>arXiv:2104.10561.</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Das</w:t>
      </w:r>
      <w:r>
        <w:rPr>
          <w:color w:val="222222"/>
          <w:spacing w:val="-2"/>
          <w:sz w:val="24"/>
        </w:rPr>
        <w:t> </w:t>
      </w:r>
      <w:r>
        <w:rPr>
          <w:color w:val="222222"/>
          <w:sz w:val="24"/>
        </w:rPr>
        <w:t>S.,</w:t>
      </w:r>
      <w:r>
        <w:rPr>
          <w:color w:val="222222"/>
          <w:spacing w:val="-2"/>
          <w:sz w:val="24"/>
        </w:rPr>
        <w:t> </w:t>
      </w:r>
      <w:r>
        <w:rPr>
          <w:color w:val="222222"/>
          <w:sz w:val="24"/>
        </w:rPr>
        <w:t>Krishnamurthy</w:t>
      </w:r>
      <w:r>
        <w:rPr>
          <w:color w:val="222222"/>
          <w:spacing w:val="-2"/>
          <w:sz w:val="24"/>
        </w:rPr>
        <w:t> </w:t>
      </w:r>
      <w:r>
        <w:rPr>
          <w:color w:val="222222"/>
          <w:sz w:val="24"/>
        </w:rPr>
        <w:t>B.,</w:t>
      </w:r>
      <w:r>
        <w:rPr>
          <w:color w:val="222222"/>
          <w:spacing w:val="-2"/>
          <w:sz w:val="24"/>
        </w:rPr>
        <w:t> </w:t>
      </w:r>
      <w:r>
        <w:rPr>
          <w:color w:val="222222"/>
          <w:sz w:val="24"/>
        </w:rPr>
        <w:t>Das</w:t>
      </w:r>
      <w:r>
        <w:rPr>
          <w:color w:val="222222"/>
          <w:spacing w:val="-2"/>
          <w:sz w:val="24"/>
        </w:rPr>
        <w:t> </w:t>
      </w:r>
      <w:r>
        <w:rPr>
          <w:color w:val="222222"/>
          <w:sz w:val="24"/>
        </w:rPr>
        <w:t>R.R.,</w:t>
      </w:r>
      <w:r>
        <w:rPr>
          <w:color w:val="222222"/>
          <w:spacing w:val="-2"/>
          <w:sz w:val="24"/>
        </w:rPr>
        <w:t> </w:t>
      </w:r>
      <w:r>
        <w:rPr>
          <w:color w:val="222222"/>
          <w:sz w:val="24"/>
        </w:rPr>
        <w:t>Shiva</w:t>
      </w:r>
      <w:r>
        <w:rPr>
          <w:color w:val="222222"/>
          <w:spacing w:val="-2"/>
          <w:sz w:val="24"/>
        </w:rPr>
        <w:t> </w:t>
      </w:r>
      <w:r>
        <w:rPr>
          <w:color w:val="222222"/>
          <w:sz w:val="24"/>
        </w:rPr>
        <w:t>S.G.</w:t>
      </w:r>
      <w:r>
        <w:rPr>
          <w:color w:val="222222"/>
          <w:spacing w:val="-2"/>
          <w:sz w:val="24"/>
        </w:rPr>
        <w:t> </w:t>
      </w:r>
      <w:r>
        <w:rPr>
          <w:color w:val="222222"/>
          <w:sz w:val="24"/>
        </w:rPr>
        <w:t>State</w:t>
      </w:r>
      <w:r>
        <w:rPr>
          <w:color w:val="222222"/>
          <w:spacing w:val="-2"/>
          <w:sz w:val="24"/>
        </w:rPr>
        <w:t> </w:t>
      </w:r>
      <w:r>
        <w:rPr>
          <w:color w:val="222222"/>
          <w:sz w:val="24"/>
        </w:rPr>
        <w:t>of</w:t>
      </w:r>
      <w:r>
        <w:rPr>
          <w:color w:val="222222"/>
          <w:spacing w:val="-2"/>
          <w:sz w:val="24"/>
        </w:rPr>
        <w:t> </w:t>
      </w:r>
      <w:r>
        <w:rPr>
          <w:color w:val="222222"/>
          <w:sz w:val="24"/>
        </w:rPr>
        <w:t>the</w:t>
      </w:r>
      <w:r>
        <w:rPr>
          <w:color w:val="222222"/>
          <w:spacing w:val="-2"/>
          <w:sz w:val="24"/>
        </w:rPr>
        <w:t> </w:t>
      </w:r>
      <w:r>
        <w:rPr>
          <w:color w:val="222222"/>
          <w:sz w:val="24"/>
        </w:rPr>
        <w:t>art:</w:t>
      </w:r>
      <w:r>
        <w:rPr>
          <w:color w:val="222222"/>
          <w:spacing w:val="-2"/>
          <w:sz w:val="24"/>
        </w:rPr>
        <w:t> </w:t>
      </w:r>
      <w:r>
        <w:rPr>
          <w:color w:val="222222"/>
          <w:sz w:val="24"/>
        </w:rPr>
        <w:t>Security</w:t>
      </w:r>
      <w:r>
        <w:rPr>
          <w:color w:val="222222"/>
          <w:spacing w:val="-6"/>
          <w:sz w:val="24"/>
        </w:rPr>
        <w:t> </w:t>
      </w:r>
      <w:r>
        <w:rPr>
          <w:color w:val="222222"/>
          <w:sz w:val="24"/>
        </w:rPr>
        <w:t>Testing</w:t>
      </w:r>
      <w:r>
        <w:rPr>
          <w:color w:val="222222"/>
          <w:spacing w:val="-2"/>
          <w:sz w:val="24"/>
        </w:rPr>
        <w:t> </w:t>
      </w:r>
      <w:r>
        <w:rPr>
          <w:color w:val="222222"/>
          <w:sz w:val="24"/>
        </w:rPr>
        <w:t>of</w:t>
      </w:r>
      <w:r>
        <w:rPr>
          <w:color w:val="222222"/>
          <w:spacing w:val="-2"/>
          <w:sz w:val="24"/>
        </w:rPr>
        <w:t> </w:t>
      </w:r>
      <w:r>
        <w:rPr>
          <w:color w:val="222222"/>
          <w:sz w:val="24"/>
        </w:rPr>
        <w:t>Machine Learning Development Systems // 2024 IEEE 14th Annual Computing and Communication Workshop and Conference (CCWC). – 2024. –</w:t>
      </w:r>
      <w:r>
        <w:rPr>
          <w:color w:val="222222"/>
          <w:spacing w:val="40"/>
          <w:sz w:val="24"/>
        </w:rPr>
        <w:t> </w:t>
      </w:r>
      <w:r>
        <w:rPr>
          <w:color w:val="222222"/>
          <w:sz w:val="24"/>
        </w:rPr>
        <w:t>P. 534-540.</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Gilmer J., Adams R.P., Goodfellow I., Andersen D., Dahl G.E. Motivating the rules of the game for adversarial example research // arXiv preprint. – 2018. – arXiv:1807.06732.</w:t>
      </w:r>
    </w:p>
    <w:p>
      <w:pPr>
        <w:spacing w:after="0" w:line="381" w:lineRule="auto"/>
        <w:jc w:val="both"/>
        <w:rPr>
          <w:sz w:val="24"/>
        </w:rPr>
        <w:sectPr>
          <w:pgSz w:w="11910" w:h="16840"/>
          <w:pgMar w:header="0" w:footer="857" w:top="900" w:bottom="1100" w:left="1680" w:right="420"/>
        </w:sectPr>
      </w:pPr>
    </w:p>
    <w:p>
      <w:pPr>
        <w:pStyle w:val="ListParagraph"/>
        <w:numPr>
          <w:ilvl w:val="1"/>
          <w:numId w:val="22"/>
        </w:numPr>
        <w:tabs>
          <w:tab w:pos="700" w:val="left" w:leader="none"/>
        </w:tabs>
        <w:spacing w:line="381" w:lineRule="auto" w:before="76" w:after="0"/>
        <w:ind w:left="700" w:right="142" w:hanging="400"/>
        <w:jc w:val="both"/>
        <w:rPr>
          <w:sz w:val="24"/>
        </w:rPr>
      </w:pPr>
      <w:r>
        <w:rPr>
          <w:color w:val="222222"/>
          <w:sz w:val="24"/>
        </w:rPr>
        <w:t>Golda</w:t>
      </w:r>
      <w:r>
        <w:rPr>
          <w:color w:val="222222"/>
          <w:spacing w:val="-9"/>
          <w:sz w:val="24"/>
        </w:rPr>
        <w:t> </w:t>
      </w:r>
      <w:r>
        <w:rPr>
          <w:color w:val="222222"/>
          <w:sz w:val="24"/>
        </w:rPr>
        <w:t>A., Mekonen K., Pandey</w:t>
      </w:r>
      <w:r>
        <w:rPr>
          <w:color w:val="222222"/>
          <w:spacing w:val="-9"/>
          <w:sz w:val="24"/>
        </w:rPr>
        <w:t> </w:t>
      </w:r>
      <w:r>
        <w:rPr>
          <w:color w:val="222222"/>
          <w:sz w:val="24"/>
        </w:rPr>
        <w:t>A., Singh</w:t>
      </w:r>
      <w:r>
        <w:rPr>
          <w:color w:val="222222"/>
          <w:spacing w:val="-9"/>
          <w:sz w:val="24"/>
        </w:rPr>
        <w:t> </w:t>
      </w:r>
      <w:r>
        <w:rPr>
          <w:color w:val="222222"/>
          <w:sz w:val="24"/>
        </w:rPr>
        <w:t>A., Hassija</w:t>
      </w:r>
      <w:r>
        <w:rPr>
          <w:color w:val="222222"/>
          <w:spacing w:val="-1"/>
          <w:sz w:val="24"/>
        </w:rPr>
        <w:t> </w:t>
      </w:r>
      <w:r>
        <w:rPr>
          <w:color w:val="222222"/>
          <w:sz w:val="24"/>
        </w:rPr>
        <w:t>V., Chamola</w:t>
      </w:r>
      <w:r>
        <w:rPr>
          <w:color w:val="222222"/>
          <w:spacing w:val="-1"/>
          <w:sz w:val="24"/>
        </w:rPr>
        <w:t> </w:t>
      </w:r>
      <w:r>
        <w:rPr>
          <w:color w:val="222222"/>
          <w:sz w:val="24"/>
        </w:rPr>
        <w:t>V., Sikdar B. Privacy and security concerns in generative</w:t>
      </w:r>
      <w:r>
        <w:rPr>
          <w:color w:val="222222"/>
          <w:spacing w:val="-5"/>
          <w:sz w:val="24"/>
        </w:rPr>
        <w:t> </w:t>
      </w:r>
      <w:r>
        <w:rPr>
          <w:color w:val="222222"/>
          <w:sz w:val="24"/>
        </w:rPr>
        <w:t>AI: a comprehensive survey // IEEE</w:t>
      </w:r>
      <w:r>
        <w:rPr>
          <w:color w:val="222222"/>
          <w:spacing w:val="-5"/>
          <w:sz w:val="24"/>
        </w:rPr>
        <w:t> </w:t>
      </w:r>
      <w:r>
        <w:rPr>
          <w:color w:val="222222"/>
          <w:sz w:val="24"/>
        </w:rPr>
        <w:t>Access. – 2024.</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Goodfellow</w:t>
      </w:r>
      <w:r>
        <w:rPr>
          <w:color w:val="222222"/>
          <w:spacing w:val="-6"/>
          <w:sz w:val="24"/>
        </w:rPr>
        <w:t> </w:t>
      </w:r>
      <w:r>
        <w:rPr>
          <w:color w:val="222222"/>
          <w:sz w:val="24"/>
        </w:rPr>
        <w:t>I.,</w:t>
      </w:r>
      <w:r>
        <w:rPr>
          <w:color w:val="222222"/>
          <w:spacing w:val="-6"/>
          <w:sz w:val="24"/>
        </w:rPr>
        <w:t> </w:t>
      </w:r>
      <w:r>
        <w:rPr>
          <w:color w:val="222222"/>
          <w:sz w:val="24"/>
        </w:rPr>
        <w:t>McDaniel</w:t>
      </w:r>
      <w:r>
        <w:rPr>
          <w:color w:val="222222"/>
          <w:spacing w:val="-6"/>
          <w:sz w:val="24"/>
        </w:rPr>
        <w:t> </w:t>
      </w:r>
      <w:r>
        <w:rPr>
          <w:color w:val="222222"/>
          <w:sz w:val="24"/>
        </w:rPr>
        <w:t>P.,</w:t>
      </w:r>
      <w:r>
        <w:rPr>
          <w:color w:val="222222"/>
          <w:spacing w:val="-6"/>
          <w:sz w:val="24"/>
        </w:rPr>
        <w:t> </w:t>
      </w:r>
      <w:r>
        <w:rPr>
          <w:color w:val="222222"/>
          <w:sz w:val="24"/>
        </w:rPr>
        <w:t>Papernot</w:t>
      </w:r>
      <w:r>
        <w:rPr>
          <w:color w:val="222222"/>
          <w:spacing w:val="-6"/>
          <w:sz w:val="24"/>
        </w:rPr>
        <w:t> </w:t>
      </w:r>
      <w:r>
        <w:rPr>
          <w:color w:val="222222"/>
          <w:sz w:val="24"/>
        </w:rPr>
        <w:t>N.</w:t>
      </w:r>
      <w:r>
        <w:rPr>
          <w:color w:val="222222"/>
          <w:spacing w:val="-6"/>
          <w:sz w:val="24"/>
        </w:rPr>
        <w:t> </w:t>
      </w:r>
      <w:r>
        <w:rPr>
          <w:color w:val="222222"/>
          <w:sz w:val="24"/>
        </w:rPr>
        <w:t>Making</w:t>
      </w:r>
      <w:r>
        <w:rPr>
          <w:color w:val="222222"/>
          <w:spacing w:val="-6"/>
          <w:sz w:val="24"/>
        </w:rPr>
        <w:t> </w:t>
      </w:r>
      <w:r>
        <w:rPr>
          <w:color w:val="222222"/>
          <w:sz w:val="24"/>
        </w:rPr>
        <w:t>machine</w:t>
      </w:r>
      <w:r>
        <w:rPr>
          <w:color w:val="222222"/>
          <w:spacing w:val="-6"/>
          <w:sz w:val="24"/>
        </w:rPr>
        <w:t> </w:t>
      </w:r>
      <w:r>
        <w:rPr>
          <w:color w:val="222222"/>
          <w:sz w:val="24"/>
        </w:rPr>
        <w:t>learning</w:t>
      </w:r>
      <w:r>
        <w:rPr>
          <w:color w:val="222222"/>
          <w:spacing w:val="-6"/>
          <w:sz w:val="24"/>
        </w:rPr>
        <w:t> </w:t>
      </w:r>
      <w:r>
        <w:rPr>
          <w:color w:val="222222"/>
          <w:sz w:val="24"/>
        </w:rPr>
        <w:t>robust</w:t>
      </w:r>
      <w:r>
        <w:rPr>
          <w:color w:val="222222"/>
          <w:spacing w:val="-6"/>
          <w:sz w:val="24"/>
        </w:rPr>
        <w:t> </w:t>
      </w:r>
      <w:r>
        <w:rPr>
          <w:color w:val="222222"/>
          <w:sz w:val="24"/>
        </w:rPr>
        <w:t>against</w:t>
      </w:r>
      <w:r>
        <w:rPr>
          <w:color w:val="222222"/>
          <w:spacing w:val="-6"/>
          <w:sz w:val="24"/>
        </w:rPr>
        <w:t> </w:t>
      </w:r>
      <w:r>
        <w:rPr>
          <w:color w:val="222222"/>
          <w:sz w:val="24"/>
        </w:rPr>
        <w:t>adversarial inputs // Communications of the</w:t>
      </w:r>
      <w:r>
        <w:rPr>
          <w:color w:val="222222"/>
          <w:spacing w:val="-10"/>
          <w:sz w:val="24"/>
        </w:rPr>
        <w:t> </w:t>
      </w:r>
      <w:r>
        <w:rPr>
          <w:color w:val="222222"/>
          <w:sz w:val="24"/>
        </w:rPr>
        <w:t>ACM. – 2018. – Vol. 61. – No 7. – P. 56-66.</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Goodfellow I. J., Shlens J., Szegedy C. Explaining and harnessing adversarial examples // arXiv preprint. – 2014. – arXiv:1412.6572.</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Grosse R. B., Duvenaud D. K. Testing mcmc code // arXiv preprint – 2014 – </w:t>
      </w:r>
      <w:r>
        <w:rPr>
          <w:color w:val="222222"/>
          <w:spacing w:val="-2"/>
          <w:sz w:val="24"/>
        </w:rPr>
        <w:t>arXiv:1412.5218.</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Gürel N.M., Qi X., Rimanic L., Zhang C., Li B. Knowledge enhanced machine learning pipeline</w:t>
      </w:r>
      <w:r>
        <w:rPr>
          <w:color w:val="222222"/>
          <w:spacing w:val="-1"/>
          <w:sz w:val="24"/>
        </w:rPr>
        <w:t> </w:t>
      </w:r>
      <w:r>
        <w:rPr>
          <w:color w:val="222222"/>
          <w:sz w:val="24"/>
        </w:rPr>
        <w:t>against</w:t>
      </w:r>
      <w:r>
        <w:rPr>
          <w:color w:val="222222"/>
          <w:spacing w:val="-1"/>
          <w:sz w:val="24"/>
        </w:rPr>
        <w:t> </w:t>
      </w:r>
      <w:r>
        <w:rPr>
          <w:color w:val="222222"/>
          <w:sz w:val="24"/>
        </w:rPr>
        <w:t>diverse</w:t>
      </w:r>
      <w:r>
        <w:rPr>
          <w:color w:val="222222"/>
          <w:spacing w:val="-1"/>
          <w:sz w:val="24"/>
        </w:rPr>
        <w:t> </w:t>
      </w:r>
      <w:r>
        <w:rPr>
          <w:color w:val="222222"/>
          <w:sz w:val="24"/>
        </w:rPr>
        <w:t>adversarial</w:t>
      </w:r>
      <w:r>
        <w:rPr>
          <w:color w:val="222222"/>
          <w:spacing w:val="-1"/>
          <w:sz w:val="24"/>
        </w:rPr>
        <w:t> </w:t>
      </w:r>
      <w:r>
        <w:rPr>
          <w:color w:val="222222"/>
          <w:sz w:val="24"/>
        </w:rPr>
        <w:t>attacks</w:t>
      </w:r>
      <w:r>
        <w:rPr>
          <w:color w:val="222222"/>
          <w:spacing w:val="-1"/>
          <w:sz w:val="24"/>
        </w:rPr>
        <w:t> </w:t>
      </w:r>
      <w:r>
        <w:rPr>
          <w:color w:val="222222"/>
          <w:sz w:val="24"/>
        </w:rPr>
        <w:t>//</w:t>
      </w:r>
      <w:r>
        <w:rPr>
          <w:color w:val="222222"/>
          <w:spacing w:val="-1"/>
          <w:sz w:val="24"/>
        </w:rPr>
        <w:t> </w:t>
      </w:r>
      <w:r>
        <w:rPr>
          <w:color w:val="222222"/>
          <w:sz w:val="24"/>
        </w:rPr>
        <w:t>International</w:t>
      </w:r>
      <w:r>
        <w:rPr>
          <w:color w:val="222222"/>
          <w:spacing w:val="-1"/>
          <w:sz w:val="24"/>
        </w:rPr>
        <w:t> </w:t>
      </w:r>
      <w:r>
        <w:rPr>
          <w:color w:val="222222"/>
          <w:sz w:val="24"/>
        </w:rPr>
        <w:t>Conference</w:t>
      </w:r>
      <w:r>
        <w:rPr>
          <w:color w:val="222222"/>
          <w:spacing w:val="-1"/>
          <w:sz w:val="24"/>
        </w:rPr>
        <w:t> </w:t>
      </w:r>
      <w:r>
        <w:rPr>
          <w:color w:val="222222"/>
          <w:sz w:val="24"/>
        </w:rPr>
        <w:t>on</w:t>
      </w:r>
      <w:r>
        <w:rPr>
          <w:color w:val="222222"/>
          <w:spacing w:val="-1"/>
          <w:sz w:val="24"/>
        </w:rPr>
        <w:t> </w:t>
      </w:r>
      <w:r>
        <w:rPr>
          <w:color w:val="222222"/>
          <w:sz w:val="24"/>
        </w:rPr>
        <w:t>Machine</w:t>
      </w:r>
      <w:r>
        <w:rPr>
          <w:color w:val="222222"/>
          <w:spacing w:val="-1"/>
          <w:sz w:val="24"/>
        </w:rPr>
        <w:t> </w:t>
      </w:r>
      <w:r>
        <w:rPr>
          <w:color w:val="222222"/>
          <w:sz w:val="24"/>
        </w:rPr>
        <w:t>Learning. – 2021. – P. 3976–3987.</w:t>
      </w:r>
    </w:p>
    <w:p>
      <w:pPr>
        <w:pStyle w:val="ListParagraph"/>
        <w:numPr>
          <w:ilvl w:val="1"/>
          <w:numId w:val="22"/>
        </w:numPr>
        <w:tabs>
          <w:tab w:pos="700" w:val="left" w:leader="none"/>
        </w:tabs>
        <w:spacing w:line="391" w:lineRule="auto" w:before="44" w:after="0"/>
        <w:ind w:left="700" w:right="142" w:hanging="400"/>
        <w:jc w:val="both"/>
        <w:rPr>
          <w:sz w:val="24"/>
        </w:rPr>
      </w:pPr>
      <w:r>
        <w:rPr>
          <w:color w:val="222222"/>
          <w:sz w:val="24"/>
        </w:rPr>
        <w:t>Hanzlik L., Zhang Y., Grosse K., Salem A., Augustin M., Backes M., Fritz M. Mlcapsule: Guarded offline deployment of machine learning as a service // Proceedings of the IEEE/ CVF conference on computer vision and pattern recognition. – 2021. – P. 3300–3309.</w:t>
      </w:r>
    </w:p>
    <w:p>
      <w:pPr>
        <w:pStyle w:val="ListParagraph"/>
        <w:numPr>
          <w:ilvl w:val="1"/>
          <w:numId w:val="22"/>
        </w:numPr>
        <w:tabs>
          <w:tab w:pos="700" w:val="left" w:leader="none"/>
        </w:tabs>
        <w:spacing w:line="391" w:lineRule="auto" w:before="10" w:after="0"/>
        <w:ind w:left="700" w:right="142" w:hanging="400"/>
        <w:jc w:val="both"/>
        <w:rPr>
          <w:sz w:val="24"/>
        </w:rPr>
      </w:pPr>
      <w:r>
        <w:rPr>
          <w:color w:val="222222"/>
          <w:sz w:val="24"/>
        </w:rPr>
        <w:t>Hongsong C., Yongpeng Z., Yongrui C., Bhargava B. Security threats and defensive approaches in machine learning system under big data environment // Wireless Personal Communications. – 2021. – Vol. 117. – P. 3505–3525.</w:t>
      </w:r>
    </w:p>
    <w:p>
      <w:pPr>
        <w:pStyle w:val="ListParagraph"/>
        <w:numPr>
          <w:ilvl w:val="1"/>
          <w:numId w:val="22"/>
        </w:numPr>
        <w:tabs>
          <w:tab w:pos="700" w:val="left" w:leader="none"/>
        </w:tabs>
        <w:spacing w:line="381" w:lineRule="auto" w:before="31" w:after="0"/>
        <w:ind w:left="700" w:right="142" w:hanging="400"/>
        <w:jc w:val="both"/>
        <w:rPr>
          <w:sz w:val="24"/>
        </w:rPr>
      </w:pPr>
      <w:r>
        <w:rPr>
          <w:color w:val="222222"/>
          <w:sz w:val="24"/>
        </w:rPr>
        <w:t>Hynes N., Sculley D., Terry M. The data linter: Lightweight, automated sanity checking for ml data sets // NIPS MLSys</w:t>
      </w:r>
      <w:r>
        <w:rPr>
          <w:color w:val="222222"/>
          <w:spacing w:val="-1"/>
          <w:sz w:val="24"/>
        </w:rPr>
        <w:t> </w:t>
      </w:r>
      <w:r>
        <w:rPr>
          <w:color w:val="222222"/>
          <w:sz w:val="24"/>
        </w:rPr>
        <w:t>Workshop. – 2017. –</w:t>
      </w:r>
      <w:r>
        <w:rPr>
          <w:color w:val="222222"/>
          <w:spacing w:val="-1"/>
          <w:sz w:val="24"/>
        </w:rPr>
        <w:t> </w:t>
      </w:r>
      <w:r>
        <w:rPr>
          <w:color w:val="222222"/>
          <w:sz w:val="24"/>
        </w:rPr>
        <w:t>Vol. 1. – No 25. – P. 10.</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Ji Y., Zhang X., Ji S., Luo X., Wang T. Model-reuse attacks on deep learning systems // Proceedings of the 2018 ACM SIGSAC conference on computer and communications security. – 2018. – P. 349–363.</w:t>
      </w:r>
    </w:p>
    <w:p>
      <w:pPr>
        <w:pStyle w:val="ListParagraph"/>
        <w:numPr>
          <w:ilvl w:val="1"/>
          <w:numId w:val="22"/>
        </w:numPr>
        <w:tabs>
          <w:tab w:pos="700" w:val="left" w:leader="none"/>
        </w:tabs>
        <w:spacing w:line="381" w:lineRule="auto" w:before="44" w:after="0"/>
        <w:ind w:left="700" w:right="142" w:hanging="400"/>
        <w:jc w:val="both"/>
        <w:rPr>
          <w:sz w:val="24"/>
        </w:rPr>
      </w:pPr>
      <w:r>
        <w:rPr>
          <w:color w:val="222222"/>
          <w:sz w:val="24"/>
        </w:rPr>
        <w:t>Jiang</w:t>
      </w:r>
      <w:r>
        <w:rPr>
          <w:color w:val="222222"/>
          <w:spacing w:val="-12"/>
          <w:sz w:val="24"/>
        </w:rPr>
        <w:t> </w:t>
      </w:r>
      <w:r>
        <w:rPr>
          <w:color w:val="222222"/>
          <w:sz w:val="24"/>
        </w:rPr>
        <w:t>W.,</w:t>
      </w:r>
      <w:r>
        <w:rPr>
          <w:color w:val="222222"/>
          <w:spacing w:val="-5"/>
          <w:sz w:val="24"/>
        </w:rPr>
        <w:t> </w:t>
      </w:r>
      <w:r>
        <w:rPr>
          <w:color w:val="222222"/>
          <w:sz w:val="24"/>
        </w:rPr>
        <w:t>Li</w:t>
      </w:r>
      <w:r>
        <w:rPr>
          <w:color w:val="222222"/>
          <w:spacing w:val="-5"/>
          <w:sz w:val="24"/>
        </w:rPr>
        <w:t> </w:t>
      </w:r>
      <w:r>
        <w:rPr>
          <w:color w:val="222222"/>
          <w:sz w:val="24"/>
        </w:rPr>
        <w:t>H.,</w:t>
      </w:r>
      <w:r>
        <w:rPr>
          <w:color w:val="222222"/>
          <w:spacing w:val="-5"/>
          <w:sz w:val="24"/>
        </w:rPr>
        <w:t> </w:t>
      </w:r>
      <w:r>
        <w:rPr>
          <w:color w:val="222222"/>
          <w:sz w:val="24"/>
        </w:rPr>
        <w:t>Liu</w:t>
      </w:r>
      <w:r>
        <w:rPr>
          <w:color w:val="222222"/>
          <w:spacing w:val="-5"/>
          <w:sz w:val="24"/>
        </w:rPr>
        <w:t> </w:t>
      </w:r>
      <w:r>
        <w:rPr>
          <w:color w:val="222222"/>
          <w:sz w:val="24"/>
        </w:rPr>
        <w:t>S.,</w:t>
      </w:r>
      <w:r>
        <w:rPr>
          <w:color w:val="222222"/>
          <w:spacing w:val="-5"/>
          <w:sz w:val="24"/>
        </w:rPr>
        <w:t> </w:t>
      </w:r>
      <w:r>
        <w:rPr>
          <w:color w:val="222222"/>
          <w:sz w:val="24"/>
        </w:rPr>
        <w:t>Ren</w:t>
      </w:r>
      <w:r>
        <w:rPr>
          <w:color w:val="222222"/>
          <w:spacing w:val="-12"/>
          <w:sz w:val="24"/>
        </w:rPr>
        <w:t> </w:t>
      </w:r>
      <w:r>
        <w:rPr>
          <w:color w:val="222222"/>
          <w:sz w:val="24"/>
        </w:rPr>
        <w:t>Y.,</w:t>
      </w:r>
      <w:r>
        <w:rPr>
          <w:color w:val="222222"/>
          <w:spacing w:val="-5"/>
          <w:sz w:val="24"/>
        </w:rPr>
        <w:t> </w:t>
      </w:r>
      <w:r>
        <w:rPr>
          <w:color w:val="222222"/>
          <w:sz w:val="24"/>
        </w:rPr>
        <w:t>He</w:t>
      </w:r>
      <w:r>
        <w:rPr>
          <w:color w:val="222222"/>
          <w:spacing w:val="-5"/>
          <w:sz w:val="24"/>
        </w:rPr>
        <w:t> </w:t>
      </w:r>
      <w:r>
        <w:rPr>
          <w:color w:val="222222"/>
          <w:sz w:val="24"/>
        </w:rPr>
        <w:t>M.</w:t>
      </w:r>
      <w:r>
        <w:rPr>
          <w:color w:val="222222"/>
          <w:spacing w:val="-15"/>
          <w:sz w:val="24"/>
        </w:rPr>
        <w:t> </w:t>
      </w:r>
      <w:r>
        <w:rPr>
          <w:color w:val="222222"/>
          <w:sz w:val="24"/>
        </w:rPr>
        <w:t>A</w:t>
      </w:r>
      <w:r>
        <w:rPr>
          <w:color w:val="222222"/>
          <w:spacing w:val="-15"/>
          <w:sz w:val="24"/>
        </w:rPr>
        <w:t> </w:t>
      </w:r>
      <w:r>
        <w:rPr>
          <w:color w:val="222222"/>
          <w:sz w:val="24"/>
        </w:rPr>
        <w:t>flexible</w:t>
      </w:r>
      <w:r>
        <w:rPr>
          <w:color w:val="222222"/>
          <w:spacing w:val="-5"/>
          <w:sz w:val="24"/>
        </w:rPr>
        <w:t> </w:t>
      </w:r>
      <w:r>
        <w:rPr>
          <w:color w:val="222222"/>
          <w:sz w:val="24"/>
        </w:rPr>
        <w:t>poisoning</w:t>
      </w:r>
      <w:r>
        <w:rPr>
          <w:color w:val="222222"/>
          <w:spacing w:val="-5"/>
          <w:sz w:val="24"/>
        </w:rPr>
        <w:t> </w:t>
      </w:r>
      <w:r>
        <w:rPr>
          <w:color w:val="222222"/>
          <w:sz w:val="24"/>
        </w:rPr>
        <w:t>attack</w:t>
      </w:r>
      <w:r>
        <w:rPr>
          <w:color w:val="222222"/>
          <w:spacing w:val="-5"/>
          <w:sz w:val="24"/>
        </w:rPr>
        <w:t> </w:t>
      </w:r>
      <w:r>
        <w:rPr>
          <w:color w:val="222222"/>
          <w:sz w:val="24"/>
        </w:rPr>
        <w:t>against</w:t>
      </w:r>
      <w:r>
        <w:rPr>
          <w:color w:val="222222"/>
          <w:spacing w:val="-5"/>
          <w:sz w:val="24"/>
        </w:rPr>
        <w:t> </w:t>
      </w:r>
      <w:r>
        <w:rPr>
          <w:color w:val="222222"/>
          <w:sz w:val="24"/>
        </w:rPr>
        <w:t>machine</w:t>
      </w:r>
      <w:r>
        <w:rPr>
          <w:color w:val="222222"/>
          <w:spacing w:val="-5"/>
          <w:sz w:val="24"/>
        </w:rPr>
        <w:t> </w:t>
      </w:r>
      <w:r>
        <w:rPr>
          <w:color w:val="222222"/>
          <w:sz w:val="24"/>
        </w:rPr>
        <w:t>learning</w:t>
      </w:r>
      <w:r>
        <w:rPr>
          <w:color w:val="222222"/>
          <w:spacing w:val="-5"/>
          <w:sz w:val="24"/>
        </w:rPr>
        <w:t> </w:t>
      </w:r>
      <w:r>
        <w:rPr>
          <w:color w:val="222222"/>
          <w:sz w:val="24"/>
        </w:rPr>
        <w:t>// ICC 2019-2019 IEEE International Conference on Communications (ICC). – 2019. – P. 1–6.</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Karpathy A., Cs231n: Convolutional neural networks for visual recognition [Electronic resource]. – 2018. – URL: URL http:// cs231n.github.io/neural- networks-3/</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Kariyappa S., Prakash A., Qureshi M. K. Maze: Data-free model stealing attack using</w:t>
      </w:r>
      <w:r>
        <w:rPr>
          <w:color w:val="222222"/>
          <w:spacing w:val="40"/>
          <w:sz w:val="24"/>
        </w:rPr>
        <w:t> </w:t>
      </w:r>
      <w:r>
        <w:rPr>
          <w:color w:val="222222"/>
          <w:sz w:val="24"/>
        </w:rPr>
        <w:t>zeroth-order gradient estimation // Proceedings of the IEEE / CVF Conference on Computer Vision and Pattern Recognition. – 2021. – P. 13814–13823.</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Kelly J.H., Dan S.V., John J.C., Leanna K.R. A practical tutorial on modified condition/ decision coverage. – 2001.</w:t>
      </w:r>
    </w:p>
    <w:p>
      <w:pPr>
        <w:spacing w:after="0" w:line="381" w:lineRule="auto"/>
        <w:jc w:val="both"/>
        <w:rPr>
          <w:sz w:val="24"/>
        </w:rPr>
        <w:sectPr>
          <w:pgSz w:w="11910" w:h="16840"/>
          <w:pgMar w:header="0" w:footer="857" w:top="920" w:bottom="1100" w:left="1680" w:right="420"/>
        </w:sectPr>
      </w:pPr>
    </w:p>
    <w:p>
      <w:pPr>
        <w:pStyle w:val="ListParagraph"/>
        <w:numPr>
          <w:ilvl w:val="1"/>
          <w:numId w:val="22"/>
        </w:numPr>
        <w:tabs>
          <w:tab w:pos="700" w:val="left" w:leader="none"/>
        </w:tabs>
        <w:spacing w:line="381" w:lineRule="auto" w:before="76" w:after="0"/>
        <w:ind w:left="700" w:right="142" w:hanging="400"/>
        <w:jc w:val="both"/>
        <w:rPr>
          <w:sz w:val="24"/>
        </w:rPr>
      </w:pPr>
      <w:r>
        <w:rPr>
          <w:color w:val="222222"/>
          <w:sz w:val="24"/>
        </w:rPr>
        <w:t>Krishnan S., Franklin M. J., Goldberg K., Wu E. Boostclean:</w:t>
      </w:r>
      <w:r>
        <w:rPr>
          <w:color w:val="222222"/>
          <w:spacing w:val="-6"/>
          <w:sz w:val="24"/>
        </w:rPr>
        <w:t> </w:t>
      </w:r>
      <w:r>
        <w:rPr>
          <w:color w:val="222222"/>
          <w:sz w:val="24"/>
        </w:rPr>
        <w:t>Automated error detection and repair for machine learning // arXiv preprint – 2017. – arXiv:1711.01299.</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Krishnan S., Wang J., Franklin M. J., Goldberg K., Kraska T., Milo T., Wu E. Sampleclean: Fast and reliable analytics on dirty data // IEEE Data Eng. Bull. – 2015. –</w:t>
      </w:r>
      <w:r>
        <w:rPr>
          <w:color w:val="222222"/>
          <w:spacing w:val="-1"/>
          <w:sz w:val="24"/>
        </w:rPr>
        <w:t> </w:t>
      </w:r>
      <w:r>
        <w:rPr>
          <w:color w:val="222222"/>
          <w:sz w:val="24"/>
        </w:rPr>
        <w:t>Vol. 38. – No 3. –</w:t>
      </w:r>
    </w:p>
    <w:p>
      <w:pPr>
        <w:pStyle w:val="BodyText"/>
        <w:spacing w:before="2"/>
        <w:ind w:left="700"/>
        <w:jc w:val="both"/>
      </w:pPr>
      <w:r>
        <w:rPr>
          <w:color w:val="222222"/>
          <w:spacing w:val="-13"/>
        </w:rPr>
        <w:t>P.</w:t>
      </w:r>
      <w:r>
        <w:rPr>
          <w:color w:val="222222"/>
          <w:spacing w:val="-1"/>
        </w:rPr>
        <w:t> </w:t>
      </w:r>
      <w:r>
        <w:rPr>
          <w:color w:val="222222"/>
          <w:spacing w:val="-2"/>
        </w:rPr>
        <w:t>59–756.</w:t>
      </w:r>
    </w:p>
    <w:p>
      <w:pPr>
        <w:pStyle w:val="ListParagraph"/>
        <w:numPr>
          <w:ilvl w:val="1"/>
          <w:numId w:val="22"/>
        </w:numPr>
        <w:tabs>
          <w:tab w:pos="700" w:val="left" w:leader="none"/>
        </w:tabs>
        <w:spacing w:line="381" w:lineRule="auto" w:before="204" w:after="0"/>
        <w:ind w:left="700" w:right="142" w:hanging="400"/>
        <w:jc w:val="both"/>
        <w:rPr>
          <w:sz w:val="24"/>
        </w:rPr>
      </w:pPr>
      <w:r>
        <w:rPr>
          <w:color w:val="222222"/>
          <w:sz w:val="24"/>
        </w:rPr>
        <w:t>Krishnan S., Wang J., Wu E., Franklin M. J., Goldberg K. Activeclean: Interactive data cleaning while learning convex loss models // arXiv preprint. – 2016. – arXiv:1601.03797</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Kumar</w:t>
      </w:r>
      <w:r>
        <w:rPr>
          <w:color w:val="222222"/>
          <w:spacing w:val="-2"/>
          <w:sz w:val="24"/>
        </w:rPr>
        <w:t> </w:t>
      </w:r>
      <w:r>
        <w:rPr>
          <w:color w:val="222222"/>
          <w:sz w:val="24"/>
        </w:rPr>
        <w:t>R.</w:t>
      </w:r>
      <w:r>
        <w:rPr>
          <w:color w:val="222222"/>
          <w:spacing w:val="-2"/>
          <w:sz w:val="24"/>
        </w:rPr>
        <w:t> </w:t>
      </w:r>
      <w:r>
        <w:rPr>
          <w:color w:val="222222"/>
          <w:sz w:val="24"/>
        </w:rPr>
        <w:t>S.</w:t>
      </w:r>
      <w:r>
        <w:rPr>
          <w:color w:val="222222"/>
          <w:spacing w:val="-2"/>
          <w:sz w:val="24"/>
        </w:rPr>
        <w:t> </w:t>
      </w:r>
      <w:r>
        <w:rPr>
          <w:color w:val="222222"/>
          <w:sz w:val="24"/>
        </w:rPr>
        <w:t>S.,</w:t>
      </w:r>
      <w:r>
        <w:rPr>
          <w:color w:val="222222"/>
          <w:spacing w:val="-2"/>
          <w:sz w:val="24"/>
        </w:rPr>
        <w:t> </w:t>
      </w:r>
      <w:r>
        <w:rPr>
          <w:color w:val="222222"/>
          <w:sz w:val="24"/>
        </w:rPr>
        <w:t>O’Brien</w:t>
      </w:r>
      <w:r>
        <w:rPr>
          <w:color w:val="222222"/>
          <w:spacing w:val="-2"/>
          <w:sz w:val="24"/>
        </w:rPr>
        <w:t> </w:t>
      </w:r>
      <w:r>
        <w:rPr>
          <w:color w:val="222222"/>
          <w:sz w:val="24"/>
        </w:rPr>
        <w:t>D.</w:t>
      </w:r>
      <w:r>
        <w:rPr>
          <w:color w:val="222222"/>
          <w:spacing w:val="-2"/>
          <w:sz w:val="24"/>
        </w:rPr>
        <w:t> </w:t>
      </w:r>
      <w:r>
        <w:rPr>
          <w:color w:val="222222"/>
          <w:sz w:val="24"/>
        </w:rPr>
        <w:t>R.,</w:t>
      </w:r>
      <w:r>
        <w:rPr>
          <w:color w:val="222222"/>
          <w:spacing w:val="-15"/>
          <w:sz w:val="24"/>
        </w:rPr>
        <w:t> </w:t>
      </w:r>
      <w:r>
        <w:rPr>
          <w:color w:val="222222"/>
          <w:sz w:val="24"/>
        </w:rPr>
        <w:t>Albert</w:t>
      </w:r>
      <w:r>
        <w:rPr>
          <w:color w:val="222222"/>
          <w:spacing w:val="-2"/>
          <w:sz w:val="24"/>
        </w:rPr>
        <w:t> </w:t>
      </w:r>
      <w:r>
        <w:rPr>
          <w:color w:val="222222"/>
          <w:sz w:val="24"/>
        </w:rPr>
        <w:t>K.,</w:t>
      </w:r>
      <w:r>
        <w:rPr>
          <w:color w:val="222222"/>
          <w:spacing w:val="-6"/>
          <w:sz w:val="24"/>
        </w:rPr>
        <w:t> </w:t>
      </w:r>
      <w:r>
        <w:rPr>
          <w:color w:val="222222"/>
          <w:sz w:val="24"/>
        </w:rPr>
        <w:t>Vilojen</w:t>
      </w:r>
      <w:r>
        <w:rPr>
          <w:color w:val="222222"/>
          <w:spacing w:val="-2"/>
          <w:sz w:val="24"/>
        </w:rPr>
        <w:t> </w:t>
      </w:r>
      <w:r>
        <w:rPr>
          <w:color w:val="222222"/>
          <w:sz w:val="24"/>
        </w:rPr>
        <w:t>S.</w:t>
      </w:r>
      <w:r>
        <w:rPr>
          <w:color w:val="222222"/>
          <w:spacing w:val="-2"/>
          <w:sz w:val="24"/>
        </w:rPr>
        <w:t> </w:t>
      </w:r>
      <w:r>
        <w:rPr>
          <w:color w:val="222222"/>
          <w:sz w:val="24"/>
        </w:rPr>
        <w:t>Law</w:t>
      </w:r>
      <w:r>
        <w:rPr>
          <w:color w:val="222222"/>
          <w:spacing w:val="-2"/>
          <w:sz w:val="24"/>
        </w:rPr>
        <w:t> </w:t>
      </w:r>
      <w:r>
        <w:rPr>
          <w:color w:val="222222"/>
          <w:sz w:val="24"/>
        </w:rPr>
        <w:t>and</w:t>
      </w:r>
      <w:r>
        <w:rPr>
          <w:color w:val="222222"/>
          <w:spacing w:val="-2"/>
          <w:sz w:val="24"/>
        </w:rPr>
        <w:t> </w:t>
      </w:r>
      <w:r>
        <w:rPr>
          <w:color w:val="222222"/>
          <w:sz w:val="24"/>
        </w:rPr>
        <w:t>adversarial</w:t>
      </w:r>
      <w:r>
        <w:rPr>
          <w:color w:val="222222"/>
          <w:spacing w:val="-2"/>
          <w:sz w:val="24"/>
        </w:rPr>
        <w:t> </w:t>
      </w:r>
      <w:r>
        <w:rPr>
          <w:color w:val="222222"/>
          <w:sz w:val="24"/>
        </w:rPr>
        <w:t>machine</w:t>
      </w:r>
      <w:r>
        <w:rPr>
          <w:color w:val="222222"/>
          <w:spacing w:val="-2"/>
          <w:sz w:val="24"/>
        </w:rPr>
        <w:t> </w:t>
      </w:r>
      <w:r>
        <w:rPr>
          <w:color w:val="222222"/>
          <w:sz w:val="24"/>
        </w:rPr>
        <w:t>learning</w:t>
      </w:r>
      <w:r>
        <w:rPr>
          <w:color w:val="222222"/>
          <w:spacing w:val="-2"/>
          <w:sz w:val="24"/>
        </w:rPr>
        <w:t> </w:t>
      </w:r>
      <w:r>
        <w:rPr>
          <w:color w:val="222222"/>
          <w:sz w:val="24"/>
        </w:rPr>
        <w:t>// arXiv preprint. – 2018. – arXiv:1810.10731</w:t>
      </w:r>
    </w:p>
    <w:p>
      <w:pPr>
        <w:pStyle w:val="ListParagraph"/>
        <w:numPr>
          <w:ilvl w:val="1"/>
          <w:numId w:val="22"/>
        </w:numPr>
        <w:tabs>
          <w:tab w:pos="700" w:val="left" w:leader="none"/>
        </w:tabs>
        <w:spacing w:line="381" w:lineRule="auto" w:before="62" w:after="0"/>
        <w:ind w:left="700" w:right="142" w:hanging="400"/>
        <w:jc w:val="both"/>
        <w:rPr>
          <w:sz w:val="24"/>
        </w:rPr>
      </w:pPr>
      <w:r>
        <w:rPr>
          <w:color w:val="222222"/>
          <w:sz w:val="24"/>
        </w:rPr>
        <w:t>Logan E., Brandon T., Dimitris T., Ludwig S., Aleksander M. A rotation and a translation suffice: Fooling cnns with simple transformations // arXiv preprint. – 2018. – </w:t>
      </w:r>
      <w:r>
        <w:rPr>
          <w:color w:val="222222"/>
          <w:spacing w:val="-2"/>
          <w:sz w:val="24"/>
        </w:rPr>
        <w:t>arXiv:1712.02779.</w:t>
      </w:r>
    </w:p>
    <w:p>
      <w:pPr>
        <w:pStyle w:val="ListParagraph"/>
        <w:numPr>
          <w:ilvl w:val="1"/>
          <w:numId w:val="22"/>
        </w:numPr>
        <w:tabs>
          <w:tab w:pos="700" w:val="left" w:leader="none"/>
        </w:tabs>
        <w:spacing w:line="388" w:lineRule="auto" w:before="44" w:after="0"/>
        <w:ind w:left="700" w:right="141" w:hanging="400"/>
        <w:jc w:val="both"/>
        <w:rPr>
          <w:sz w:val="24"/>
        </w:rPr>
      </w:pPr>
      <w:r>
        <w:rPr>
          <w:color w:val="222222"/>
          <w:sz w:val="24"/>
        </w:rPr>
        <w:t>Ma L., Juefei-Xu F., Zhang F., Sun J., Xue M., Li B., Chen C., Su T., Li L., Liu</w:t>
      </w:r>
      <w:r>
        <w:rPr>
          <w:color w:val="222222"/>
          <w:spacing w:val="-1"/>
          <w:sz w:val="24"/>
        </w:rPr>
        <w:t> </w:t>
      </w:r>
      <w:r>
        <w:rPr>
          <w:color w:val="222222"/>
          <w:sz w:val="24"/>
        </w:rPr>
        <w:t>Y., Zhao J. Deepgauge: multi-granularity testing criteria for deep learning systems // Proceedings of the 33rd ACM/IEEE International Conference on Automated Software Engineering, ACM – 2022. – P. 120–131.</w:t>
      </w:r>
    </w:p>
    <w:p>
      <w:pPr>
        <w:pStyle w:val="ListParagraph"/>
        <w:numPr>
          <w:ilvl w:val="1"/>
          <w:numId w:val="22"/>
        </w:numPr>
        <w:tabs>
          <w:tab w:pos="700" w:val="left" w:leader="none"/>
        </w:tabs>
        <w:spacing w:line="391" w:lineRule="auto" w:before="12" w:after="0"/>
        <w:ind w:left="700" w:right="142" w:hanging="400"/>
        <w:jc w:val="both"/>
        <w:rPr>
          <w:sz w:val="24"/>
        </w:rPr>
      </w:pPr>
      <w:r>
        <w:rPr>
          <w:color w:val="222222"/>
          <w:sz w:val="24"/>
        </w:rPr>
        <w:t>Ma</w:t>
      </w:r>
      <w:r>
        <w:rPr>
          <w:color w:val="222222"/>
          <w:spacing w:val="-5"/>
          <w:sz w:val="24"/>
        </w:rPr>
        <w:t> </w:t>
      </w:r>
      <w:r>
        <w:rPr>
          <w:color w:val="222222"/>
          <w:sz w:val="24"/>
        </w:rPr>
        <w:t>L.,</w:t>
      </w:r>
      <w:r>
        <w:rPr>
          <w:color w:val="222222"/>
          <w:spacing w:val="-5"/>
          <w:sz w:val="24"/>
        </w:rPr>
        <w:t> </w:t>
      </w:r>
      <w:r>
        <w:rPr>
          <w:color w:val="222222"/>
          <w:sz w:val="24"/>
        </w:rPr>
        <w:t>Zhang</w:t>
      </w:r>
      <w:r>
        <w:rPr>
          <w:color w:val="222222"/>
          <w:spacing w:val="-5"/>
          <w:sz w:val="24"/>
        </w:rPr>
        <w:t> </w:t>
      </w:r>
      <w:r>
        <w:rPr>
          <w:color w:val="222222"/>
          <w:sz w:val="24"/>
        </w:rPr>
        <w:t>F.,</w:t>
      </w:r>
      <w:r>
        <w:rPr>
          <w:color w:val="222222"/>
          <w:spacing w:val="-5"/>
          <w:sz w:val="24"/>
        </w:rPr>
        <w:t> </w:t>
      </w:r>
      <w:r>
        <w:rPr>
          <w:color w:val="222222"/>
          <w:sz w:val="24"/>
        </w:rPr>
        <w:t>Sun</w:t>
      </w:r>
      <w:r>
        <w:rPr>
          <w:color w:val="222222"/>
          <w:spacing w:val="-5"/>
          <w:sz w:val="24"/>
        </w:rPr>
        <w:t> </w:t>
      </w:r>
      <w:r>
        <w:rPr>
          <w:color w:val="222222"/>
          <w:sz w:val="24"/>
        </w:rPr>
        <w:t>J.,</w:t>
      </w:r>
      <w:r>
        <w:rPr>
          <w:color w:val="222222"/>
          <w:spacing w:val="-5"/>
          <w:sz w:val="24"/>
        </w:rPr>
        <w:t> </w:t>
      </w:r>
      <w:r>
        <w:rPr>
          <w:color w:val="222222"/>
          <w:sz w:val="24"/>
        </w:rPr>
        <w:t>Xue</w:t>
      </w:r>
      <w:r>
        <w:rPr>
          <w:color w:val="222222"/>
          <w:spacing w:val="-5"/>
          <w:sz w:val="24"/>
        </w:rPr>
        <w:t> </w:t>
      </w:r>
      <w:r>
        <w:rPr>
          <w:color w:val="222222"/>
          <w:sz w:val="24"/>
        </w:rPr>
        <w:t>M.,</w:t>
      </w:r>
      <w:r>
        <w:rPr>
          <w:color w:val="222222"/>
          <w:spacing w:val="-5"/>
          <w:sz w:val="24"/>
        </w:rPr>
        <w:t> </w:t>
      </w:r>
      <w:r>
        <w:rPr>
          <w:color w:val="222222"/>
          <w:sz w:val="24"/>
        </w:rPr>
        <w:t>Li</w:t>
      </w:r>
      <w:r>
        <w:rPr>
          <w:color w:val="222222"/>
          <w:spacing w:val="-5"/>
          <w:sz w:val="24"/>
        </w:rPr>
        <w:t> </w:t>
      </w:r>
      <w:r>
        <w:rPr>
          <w:color w:val="222222"/>
          <w:sz w:val="24"/>
        </w:rPr>
        <w:t>B.,</w:t>
      </w:r>
      <w:r>
        <w:rPr>
          <w:color w:val="222222"/>
          <w:spacing w:val="-5"/>
          <w:sz w:val="24"/>
        </w:rPr>
        <w:t> </w:t>
      </w:r>
      <w:r>
        <w:rPr>
          <w:color w:val="222222"/>
          <w:sz w:val="24"/>
        </w:rPr>
        <w:t>Juefei-Xu</w:t>
      </w:r>
      <w:r>
        <w:rPr>
          <w:color w:val="222222"/>
          <w:spacing w:val="-5"/>
          <w:sz w:val="24"/>
        </w:rPr>
        <w:t> </w:t>
      </w:r>
      <w:r>
        <w:rPr>
          <w:color w:val="222222"/>
          <w:sz w:val="24"/>
        </w:rPr>
        <w:t>F.,</w:t>
      </w:r>
      <w:r>
        <w:rPr>
          <w:color w:val="222222"/>
          <w:spacing w:val="-5"/>
          <w:sz w:val="24"/>
        </w:rPr>
        <w:t> </w:t>
      </w:r>
      <w:r>
        <w:rPr>
          <w:color w:val="222222"/>
          <w:sz w:val="24"/>
        </w:rPr>
        <w:t>Xie</w:t>
      </w:r>
      <w:r>
        <w:rPr>
          <w:color w:val="222222"/>
          <w:spacing w:val="-5"/>
          <w:sz w:val="24"/>
        </w:rPr>
        <w:t> </w:t>
      </w:r>
      <w:r>
        <w:rPr>
          <w:color w:val="222222"/>
          <w:sz w:val="24"/>
        </w:rPr>
        <w:t>C.,</w:t>
      </w:r>
      <w:r>
        <w:rPr>
          <w:color w:val="222222"/>
          <w:spacing w:val="-5"/>
          <w:sz w:val="24"/>
        </w:rPr>
        <w:t> </w:t>
      </w:r>
      <w:r>
        <w:rPr>
          <w:color w:val="222222"/>
          <w:sz w:val="24"/>
        </w:rPr>
        <w:t>Li</w:t>
      </w:r>
      <w:r>
        <w:rPr>
          <w:color w:val="222222"/>
          <w:spacing w:val="-5"/>
          <w:sz w:val="24"/>
        </w:rPr>
        <w:t> </w:t>
      </w:r>
      <w:r>
        <w:rPr>
          <w:color w:val="222222"/>
          <w:sz w:val="24"/>
        </w:rPr>
        <w:t>L.,</w:t>
      </w:r>
      <w:r>
        <w:rPr>
          <w:color w:val="222222"/>
          <w:spacing w:val="-5"/>
          <w:sz w:val="24"/>
        </w:rPr>
        <w:t> </w:t>
      </w:r>
      <w:r>
        <w:rPr>
          <w:color w:val="222222"/>
          <w:sz w:val="24"/>
        </w:rPr>
        <w:t>Liu</w:t>
      </w:r>
      <w:r>
        <w:rPr>
          <w:color w:val="222222"/>
          <w:spacing w:val="-13"/>
          <w:sz w:val="24"/>
        </w:rPr>
        <w:t> </w:t>
      </w:r>
      <w:r>
        <w:rPr>
          <w:color w:val="222222"/>
          <w:sz w:val="24"/>
        </w:rPr>
        <w:t>Y.,</w:t>
      </w:r>
      <w:r>
        <w:rPr>
          <w:color w:val="222222"/>
          <w:spacing w:val="-5"/>
          <w:sz w:val="24"/>
        </w:rPr>
        <w:t> </w:t>
      </w:r>
      <w:r>
        <w:rPr>
          <w:color w:val="222222"/>
          <w:sz w:val="24"/>
        </w:rPr>
        <w:t>Zhao</w:t>
      </w:r>
      <w:r>
        <w:rPr>
          <w:color w:val="222222"/>
          <w:spacing w:val="-5"/>
          <w:sz w:val="24"/>
        </w:rPr>
        <w:t> </w:t>
      </w:r>
      <w:r>
        <w:rPr>
          <w:color w:val="222222"/>
          <w:sz w:val="24"/>
        </w:rPr>
        <w:t>J.,</w:t>
      </w:r>
      <w:r>
        <w:rPr>
          <w:color w:val="222222"/>
          <w:spacing w:val="-8"/>
          <w:sz w:val="24"/>
        </w:rPr>
        <w:t> </w:t>
      </w:r>
      <w:r>
        <w:rPr>
          <w:color w:val="222222"/>
          <w:sz w:val="24"/>
        </w:rPr>
        <w:t>Wang</w:t>
      </w:r>
      <w:r>
        <w:rPr>
          <w:color w:val="222222"/>
          <w:spacing w:val="-13"/>
          <w:sz w:val="24"/>
        </w:rPr>
        <w:t> </w:t>
      </w:r>
      <w:r>
        <w:rPr>
          <w:color w:val="222222"/>
          <w:sz w:val="24"/>
        </w:rPr>
        <w:t>Y.. Deepmutation: Mutation testing of deep learning systems // arXiv preprint. – 2018. – </w:t>
      </w:r>
      <w:r>
        <w:rPr>
          <w:color w:val="222222"/>
          <w:spacing w:val="-2"/>
          <w:sz w:val="24"/>
        </w:rPr>
        <w:t>arXiv:1805.05206.</w:t>
      </w:r>
    </w:p>
    <w:p>
      <w:pPr>
        <w:pStyle w:val="ListParagraph"/>
        <w:numPr>
          <w:ilvl w:val="1"/>
          <w:numId w:val="22"/>
        </w:numPr>
        <w:tabs>
          <w:tab w:pos="700" w:val="left" w:leader="none"/>
        </w:tabs>
        <w:spacing w:line="381" w:lineRule="auto" w:before="30" w:after="0"/>
        <w:ind w:left="700" w:right="142" w:hanging="400"/>
        <w:jc w:val="both"/>
        <w:rPr>
          <w:sz w:val="24"/>
        </w:rPr>
      </w:pPr>
      <w:r>
        <w:rPr>
          <w:color w:val="222222"/>
          <w:sz w:val="24"/>
        </w:rPr>
        <w:t>Ma L., Zhang F., Xue M., Li B., Liu Y., Zhao J., Wang Y. Combinatorial testing for deep learning systems // arXiv preprint. – 2018. – arXiv:1806.07723.</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Mahesh B. Machine learning algorithms-a review // International Journal of Science and Research (IJSR). – 2020.</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Marulli F., Verde L., Campanile L., Exploring data and model poisoning attacks to deep learning-based nlp systems // Procedia Computer Science. – 2021. – Vol. 192. – P. 3570– </w:t>
      </w:r>
      <w:r>
        <w:rPr>
          <w:color w:val="222222"/>
          <w:spacing w:val="-4"/>
          <w:sz w:val="24"/>
        </w:rPr>
        <w:t>3579</w:t>
      </w:r>
    </w:p>
    <w:p>
      <w:pPr>
        <w:pStyle w:val="ListParagraph"/>
        <w:numPr>
          <w:ilvl w:val="1"/>
          <w:numId w:val="22"/>
        </w:numPr>
        <w:tabs>
          <w:tab w:pos="700" w:val="left" w:leader="none"/>
        </w:tabs>
        <w:spacing w:line="240" w:lineRule="auto" w:before="43" w:after="0"/>
        <w:ind w:left="700" w:right="0" w:hanging="400"/>
        <w:jc w:val="both"/>
        <w:rPr>
          <w:sz w:val="24"/>
        </w:rPr>
      </w:pPr>
      <w:r>
        <w:rPr>
          <w:color w:val="222222"/>
          <w:sz w:val="24"/>
        </w:rPr>
        <w:t>McKeeman</w:t>
      </w:r>
      <w:r>
        <w:rPr>
          <w:color w:val="222222"/>
          <w:spacing w:val="-6"/>
          <w:sz w:val="24"/>
        </w:rPr>
        <w:t> </w:t>
      </w:r>
      <w:r>
        <w:rPr>
          <w:color w:val="222222"/>
          <w:sz w:val="24"/>
        </w:rPr>
        <w:t>W.M. Differential testing for software // Digital</w:t>
      </w:r>
      <w:r>
        <w:rPr>
          <w:color w:val="222222"/>
          <w:spacing w:val="-4"/>
          <w:sz w:val="24"/>
        </w:rPr>
        <w:t> </w:t>
      </w:r>
      <w:r>
        <w:rPr>
          <w:color w:val="222222"/>
          <w:sz w:val="24"/>
        </w:rPr>
        <w:t>Technical Journal – 1998. –</w:t>
      </w:r>
      <w:r>
        <w:rPr>
          <w:color w:val="222222"/>
          <w:spacing w:val="-3"/>
          <w:sz w:val="24"/>
        </w:rPr>
        <w:t> </w:t>
      </w:r>
      <w:r>
        <w:rPr>
          <w:color w:val="222222"/>
          <w:spacing w:val="-4"/>
          <w:sz w:val="24"/>
        </w:rPr>
        <w:t>Vol.</w:t>
      </w:r>
    </w:p>
    <w:p>
      <w:pPr>
        <w:pStyle w:val="BodyText"/>
        <w:spacing w:before="164"/>
        <w:ind w:left="700"/>
      </w:pPr>
      <w:r>
        <w:rPr>
          <w:color w:val="222222"/>
        </w:rPr>
        <w:t>10.</w:t>
      </w:r>
      <w:r>
        <w:rPr>
          <w:color w:val="222222"/>
          <w:spacing w:val="-9"/>
        </w:rPr>
        <w:t> </w:t>
      </w:r>
      <w:r>
        <w:rPr>
          <w:color w:val="222222"/>
        </w:rPr>
        <w:t>–</w:t>
      </w:r>
      <w:r>
        <w:rPr>
          <w:color w:val="222222"/>
          <w:spacing w:val="-9"/>
        </w:rPr>
        <w:t> </w:t>
      </w:r>
      <w:r>
        <w:rPr>
          <w:color w:val="222222"/>
        </w:rPr>
        <w:t>P.</w:t>
      </w:r>
      <w:r>
        <w:rPr>
          <w:color w:val="222222"/>
          <w:spacing w:val="-9"/>
        </w:rPr>
        <w:t> </w:t>
      </w:r>
      <w:r>
        <w:rPr>
          <w:color w:val="222222"/>
          <w:spacing w:val="-2"/>
        </w:rPr>
        <w:t>100–107.</w:t>
      </w:r>
    </w:p>
    <w:p>
      <w:pPr>
        <w:pStyle w:val="ListParagraph"/>
        <w:numPr>
          <w:ilvl w:val="1"/>
          <w:numId w:val="22"/>
        </w:numPr>
        <w:tabs>
          <w:tab w:pos="700" w:val="left" w:leader="none"/>
        </w:tabs>
        <w:spacing w:line="381" w:lineRule="auto" w:before="204" w:after="0"/>
        <w:ind w:left="700" w:right="142" w:hanging="400"/>
        <w:jc w:val="left"/>
        <w:rPr>
          <w:sz w:val="24"/>
        </w:rPr>
      </w:pPr>
      <w:r>
        <w:rPr>
          <w:color w:val="222222"/>
          <w:sz w:val="24"/>
        </w:rPr>
        <w:t>Murphy C., Kaiser G.E., Hu L.,</w:t>
      </w:r>
      <w:r>
        <w:rPr>
          <w:color w:val="222222"/>
          <w:spacing w:val="-4"/>
          <w:sz w:val="24"/>
        </w:rPr>
        <w:t> </w:t>
      </w:r>
      <w:r>
        <w:rPr>
          <w:color w:val="222222"/>
          <w:sz w:val="24"/>
        </w:rPr>
        <w:t>Wu L. Properties of machine learning applications for use in metamorphic testing // SEKE. – 2008. – Vol. 8 – P. 867-872.</w:t>
      </w:r>
    </w:p>
    <w:p>
      <w:pPr>
        <w:pStyle w:val="ListParagraph"/>
        <w:numPr>
          <w:ilvl w:val="1"/>
          <w:numId w:val="22"/>
        </w:numPr>
        <w:tabs>
          <w:tab w:pos="700" w:val="left" w:leader="none"/>
        </w:tabs>
        <w:spacing w:line="381" w:lineRule="auto" w:before="43" w:after="0"/>
        <w:ind w:left="700" w:right="142" w:hanging="400"/>
        <w:jc w:val="left"/>
        <w:rPr>
          <w:sz w:val="24"/>
        </w:rPr>
      </w:pPr>
      <w:r>
        <w:rPr>
          <w:color w:val="222222"/>
          <w:sz w:val="24"/>
        </w:rPr>
        <w:t>Nie C., Leung H.,</w:t>
      </w:r>
      <w:r>
        <w:rPr>
          <w:color w:val="222222"/>
          <w:spacing w:val="-1"/>
          <w:sz w:val="24"/>
        </w:rPr>
        <w:t> </w:t>
      </w:r>
      <w:r>
        <w:rPr>
          <w:color w:val="222222"/>
          <w:sz w:val="24"/>
        </w:rPr>
        <w:t>A</w:t>
      </w:r>
      <w:r>
        <w:rPr>
          <w:color w:val="222222"/>
          <w:spacing w:val="-1"/>
          <w:sz w:val="24"/>
        </w:rPr>
        <w:t> </w:t>
      </w:r>
      <w:r>
        <w:rPr>
          <w:color w:val="222222"/>
          <w:sz w:val="24"/>
        </w:rPr>
        <w:t>survey of combinatorial testing //</w:t>
      </w:r>
      <w:r>
        <w:rPr>
          <w:color w:val="222222"/>
          <w:spacing w:val="-1"/>
          <w:sz w:val="24"/>
        </w:rPr>
        <w:t> </w:t>
      </w:r>
      <w:r>
        <w:rPr>
          <w:color w:val="222222"/>
          <w:sz w:val="24"/>
        </w:rPr>
        <w:t>ACM Computing Surveys (CSUR) – 2011. – Vol. 43. – No 2. – P. 1-29.</w:t>
      </w:r>
    </w:p>
    <w:p>
      <w:pPr>
        <w:spacing w:after="0" w:line="381" w:lineRule="auto"/>
        <w:jc w:val="left"/>
        <w:rPr>
          <w:sz w:val="24"/>
        </w:rPr>
        <w:sectPr>
          <w:pgSz w:w="11910" w:h="16840"/>
          <w:pgMar w:header="0" w:footer="857" w:top="920" w:bottom="1100" w:left="1680" w:right="420"/>
        </w:sectPr>
      </w:pPr>
    </w:p>
    <w:p>
      <w:pPr>
        <w:pStyle w:val="ListParagraph"/>
        <w:numPr>
          <w:ilvl w:val="1"/>
          <w:numId w:val="22"/>
        </w:numPr>
        <w:tabs>
          <w:tab w:pos="700" w:val="left" w:leader="none"/>
        </w:tabs>
        <w:spacing w:line="381" w:lineRule="auto" w:before="76" w:after="0"/>
        <w:ind w:left="700" w:right="142" w:hanging="400"/>
        <w:jc w:val="both"/>
        <w:rPr>
          <w:sz w:val="24"/>
        </w:rPr>
      </w:pPr>
      <w:r>
        <w:rPr>
          <w:color w:val="222222"/>
          <w:sz w:val="24"/>
        </w:rPr>
        <w:t>Odena A., Olsson C., Andersen D., Goodfellow I., Tensorfuzz: Debugging neural networks with coverage-guided fuzzing // arXiv preprint. – 2019. – arXiv:1807.10875.</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Panda M., Mukherjee S. Enhancing privacy and security in rag-based generative AI applications // InCS &amp; IT</w:t>
      </w:r>
      <w:r>
        <w:rPr>
          <w:color w:val="222222"/>
          <w:spacing w:val="-1"/>
          <w:sz w:val="24"/>
        </w:rPr>
        <w:t> </w:t>
      </w:r>
      <w:r>
        <w:rPr>
          <w:color w:val="222222"/>
          <w:sz w:val="24"/>
        </w:rPr>
        <w:t>Conference Proceedings – 2025. –</w:t>
      </w:r>
      <w:r>
        <w:rPr>
          <w:color w:val="222222"/>
          <w:spacing w:val="-1"/>
          <w:sz w:val="24"/>
        </w:rPr>
        <w:t> </w:t>
      </w:r>
      <w:r>
        <w:rPr>
          <w:color w:val="222222"/>
          <w:sz w:val="24"/>
        </w:rPr>
        <w:t>Vol. 15. – No 3. – P. 1-29.</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Pei K., Cao Y., Yang J., Jana S. Deepxplore: Automated white-box testing of deep learning systems // Proceedings of the 26th Symposium on Operating Systems Principles, ACM – 2017. – P. 1-18.</w:t>
      </w:r>
    </w:p>
    <w:p>
      <w:pPr>
        <w:pStyle w:val="ListParagraph"/>
        <w:numPr>
          <w:ilvl w:val="1"/>
          <w:numId w:val="22"/>
        </w:numPr>
        <w:tabs>
          <w:tab w:pos="700" w:val="left" w:leader="none"/>
        </w:tabs>
        <w:spacing w:line="391" w:lineRule="auto" w:before="44" w:after="0"/>
        <w:ind w:left="700" w:right="142" w:hanging="400"/>
        <w:jc w:val="both"/>
        <w:rPr>
          <w:sz w:val="24"/>
        </w:rPr>
      </w:pPr>
      <w:r>
        <w:rPr>
          <w:color w:val="222222"/>
          <w:sz w:val="24"/>
        </w:rPr>
        <w:t>Riess R., Sottile Z. Uber self-driving car test driver pleads guilty to endangerment in pedestrian death case // CNN [Electronic resource]. – 2023. – URL: https://edition.cnn.com/ </w:t>
      </w:r>
      <w:r>
        <w:rPr>
          <w:color w:val="222222"/>
          <w:spacing w:val="-2"/>
          <w:sz w:val="24"/>
        </w:rPr>
        <w:t>2023/07/29/business/uber-self-driving-car-death-guilty/index.html</w:t>
      </w:r>
    </w:p>
    <w:p>
      <w:pPr>
        <w:pStyle w:val="ListParagraph"/>
        <w:numPr>
          <w:ilvl w:val="1"/>
          <w:numId w:val="22"/>
        </w:numPr>
        <w:tabs>
          <w:tab w:pos="700" w:val="left" w:leader="none"/>
        </w:tabs>
        <w:spacing w:line="391" w:lineRule="auto" w:before="10" w:after="0"/>
        <w:ind w:left="700" w:right="142" w:hanging="400"/>
        <w:jc w:val="both"/>
        <w:rPr>
          <w:sz w:val="24"/>
        </w:rPr>
      </w:pPr>
      <w:r>
        <w:rPr>
          <w:color w:val="222222"/>
          <w:sz w:val="24"/>
        </w:rPr>
        <w:t>Satish C.G. 5 Reasons Why 78% Machine Learning Projects Fail // ML4Devs [Electronic resource]. – 2025. – URL: https://</w:t>
      </w:r>
      <w:hyperlink r:id="rId20">
        <w:r>
          <w:rPr>
            <w:color w:val="222222"/>
            <w:sz w:val="24"/>
          </w:rPr>
          <w:t>www.ml4devs.com/en/articles/why-machine-learning-</w:t>
        </w:r>
      </w:hyperlink>
      <w:r>
        <w:rPr>
          <w:color w:val="222222"/>
          <w:sz w:val="24"/>
        </w:rPr>
        <w:t> </w:t>
      </w:r>
      <w:r>
        <w:rPr>
          <w:color w:val="222222"/>
          <w:spacing w:val="-2"/>
          <w:sz w:val="24"/>
        </w:rPr>
        <w:t>projects-fail/</w:t>
      </w:r>
    </w:p>
    <w:p>
      <w:pPr>
        <w:pStyle w:val="ListParagraph"/>
        <w:numPr>
          <w:ilvl w:val="1"/>
          <w:numId w:val="22"/>
        </w:numPr>
        <w:tabs>
          <w:tab w:pos="700" w:val="left" w:leader="none"/>
        </w:tabs>
        <w:spacing w:line="381" w:lineRule="auto" w:before="31" w:after="0"/>
        <w:ind w:left="700" w:right="142" w:hanging="400"/>
        <w:jc w:val="both"/>
        <w:rPr>
          <w:sz w:val="24"/>
        </w:rPr>
      </w:pPr>
      <w:r>
        <w:rPr>
          <w:color w:val="222222"/>
          <w:sz w:val="24"/>
        </w:rPr>
        <w:t>Schwarzschild A., Goldblum M., Gupta A., Dickerson J. P., Goldstein T. Just how toxic is data poisoning? a unified benchmark for backdoor and data poisoning attacks // International Conference on Machine Learning. – 2021 – P. 9389–9398</w:t>
      </w:r>
    </w:p>
    <w:p>
      <w:pPr>
        <w:pStyle w:val="ListParagraph"/>
        <w:numPr>
          <w:ilvl w:val="1"/>
          <w:numId w:val="22"/>
        </w:numPr>
        <w:tabs>
          <w:tab w:pos="700" w:val="left" w:leader="none"/>
        </w:tabs>
        <w:spacing w:line="381" w:lineRule="auto" w:before="44" w:after="0"/>
        <w:ind w:left="700" w:right="142" w:hanging="400"/>
        <w:jc w:val="both"/>
        <w:rPr>
          <w:sz w:val="24"/>
        </w:rPr>
      </w:pPr>
      <w:r>
        <w:rPr>
          <w:color w:val="222222"/>
          <w:sz w:val="24"/>
        </w:rPr>
        <w:t>Sculley D., Holt G., Golovin D., Davydov E., Phillips T., Ebner D., Chaudhary V., Young M.,</w:t>
      </w:r>
      <w:r>
        <w:rPr>
          <w:color w:val="222222"/>
          <w:spacing w:val="-1"/>
          <w:sz w:val="24"/>
        </w:rPr>
        <w:t> </w:t>
      </w:r>
      <w:r>
        <w:rPr>
          <w:color w:val="222222"/>
          <w:sz w:val="24"/>
        </w:rPr>
        <w:t>Dennison</w:t>
      </w:r>
      <w:r>
        <w:rPr>
          <w:color w:val="222222"/>
          <w:spacing w:val="-1"/>
          <w:sz w:val="24"/>
        </w:rPr>
        <w:t> </w:t>
      </w:r>
      <w:r>
        <w:rPr>
          <w:color w:val="222222"/>
          <w:sz w:val="24"/>
        </w:rPr>
        <w:t>D.</w:t>
      </w:r>
      <w:r>
        <w:rPr>
          <w:color w:val="222222"/>
          <w:spacing w:val="-1"/>
          <w:sz w:val="24"/>
        </w:rPr>
        <w:t> </w:t>
      </w:r>
      <w:r>
        <w:rPr>
          <w:color w:val="222222"/>
          <w:sz w:val="24"/>
        </w:rPr>
        <w:t>Hidden</w:t>
      </w:r>
      <w:r>
        <w:rPr>
          <w:color w:val="222222"/>
          <w:spacing w:val="-4"/>
          <w:sz w:val="24"/>
        </w:rPr>
        <w:t> </w:t>
      </w:r>
      <w:r>
        <w:rPr>
          <w:color w:val="222222"/>
          <w:sz w:val="24"/>
        </w:rPr>
        <w:t>Technical</w:t>
      </w:r>
      <w:r>
        <w:rPr>
          <w:color w:val="222222"/>
          <w:spacing w:val="-1"/>
          <w:sz w:val="24"/>
        </w:rPr>
        <w:t> </w:t>
      </w:r>
      <w:r>
        <w:rPr>
          <w:color w:val="222222"/>
          <w:sz w:val="24"/>
        </w:rPr>
        <w:t>Debt</w:t>
      </w:r>
      <w:r>
        <w:rPr>
          <w:color w:val="222222"/>
          <w:spacing w:val="-1"/>
          <w:sz w:val="24"/>
        </w:rPr>
        <w:t> </w:t>
      </w:r>
      <w:r>
        <w:rPr>
          <w:color w:val="222222"/>
          <w:sz w:val="24"/>
        </w:rPr>
        <w:t>in</w:t>
      </w:r>
      <w:r>
        <w:rPr>
          <w:color w:val="222222"/>
          <w:spacing w:val="-1"/>
          <w:sz w:val="24"/>
        </w:rPr>
        <w:t> </w:t>
      </w:r>
      <w:r>
        <w:rPr>
          <w:color w:val="222222"/>
          <w:sz w:val="24"/>
        </w:rPr>
        <w:t>Machine</w:t>
      </w:r>
      <w:r>
        <w:rPr>
          <w:color w:val="222222"/>
          <w:spacing w:val="-1"/>
          <w:sz w:val="24"/>
        </w:rPr>
        <w:t> </w:t>
      </w:r>
      <w:r>
        <w:rPr>
          <w:color w:val="222222"/>
          <w:sz w:val="24"/>
        </w:rPr>
        <w:t>Learning</w:t>
      </w:r>
      <w:r>
        <w:rPr>
          <w:color w:val="222222"/>
          <w:spacing w:val="-1"/>
          <w:sz w:val="24"/>
        </w:rPr>
        <w:t> </w:t>
      </w:r>
      <w:r>
        <w:rPr>
          <w:color w:val="222222"/>
          <w:sz w:val="24"/>
        </w:rPr>
        <w:t>Systems.</w:t>
      </w:r>
      <w:r>
        <w:rPr>
          <w:color w:val="222222"/>
          <w:spacing w:val="-1"/>
          <w:sz w:val="24"/>
        </w:rPr>
        <w:t> </w:t>
      </w:r>
      <w:r>
        <w:rPr>
          <w:color w:val="222222"/>
          <w:sz w:val="24"/>
        </w:rPr>
        <w:t>//</w:t>
      </w:r>
      <w:r>
        <w:rPr>
          <w:color w:val="222222"/>
          <w:spacing w:val="-1"/>
          <w:sz w:val="24"/>
        </w:rPr>
        <w:t> </w:t>
      </w:r>
      <w:r>
        <w:rPr>
          <w:color w:val="222222"/>
          <w:sz w:val="24"/>
        </w:rPr>
        <w:t>NIPS.</w:t>
      </w:r>
      <w:r>
        <w:rPr>
          <w:color w:val="222222"/>
          <w:spacing w:val="-1"/>
          <w:sz w:val="24"/>
        </w:rPr>
        <w:t> </w:t>
      </w:r>
      <w:r>
        <w:rPr>
          <w:color w:val="222222"/>
          <w:sz w:val="24"/>
        </w:rPr>
        <w:t>–</w:t>
      </w:r>
      <w:r>
        <w:rPr>
          <w:color w:val="222222"/>
          <w:spacing w:val="-1"/>
          <w:sz w:val="24"/>
        </w:rPr>
        <w:t> </w:t>
      </w:r>
      <w:r>
        <w:rPr>
          <w:color w:val="222222"/>
          <w:sz w:val="24"/>
        </w:rPr>
        <w:t>2015.</w:t>
      </w:r>
      <w:r>
        <w:rPr>
          <w:color w:val="222222"/>
          <w:spacing w:val="-1"/>
          <w:sz w:val="24"/>
        </w:rPr>
        <w:t> </w:t>
      </w:r>
      <w:r>
        <w:rPr>
          <w:color w:val="222222"/>
          <w:sz w:val="24"/>
        </w:rPr>
        <w:t>–</w:t>
      </w:r>
      <w:r>
        <w:rPr>
          <w:color w:val="222222"/>
          <w:spacing w:val="-1"/>
          <w:sz w:val="24"/>
        </w:rPr>
        <w:t> </w:t>
      </w:r>
      <w:r>
        <w:rPr>
          <w:color w:val="222222"/>
          <w:sz w:val="24"/>
        </w:rPr>
        <w:t>p. </w:t>
      </w:r>
      <w:r>
        <w:rPr>
          <w:color w:val="222222"/>
          <w:spacing w:val="-2"/>
          <w:sz w:val="24"/>
        </w:rPr>
        <w:t>2494-2502.</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Sculley D., Phillips T., Ebner D., Chaudhary V., Young M. Machine learning: The high- interest credit card of technical debt. // NIPS. – 2014.</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Selsam D., Liang P., Dill D.L. Developing bug-free machine learning systems with formal mathematics // arXiv preprint – 2017. – arXiv:1706.08605.</w:t>
      </w:r>
    </w:p>
    <w:p>
      <w:pPr>
        <w:pStyle w:val="ListParagraph"/>
        <w:numPr>
          <w:ilvl w:val="1"/>
          <w:numId w:val="22"/>
        </w:numPr>
        <w:tabs>
          <w:tab w:pos="700" w:val="left" w:leader="none"/>
        </w:tabs>
        <w:spacing w:line="381" w:lineRule="auto" w:before="42" w:after="0"/>
        <w:ind w:left="700" w:right="142" w:hanging="400"/>
        <w:jc w:val="both"/>
        <w:rPr>
          <w:sz w:val="24"/>
        </w:rPr>
      </w:pPr>
      <w:r>
        <w:rPr>
          <w:color w:val="222222"/>
          <w:sz w:val="24"/>
        </w:rPr>
        <w:t>Sun Y., Huang X., Kroening D., Sharp J., Hill M., Ashmore R. Testing deep neural</w:t>
      </w:r>
      <w:r>
        <w:rPr>
          <w:color w:val="222222"/>
          <w:spacing w:val="80"/>
          <w:sz w:val="24"/>
        </w:rPr>
        <w:t> </w:t>
      </w:r>
      <w:r>
        <w:rPr>
          <w:color w:val="222222"/>
          <w:sz w:val="24"/>
        </w:rPr>
        <w:t>networks // arXiv preprint. – 2018. – arXiv:1803.04792.</w:t>
      </w:r>
    </w:p>
    <w:p>
      <w:pPr>
        <w:pStyle w:val="ListParagraph"/>
        <w:numPr>
          <w:ilvl w:val="1"/>
          <w:numId w:val="22"/>
        </w:numPr>
        <w:tabs>
          <w:tab w:pos="700" w:val="left" w:leader="none"/>
        </w:tabs>
        <w:spacing w:line="391" w:lineRule="auto" w:before="42" w:after="0"/>
        <w:ind w:left="700" w:right="142" w:hanging="400"/>
        <w:jc w:val="both"/>
        <w:rPr>
          <w:sz w:val="24"/>
        </w:rPr>
      </w:pPr>
      <w:r>
        <w:rPr>
          <w:color w:val="222222"/>
          <w:sz w:val="24"/>
        </w:rPr>
        <w:t>Tian Y., Pei K., Jana S., Ray B. Deeptest:</w:t>
      </w:r>
      <w:r>
        <w:rPr>
          <w:color w:val="222222"/>
          <w:spacing w:val="-4"/>
          <w:sz w:val="24"/>
        </w:rPr>
        <w:t> </w:t>
      </w:r>
      <w:r>
        <w:rPr>
          <w:color w:val="222222"/>
          <w:sz w:val="24"/>
        </w:rPr>
        <w:t>Automated testing of deep-neural-network-driven autonomous cars // Proceedings of the 40th International Conference on Software Engineering, ACM – 2018. – P. 303–314.</w:t>
      </w:r>
    </w:p>
    <w:p>
      <w:pPr>
        <w:pStyle w:val="ListParagraph"/>
        <w:numPr>
          <w:ilvl w:val="1"/>
          <w:numId w:val="22"/>
        </w:numPr>
        <w:tabs>
          <w:tab w:pos="700" w:val="left" w:leader="none"/>
        </w:tabs>
        <w:spacing w:line="400" w:lineRule="auto" w:before="11" w:after="0"/>
        <w:ind w:left="700" w:right="142" w:hanging="400"/>
        <w:jc w:val="both"/>
        <w:rPr>
          <w:sz w:val="24"/>
        </w:rPr>
      </w:pPr>
      <w:r>
        <w:rPr>
          <w:color w:val="222222"/>
          <w:sz w:val="24"/>
        </w:rPr>
        <w:t>Qi Z., Wang H., Li J., Gao H. Impacts of dirty data: and experimental evaluation // arXiv preprint. – 2021. – arXiv:1803.06071.</w:t>
      </w:r>
    </w:p>
    <w:p>
      <w:pPr>
        <w:pStyle w:val="ListParagraph"/>
        <w:numPr>
          <w:ilvl w:val="1"/>
          <w:numId w:val="22"/>
        </w:numPr>
        <w:tabs>
          <w:tab w:pos="700" w:val="left" w:leader="none"/>
        </w:tabs>
        <w:spacing w:line="400" w:lineRule="auto" w:before="0" w:after="0"/>
        <w:ind w:left="700" w:right="142" w:hanging="400"/>
        <w:jc w:val="both"/>
        <w:rPr>
          <w:sz w:val="24"/>
        </w:rPr>
      </w:pPr>
      <w:r>
        <w:rPr>
          <w:color w:val="222222"/>
          <w:sz w:val="24"/>
        </w:rPr>
        <w:t>Vapnik V. Principles of Risk Minimization for Learning Theory // Advances in neural information processing systems. — 1992.</w:t>
      </w:r>
    </w:p>
    <w:p>
      <w:pPr>
        <w:spacing w:after="0" w:line="400" w:lineRule="auto"/>
        <w:jc w:val="both"/>
        <w:rPr>
          <w:sz w:val="24"/>
        </w:rPr>
        <w:sectPr>
          <w:pgSz w:w="11910" w:h="16840"/>
          <w:pgMar w:header="0" w:footer="857" w:top="920" w:bottom="1100" w:left="1680" w:right="420"/>
        </w:sectPr>
      </w:pPr>
    </w:p>
    <w:p>
      <w:pPr>
        <w:pStyle w:val="ListParagraph"/>
        <w:numPr>
          <w:ilvl w:val="1"/>
          <w:numId w:val="22"/>
        </w:numPr>
        <w:tabs>
          <w:tab w:pos="700" w:val="left" w:leader="none"/>
        </w:tabs>
        <w:spacing w:line="381" w:lineRule="auto" w:before="76" w:after="0"/>
        <w:ind w:left="700" w:right="142" w:hanging="400"/>
        <w:jc w:val="both"/>
        <w:rPr>
          <w:sz w:val="24"/>
        </w:rPr>
      </w:pPr>
      <w:r>
        <w:rPr>
          <w:color w:val="222222"/>
          <w:sz w:val="24"/>
        </w:rPr>
        <w:t>Vogelsang A., Borg M. Requirements engineering for machine learning: Perspectives from data scientists // 2019 IEEE 27th International Requirements Engineering Conference Workshops (REW) – 2019. – P. 245–251.</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Wang</w:t>
      </w:r>
      <w:r>
        <w:rPr>
          <w:color w:val="222222"/>
          <w:spacing w:val="-3"/>
          <w:sz w:val="24"/>
        </w:rPr>
        <w:t> </w:t>
      </w:r>
      <w:r>
        <w:rPr>
          <w:color w:val="222222"/>
          <w:sz w:val="24"/>
        </w:rPr>
        <w:t>B.,</w:t>
      </w:r>
      <w:r>
        <w:rPr>
          <w:color w:val="222222"/>
          <w:spacing w:val="-3"/>
          <w:sz w:val="24"/>
        </w:rPr>
        <w:t> </w:t>
      </w:r>
      <w:r>
        <w:rPr>
          <w:color w:val="222222"/>
          <w:sz w:val="24"/>
        </w:rPr>
        <w:t>Gong</w:t>
      </w:r>
      <w:r>
        <w:rPr>
          <w:color w:val="222222"/>
          <w:spacing w:val="-3"/>
          <w:sz w:val="24"/>
        </w:rPr>
        <w:t> </w:t>
      </w:r>
      <w:r>
        <w:rPr>
          <w:color w:val="222222"/>
          <w:sz w:val="24"/>
        </w:rPr>
        <w:t>N.Z.</w:t>
      </w:r>
      <w:r>
        <w:rPr>
          <w:color w:val="222222"/>
          <w:spacing w:val="-3"/>
          <w:sz w:val="24"/>
        </w:rPr>
        <w:t> </w:t>
      </w:r>
      <w:r>
        <w:rPr>
          <w:color w:val="222222"/>
          <w:sz w:val="24"/>
        </w:rPr>
        <w:t>Stealing</w:t>
      </w:r>
      <w:r>
        <w:rPr>
          <w:color w:val="222222"/>
          <w:spacing w:val="-3"/>
          <w:sz w:val="24"/>
        </w:rPr>
        <w:t> </w:t>
      </w:r>
      <w:r>
        <w:rPr>
          <w:color w:val="222222"/>
          <w:sz w:val="24"/>
        </w:rPr>
        <w:t>hyperparameters</w:t>
      </w:r>
      <w:r>
        <w:rPr>
          <w:color w:val="222222"/>
          <w:spacing w:val="-3"/>
          <w:sz w:val="24"/>
        </w:rPr>
        <w:t> </w:t>
      </w:r>
      <w:r>
        <w:rPr>
          <w:color w:val="222222"/>
          <w:sz w:val="24"/>
        </w:rPr>
        <w:t>in</w:t>
      </w:r>
      <w:r>
        <w:rPr>
          <w:color w:val="222222"/>
          <w:spacing w:val="-3"/>
          <w:sz w:val="24"/>
        </w:rPr>
        <w:t> </w:t>
      </w:r>
      <w:r>
        <w:rPr>
          <w:color w:val="222222"/>
          <w:sz w:val="24"/>
        </w:rPr>
        <w:t>machine</w:t>
      </w:r>
      <w:r>
        <w:rPr>
          <w:color w:val="222222"/>
          <w:spacing w:val="-3"/>
          <w:sz w:val="24"/>
        </w:rPr>
        <w:t> </w:t>
      </w:r>
      <w:r>
        <w:rPr>
          <w:color w:val="222222"/>
          <w:sz w:val="24"/>
        </w:rPr>
        <w:t>learning</w:t>
      </w:r>
      <w:r>
        <w:rPr>
          <w:color w:val="222222"/>
          <w:spacing w:val="-3"/>
          <w:sz w:val="24"/>
        </w:rPr>
        <w:t> </w:t>
      </w:r>
      <w:r>
        <w:rPr>
          <w:color w:val="222222"/>
          <w:sz w:val="24"/>
        </w:rPr>
        <w:t>//</w:t>
      </w:r>
      <w:r>
        <w:rPr>
          <w:color w:val="222222"/>
          <w:spacing w:val="-3"/>
          <w:sz w:val="24"/>
        </w:rPr>
        <w:t> </w:t>
      </w:r>
      <w:r>
        <w:rPr>
          <w:color w:val="222222"/>
          <w:sz w:val="24"/>
        </w:rPr>
        <w:t>2018</w:t>
      </w:r>
      <w:r>
        <w:rPr>
          <w:color w:val="222222"/>
          <w:spacing w:val="-3"/>
          <w:sz w:val="24"/>
        </w:rPr>
        <w:t> </w:t>
      </w:r>
      <w:r>
        <w:rPr>
          <w:color w:val="222222"/>
          <w:sz w:val="24"/>
        </w:rPr>
        <w:t>IEEE</w:t>
      </w:r>
      <w:r>
        <w:rPr>
          <w:color w:val="222222"/>
          <w:spacing w:val="-3"/>
          <w:sz w:val="24"/>
        </w:rPr>
        <w:t> </w:t>
      </w:r>
      <w:r>
        <w:rPr>
          <w:color w:val="222222"/>
          <w:sz w:val="24"/>
        </w:rPr>
        <w:t>symposium on security and privacy (SP) – 2018. – P. 36–52.</w:t>
      </w:r>
    </w:p>
    <w:p>
      <w:pPr>
        <w:pStyle w:val="ListParagraph"/>
        <w:numPr>
          <w:ilvl w:val="1"/>
          <w:numId w:val="22"/>
        </w:numPr>
        <w:tabs>
          <w:tab w:pos="700" w:val="left" w:leader="none"/>
        </w:tabs>
        <w:spacing w:line="391" w:lineRule="auto" w:before="43" w:after="0"/>
        <w:ind w:left="700" w:right="142" w:hanging="400"/>
        <w:jc w:val="both"/>
        <w:rPr>
          <w:sz w:val="24"/>
        </w:rPr>
      </w:pPr>
      <w:r>
        <w:rPr>
          <w:color w:val="222222"/>
          <w:sz w:val="24"/>
        </w:rPr>
        <w:t>Wang B., Yao Y., Shan S., Li H., Viswanath B., Zheng H., Zhao B.Y., Neural cleanse: Identifying and mitigating backdoor attacks in neural networks // 2019 IEEE Symposium on Security and Privacy (SP). – 2019. –</w:t>
      </w:r>
      <w:r>
        <w:rPr>
          <w:color w:val="222222"/>
          <w:spacing w:val="40"/>
          <w:sz w:val="24"/>
        </w:rPr>
        <w:t> </w:t>
      </w:r>
      <w:r>
        <w:rPr>
          <w:color w:val="222222"/>
          <w:sz w:val="24"/>
        </w:rPr>
        <w:t>P. 707–723.</w:t>
      </w:r>
    </w:p>
    <w:p>
      <w:pPr>
        <w:pStyle w:val="ListParagraph"/>
        <w:numPr>
          <w:ilvl w:val="1"/>
          <w:numId w:val="22"/>
        </w:numPr>
        <w:tabs>
          <w:tab w:pos="700" w:val="left" w:leader="none"/>
        </w:tabs>
        <w:spacing w:line="400" w:lineRule="auto" w:before="10" w:after="0"/>
        <w:ind w:left="700" w:right="142" w:hanging="400"/>
        <w:jc w:val="both"/>
        <w:rPr>
          <w:sz w:val="24"/>
        </w:rPr>
      </w:pPr>
      <w:r>
        <w:rPr>
          <w:color w:val="222222"/>
          <w:sz w:val="24"/>
        </w:rPr>
        <w:t>Weyuker</w:t>
      </w:r>
      <w:r>
        <w:rPr>
          <w:color w:val="222222"/>
          <w:spacing w:val="-5"/>
          <w:sz w:val="24"/>
        </w:rPr>
        <w:t> </w:t>
      </w:r>
      <w:r>
        <w:rPr>
          <w:color w:val="222222"/>
          <w:sz w:val="24"/>
        </w:rPr>
        <w:t>E.</w:t>
      </w:r>
      <w:r>
        <w:rPr>
          <w:color w:val="222222"/>
          <w:spacing w:val="-5"/>
          <w:sz w:val="24"/>
        </w:rPr>
        <w:t> </w:t>
      </w:r>
      <w:r>
        <w:rPr>
          <w:color w:val="222222"/>
          <w:sz w:val="24"/>
        </w:rPr>
        <w:t>J.</w:t>
      </w:r>
      <w:r>
        <w:rPr>
          <w:color w:val="222222"/>
          <w:spacing w:val="-5"/>
          <w:sz w:val="24"/>
        </w:rPr>
        <w:t> </w:t>
      </w:r>
      <w:r>
        <w:rPr>
          <w:color w:val="222222"/>
          <w:sz w:val="24"/>
        </w:rPr>
        <w:t>On</w:t>
      </w:r>
      <w:r>
        <w:rPr>
          <w:color w:val="222222"/>
          <w:spacing w:val="-5"/>
          <w:sz w:val="24"/>
        </w:rPr>
        <w:t> </w:t>
      </w:r>
      <w:r>
        <w:rPr>
          <w:color w:val="222222"/>
          <w:sz w:val="24"/>
        </w:rPr>
        <w:t>testing</w:t>
      </w:r>
      <w:r>
        <w:rPr>
          <w:color w:val="222222"/>
          <w:spacing w:val="-5"/>
          <w:sz w:val="24"/>
        </w:rPr>
        <w:t> </w:t>
      </w:r>
      <w:r>
        <w:rPr>
          <w:color w:val="222222"/>
          <w:sz w:val="24"/>
        </w:rPr>
        <w:t>non-testable</w:t>
      </w:r>
      <w:r>
        <w:rPr>
          <w:color w:val="222222"/>
          <w:spacing w:val="-5"/>
          <w:sz w:val="24"/>
        </w:rPr>
        <w:t> </w:t>
      </w:r>
      <w:r>
        <w:rPr>
          <w:color w:val="222222"/>
          <w:sz w:val="24"/>
        </w:rPr>
        <w:t>programs</w:t>
      </w:r>
      <w:r>
        <w:rPr>
          <w:color w:val="222222"/>
          <w:spacing w:val="-5"/>
          <w:sz w:val="24"/>
        </w:rPr>
        <w:t> </w:t>
      </w:r>
      <w:r>
        <w:rPr>
          <w:color w:val="222222"/>
          <w:sz w:val="24"/>
        </w:rPr>
        <w:t>//</w:t>
      </w:r>
      <w:r>
        <w:rPr>
          <w:color w:val="222222"/>
          <w:spacing w:val="-9"/>
          <w:sz w:val="24"/>
        </w:rPr>
        <w:t> </w:t>
      </w:r>
      <w:r>
        <w:rPr>
          <w:color w:val="222222"/>
          <w:sz w:val="24"/>
        </w:rPr>
        <w:t>The</w:t>
      </w:r>
      <w:r>
        <w:rPr>
          <w:color w:val="222222"/>
          <w:spacing w:val="-5"/>
          <w:sz w:val="24"/>
        </w:rPr>
        <w:t> </w:t>
      </w:r>
      <w:r>
        <w:rPr>
          <w:color w:val="222222"/>
          <w:sz w:val="24"/>
        </w:rPr>
        <w:t>Computer</w:t>
      </w:r>
      <w:r>
        <w:rPr>
          <w:color w:val="222222"/>
          <w:spacing w:val="-5"/>
          <w:sz w:val="24"/>
        </w:rPr>
        <w:t> </w:t>
      </w:r>
      <w:r>
        <w:rPr>
          <w:color w:val="222222"/>
          <w:sz w:val="24"/>
        </w:rPr>
        <w:t>Journal</w:t>
      </w:r>
      <w:r>
        <w:rPr>
          <w:color w:val="222222"/>
          <w:spacing w:val="-5"/>
          <w:sz w:val="24"/>
        </w:rPr>
        <w:t> </w:t>
      </w:r>
      <w:r>
        <w:rPr>
          <w:color w:val="222222"/>
          <w:sz w:val="24"/>
        </w:rPr>
        <w:t>–</w:t>
      </w:r>
      <w:r>
        <w:rPr>
          <w:color w:val="222222"/>
          <w:spacing w:val="-5"/>
          <w:sz w:val="24"/>
        </w:rPr>
        <w:t> </w:t>
      </w:r>
      <w:r>
        <w:rPr>
          <w:color w:val="222222"/>
          <w:sz w:val="24"/>
        </w:rPr>
        <w:t>1982.</w:t>
      </w:r>
      <w:r>
        <w:rPr>
          <w:color w:val="222222"/>
          <w:spacing w:val="-5"/>
          <w:sz w:val="24"/>
        </w:rPr>
        <w:t> </w:t>
      </w:r>
      <w:r>
        <w:rPr>
          <w:color w:val="222222"/>
          <w:sz w:val="24"/>
        </w:rPr>
        <w:t>–</w:t>
      </w:r>
      <w:r>
        <w:rPr>
          <w:color w:val="222222"/>
          <w:spacing w:val="-9"/>
          <w:sz w:val="24"/>
        </w:rPr>
        <w:t> </w:t>
      </w:r>
      <w:r>
        <w:rPr>
          <w:color w:val="222222"/>
          <w:sz w:val="24"/>
        </w:rPr>
        <w:t>Vol.</w:t>
      </w:r>
      <w:r>
        <w:rPr>
          <w:color w:val="222222"/>
          <w:spacing w:val="-5"/>
          <w:sz w:val="24"/>
        </w:rPr>
        <w:t> </w:t>
      </w:r>
      <w:r>
        <w:rPr>
          <w:color w:val="222222"/>
          <w:sz w:val="24"/>
        </w:rPr>
        <w:t>25.</w:t>
      </w:r>
      <w:r>
        <w:rPr>
          <w:color w:val="222222"/>
          <w:spacing w:val="-5"/>
          <w:sz w:val="24"/>
        </w:rPr>
        <w:t> </w:t>
      </w:r>
      <w:r>
        <w:rPr>
          <w:color w:val="222222"/>
          <w:sz w:val="24"/>
        </w:rPr>
        <w:t>– No 4 – P. 465–470.</w:t>
      </w:r>
    </w:p>
    <w:p>
      <w:pPr>
        <w:pStyle w:val="ListParagraph"/>
        <w:numPr>
          <w:ilvl w:val="1"/>
          <w:numId w:val="22"/>
        </w:numPr>
        <w:tabs>
          <w:tab w:pos="700" w:val="left" w:leader="none"/>
        </w:tabs>
        <w:spacing w:line="400" w:lineRule="auto" w:before="0" w:after="0"/>
        <w:ind w:left="700" w:right="142" w:hanging="400"/>
        <w:jc w:val="both"/>
        <w:rPr>
          <w:sz w:val="24"/>
        </w:rPr>
      </w:pPr>
      <w:r>
        <w:rPr>
          <w:color w:val="222222"/>
          <w:sz w:val="24"/>
        </w:rPr>
        <w:t>Xie X., Ho J.W., Murphy C., Kaiser G., Xu B., Chen T.Y. Testing and validating machine learning</w:t>
      </w:r>
      <w:r>
        <w:rPr>
          <w:color w:val="222222"/>
          <w:spacing w:val="-4"/>
          <w:sz w:val="24"/>
        </w:rPr>
        <w:t> </w:t>
      </w:r>
      <w:r>
        <w:rPr>
          <w:color w:val="222222"/>
          <w:sz w:val="24"/>
        </w:rPr>
        <w:t>classifiers</w:t>
      </w:r>
      <w:r>
        <w:rPr>
          <w:color w:val="222222"/>
          <w:spacing w:val="-4"/>
          <w:sz w:val="24"/>
        </w:rPr>
        <w:t> </w:t>
      </w:r>
      <w:r>
        <w:rPr>
          <w:color w:val="222222"/>
          <w:sz w:val="24"/>
        </w:rPr>
        <w:t>by</w:t>
      </w:r>
      <w:r>
        <w:rPr>
          <w:color w:val="222222"/>
          <w:spacing w:val="-4"/>
          <w:sz w:val="24"/>
        </w:rPr>
        <w:t> </w:t>
      </w:r>
      <w:r>
        <w:rPr>
          <w:color w:val="222222"/>
          <w:sz w:val="24"/>
        </w:rPr>
        <w:t>metamorphic</w:t>
      </w:r>
      <w:r>
        <w:rPr>
          <w:color w:val="222222"/>
          <w:spacing w:val="-4"/>
          <w:sz w:val="24"/>
        </w:rPr>
        <w:t> </w:t>
      </w:r>
      <w:r>
        <w:rPr>
          <w:color w:val="222222"/>
          <w:sz w:val="24"/>
        </w:rPr>
        <w:t>testing</w:t>
      </w:r>
      <w:r>
        <w:rPr>
          <w:color w:val="222222"/>
          <w:spacing w:val="-4"/>
          <w:sz w:val="24"/>
        </w:rPr>
        <w:t> </w:t>
      </w:r>
      <w:r>
        <w:rPr>
          <w:color w:val="222222"/>
          <w:sz w:val="24"/>
        </w:rPr>
        <w:t>//</w:t>
      </w:r>
      <w:r>
        <w:rPr>
          <w:color w:val="222222"/>
          <w:spacing w:val="-4"/>
          <w:sz w:val="24"/>
        </w:rPr>
        <w:t> </w:t>
      </w:r>
      <w:r>
        <w:rPr>
          <w:color w:val="222222"/>
          <w:sz w:val="24"/>
        </w:rPr>
        <w:t>Journal</w:t>
      </w:r>
      <w:r>
        <w:rPr>
          <w:color w:val="222222"/>
          <w:spacing w:val="-4"/>
          <w:sz w:val="24"/>
        </w:rPr>
        <w:t> </w:t>
      </w:r>
      <w:r>
        <w:rPr>
          <w:color w:val="222222"/>
          <w:sz w:val="24"/>
        </w:rPr>
        <w:t>of</w:t>
      </w:r>
      <w:r>
        <w:rPr>
          <w:color w:val="222222"/>
          <w:spacing w:val="-4"/>
          <w:sz w:val="24"/>
        </w:rPr>
        <w:t> </w:t>
      </w:r>
      <w:r>
        <w:rPr>
          <w:color w:val="222222"/>
          <w:sz w:val="24"/>
        </w:rPr>
        <w:t>Systems</w:t>
      </w:r>
      <w:r>
        <w:rPr>
          <w:color w:val="222222"/>
          <w:spacing w:val="-4"/>
          <w:sz w:val="24"/>
        </w:rPr>
        <w:t> </w:t>
      </w:r>
      <w:r>
        <w:rPr>
          <w:color w:val="222222"/>
          <w:sz w:val="24"/>
        </w:rPr>
        <w:t>and</w:t>
      </w:r>
      <w:r>
        <w:rPr>
          <w:color w:val="222222"/>
          <w:spacing w:val="-4"/>
          <w:sz w:val="24"/>
        </w:rPr>
        <w:t> </w:t>
      </w:r>
      <w:r>
        <w:rPr>
          <w:color w:val="222222"/>
          <w:sz w:val="24"/>
        </w:rPr>
        <w:t>Software</w:t>
      </w:r>
      <w:r>
        <w:rPr>
          <w:color w:val="222222"/>
          <w:spacing w:val="-4"/>
          <w:sz w:val="24"/>
        </w:rPr>
        <w:t> </w:t>
      </w:r>
      <w:r>
        <w:rPr>
          <w:color w:val="222222"/>
          <w:sz w:val="24"/>
        </w:rPr>
        <w:t>–</w:t>
      </w:r>
      <w:r>
        <w:rPr>
          <w:color w:val="222222"/>
          <w:spacing w:val="-4"/>
          <w:sz w:val="24"/>
        </w:rPr>
        <w:t> </w:t>
      </w:r>
      <w:r>
        <w:rPr>
          <w:color w:val="222222"/>
          <w:sz w:val="24"/>
        </w:rPr>
        <w:t>2011.</w:t>
      </w:r>
      <w:r>
        <w:rPr>
          <w:color w:val="222222"/>
          <w:spacing w:val="-4"/>
          <w:sz w:val="24"/>
        </w:rPr>
        <w:t> </w:t>
      </w:r>
      <w:r>
        <w:rPr>
          <w:color w:val="222222"/>
          <w:sz w:val="24"/>
        </w:rPr>
        <w:t>–</w:t>
      </w:r>
      <w:r>
        <w:rPr>
          <w:color w:val="222222"/>
          <w:spacing w:val="-8"/>
          <w:sz w:val="24"/>
        </w:rPr>
        <w:t> </w:t>
      </w:r>
      <w:r>
        <w:rPr>
          <w:color w:val="222222"/>
          <w:sz w:val="24"/>
        </w:rPr>
        <w:t>Vol.</w:t>
      </w:r>
    </w:p>
    <w:p>
      <w:pPr>
        <w:pStyle w:val="BodyText"/>
        <w:spacing w:line="254" w:lineRule="exact"/>
        <w:ind w:left="700"/>
        <w:jc w:val="both"/>
      </w:pPr>
      <w:r>
        <w:rPr>
          <w:color w:val="222222"/>
        </w:rPr>
        <w:t>84.</w:t>
      </w:r>
      <w:r>
        <w:rPr>
          <w:color w:val="222222"/>
          <w:spacing w:val="-5"/>
        </w:rPr>
        <w:t> </w:t>
      </w:r>
      <w:r>
        <w:rPr>
          <w:color w:val="222222"/>
        </w:rPr>
        <w:t>–</w:t>
      </w:r>
      <w:r>
        <w:rPr>
          <w:color w:val="222222"/>
          <w:spacing w:val="-4"/>
        </w:rPr>
        <w:t> </w:t>
      </w:r>
      <w:r>
        <w:rPr>
          <w:color w:val="222222"/>
        </w:rPr>
        <w:t>No</w:t>
      </w:r>
      <w:r>
        <w:rPr>
          <w:color w:val="222222"/>
          <w:spacing w:val="-5"/>
        </w:rPr>
        <w:t> </w:t>
      </w:r>
      <w:r>
        <w:rPr>
          <w:color w:val="222222"/>
        </w:rPr>
        <w:t>4.</w:t>
      </w:r>
      <w:r>
        <w:rPr>
          <w:color w:val="222222"/>
          <w:spacing w:val="-4"/>
        </w:rPr>
        <w:t> </w:t>
      </w:r>
      <w:r>
        <w:rPr>
          <w:color w:val="222222"/>
        </w:rPr>
        <w:t>–</w:t>
      </w:r>
      <w:r>
        <w:rPr>
          <w:color w:val="222222"/>
          <w:spacing w:val="-5"/>
        </w:rPr>
        <w:t> </w:t>
      </w:r>
      <w:r>
        <w:rPr>
          <w:color w:val="222222"/>
        </w:rPr>
        <w:t>P.</w:t>
      </w:r>
      <w:r>
        <w:rPr>
          <w:color w:val="222222"/>
          <w:spacing w:val="-4"/>
        </w:rPr>
        <w:t> </w:t>
      </w:r>
      <w:r>
        <w:rPr>
          <w:color w:val="222222"/>
        </w:rPr>
        <w:t>544-</w:t>
      </w:r>
      <w:r>
        <w:rPr>
          <w:color w:val="222222"/>
          <w:spacing w:val="-4"/>
        </w:rPr>
        <w:t>558.</w:t>
      </w:r>
    </w:p>
    <w:p>
      <w:pPr>
        <w:pStyle w:val="ListParagraph"/>
        <w:numPr>
          <w:ilvl w:val="1"/>
          <w:numId w:val="22"/>
        </w:numPr>
        <w:tabs>
          <w:tab w:pos="700" w:val="left" w:leader="none"/>
        </w:tabs>
        <w:spacing w:line="381" w:lineRule="auto" w:before="202" w:after="0"/>
        <w:ind w:left="700" w:right="142" w:hanging="400"/>
        <w:jc w:val="both"/>
        <w:rPr>
          <w:sz w:val="24"/>
        </w:rPr>
      </w:pPr>
      <w:r>
        <w:rPr>
          <w:color w:val="222222"/>
          <w:sz w:val="24"/>
        </w:rPr>
        <w:t>Ye M., Luo J., Zheng G., Xiao C., Xiao H., Wang T., Ma F. Medattacker: Exploring black- box adversarial attacks on risk prediction models in healthcare // 2022 IEEE International Conference on Bioinformatics and Biomedicine (BIBM) – 2022. – P. 1777–1780.</w:t>
      </w:r>
    </w:p>
    <w:p>
      <w:pPr>
        <w:pStyle w:val="ListParagraph"/>
        <w:numPr>
          <w:ilvl w:val="1"/>
          <w:numId w:val="22"/>
        </w:numPr>
        <w:tabs>
          <w:tab w:pos="700" w:val="left" w:leader="none"/>
        </w:tabs>
        <w:spacing w:line="381" w:lineRule="auto" w:before="44" w:after="0"/>
        <w:ind w:left="700" w:right="142" w:hanging="400"/>
        <w:jc w:val="both"/>
        <w:rPr>
          <w:sz w:val="24"/>
        </w:rPr>
      </w:pPr>
      <w:r>
        <w:rPr>
          <w:color w:val="222222"/>
          <w:sz w:val="24"/>
        </w:rPr>
        <w:t>Yin Z., Wang F., Liu W., Chawla S. Sparse feature attacks in adversarial learning // IEEE Transactions on Knowledge and Data Engineering. – 2018. – Vol. 30. – No 6. – P. 1164– </w:t>
      </w:r>
      <w:r>
        <w:rPr>
          <w:color w:val="222222"/>
          <w:spacing w:val="-2"/>
          <w:sz w:val="24"/>
        </w:rPr>
        <w:t>1177.</w:t>
      </w:r>
    </w:p>
    <w:p>
      <w:pPr>
        <w:pStyle w:val="ListParagraph"/>
        <w:numPr>
          <w:ilvl w:val="1"/>
          <w:numId w:val="22"/>
        </w:numPr>
        <w:tabs>
          <w:tab w:pos="700" w:val="left" w:leader="none"/>
        </w:tabs>
        <w:spacing w:line="391" w:lineRule="auto" w:before="44" w:after="0"/>
        <w:ind w:left="700" w:right="142" w:hanging="400"/>
        <w:jc w:val="both"/>
        <w:rPr>
          <w:sz w:val="24"/>
        </w:rPr>
      </w:pPr>
      <w:r>
        <w:rPr>
          <w:color w:val="222222"/>
          <w:sz w:val="24"/>
        </w:rPr>
        <w:t>Yu Y., Liu X., Chen Z. Attacks and defenses towards machine learning based systems // Proceedings of the 2nd International Conference on Computer Science and Application Engineering. – 2018. – P. 1–7.</w:t>
      </w:r>
    </w:p>
    <w:p>
      <w:pPr>
        <w:pStyle w:val="ListParagraph"/>
        <w:numPr>
          <w:ilvl w:val="1"/>
          <w:numId w:val="22"/>
        </w:numPr>
        <w:tabs>
          <w:tab w:pos="700" w:val="left" w:leader="none"/>
        </w:tabs>
        <w:spacing w:line="391" w:lineRule="auto" w:before="10" w:after="0"/>
        <w:ind w:left="700" w:right="142" w:hanging="400"/>
        <w:jc w:val="both"/>
        <w:rPr>
          <w:sz w:val="24"/>
        </w:rPr>
      </w:pPr>
      <w:r>
        <w:rPr>
          <w:color w:val="222222"/>
          <w:sz w:val="24"/>
        </w:rPr>
        <w:t>Zhang Q., Ding</w:t>
      </w:r>
      <w:r>
        <w:rPr>
          <w:color w:val="222222"/>
          <w:spacing w:val="-8"/>
          <w:sz w:val="24"/>
        </w:rPr>
        <w:t> </w:t>
      </w:r>
      <w:r>
        <w:rPr>
          <w:color w:val="222222"/>
          <w:sz w:val="24"/>
        </w:rPr>
        <w:t>Y.,</w:t>
      </w:r>
      <w:r>
        <w:rPr>
          <w:color w:val="222222"/>
          <w:spacing w:val="-4"/>
          <w:sz w:val="24"/>
        </w:rPr>
        <w:t> </w:t>
      </w:r>
      <w:r>
        <w:rPr>
          <w:color w:val="222222"/>
          <w:sz w:val="24"/>
        </w:rPr>
        <w:t>Tian</w:t>
      </w:r>
      <w:r>
        <w:rPr>
          <w:color w:val="222222"/>
          <w:spacing w:val="-8"/>
          <w:sz w:val="24"/>
        </w:rPr>
        <w:t> </w:t>
      </w:r>
      <w:r>
        <w:rPr>
          <w:color w:val="222222"/>
          <w:sz w:val="24"/>
        </w:rPr>
        <w:t>Y., Guo J.,</w:t>
      </w:r>
      <w:r>
        <w:rPr>
          <w:color w:val="222222"/>
          <w:spacing w:val="-8"/>
          <w:sz w:val="24"/>
        </w:rPr>
        <w:t> </w:t>
      </w:r>
      <w:r>
        <w:rPr>
          <w:color w:val="222222"/>
          <w:sz w:val="24"/>
        </w:rPr>
        <w:t>Yuan M., Jiang</w:t>
      </w:r>
      <w:r>
        <w:rPr>
          <w:color w:val="222222"/>
          <w:spacing w:val="-8"/>
          <w:sz w:val="24"/>
        </w:rPr>
        <w:t> </w:t>
      </w:r>
      <w:r>
        <w:rPr>
          <w:color w:val="222222"/>
          <w:sz w:val="24"/>
        </w:rPr>
        <w:t>Y.</w:t>
      </w:r>
      <w:r>
        <w:rPr>
          <w:color w:val="222222"/>
          <w:spacing w:val="-11"/>
          <w:sz w:val="24"/>
        </w:rPr>
        <w:t> </w:t>
      </w:r>
      <w:r>
        <w:rPr>
          <w:color w:val="222222"/>
          <w:sz w:val="24"/>
        </w:rPr>
        <w:t>Advdoor: adversarial backdoor attack of</w:t>
      </w:r>
      <w:r>
        <w:rPr>
          <w:color w:val="222222"/>
          <w:spacing w:val="-1"/>
          <w:sz w:val="24"/>
        </w:rPr>
        <w:t> </w:t>
      </w:r>
      <w:r>
        <w:rPr>
          <w:color w:val="222222"/>
          <w:sz w:val="24"/>
        </w:rPr>
        <w:t>deep</w:t>
      </w:r>
      <w:r>
        <w:rPr>
          <w:color w:val="222222"/>
          <w:spacing w:val="-1"/>
          <w:sz w:val="24"/>
        </w:rPr>
        <w:t> </w:t>
      </w:r>
      <w:r>
        <w:rPr>
          <w:color w:val="222222"/>
          <w:sz w:val="24"/>
        </w:rPr>
        <w:t>learning</w:t>
      </w:r>
      <w:r>
        <w:rPr>
          <w:color w:val="222222"/>
          <w:spacing w:val="-1"/>
          <w:sz w:val="24"/>
        </w:rPr>
        <w:t> </w:t>
      </w:r>
      <w:r>
        <w:rPr>
          <w:color w:val="222222"/>
          <w:sz w:val="24"/>
        </w:rPr>
        <w:t>system</w:t>
      </w:r>
      <w:r>
        <w:rPr>
          <w:color w:val="222222"/>
          <w:spacing w:val="-1"/>
          <w:sz w:val="24"/>
        </w:rPr>
        <w:t> </w:t>
      </w:r>
      <w:r>
        <w:rPr>
          <w:color w:val="222222"/>
          <w:sz w:val="24"/>
        </w:rPr>
        <w:t>//</w:t>
      </w:r>
      <w:r>
        <w:rPr>
          <w:color w:val="222222"/>
          <w:spacing w:val="-1"/>
          <w:sz w:val="24"/>
        </w:rPr>
        <w:t> </w:t>
      </w:r>
      <w:r>
        <w:rPr>
          <w:color w:val="222222"/>
          <w:sz w:val="24"/>
        </w:rPr>
        <w:t>Proceedings</w:t>
      </w:r>
      <w:r>
        <w:rPr>
          <w:color w:val="222222"/>
          <w:spacing w:val="-1"/>
          <w:sz w:val="24"/>
        </w:rPr>
        <w:t> </w:t>
      </w:r>
      <w:r>
        <w:rPr>
          <w:color w:val="222222"/>
          <w:sz w:val="24"/>
        </w:rPr>
        <w:t>of</w:t>
      </w:r>
      <w:r>
        <w:rPr>
          <w:color w:val="222222"/>
          <w:spacing w:val="-1"/>
          <w:sz w:val="24"/>
        </w:rPr>
        <w:t> </w:t>
      </w:r>
      <w:r>
        <w:rPr>
          <w:color w:val="222222"/>
          <w:sz w:val="24"/>
        </w:rPr>
        <w:t>the</w:t>
      </w:r>
      <w:r>
        <w:rPr>
          <w:color w:val="222222"/>
          <w:spacing w:val="-1"/>
          <w:sz w:val="24"/>
        </w:rPr>
        <w:t> </w:t>
      </w:r>
      <w:r>
        <w:rPr>
          <w:color w:val="222222"/>
          <w:sz w:val="24"/>
        </w:rPr>
        <w:t>30th</w:t>
      </w:r>
      <w:r>
        <w:rPr>
          <w:color w:val="222222"/>
          <w:spacing w:val="-13"/>
          <w:sz w:val="24"/>
        </w:rPr>
        <w:t> </w:t>
      </w:r>
      <w:r>
        <w:rPr>
          <w:color w:val="222222"/>
          <w:sz w:val="24"/>
        </w:rPr>
        <w:t>ACM</w:t>
      </w:r>
      <w:r>
        <w:rPr>
          <w:color w:val="222222"/>
          <w:spacing w:val="-1"/>
          <w:sz w:val="24"/>
        </w:rPr>
        <w:t> </w:t>
      </w:r>
      <w:r>
        <w:rPr>
          <w:color w:val="222222"/>
          <w:sz w:val="24"/>
        </w:rPr>
        <w:t>SIGSOFT</w:t>
      </w:r>
      <w:r>
        <w:rPr>
          <w:color w:val="222222"/>
          <w:spacing w:val="-4"/>
          <w:sz w:val="24"/>
        </w:rPr>
        <w:t> </w:t>
      </w:r>
      <w:r>
        <w:rPr>
          <w:color w:val="222222"/>
          <w:sz w:val="24"/>
        </w:rPr>
        <w:t>International</w:t>
      </w:r>
      <w:r>
        <w:rPr>
          <w:color w:val="222222"/>
          <w:spacing w:val="-1"/>
          <w:sz w:val="24"/>
        </w:rPr>
        <w:t> </w:t>
      </w:r>
      <w:r>
        <w:rPr>
          <w:color w:val="222222"/>
          <w:sz w:val="24"/>
        </w:rPr>
        <w:t>Symposium on Software Testing and</w:t>
      </w:r>
      <w:r>
        <w:rPr>
          <w:color w:val="222222"/>
          <w:spacing w:val="-2"/>
          <w:sz w:val="24"/>
        </w:rPr>
        <w:t> </w:t>
      </w:r>
      <w:r>
        <w:rPr>
          <w:color w:val="222222"/>
          <w:sz w:val="24"/>
        </w:rPr>
        <w:t>Analysis. – 2021. – pp. 127–138.</w:t>
      </w:r>
    </w:p>
    <w:p>
      <w:pPr>
        <w:pStyle w:val="ListParagraph"/>
        <w:numPr>
          <w:ilvl w:val="1"/>
          <w:numId w:val="22"/>
        </w:numPr>
        <w:tabs>
          <w:tab w:pos="700" w:val="left" w:leader="none"/>
        </w:tabs>
        <w:spacing w:line="381" w:lineRule="auto" w:before="30" w:after="0"/>
        <w:ind w:left="700" w:right="142" w:hanging="400"/>
        <w:jc w:val="both"/>
        <w:rPr>
          <w:sz w:val="24"/>
        </w:rPr>
      </w:pPr>
      <w:r>
        <w:rPr>
          <w:color w:val="222222"/>
          <w:sz w:val="24"/>
        </w:rPr>
        <w:t>Zhang J.M., Harman M., Ma L., Liu Y. Machine learning testing: Survey, landscapes and horizons</w:t>
      </w:r>
      <w:r>
        <w:rPr>
          <w:color w:val="222222"/>
          <w:spacing w:val="-5"/>
          <w:sz w:val="24"/>
        </w:rPr>
        <w:t> </w:t>
      </w:r>
      <w:r>
        <w:rPr>
          <w:color w:val="222222"/>
          <w:sz w:val="24"/>
        </w:rPr>
        <w:t>//</w:t>
      </w:r>
      <w:r>
        <w:rPr>
          <w:color w:val="222222"/>
          <w:spacing w:val="-5"/>
          <w:sz w:val="24"/>
        </w:rPr>
        <w:t> </w:t>
      </w:r>
      <w:r>
        <w:rPr>
          <w:color w:val="222222"/>
          <w:sz w:val="24"/>
        </w:rPr>
        <w:t>IEEE</w:t>
      </w:r>
      <w:r>
        <w:rPr>
          <w:color w:val="222222"/>
          <w:spacing w:val="-9"/>
          <w:sz w:val="24"/>
        </w:rPr>
        <w:t> </w:t>
      </w:r>
      <w:r>
        <w:rPr>
          <w:color w:val="222222"/>
          <w:sz w:val="24"/>
        </w:rPr>
        <w:t>Transactions</w:t>
      </w:r>
      <w:r>
        <w:rPr>
          <w:color w:val="222222"/>
          <w:spacing w:val="-5"/>
          <w:sz w:val="24"/>
        </w:rPr>
        <w:t> </w:t>
      </w:r>
      <w:r>
        <w:rPr>
          <w:color w:val="222222"/>
          <w:sz w:val="24"/>
        </w:rPr>
        <w:t>on</w:t>
      </w:r>
      <w:r>
        <w:rPr>
          <w:color w:val="222222"/>
          <w:spacing w:val="-5"/>
          <w:sz w:val="24"/>
        </w:rPr>
        <w:t> </w:t>
      </w:r>
      <w:r>
        <w:rPr>
          <w:color w:val="222222"/>
          <w:sz w:val="24"/>
        </w:rPr>
        <w:t>Software</w:t>
      </w:r>
      <w:r>
        <w:rPr>
          <w:color w:val="222222"/>
          <w:spacing w:val="-6"/>
          <w:sz w:val="24"/>
        </w:rPr>
        <w:t> </w:t>
      </w:r>
      <w:r>
        <w:rPr>
          <w:color w:val="222222"/>
          <w:sz w:val="24"/>
        </w:rPr>
        <w:t>Engineering.</w:t>
      </w:r>
      <w:r>
        <w:rPr>
          <w:color w:val="222222"/>
          <w:spacing w:val="-5"/>
          <w:sz w:val="24"/>
        </w:rPr>
        <w:t> </w:t>
      </w:r>
      <w:r>
        <w:rPr>
          <w:color w:val="222222"/>
          <w:sz w:val="24"/>
        </w:rPr>
        <w:t>–</w:t>
      </w:r>
      <w:r>
        <w:rPr>
          <w:color w:val="222222"/>
          <w:spacing w:val="-5"/>
          <w:sz w:val="24"/>
        </w:rPr>
        <w:t> </w:t>
      </w:r>
      <w:r>
        <w:rPr>
          <w:color w:val="222222"/>
          <w:sz w:val="24"/>
        </w:rPr>
        <w:t>2020.</w:t>
      </w:r>
      <w:r>
        <w:rPr>
          <w:color w:val="222222"/>
          <w:spacing w:val="-5"/>
          <w:sz w:val="24"/>
        </w:rPr>
        <w:t> </w:t>
      </w:r>
      <w:r>
        <w:rPr>
          <w:color w:val="222222"/>
          <w:sz w:val="24"/>
        </w:rPr>
        <w:t>–</w:t>
      </w:r>
      <w:r>
        <w:rPr>
          <w:color w:val="222222"/>
          <w:spacing w:val="-9"/>
          <w:sz w:val="24"/>
        </w:rPr>
        <w:t> </w:t>
      </w:r>
      <w:r>
        <w:rPr>
          <w:color w:val="222222"/>
          <w:sz w:val="24"/>
        </w:rPr>
        <w:t>Vol.</w:t>
      </w:r>
      <w:r>
        <w:rPr>
          <w:color w:val="222222"/>
          <w:spacing w:val="-5"/>
          <w:sz w:val="24"/>
        </w:rPr>
        <w:t> </w:t>
      </w:r>
      <w:r>
        <w:rPr>
          <w:color w:val="222222"/>
          <w:sz w:val="24"/>
        </w:rPr>
        <w:t>48.</w:t>
      </w:r>
      <w:r>
        <w:rPr>
          <w:color w:val="222222"/>
          <w:spacing w:val="-5"/>
          <w:sz w:val="24"/>
        </w:rPr>
        <w:t> </w:t>
      </w:r>
      <w:r>
        <w:rPr>
          <w:color w:val="222222"/>
          <w:sz w:val="24"/>
        </w:rPr>
        <w:t>–</w:t>
      </w:r>
      <w:r>
        <w:rPr>
          <w:color w:val="222222"/>
          <w:spacing w:val="-5"/>
          <w:sz w:val="24"/>
        </w:rPr>
        <w:t> </w:t>
      </w:r>
      <w:r>
        <w:rPr>
          <w:color w:val="222222"/>
          <w:sz w:val="24"/>
        </w:rPr>
        <w:t>No</w:t>
      </w:r>
      <w:r>
        <w:rPr>
          <w:color w:val="222222"/>
          <w:spacing w:val="-5"/>
          <w:sz w:val="24"/>
        </w:rPr>
        <w:t> </w:t>
      </w:r>
      <w:r>
        <w:rPr>
          <w:color w:val="222222"/>
          <w:sz w:val="24"/>
        </w:rPr>
        <w:t>1.</w:t>
      </w:r>
      <w:r>
        <w:rPr>
          <w:color w:val="222222"/>
          <w:spacing w:val="-5"/>
          <w:sz w:val="24"/>
        </w:rPr>
        <w:t> </w:t>
      </w:r>
      <w:r>
        <w:rPr>
          <w:color w:val="222222"/>
          <w:sz w:val="24"/>
        </w:rPr>
        <w:t>–</w:t>
      </w:r>
      <w:r>
        <w:rPr>
          <w:color w:val="222222"/>
          <w:spacing w:val="-5"/>
          <w:sz w:val="24"/>
        </w:rPr>
        <w:t> </w:t>
      </w:r>
      <w:r>
        <w:rPr>
          <w:color w:val="222222"/>
          <w:sz w:val="24"/>
        </w:rPr>
        <w:t>P.</w:t>
      </w:r>
      <w:r>
        <w:rPr>
          <w:color w:val="222222"/>
          <w:spacing w:val="-5"/>
          <w:sz w:val="24"/>
        </w:rPr>
        <w:t> </w:t>
      </w:r>
      <w:r>
        <w:rPr>
          <w:color w:val="222222"/>
          <w:sz w:val="24"/>
        </w:rPr>
        <w:t>1–36.</w:t>
      </w:r>
    </w:p>
    <w:p>
      <w:pPr>
        <w:pStyle w:val="ListParagraph"/>
        <w:numPr>
          <w:ilvl w:val="1"/>
          <w:numId w:val="22"/>
        </w:numPr>
        <w:tabs>
          <w:tab w:pos="700" w:val="left" w:leader="none"/>
        </w:tabs>
        <w:spacing w:line="381" w:lineRule="auto" w:before="43" w:after="0"/>
        <w:ind w:left="700" w:right="142" w:hanging="400"/>
        <w:jc w:val="both"/>
        <w:rPr>
          <w:sz w:val="24"/>
        </w:rPr>
      </w:pPr>
      <w:r>
        <w:rPr>
          <w:color w:val="222222"/>
          <w:sz w:val="24"/>
        </w:rPr>
        <w:t>Zhang M., Zhang Y., Zhang L., Liu C., Khurshid S. Deep-road: Gan-based metamorphic autonomous driving system testing // arXiv preprint – 2018. – arXiv:1802.02295.</w:t>
      </w:r>
    </w:p>
    <w:p>
      <w:pPr>
        <w:pStyle w:val="ListParagraph"/>
        <w:numPr>
          <w:ilvl w:val="1"/>
          <w:numId w:val="22"/>
        </w:numPr>
        <w:tabs>
          <w:tab w:pos="700" w:val="left" w:leader="none"/>
        </w:tabs>
        <w:spacing w:line="240" w:lineRule="auto" w:before="42" w:after="0"/>
        <w:ind w:left="700" w:right="0" w:hanging="400"/>
        <w:jc w:val="both"/>
        <w:rPr>
          <w:sz w:val="24"/>
        </w:rPr>
      </w:pPr>
      <w:r>
        <w:rPr>
          <w:color w:val="222222"/>
          <w:sz w:val="24"/>
        </w:rPr>
        <w:t>Wikipedia</w:t>
      </w:r>
      <w:r>
        <w:rPr>
          <w:color w:val="222222"/>
          <w:spacing w:val="-9"/>
          <w:sz w:val="24"/>
        </w:rPr>
        <w:t> </w:t>
      </w:r>
      <w:r>
        <w:rPr>
          <w:color w:val="222222"/>
          <w:sz w:val="24"/>
        </w:rPr>
        <w:t>[Элекстронный</w:t>
      </w:r>
      <w:r>
        <w:rPr>
          <w:color w:val="222222"/>
          <w:spacing w:val="-6"/>
          <w:sz w:val="24"/>
        </w:rPr>
        <w:t> </w:t>
      </w:r>
      <w:r>
        <w:rPr>
          <w:color w:val="222222"/>
          <w:sz w:val="24"/>
        </w:rPr>
        <w:t>ресурс].</w:t>
      </w:r>
      <w:r>
        <w:rPr>
          <w:color w:val="222222"/>
          <w:spacing w:val="-6"/>
          <w:sz w:val="24"/>
        </w:rPr>
        <w:t> </w:t>
      </w:r>
      <w:r>
        <w:rPr>
          <w:color w:val="222222"/>
          <w:sz w:val="24"/>
        </w:rPr>
        <w:t>URL:</w:t>
      </w:r>
      <w:r>
        <w:rPr>
          <w:color w:val="222222"/>
          <w:spacing w:val="-6"/>
          <w:sz w:val="24"/>
        </w:rPr>
        <w:t> </w:t>
      </w:r>
      <w:r>
        <w:rPr>
          <w:color w:val="222222"/>
          <w:spacing w:val="-2"/>
          <w:sz w:val="24"/>
          <w:u w:val="single" w:color="222222"/>
        </w:rPr>
        <w:t>https://en.wikipedia.org/</w:t>
      </w:r>
    </w:p>
    <w:p>
      <w:pPr>
        <w:pStyle w:val="ListParagraph"/>
        <w:numPr>
          <w:ilvl w:val="1"/>
          <w:numId w:val="22"/>
        </w:numPr>
        <w:tabs>
          <w:tab w:pos="700" w:val="left" w:leader="none"/>
        </w:tabs>
        <w:spacing w:line="240" w:lineRule="auto" w:before="184" w:after="0"/>
        <w:ind w:left="700" w:right="0" w:hanging="400"/>
        <w:jc w:val="both"/>
        <w:rPr>
          <w:sz w:val="24"/>
        </w:rPr>
      </w:pPr>
      <w:r>
        <w:rPr>
          <w:color w:val="222222"/>
          <w:sz w:val="24"/>
        </w:rPr>
        <w:t>Microsoft</w:t>
      </w:r>
      <w:r>
        <w:rPr>
          <w:color w:val="222222"/>
          <w:spacing w:val="16"/>
          <w:sz w:val="24"/>
        </w:rPr>
        <w:t> </w:t>
      </w:r>
      <w:r>
        <w:rPr>
          <w:color w:val="222222"/>
          <w:sz w:val="24"/>
        </w:rPr>
        <w:t>chatbot</w:t>
      </w:r>
      <w:r>
        <w:rPr>
          <w:color w:val="222222"/>
          <w:spacing w:val="16"/>
          <w:sz w:val="24"/>
        </w:rPr>
        <w:t> </w:t>
      </w:r>
      <w:r>
        <w:rPr>
          <w:color w:val="222222"/>
          <w:sz w:val="24"/>
        </w:rPr>
        <w:t>is</w:t>
      </w:r>
      <w:r>
        <w:rPr>
          <w:color w:val="222222"/>
          <w:spacing w:val="16"/>
          <w:sz w:val="24"/>
        </w:rPr>
        <w:t> </w:t>
      </w:r>
      <w:r>
        <w:rPr>
          <w:color w:val="222222"/>
          <w:sz w:val="24"/>
        </w:rPr>
        <w:t>taught</w:t>
      </w:r>
      <w:r>
        <w:rPr>
          <w:color w:val="222222"/>
          <w:spacing w:val="16"/>
          <w:sz w:val="24"/>
        </w:rPr>
        <w:t> </w:t>
      </w:r>
      <w:r>
        <w:rPr>
          <w:color w:val="222222"/>
          <w:sz w:val="24"/>
        </w:rPr>
        <w:t>to</w:t>
      </w:r>
      <w:r>
        <w:rPr>
          <w:color w:val="222222"/>
          <w:spacing w:val="16"/>
          <w:sz w:val="24"/>
        </w:rPr>
        <w:t> </w:t>
      </w:r>
      <w:r>
        <w:rPr>
          <w:color w:val="222222"/>
          <w:sz w:val="24"/>
        </w:rPr>
        <w:t>swear</w:t>
      </w:r>
      <w:r>
        <w:rPr>
          <w:color w:val="222222"/>
          <w:spacing w:val="16"/>
          <w:sz w:val="24"/>
        </w:rPr>
        <w:t> </w:t>
      </w:r>
      <w:r>
        <w:rPr>
          <w:color w:val="222222"/>
          <w:sz w:val="24"/>
        </w:rPr>
        <w:t>on</w:t>
      </w:r>
      <w:r>
        <w:rPr>
          <w:color w:val="222222"/>
          <w:spacing w:val="13"/>
          <w:sz w:val="24"/>
        </w:rPr>
        <w:t> </w:t>
      </w:r>
      <w:r>
        <w:rPr>
          <w:color w:val="222222"/>
          <w:sz w:val="24"/>
        </w:rPr>
        <w:t>Twitter.</w:t>
      </w:r>
      <w:r>
        <w:rPr>
          <w:color w:val="222222"/>
          <w:spacing w:val="16"/>
          <w:sz w:val="24"/>
        </w:rPr>
        <w:t> </w:t>
      </w:r>
      <w:r>
        <w:rPr>
          <w:color w:val="222222"/>
          <w:sz w:val="24"/>
        </w:rPr>
        <w:t>BBC</w:t>
      </w:r>
      <w:r>
        <w:rPr>
          <w:color w:val="222222"/>
          <w:spacing w:val="16"/>
          <w:sz w:val="24"/>
        </w:rPr>
        <w:t> </w:t>
      </w:r>
      <w:r>
        <w:rPr>
          <w:color w:val="222222"/>
          <w:sz w:val="24"/>
        </w:rPr>
        <w:t>News</w:t>
      </w:r>
      <w:r>
        <w:rPr>
          <w:color w:val="222222"/>
          <w:spacing w:val="16"/>
          <w:sz w:val="24"/>
        </w:rPr>
        <w:t> </w:t>
      </w:r>
      <w:r>
        <w:rPr>
          <w:color w:val="222222"/>
          <w:sz w:val="24"/>
        </w:rPr>
        <w:t>[Электронный</w:t>
      </w:r>
      <w:r>
        <w:rPr>
          <w:color w:val="222222"/>
          <w:spacing w:val="16"/>
          <w:sz w:val="24"/>
        </w:rPr>
        <w:t> </w:t>
      </w:r>
      <w:r>
        <w:rPr>
          <w:color w:val="222222"/>
          <w:sz w:val="24"/>
        </w:rPr>
        <w:t>ресурс].</w:t>
      </w:r>
      <w:r>
        <w:rPr>
          <w:color w:val="222222"/>
          <w:spacing w:val="17"/>
          <w:sz w:val="24"/>
        </w:rPr>
        <w:t> </w:t>
      </w:r>
      <w:r>
        <w:rPr>
          <w:color w:val="222222"/>
          <w:spacing w:val="-4"/>
          <w:sz w:val="24"/>
        </w:rPr>
        <w:t>URL:</w:t>
      </w:r>
    </w:p>
    <w:p>
      <w:pPr>
        <w:pStyle w:val="BodyText"/>
        <w:spacing w:before="184"/>
        <w:ind w:left="700"/>
      </w:pPr>
      <w:r>
        <w:rPr>
          <w:color w:val="222222"/>
          <w:spacing w:val="-2"/>
          <w:u w:val="single" w:color="222222"/>
        </w:rPr>
        <w:t>https://</w:t>
      </w:r>
      <w:hyperlink r:id="rId21">
        <w:r>
          <w:rPr>
            <w:color w:val="222222"/>
            <w:spacing w:val="-2"/>
            <w:u w:val="single" w:color="222222"/>
          </w:rPr>
          <w:t>www.bbc.com/news/technology-35890188</w:t>
        </w:r>
      </w:hyperlink>
    </w:p>
    <w:p>
      <w:pPr>
        <w:spacing w:after="0"/>
        <w:sectPr>
          <w:pgSz w:w="11910" w:h="16840"/>
          <w:pgMar w:header="0" w:footer="857" w:top="920" w:bottom="1100" w:left="1680" w:right="420"/>
        </w:sectPr>
      </w:pPr>
    </w:p>
    <w:p>
      <w:pPr>
        <w:pStyle w:val="ListParagraph"/>
        <w:numPr>
          <w:ilvl w:val="1"/>
          <w:numId w:val="22"/>
        </w:numPr>
        <w:tabs>
          <w:tab w:pos="700" w:val="left" w:leader="none"/>
        </w:tabs>
        <w:spacing w:line="381" w:lineRule="auto" w:before="76" w:after="0"/>
        <w:ind w:left="700" w:right="141" w:hanging="400"/>
        <w:jc w:val="left"/>
        <w:rPr>
          <w:sz w:val="24"/>
        </w:rPr>
      </w:pPr>
      <w:r>
        <w:rPr>
          <w:color w:val="222222"/>
          <w:sz w:val="24"/>
        </w:rPr>
        <w:t>Sentiment Analysis:</w:t>
      </w:r>
      <w:r>
        <w:rPr>
          <w:color w:val="222222"/>
          <w:spacing w:val="30"/>
          <w:sz w:val="24"/>
        </w:rPr>
        <w:t> </w:t>
      </w:r>
      <w:r>
        <w:rPr>
          <w:color w:val="222222"/>
          <w:sz w:val="24"/>
        </w:rPr>
        <w:t>анализ</w:t>
      </w:r>
      <w:r>
        <w:rPr>
          <w:color w:val="222222"/>
          <w:spacing w:val="30"/>
          <w:sz w:val="24"/>
        </w:rPr>
        <w:t> </w:t>
      </w:r>
      <w:r>
        <w:rPr>
          <w:color w:val="222222"/>
          <w:sz w:val="24"/>
        </w:rPr>
        <w:t>настроений. Web Ask</w:t>
      </w:r>
      <w:r>
        <w:rPr>
          <w:color w:val="222222"/>
          <w:spacing w:val="30"/>
          <w:sz w:val="24"/>
        </w:rPr>
        <w:t> </w:t>
      </w:r>
      <w:r>
        <w:rPr>
          <w:color w:val="222222"/>
          <w:sz w:val="24"/>
        </w:rPr>
        <w:t>[Электронный</w:t>
      </w:r>
      <w:r>
        <w:rPr>
          <w:color w:val="222222"/>
          <w:spacing w:val="30"/>
          <w:sz w:val="24"/>
        </w:rPr>
        <w:t> </w:t>
      </w:r>
      <w:r>
        <w:rPr>
          <w:color w:val="222222"/>
          <w:sz w:val="24"/>
        </w:rPr>
        <w:t>ресурс].</w:t>
      </w:r>
      <w:r>
        <w:rPr>
          <w:color w:val="222222"/>
          <w:spacing w:val="30"/>
          <w:sz w:val="24"/>
        </w:rPr>
        <w:t> </w:t>
      </w:r>
      <w:r>
        <w:rPr>
          <w:color w:val="222222"/>
          <w:sz w:val="24"/>
        </w:rPr>
        <w:t>URL:</w:t>
      </w:r>
      <w:r>
        <w:rPr>
          <w:color w:val="222222"/>
          <w:spacing w:val="30"/>
          <w:sz w:val="24"/>
        </w:rPr>
        <w:t> </w:t>
      </w:r>
      <w:r>
        <w:rPr>
          <w:color w:val="222222"/>
          <w:sz w:val="24"/>
          <w:u w:val="single" w:color="222222"/>
        </w:rPr>
        <w:t>https://</w:t>
      </w:r>
      <w:r>
        <w:rPr>
          <w:color w:val="222222"/>
          <w:sz w:val="24"/>
        </w:rPr>
        <w:t> </w:t>
      </w:r>
      <w:r>
        <w:rPr>
          <w:color w:val="222222"/>
          <w:spacing w:val="-2"/>
          <w:sz w:val="24"/>
          <w:u w:val="single" w:color="222222"/>
        </w:rPr>
        <w:t>webask.io/glossary/sentiment-analysis</w:t>
      </w:r>
      <w:r>
        <w:rPr>
          <w:color w:val="222222"/>
          <w:spacing w:val="-2"/>
          <w:sz w:val="24"/>
        </w:rPr>
        <w:t>)</w:t>
      </w:r>
    </w:p>
    <w:p>
      <w:pPr>
        <w:spacing w:after="0" w:line="381" w:lineRule="auto"/>
        <w:jc w:val="left"/>
        <w:rPr>
          <w:sz w:val="24"/>
        </w:rPr>
        <w:sectPr>
          <w:pgSz w:w="11910" w:h="16840"/>
          <w:pgMar w:header="0" w:footer="857" w:top="920" w:bottom="1100" w:left="1680" w:right="420"/>
        </w:sectPr>
      </w:pPr>
    </w:p>
    <w:p>
      <w:pPr>
        <w:pStyle w:val="Heading1"/>
        <w:ind w:left="1260" w:right="1083"/>
        <w:jc w:val="center"/>
      </w:pPr>
      <w:bookmarkStart w:name="Приложения" w:id="169"/>
      <w:bookmarkEnd w:id="169"/>
      <w:r>
        <w:rPr>
          <w:b w:val="0"/>
        </w:rPr>
      </w:r>
      <w:bookmarkStart w:name="_bookmark131" w:id="170"/>
      <w:bookmarkEnd w:id="170"/>
      <w:r>
        <w:rPr>
          <w:b w:val="0"/>
        </w:rPr>
      </w:r>
      <w:r>
        <w:rPr>
          <w:spacing w:val="-2"/>
        </w:rPr>
        <w:t>Приложения</w:t>
      </w:r>
    </w:p>
    <w:p>
      <w:pPr>
        <w:pStyle w:val="BodyText"/>
        <w:spacing w:before="7"/>
        <w:rPr>
          <w:b/>
          <w:sz w:val="34"/>
        </w:rPr>
      </w:pPr>
    </w:p>
    <w:p>
      <w:pPr>
        <w:pStyle w:val="Heading1"/>
        <w:spacing w:line="357" w:lineRule="auto" w:before="0"/>
        <w:ind w:left="300"/>
        <w:jc w:val="left"/>
      </w:pPr>
      <w:bookmarkStart w:name="Приложение А: Код модели, которая тестир" w:id="171"/>
      <w:bookmarkEnd w:id="171"/>
      <w:r>
        <w:rPr>
          <w:b w:val="0"/>
        </w:rPr>
      </w:r>
      <w:bookmarkStart w:name="_bookmark132" w:id="172"/>
      <w:bookmarkEnd w:id="172"/>
      <w:r>
        <w:rPr>
          <w:b w:val="0"/>
        </w:rPr>
      </w:r>
      <w:r>
        <w:rPr/>
        <w:t>Приложение</w:t>
      </w:r>
      <w:r>
        <w:rPr>
          <w:spacing w:val="80"/>
        </w:rPr>
        <w:t> </w:t>
      </w:r>
      <w:r>
        <w:rPr/>
        <w:t>А:</w:t>
      </w:r>
      <w:r>
        <w:rPr>
          <w:spacing w:val="80"/>
        </w:rPr>
        <w:t> </w:t>
      </w:r>
      <w:r>
        <w:rPr/>
        <w:t>Код</w:t>
      </w:r>
      <w:r>
        <w:rPr>
          <w:spacing w:val="80"/>
        </w:rPr>
        <w:t> </w:t>
      </w:r>
      <w:r>
        <w:rPr/>
        <w:t>модели,</w:t>
      </w:r>
      <w:r>
        <w:rPr>
          <w:spacing w:val="80"/>
        </w:rPr>
        <w:t> </w:t>
      </w:r>
      <w:r>
        <w:rPr/>
        <w:t>которая</w:t>
      </w:r>
      <w:r>
        <w:rPr>
          <w:spacing w:val="80"/>
        </w:rPr>
        <w:t> </w:t>
      </w:r>
      <w:r>
        <w:rPr/>
        <w:t>тестирует</w:t>
      </w:r>
      <w:r>
        <w:rPr>
          <w:spacing w:val="80"/>
        </w:rPr>
        <w:t> </w:t>
      </w:r>
      <w:r>
        <w:rPr/>
        <w:t>системы</w:t>
      </w:r>
      <w:r>
        <w:rPr>
          <w:spacing w:val="80"/>
        </w:rPr>
        <w:t> </w:t>
      </w:r>
      <w:r>
        <w:rPr/>
        <w:t>машинного обучения на безопасность</w:t>
      </w:r>
    </w:p>
    <w:p>
      <w:pPr>
        <w:spacing w:line="487" w:lineRule="auto" w:before="236"/>
        <w:ind w:left="300" w:right="7489" w:firstLine="0"/>
        <w:jc w:val="left"/>
        <w:rPr>
          <w:rFonts w:ascii="Courier New"/>
          <w:sz w:val="20"/>
        </w:rPr>
      </w:pPr>
      <w:r>
        <w:rPr>
          <w:rFonts w:ascii="Courier New"/>
          <w:color w:val="222222"/>
          <w:sz w:val="20"/>
        </w:rPr>
        <w:t>import</w:t>
      </w:r>
      <w:r>
        <w:rPr>
          <w:rFonts w:ascii="Courier New"/>
          <w:color w:val="222222"/>
          <w:spacing w:val="-32"/>
          <w:sz w:val="20"/>
        </w:rPr>
        <w:t> </w:t>
      </w:r>
      <w:r>
        <w:rPr>
          <w:rFonts w:ascii="Courier New"/>
          <w:color w:val="222222"/>
          <w:sz w:val="20"/>
        </w:rPr>
        <w:t>openai import json</w:t>
      </w:r>
    </w:p>
    <w:p>
      <w:pPr>
        <w:spacing w:before="0"/>
        <w:ind w:left="300" w:right="0" w:firstLine="0"/>
        <w:jc w:val="left"/>
        <w:rPr>
          <w:rFonts w:ascii="Courier New"/>
          <w:sz w:val="20"/>
        </w:rPr>
      </w:pPr>
      <w:r>
        <w:rPr>
          <w:rFonts w:ascii="Courier New"/>
          <w:color w:val="222222"/>
          <w:sz w:val="20"/>
        </w:rPr>
        <w:t>from</w:t>
      </w:r>
      <w:r>
        <w:rPr>
          <w:rFonts w:ascii="Courier New"/>
          <w:color w:val="222222"/>
          <w:spacing w:val="-6"/>
          <w:sz w:val="20"/>
        </w:rPr>
        <w:t> </w:t>
      </w:r>
      <w:r>
        <w:rPr>
          <w:rFonts w:ascii="Courier New"/>
          <w:color w:val="222222"/>
          <w:sz w:val="20"/>
        </w:rPr>
        <w:t>pathlib</w:t>
      </w:r>
      <w:r>
        <w:rPr>
          <w:rFonts w:ascii="Courier New"/>
          <w:color w:val="222222"/>
          <w:spacing w:val="-6"/>
          <w:sz w:val="20"/>
        </w:rPr>
        <w:t> </w:t>
      </w:r>
      <w:r>
        <w:rPr>
          <w:rFonts w:ascii="Courier New"/>
          <w:color w:val="222222"/>
          <w:sz w:val="20"/>
        </w:rPr>
        <w:t>import</w:t>
      </w:r>
      <w:r>
        <w:rPr>
          <w:rFonts w:ascii="Courier New"/>
          <w:color w:val="222222"/>
          <w:spacing w:val="-5"/>
          <w:sz w:val="20"/>
        </w:rPr>
        <w:t> </w:t>
      </w:r>
      <w:r>
        <w:rPr>
          <w:rFonts w:ascii="Courier New"/>
          <w:color w:val="222222"/>
          <w:spacing w:val="-4"/>
          <w:sz w:val="20"/>
        </w:rPr>
        <w:t>Path</w:t>
      </w:r>
    </w:p>
    <w:p>
      <w:pPr>
        <w:pStyle w:val="BodyText"/>
        <w:rPr>
          <w:rFonts w:ascii="Courier New"/>
          <w:sz w:val="22"/>
        </w:rPr>
      </w:pPr>
    </w:p>
    <w:p>
      <w:pPr>
        <w:pStyle w:val="BodyText"/>
        <w:rPr>
          <w:rFonts w:ascii="Courier New"/>
          <w:sz w:val="22"/>
        </w:rPr>
      </w:pPr>
    </w:p>
    <w:p>
      <w:pPr>
        <w:pStyle w:val="BodyText"/>
        <w:spacing w:before="7"/>
        <w:rPr>
          <w:rFonts w:ascii="Courier New"/>
          <w:sz w:val="17"/>
        </w:rPr>
      </w:pPr>
    </w:p>
    <w:p>
      <w:pPr>
        <w:spacing w:line="232" w:lineRule="auto" w:before="0"/>
        <w:ind w:left="300" w:right="0" w:firstLine="0"/>
        <w:jc w:val="left"/>
        <w:rPr>
          <w:rFonts w:ascii="Courier New"/>
          <w:sz w:val="20"/>
        </w:rPr>
      </w:pPr>
      <w:r>
        <w:rPr>
          <w:rFonts w:ascii="Courier New"/>
          <w:color w:val="222222"/>
          <w:sz w:val="20"/>
        </w:rPr>
        <w:t>def</w:t>
      </w:r>
      <w:r>
        <w:rPr>
          <w:rFonts w:ascii="Courier New"/>
          <w:color w:val="222222"/>
          <w:spacing w:val="-9"/>
          <w:sz w:val="20"/>
        </w:rPr>
        <w:t> </w:t>
      </w:r>
      <w:r>
        <w:rPr>
          <w:rFonts w:ascii="Courier New"/>
          <w:color w:val="222222"/>
          <w:sz w:val="20"/>
        </w:rPr>
        <w:t>analyze_ml_security(api_key:</w:t>
      </w:r>
      <w:r>
        <w:rPr>
          <w:rFonts w:ascii="Courier New"/>
          <w:color w:val="222222"/>
          <w:spacing w:val="-9"/>
          <w:sz w:val="20"/>
        </w:rPr>
        <w:t> </w:t>
      </w:r>
      <w:r>
        <w:rPr>
          <w:rFonts w:ascii="Courier New"/>
          <w:color w:val="222222"/>
          <w:sz w:val="20"/>
        </w:rPr>
        <w:t>str,</w:t>
      </w:r>
      <w:r>
        <w:rPr>
          <w:rFonts w:ascii="Courier New"/>
          <w:color w:val="222222"/>
          <w:spacing w:val="-9"/>
          <w:sz w:val="20"/>
        </w:rPr>
        <w:t> </w:t>
      </w:r>
      <w:r>
        <w:rPr>
          <w:rFonts w:ascii="Courier New"/>
          <w:color w:val="222222"/>
          <w:sz w:val="20"/>
        </w:rPr>
        <w:t>description_file:</w:t>
      </w:r>
      <w:r>
        <w:rPr>
          <w:rFonts w:ascii="Courier New"/>
          <w:color w:val="222222"/>
          <w:spacing w:val="-9"/>
          <w:sz w:val="20"/>
        </w:rPr>
        <w:t> </w:t>
      </w:r>
      <w:r>
        <w:rPr>
          <w:rFonts w:ascii="Courier New"/>
          <w:color w:val="222222"/>
          <w:sz w:val="20"/>
        </w:rPr>
        <w:t>str, recommendations_file: str):</w:t>
      </w:r>
    </w:p>
    <w:p>
      <w:pPr>
        <w:pStyle w:val="BodyText"/>
        <w:spacing w:before="9"/>
        <w:rPr>
          <w:rFonts w:ascii="Courier New"/>
          <w:sz w:val="20"/>
        </w:rPr>
      </w:pPr>
    </w:p>
    <w:p>
      <w:pPr>
        <w:spacing w:before="0"/>
        <w:ind w:left="780" w:right="0" w:firstLine="0"/>
        <w:jc w:val="left"/>
        <w:rPr>
          <w:rFonts w:ascii="Courier New"/>
          <w:sz w:val="20"/>
        </w:rPr>
      </w:pPr>
      <w:r>
        <w:rPr>
          <w:rFonts w:ascii="Courier New"/>
          <w:color w:val="222222"/>
          <w:spacing w:val="-5"/>
          <w:sz w:val="20"/>
        </w:rPr>
        <w:t>"""</w:t>
      </w:r>
    </w:p>
    <w:p>
      <w:pPr>
        <w:pStyle w:val="BodyText"/>
        <w:spacing w:before="7"/>
        <w:rPr>
          <w:rFonts w:ascii="Courier New"/>
          <w:sz w:val="20"/>
        </w:rPr>
      </w:pPr>
    </w:p>
    <w:p>
      <w:pPr>
        <w:spacing w:before="0"/>
        <w:ind w:left="780" w:right="0" w:firstLine="0"/>
        <w:jc w:val="left"/>
        <w:rPr>
          <w:rFonts w:ascii="Courier New" w:hAnsi="Courier New"/>
          <w:sz w:val="20"/>
        </w:rPr>
      </w:pPr>
      <w:r>
        <w:rPr>
          <w:rFonts w:ascii="Courier New" w:hAnsi="Courier New"/>
          <w:color w:val="222222"/>
          <w:sz w:val="20"/>
        </w:rPr>
        <w:t>Анализирует</w:t>
      </w:r>
      <w:r>
        <w:rPr>
          <w:rFonts w:ascii="Courier New" w:hAnsi="Courier New"/>
          <w:color w:val="222222"/>
          <w:spacing w:val="-1"/>
          <w:sz w:val="20"/>
        </w:rPr>
        <w:t> </w:t>
      </w:r>
      <w:r>
        <w:rPr>
          <w:rFonts w:ascii="Courier New" w:hAnsi="Courier New"/>
          <w:color w:val="222222"/>
          <w:sz w:val="20"/>
        </w:rPr>
        <w:t>безопасность ML</w:t>
      </w:r>
      <w:r>
        <w:rPr>
          <w:rFonts w:ascii="Courier New" w:hAnsi="Courier New"/>
          <w:color w:val="222222"/>
          <w:spacing w:val="-1"/>
          <w:sz w:val="20"/>
        </w:rPr>
        <w:t> </w:t>
      </w:r>
      <w:r>
        <w:rPr>
          <w:rFonts w:ascii="Courier New" w:hAnsi="Courier New"/>
          <w:color w:val="222222"/>
          <w:spacing w:val="-2"/>
          <w:sz w:val="20"/>
        </w:rPr>
        <w:t>системы</w:t>
      </w:r>
    </w:p>
    <w:p>
      <w:pPr>
        <w:pStyle w:val="BodyText"/>
        <w:spacing w:before="7"/>
        <w:rPr>
          <w:rFonts w:ascii="Courier New"/>
          <w:sz w:val="20"/>
        </w:rPr>
      </w:pPr>
    </w:p>
    <w:p>
      <w:pPr>
        <w:spacing w:before="0"/>
        <w:ind w:left="780" w:right="0" w:firstLine="0"/>
        <w:jc w:val="left"/>
        <w:rPr>
          <w:rFonts w:ascii="Courier New" w:hAnsi="Courier New"/>
          <w:sz w:val="20"/>
        </w:rPr>
      </w:pPr>
      <w:r>
        <w:rPr>
          <w:rFonts w:ascii="Courier New" w:hAnsi="Courier New"/>
          <w:color w:val="222222"/>
          <w:sz w:val="20"/>
        </w:rPr>
        <w:t>:param</w:t>
      </w:r>
      <w:r>
        <w:rPr>
          <w:rFonts w:ascii="Courier New" w:hAnsi="Courier New"/>
          <w:color w:val="222222"/>
          <w:spacing w:val="-4"/>
          <w:sz w:val="20"/>
        </w:rPr>
        <w:t> </w:t>
      </w:r>
      <w:r>
        <w:rPr>
          <w:rFonts w:ascii="Courier New" w:hAnsi="Courier New"/>
          <w:color w:val="222222"/>
          <w:sz w:val="20"/>
        </w:rPr>
        <w:t>api_key:</w:t>
      </w:r>
      <w:r>
        <w:rPr>
          <w:rFonts w:ascii="Courier New" w:hAnsi="Courier New"/>
          <w:color w:val="222222"/>
          <w:spacing w:val="-3"/>
          <w:sz w:val="20"/>
        </w:rPr>
        <w:t> </w:t>
      </w:r>
      <w:r>
        <w:rPr>
          <w:rFonts w:ascii="Courier New" w:hAnsi="Courier New"/>
          <w:color w:val="222222"/>
          <w:sz w:val="20"/>
        </w:rPr>
        <w:t>«API</w:t>
      </w:r>
      <w:r>
        <w:rPr>
          <w:rFonts w:ascii="Courier New" w:hAnsi="Courier New"/>
          <w:color w:val="222222"/>
          <w:spacing w:val="-3"/>
          <w:sz w:val="20"/>
        </w:rPr>
        <w:t> </w:t>
      </w:r>
      <w:r>
        <w:rPr>
          <w:rFonts w:ascii="Courier New" w:hAnsi="Courier New"/>
          <w:color w:val="222222"/>
          <w:sz w:val="20"/>
        </w:rPr>
        <w:t>ключ</w:t>
      </w:r>
      <w:r>
        <w:rPr>
          <w:rFonts w:ascii="Courier New" w:hAnsi="Courier New"/>
          <w:color w:val="222222"/>
          <w:spacing w:val="-2"/>
          <w:sz w:val="20"/>
        </w:rPr>
        <w:t> </w:t>
      </w:r>
      <w:r>
        <w:rPr>
          <w:rFonts w:ascii="Courier New" w:hAnsi="Courier New"/>
          <w:color w:val="222222"/>
          <w:sz w:val="20"/>
        </w:rPr>
        <w:t>для</w:t>
      </w:r>
      <w:r>
        <w:rPr>
          <w:rFonts w:ascii="Courier New" w:hAnsi="Courier New"/>
          <w:color w:val="222222"/>
          <w:spacing w:val="-2"/>
          <w:sz w:val="20"/>
        </w:rPr>
        <w:t> </w:t>
      </w:r>
      <w:r>
        <w:rPr>
          <w:rFonts w:ascii="Courier New" w:hAnsi="Courier New"/>
          <w:color w:val="222222"/>
          <w:sz w:val="20"/>
        </w:rPr>
        <w:t>доступа</w:t>
      </w:r>
      <w:r>
        <w:rPr>
          <w:rFonts w:ascii="Courier New" w:hAnsi="Courier New"/>
          <w:color w:val="222222"/>
          <w:spacing w:val="-2"/>
          <w:sz w:val="20"/>
        </w:rPr>
        <w:t> </w:t>
      </w:r>
      <w:r>
        <w:rPr>
          <w:rFonts w:ascii="Courier New" w:hAnsi="Courier New"/>
          <w:color w:val="222222"/>
          <w:sz w:val="20"/>
        </w:rPr>
        <w:t>к</w:t>
      </w:r>
      <w:r>
        <w:rPr>
          <w:rFonts w:ascii="Courier New" w:hAnsi="Courier New"/>
          <w:color w:val="222222"/>
          <w:spacing w:val="-2"/>
          <w:sz w:val="20"/>
        </w:rPr>
        <w:t> нейросети»</w:t>
      </w:r>
    </w:p>
    <w:p>
      <w:pPr>
        <w:pStyle w:val="BodyText"/>
        <w:spacing w:before="7"/>
        <w:rPr>
          <w:rFonts w:ascii="Courier New"/>
          <w:sz w:val="20"/>
        </w:rPr>
      </w:pPr>
    </w:p>
    <w:p>
      <w:pPr>
        <w:spacing w:before="0"/>
        <w:ind w:left="780" w:right="0" w:firstLine="0"/>
        <w:jc w:val="left"/>
        <w:rPr>
          <w:rFonts w:ascii="Courier New" w:hAnsi="Courier New"/>
          <w:sz w:val="20"/>
        </w:rPr>
      </w:pPr>
      <w:r>
        <w:rPr>
          <w:rFonts w:ascii="Courier New" w:hAnsi="Courier New"/>
          <w:color w:val="222222"/>
          <w:sz w:val="20"/>
        </w:rPr>
        <w:t>:param</w:t>
      </w:r>
      <w:r>
        <w:rPr>
          <w:rFonts w:ascii="Courier New" w:hAnsi="Courier New"/>
          <w:color w:val="222222"/>
          <w:spacing w:val="-6"/>
          <w:sz w:val="20"/>
        </w:rPr>
        <w:t> </w:t>
      </w:r>
      <w:r>
        <w:rPr>
          <w:rFonts w:ascii="Courier New" w:hAnsi="Courier New"/>
          <w:color w:val="222222"/>
          <w:sz w:val="20"/>
        </w:rPr>
        <w:t>description_file:</w:t>
      </w:r>
      <w:r>
        <w:rPr>
          <w:rFonts w:ascii="Courier New" w:hAnsi="Courier New"/>
          <w:color w:val="222222"/>
          <w:spacing w:val="-4"/>
          <w:sz w:val="20"/>
        </w:rPr>
        <w:t> </w:t>
      </w:r>
      <w:r>
        <w:rPr>
          <w:rFonts w:ascii="Courier New" w:hAnsi="Courier New"/>
          <w:color w:val="222222"/>
          <w:sz w:val="20"/>
        </w:rPr>
        <w:t>«Путь</w:t>
      </w:r>
      <w:r>
        <w:rPr>
          <w:rFonts w:ascii="Courier New" w:hAnsi="Courier New"/>
          <w:color w:val="222222"/>
          <w:spacing w:val="-3"/>
          <w:sz w:val="20"/>
        </w:rPr>
        <w:t> </w:t>
      </w:r>
      <w:r>
        <w:rPr>
          <w:rFonts w:ascii="Courier New" w:hAnsi="Courier New"/>
          <w:color w:val="222222"/>
          <w:sz w:val="20"/>
        </w:rPr>
        <w:t>к</w:t>
      </w:r>
      <w:r>
        <w:rPr>
          <w:rFonts w:ascii="Courier New" w:hAnsi="Courier New"/>
          <w:color w:val="222222"/>
          <w:spacing w:val="-2"/>
          <w:sz w:val="20"/>
        </w:rPr>
        <w:t> </w:t>
      </w:r>
      <w:r>
        <w:rPr>
          <w:rFonts w:ascii="Courier New" w:hAnsi="Courier New"/>
          <w:color w:val="222222"/>
          <w:sz w:val="20"/>
        </w:rPr>
        <w:t>файлу</w:t>
      </w:r>
      <w:r>
        <w:rPr>
          <w:rFonts w:ascii="Courier New" w:hAnsi="Courier New"/>
          <w:color w:val="222222"/>
          <w:spacing w:val="-3"/>
          <w:sz w:val="20"/>
        </w:rPr>
        <w:t> </w:t>
      </w:r>
      <w:r>
        <w:rPr>
          <w:rFonts w:ascii="Courier New" w:hAnsi="Courier New"/>
          <w:color w:val="222222"/>
          <w:sz w:val="20"/>
        </w:rPr>
        <w:t>с</w:t>
      </w:r>
      <w:r>
        <w:rPr>
          <w:rFonts w:ascii="Courier New" w:hAnsi="Courier New"/>
          <w:color w:val="222222"/>
          <w:spacing w:val="-3"/>
          <w:sz w:val="20"/>
        </w:rPr>
        <w:t> </w:t>
      </w:r>
      <w:r>
        <w:rPr>
          <w:rFonts w:ascii="Courier New" w:hAnsi="Courier New"/>
          <w:color w:val="222222"/>
          <w:sz w:val="20"/>
        </w:rPr>
        <w:t>описанием</w:t>
      </w:r>
      <w:r>
        <w:rPr>
          <w:rFonts w:ascii="Courier New" w:hAnsi="Courier New"/>
          <w:color w:val="222222"/>
          <w:spacing w:val="-3"/>
          <w:sz w:val="20"/>
        </w:rPr>
        <w:t> </w:t>
      </w:r>
      <w:r>
        <w:rPr>
          <w:rFonts w:ascii="Courier New" w:hAnsi="Courier New"/>
          <w:color w:val="222222"/>
          <w:sz w:val="20"/>
        </w:rPr>
        <w:t>ML</w:t>
      </w:r>
      <w:r>
        <w:rPr>
          <w:rFonts w:ascii="Courier New" w:hAnsi="Courier New"/>
          <w:color w:val="222222"/>
          <w:spacing w:val="-3"/>
          <w:sz w:val="20"/>
        </w:rPr>
        <w:t> </w:t>
      </w:r>
      <w:r>
        <w:rPr>
          <w:rFonts w:ascii="Courier New" w:hAnsi="Courier New"/>
          <w:color w:val="222222"/>
          <w:spacing w:val="-2"/>
          <w:sz w:val="20"/>
        </w:rPr>
        <w:t>системы»</w:t>
      </w:r>
    </w:p>
    <w:p>
      <w:pPr>
        <w:pStyle w:val="BodyText"/>
        <w:rPr>
          <w:rFonts w:ascii="Courier New"/>
          <w:sz w:val="21"/>
        </w:rPr>
      </w:pPr>
    </w:p>
    <w:p>
      <w:pPr>
        <w:spacing w:line="232" w:lineRule="auto" w:before="0"/>
        <w:ind w:left="300" w:right="575" w:firstLine="480"/>
        <w:jc w:val="left"/>
        <w:rPr>
          <w:rFonts w:ascii="Courier New" w:hAnsi="Courier New"/>
          <w:sz w:val="20"/>
        </w:rPr>
      </w:pPr>
      <w:r>
        <w:rPr>
          <w:rFonts w:ascii="Courier New" w:hAnsi="Courier New"/>
          <w:color w:val="222222"/>
          <w:sz w:val="20"/>
        </w:rPr>
        <w:t>:param</w:t>
      </w:r>
      <w:r>
        <w:rPr>
          <w:rFonts w:ascii="Courier New" w:hAnsi="Courier New"/>
          <w:color w:val="222222"/>
          <w:spacing w:val="-6"/>
          <w:sz w:val="20"/>
        </w:rPr>
        <w:t> </w:t>
      </w:r>
      <w:r>
        <w:rPr>
          <w:rFonts w:ascii="Courier New" w:hAnsi="Courier New"/>
          <w:color w:val="222222"/>
          <w:sz w:val="20"/>
        </w:rPr>
        <w:t>recommendations_file:</w:t>
      </w:r>
      <w:r>
        <w:rPr>
          <w:rFonts w:ascii="Courier New" w:hAnsi="Courier New"/>
          <w:color w:val="222222"/>
          <w:spacing w:val="-6"/>
          <w:sz w:val="20"/>
        </w:rPr>
        <w:t> </w:t>
      </w:r>
      <w:r>
        <w:rPr>
          <w:rFonts w:ascii="Courier New" w:hAnsi="Courier New"/>
          <w:color w:val="222222"/>
          <w:sz w:val="20"/>
        </w:rPr>
        <w:t>«Путь</w:t>
      </w:r>
      <w:r>
        <w:rPr>
          <w:rFonts w:ascii="Courier New" w:hAnsi="Courier New"/>
          <w:color w:val="222222"/>
          <w:spacing w:val="-5"/>
          <w:sz w:val="20"/>
        </w:rPr>
        <w:t> </w:t>
      </w:r>
      <w:r>
        <w:rPr>
          <w:rFonts w:ascii="Courier New" w:hAnsi="Courier New"/>
          <w:color w:val="222222"/>
          <w:sz w:val="20"/>
        </w:rPr>
        <w:t>к</w:t>
      </w:r>
      <w:r>
        <w:rPr>
          <w:rFonts w:ascii="Courier New" w:hAnsi="Courier New"/>
          <w:color w:val="222222"/>
          <w:spacing w:val="-5"/>
          <w:sz w:val="20"/>
        </w:rPr>
        <w:t> </w:t>
      </w:r>
      <w:r>
        <w:rPr>
          <w:rFonts w:ascii="Courier New" w:hAnsi="Courier New"/>
          <w:color w:val="222222"/>
          <w:sz w:val="20"/>
        </w:rPr>
        <w:t>файлу</w:t>
      </w:r>
      <w:r>
        <w:rPr>
          <w:rFonts w:ascii="Courier New" w:hAnsi="Courier New"/>
          <w:color w:val="222222"/>
          <w:spacing w:val="-5"/>
          <w:sz w:val="20"/>
        </w:rPr>
        <w:t> </w:t>
      </w:r>
      <w:r>
        <w:rPr>
          <w:rFonts w:ascii="Courier New" w:hAnsi="Courier New"/>
          <w:color w:val="222222"/>
          <w:sz w:val="20"/>
        </w:rPr>
        <w:t>с</w:t>
      </w:r>
      <w:r>
        <w:rPr>
          <w:rFonts w:ascii="Courier New" w:hAnsi="Courier New"/>
          <w:color w:val="222222"/>
          <w:spacing w:val="-5"/>
          <w:sz w:val="20"/>
        </w:rPr>
        <w:t> </w:t>
      </w:r>
      <w:r>
        <w:rPr>
          <w:rFonts w:ascii="Courier New" w:hAnsi="Courier New"/>
          <w:color w:val="222222"/>
          <w:sz w:val="20"/>
        </w:rPr>
        <w:t>рекомендациями</w:t>
      </w:r>
      <w:r>
        <w:rPr>
          <w:rFonts w:ascii="Courier New" w:hAnsi="Courier New"/>
          <w:color w:val="222222"/>
          <w:spacing w:val="-5"/>
          <w:sz w:val="20"/>
        </w:rPr>
        <w:t> </w:t>
      </w:r>
      <w:r>
        <w:rPr>
          <w:rFonts w:ascii="Courier New" w:hAnsi="Courier New"/>
          <w:color w:val="222222"/>
          <w:sz w:val="20"/>
        </w:rPr>
        <w:t>по </w:t>
      </w:r>
      <w:r>
        <w:rPr>
          <w:rFonts w:ascii="Courier New" w:hAnsi="Courier New"/>
          <w:color w:val="222222"/>
          <w:spacing w:val="-2"/>
          <w:sz w:val="20"/>
        </w:rPr>
        <w:t>безопасности»</w:t>
      </w:r>
    </w:p>
    <w:p>
      <w:pPr>
        <w:pStyle w:val="BodyText"/>
        <w:spacing w:before="9"/>
        <w:rPr>
          <w:rFonts w:ascii="Courier New"/>
          <w:sz w:val="20"/>
        </w:rPr>
      </w:pPr>
    </w:p>
    <w:p>
      <w:pPr>
        <w:spacing w:before="0"/>
        <w:ind w:left="780" w:right="0" w:firstLine="0"/>
        <w:jc w:val="left"/>
        <w:rPr>
          <w:rFonts w:ascii="Courier New" w:hAnsi="Courier New"/>
          <w:sz w:val="20"/>
        </w:rPr>
      </w:pPr>
      <w:r>
        <w:rPr>
          <w:rFonts w:ascii="Courier New" w:hAnsi="Courier New"/>
          <w:color w:val="222222"/>
          <w:sz w:val="20"/>
        </w:rPr>
        <w:t>:return:</w:t>
      </w:r>
      <w:r>
        <w:rPr>
          <w:rFonts w:ascii="Courier New" w:hAnsi="Courier New"/>
          <w:color w:val="222222"/>
          <w:spacing w:val="-3"/>
          <w:sz w:val="20"/>
        </w:rPr>
        <w:t> </w:t>
      </w:r>
      <w:r>
        <w:rPr>
          <w:rFonts w:ascii="Courier New" w:hAnsi="Courier New"/>
          <w:color w:val="222222"/>
          <w:sz w:val="20"/>
        </w:rPr>
        <w:t>Ответ</w:t>
      </w:r>
      <w:r>
        <w:rPr>
          <w:rFonts w:ascii="Courier New" w:hAnsi="Courier New"/>
          <w:color w:val="222222"/>
          <w:spacing w:val="-1"/>
          <w:sz w:val="20"/>
        </w:rPr>
        <w:t> </w:t>
      </w:r>
      <w:r>
        <w:rPr>
          <w:rFonts w:ascii="Courier New" w:hAnsi="Courier New"/>
          <w:color w:val="222222"/>
          <w:sz w:val="20"/>
        </w:rPr>
        <w:t>от</w:t>
      </w:r>
      <w:r>
        <w:rPr>
          <w:rFonts w:ascii="Courier New" w:hAnsi="Courier New"/>
          <w:color w:val="222222"/>
          <w:spacing w:val="-1"/>
          <w:sz w:val="20"/>
        </w:rPr>
        <w:t> </w:t>
      </w:r>
      <w:r>
        <w:rPr>
          <w:rFonts w:ascii="Courier New" w:hAnsi="Courier New"/>
          <w:color w:val="222222"/>
          <w:sz w:val="20"/>
        </w:rPr>
        <w:t>нейросети</w:t>
      </w:r>
      <w:r>
        <w:rPr>
          <w:rFonts w:ascii="Courier New" w:hAnsi="Courier New"/>
          <w:color w:val="222222"/>
          <w:spacing w:val="-1"/>
          <w:sz w:val="20"/>
        </w:rPr>
        <w:t> </w:t>
      </w:r>
      <w:r>
        <w:rPr>
          <w:rFonts w:ascii="Courier New" w:hAnsi="Courier New"/>
          <w:color w:val="222222"/>
          <w:sz w:val="20"/>
        </w:rPr>
        <w:t>с</w:t>
      </w:r>
      <w:r>
        <w:rPr>
          <w:rFonts w:ascii="Courier New" w:hAnsi="Courier New"/>
          <w:color w:val="222222"/>
          <w:spacing w:val="-1"/>
          <w:sz w:val="20"/>
        </w:rPr>
        <w:t> </w:t>
      </w:r>
      <w:r>
        <w:rPr>
          <w:rFonts w:ascii="Courier New" w:hAnsi="Courier New"/>
          <w:color w:val="222222"/>
          <w:sz w:val="20"/>
        </w:rPr>
        <w:t>анализом</w:t>
      </w:r>
      <w:r>
        <w:rPr>
          <w:rFonts w:ascii="Courier New" w:hAnsi="Courier New"/>
          <w:color w:val="222222"/>
          <w:spacing w:val="-1"/>
          <w:sz w:val="20"/>
        </w:rPr>
        <w:t> </w:t>
      </w:r>
      <w:r>
        <w:rPr>
          <w:rFonts w:ascii="Courier New" w:hAnsi="Courier New"/>
          <w:color w:val="222222"/>
          <w:spacing w:val="-2"/>
          <w:sz w:val="20"/>
        </w:rPr>
        <w:t>безопасности</w:t>
      </w:r>
    </w:p>
    <w:p>
      <w:pPr>
        <w:pStyle w:val="BodyText"/>
        <w:spacing w:before="7"/>
        <w:rPr>
          <w:rFonts w:ascii="Courier New"/>
          <w:sz w:val="20"/>
        </w:rPr>
      </w:pPr>
    </w:p>
    <w:p>
      <w:pPr>
        <w:spacing w:before="0"/>
        <w:ind w:left="780" w:right="0" w:firstLine="0"/>
        <w:jc w:val="left"/>
        <w:rPr>
          <w:rFonts w:ascii="Courier New"/>
          <w:sz w:val="20"/>
        </w:rPr>
      </w:pPr>
      <w:r>
        <w:rPr>
          <w:rFonts w:ascii="Courier New"/>
          <w:color w:val="222222"/>
          <w:spacing w:val="-5"/>
          <w:sz w:val="20"/>
        </w:rPr>
        <w:t>""</w:t>
      </w:r>
    </w:p>
    <w:p>
      <w:pPr>
        <w:pStyle w:val="BodyText"/>
        <w:spacing w:before="7"/>
        <w:rPr>
          <w:rFonts w:ascii="Courier New"/>
          <w:sz w:val="20"/>
        </w:rPr>
      </w:pPr>
    </w:p>
    <w:p>
      <w:pPr>
        <w:spacing w:line="487" w:lineRule="auto" w:before="0"/>
        <w:ind w:left="1260" w:right="1786" w:hanging="601"/>
        <w:jc w:val="left"/>
        <w:rPr>
          <w:rFonts w:ascii="Courier New"/>
          <w:sz w:val="20"/>
        </w:rPr>
      </w:pPr>
      <w:r>
        <w:rPr>
          <w:rFonts w:ascii="Courier New"/>
          <w:color w:val="222222"/>
          <w:sz w:val="20"/>
        </w:rPr>
        <w:t>with</w:t>
      </w:r>
      <w:r>
        <w:rPr>
          <w:rFonts w:ascii="Courier New"/>
          <w:color w:val="222222"/>
          <w:spacing w:val="-7"/>
          <w:sz w:val="20"/>
        </w:rPr>
        <w:t> </w:t>
      </w:r>
      <w:r>
        <w:rPr>
          <w:rFonts w:ascii="Courier New"/>
          <w:color w:val="222222"/>
          <w:sz w:val="20"/>
        </w:rPr>
        <w:t>open(description_file,</w:t>
      </w:r>
      <w:r>
        <w:rPr>
          <w:rFonts w:ascii="Courier New"/>
          <w:color w:val="222222"/>
          <w:spacing w:val="-7"/>
          <w:sz w:val="20"/>
        </w:rPr>
        <w:t> </w:t>
      </w:r>
      <w:r>
        <w:rPr>
          <w:rFonts w:ascii="Courier New"/>
          <w:color w:val="222222"/>
          <w:sz w:val="20"/>
        </w:rPr>
        <w:t>'r',</w:t>
      </w:r>
      <w:r>
        <w:rPr>
          <w:rFonts w:ascii="Courier New"/>
          <w:color w:val="222222"/>
          <w:spacing w:val="-7"/>
          <w:sz w:val="20"/>
        </w:rPr>
        <w:t> </w:t>
      </w:r>
      <w:r>
        <w:rPr>
          <w:rFonts w:ascii="Courier New"/>
          <w:color w:val="222222"/>
          <w:sz w:val="20"/>
        </w:rPr>
        <w:t>encoding='utf-8')</w:t>
      </w:r>
      <w:r>
        <w:rPr>
          <w:rFonts w:ascii="Courier New"/>
          <w:color w:val="222222"/>
          <w:spacing w:val="-7"/>
          <w:sz w:val="20"/>
        </w:rPr>
        <w:t> </w:t>
      </w:r>
      <w:r>
        <w:rPr>
          <w:rFonts w:ascii="Courier New"/>
          <w:color w:val="222222"/>
          <w:sz w:val="20"/>
        </w:rPr>
        <w:t>as</w:t>
      </w:r>
      <w:r>
        <w:rPr>
          <w:rFonts w:ascii="Courier New"/>
          <w:color w:val="222222"/>
          <w:spacing w:val="-7"/>
          <w:sz w:val="20"/>
        </w:rPr>
        <w:t> </w:t>
      </w:r>
      <w:r>
        <w:rPr>
          <w:rFonts w:ascii="Courier New"/>
          <w:color w:val="222222"/>
          <w:sz w:val="20"/>
        </w:rPr>
        <w:t>f: ml_description = f.read()</w:t>
      </w:r>
    </w:p>
    <w:p>
      <w:pPr>
        <w:pStyle w:val="BodyText"/>
        <w:rPr>
          <w:rFonts w:ascii="Courier New"/>
          <w:sz w:val="22"/>
        </w:rPr>
      </w:pPr>
    </w:p>
    <w:p>
      <w:pPr>
        <w:pStyle w:val="BodyText"/>
        <w:spacing w:before="7"/>
        <w:rPr>
          <w:rFonts w:ascii="Courier New"/>
          <w:sz w:val="18"/>
        </w:rPr>
      </w:pPr>
    </w:p>
    <w:p>
      <w:pPr>
        <w:spacing w:line="487" w:lineRule="auto" w:before="0"/>
        <w:ind w:left="1260" w:right="0" w:hanging="481"/>
        <w:jc w:val="left"/>
        <w:rPr>
          <w:rFonts w:ascii="Courier New"/>
          <w:sz w:val="20"/>
        </w:rPr>
      </w:pPr>
      <w:r>
        <w:rPr>
          <w:rFonts w:ascii="Courier New"/>
          <w:color w:val="222222"/>
          <w:sz w:val="20"/>
        </w:rPr>
        <w:t>with</w:t>
      </w:r>
      <w:r>
        <w:rPr>
          <w:rFonts w:ascii="Courier New"/>
          <w:color w:val="222222"/>
          <w:spacing w:val="-7"/>
          <w:sz w:val="20"/>
        </w:rPr>
        <w:t> </w:t>
      </w:r>
      <w:r>
        <w:rPr>
          <w:rFonts w:ascii="Courier New"/>
          <w:color w:val="222222"/>
          <w:sz w:val="20"/>
        </w:rPr>
        <w:t>open(recommendations_file,</w:t>
      </w:r>
      <w:r>
        <w:rPr>
          <w:rFonts w:ascii="Courier New"/>
          <w:color w:val="222222"/>
          <w:spacing w:val="-7"/>
          <w:sz w:val="20"/>
        </w:rPr>
        <w:t> </w:t>
      </w:r>
      <w:r>
        <w:rPr>
          <w:rFonts w:ascii="Courier New"/>
          <w:color w:val="222222"/>
          <w:sz w:val="20"/>
        </w:rPr>
        <w:t>'r',</w:t>
      </w:r>
      <w:r>
        <w:rPr>
          <w:rFonts w:ascii="Courier New"/>
          <w:color w:val="222222"/>
          <w:spacing w:val="-7"/>
          <w:sz w:val="20"/>
        </w:rPr>
        <w:t> </w:t>
      </w:r>
      <w:r>
        <w:rPr>
          <w:rFonts w:ascii="Courier New"/>
          <w:color w:val="222222"/>
          <w:sz w:val="20"/>
        </w:rPr>
        <w:t>encoding='utf-8')</w:t>
      </w:r>
      <w:r>
        <w:rPr>
          <w:rFonts w:ascii="Courier New"/>
          <w:color w:val="222222"/>
          <w:spacing w:val="-7"/>
          <w:sz w:val="20"/>
        </w:rPr>
        <w:t> </w:t>
      </w:r>
      <w:r>
        <w:rPr>
          <w:rFonts w:ascii="Courier New"/>
          <w:color w:val="222222"/>
          <w:sz w:val="20"/>
        </w:rPr>
        <w:t>as</w:t>
      </w:r>
      <w:r>
        <w:rPr>
          <w:rFonts w:ascii="Courier New"/>
          <w:color w:val="222222"/>
          <w:spacing w:val="-7"/>
          <w:sz w:val="20"/>
        </w:rPr>
        <w:t> </w:t>
      </w:r>
      <w:r>
        <w:rPr>
          <w:rFonts w:ascii="Courier New"/>
          <w:color w:val="222222"/>
          <w:sz w:val="20"/>
        </w:rPr>
        <w:t>f: security_recommendations = f.read()</w:t>
      </w:r>
    </w:p>
    <w:p>
      <w:pPr>
        <w:spacing w:before="0"/>
        <w:ind w:left="780" w:right="0" w:firstLine="0"/>
        <w:jc w:val="left"/>
        <w:rPr>
          <w:rFonts w:ascii="Courier New"/>
          <w:sz w:val="20"/>
        </w:rPr>
      </w:pPr>
      <w:r>
        <w:rPr>
          <w:rFonts w:ascii="Courier New"/>
          <w:color w:val="222222"/>
          <w:sz w:val="20"/>
        </w:rPr>
        <w:t>prompt</w:t>
      </w:r>
      <w:r>
        <w:rPr>
          <w:rFonts w:ascii="Courier New"/>
          <w:color w:val="222222"/>
          <w:spacing w:val="-4"/>
          <w:sz w:val="20"/>
        </w:rPr>
        <w:t> </w:t>
      </w:r>
      <w:r>
        <w:rPr>
          <w:rFonts w:ascii="Courier New"/>
          <w:color w:val="222222"/>
          <w:sz w:val="20"/>
        </w:rPr>
        <w:t>=</w:t>
      </w:r>
      <w:r>
        <w:rPr>
          <w:rFonts w:ascii="Courier New"/>
          <w:color w:val="222222"/>
          <w:spacing w:val="-3"/>
          <w:sz w:val="20"/>
        </w:rPr>
        <w:t> </w:t>
      </w:r>
      <w:r>
        <w:rPr>
          <w:rFonts w:ascii="Courier New"/>
          <w:color w:val="222222"/>
          <w:spacing w:val="-4"/>
          <w:sz w:val="20"/>
        </w:rPr>
        <w:t>f"""</w:t>
      </w:r>
    </w:p>
    <w:p>
      <w:pPr>
        <w:pStyle w:val="BodyText"/>
        <w:spacing w:before="1"/>
        <w:rPr>
          <w:rFonts w:ascii="Courier New"/>
          <w:sz w:val="21"/>
        </w:rPr>
      </w:pPr>
    </w:p>
    <w:p>
      <w:pPr>
        <w:spacing w:line="232" w:lineRule="auto" w:before="0"/>
        <w:ind w:left="300" w:right="0" w:firstLine="480"/>
        <w:jc w:val="left"/>
        <w:rPr>
          <w:rFonts w:ascii="Courier New" w:hAnsi="Courier New"/>
          <w:sz w:val="20"/>
        </w:rPr>
      </w:pPr>
      <w:r>
        <w:rPr>
          <w:rFonts w:ascii="Courier New" w:hAnsi="Courier New"/>
          <w:color w:val="222222"/>
          <w:sz w:val="20"/>
        </w:rPr>
        <w:t>Проанализируйте</w:t>
      </w:r>
      <w:r>
        <w:rPr>
          <w:rFonts w:ascii="Courier New" w:hAnsi="Courier New"/>
          <w:color w:val="222222"/>
          <w:spacing w:val="-6"/>
          <w:sz w:val="20"/>
        </w:rPr>
        <w:t> </w:t>
      </w:r>
      <w:r>
        <w:rPr>
          <w:rFonts w:ascii="Courier New" w:hAnsi="Courier New"/>
          <w:color w:val="222222"/>
          <w:sz w:val="20"/>
        </w:rPr>
        <w:t>безопасность</w:t>
      </w:r>
      <w:r>
        <w:rPr>
          <w:rFonts w:ascii="Courier New" w:hAnsi="Courier New"/>
          <w:color w:val="222222"/>
          <w:spacing w:val="-6"/>
          <w:sz w:val="20"/>
        </w:rPr>
        <w:t> </w:t>
      </w:r>
      <w:r>
        <w:rPr>
          <w:rFonts w:ascii="Courier New" w:hAnsi="Courier New"/>
          <w:color w:val="222222"/>
          <w:sz w:val="20"/>
        </w:rPr>
        <w:t>следующей</w:t>
      </w:r>
      <w:r>
        <w:rPr>
          <w:rFonts w:ascii="Courier New" w:hAnsi="Courier New"/>
          <w:color w:val="222222"/>
          <w:spacing w:val="-6"/>
          <w:sz w:val="20"/>
        </w:rPr>
        <w:t> </w:t>
      </w:r>
      <w:r>
        <w:rPr>
          <w:rFonts w:ascii="Courier New" w:hAnsi="Courier New"/>
          <w:color w:val="222222"/>
          <w:sz w:val="20"/>
        </w:rPr>
        <w:t>ML</w:t>
      </w:r>
      <w:r>
        <w:rPr>
          <w:rFonts w:ascii="Courier New" w:hAnsi="Courier New"/>
          <w:color w:val="222222"/>
          <w:spacing w:val="-7"/>
          <w:sz w:val="20"/>
        </w:rPr>
        <w:t> </w:t>
      </w:r>
      <w:r>
        <w:rPr>
          <w:rFonts w:ascii="Courier New" w:hAnsi="Courier New"/>
          <w:color w:val="222222"/>
          <w:sz w:val="20"/>
        </w:rPr>
        <w:t>системы</w:t>
      </w:r>
      <w:r>
        <w:rPr>
          <w:rFonts w:ascii="Courier New" w:hAnsi="Courier New"/>
          <w:color w:val="222222"/>
          <w:spacing w:val="-6"/>
          <w:sz w:val="20"/>
        </w:rPr>
        <w:t> </w:t>
      </w:r>
      <w:r>
        <w:rPr>
          <w:rFonts w:ascii="Courier New" w:hAnsi="Courier New"/>
          <w:color w:val="222222"/>
          <w:sz w:val="20"/>
        </w:rPr>
        <w:t>и</w:t>
      </w:r>
      <w:r>
        <w:rPr>
          <w:rFonts w:ascii="Courier New" w:hAnsi="Courier New"/>
          <w:color w:val="222222"/>
          <w:spacing w:val="-6"/>
          <w:sz w:val="20"/>
        </w:rPr>
        <w:t> </w:t>
      </w:r>
      <w:r>
        <w:rPr>
          <w:rFonts w:ascii="Courier New" w:hAnsi="Courier New"/>
          <w:color w:val="222222"/>
          <w:sz w:val="20"/>
        </w:rPr>
        <w:t>предоставьте рекомендации по улучшению.</w:t>
      </w:r>
    </w:p>
    <w:p>
      <w:pPr>
        <w:pStyle w:val="BodyText"/>
        <w:spacing w:before="2"/>
        <w:rPr>
          <w:rFonts w:ascii="Courier New"/>
          <w:sz w:val="21"/>
        </w:rPr>
      </w:pPr>
    </w:p>
    <w:p>
      <w:pPr>
        <w:spacing w:line="232" w:lineRule="auto" w:before="0"/>
        <w:ind w:left="300" w:right="421" w:firstLine="480"/>
        <w:jc w:val="left"/>
        <w:rPr>
          <w:rFonts w:ascii="Courier New" w:hAnsi="Courier New"/>
          <w:sz w:val="20"/>
        </w:rPr>
      </w:pPr>
      <w:r>
        <w:rPr>
          <w:rFonts w:ascii="Courier New" w:hAnsi="Courier New"/>
          <w:color w:val="222222"/>
          <w:sz w:val="20"/>
        </w:rPr>
        <w:t>Учтите</w:t>
      </w:r>
      <w:r>
        <w:rPr>
          <w:rFonts w:ascii="Courier New" w:hAnsi="Courier New"/>
          <w:color w:val="222222"/>
          <w:spacing w:val="-5"/>
          <w:sz w:val="20"/>
        </w:rPr>
        <w:t> </w:t>
      </w:r>
      <w:r>
        <w:rPr>
          <w:rFonts w:ascii="Courier New" w:hAnsi="Courier New"/>
          <w:color w:val="222222"/>
          <w:sz w:val="20"/>
        </w:rPr>
        <w:t>предоставленные</w:t>
      </w:r>
      <w:r>
        <w:rPr>
          <w:rFonts w:ascii="Courier New" w:hAnsi="Courier New"/>
          <w:color w:val="222222"/>
          <w:spacing w:val="-5"/>
          <w:sz w:val="20"/>
        </w:rPr>
        <w:t> </w:t>
      </w:r>
      <w:r>
        <w:rPr>
          <w:rFonts w:ascii="Courier New" w:hAnsi="Courier New"/>
          <w:color w:val="222222"/>
          <w:sz w:val="20"/>
        </w:rPr>
        <w:t>рекомендации</w:t>
      </w:r>
      <w:r>
        <w:rPr>
          <w:rFonts w:ascii="Courier New" w:hAnsi="Courier New"/>
          <w:color w:val="222222"/>
          <w:spacing w:val="-5"/>
          <w:sz w:val="20"/>
        </w:rPr>
        <w:t> </w:t>
      </w:r>
      <w:r>
        <w:rPr>
          <w:rFonts w:ascii="Courier New" w:hAnsi="Courier New"/>
          <w:color w:val="222222"/>
          <w:sz w:val="20"/>
        </w:rPr>
        <w:t>по</w:t>
      </w:r>
      <w:r>
        <w:rPr>
          <w:rFonts w:ascii="Courier New" w:hAnsi="Courier New"/>
          <w:color w:val="222222"/>
          <w:spacing w:val="-5"/>
          <w:sz w:val="20"/>
        </w:rPr>
        <w:t> </w:t>
      </w:r>
      <w:r>
        <w:rPr>
          <w:rFonts w:ascii="Courier New" w:hAnsi="Courier New"/>
          <w:color w:val="222222"/>
          <w:sz w:val="20"/>
        </w:rPr>
        <w:t>безопасности</w:t>
      </w:r>
      <w:r>
        <w:rPr>
          <w:rFonts w:ascii="Courier New" w:hAnsi="Courier New"/>
          <w:color w:val="222222"/>
          <w:spacing w:val="-5"/>
          <w:sz w:val="20"/>
        </w:rPr>
        <w:t> </w:t>
      </w:r>
      <w:r>
        <w:rPr>
          <w:rFonts w:ascii="Courier New" w:hAnsi="Courier New"/>
          <w:color w:val="222222"/>
          <w:sz w:val="20"/>
        </w:rPr>
        <w:t>и</w:t>
      </w:r>
      <w:r>
        <w:rPr>
          <w:rFonts w:ascii="Courier New" w:hAnsi="Courier New"/>
          <w:color w:val="222222"/>
          <w:spacing w:val="-5"/>
          <w:sz w:val="20"/>
        </w:rPr>
        <w:t> </w:t>
      </w:r>
      <w:r>
        <w:rPr>
          <w:rFonts w:ascii="Courier New" w:hAnsi="Courier New"/>
          <w:color w:val="222222"/>
          <w:sz w:val="20"/>
        </w:rPr>
        <w:t>укажите,</w:t>
      </w:r>
      <w:r>
        <w:rPr>
          <w:rFonts w:ascii="Courier New" w:hAnsi="Courier New"/>
          <w:color w:val="222222"/>
          <w:spacing w:val="-6"/>
          <w:sz w:val="20"/>
        </w:rPr>
        <w:t> </w:t>
      </w:r>
      <w:r>
        <w:rPr>
          <w:rFonts w:ascii="Courier New" w:hAnsi="Courier New"/>
          <w:color w:val="222222"/>
          <w:sz w:val="20"/>
        </w:rPr>
        <w:t>какие</w:t>
      </w:r>
      <w:r>
        <w:rPr>
          <w:rFonts w:ascii="Courier New" w:hAnsi="Courier New"/>
          <w:color w:val="222222"/>
          <w:spacing w:val="-5"/>
          <w:sz w:val="20"/>
        </w:rPr>
        <w:t> </w:t>
      </w:r>
      <w:r>
        <w:rPr>
          <w:rFonts w:ascii="Courier New" w:hAnsi="Courier New"/>
          <w:color w:val="222222"/>
          <w:sz w:val="20"/>
        </w:rPr>
        <w:t>из них уже реализованы,</w:t>
      </w:r>
    </w:p>
    <w:p>
      <w:pPr>
        <w:pStyle w:val="BodyText"/>
        <w:spacing w:before="9"/>
        <w:rPr>
          <w:rFonts w:ascii="Courier New"/>
          <w:sz w:val="20"/>
        </w:rPr>
      </w:pPr>
    </w:p>
    <w:p>
      <w:pPr>
        <w:spacing w:before="0"/>
        <w:ind w:left="780" w:right="0" w:firstLine="0"/>
        <w:jc w:val="left"/>
        <w:rPr>
          <w:rFonts w:ascii="Courier New" w:hAnsi="Courier New"/>
          <w:sz w:val="20"/>
        </w:rPr>
      </w:pPr>
      <w:r>
        <w:rPr>
          <w:rFonts w:ascii="Courier New" w:hAnsi="Courier New"/>
          <w:color w:val="222222"/>
          <w:sz w:val="20"/>
        </w:rPr>
        <w:t>а какие можно дополнительно </w:t>
      </w:r>
      <w:r>
        <w:rPr>
          <w:rFonts w:ascii="Courier New" w:hAnsi="Courier New"/>
          <w:color w:val="222222"/>
          <w:spacing w:val="-2"/>
          <w:sz w:val="20"/>
        </w:rPr>
        <w:t>применить.</w:t>
      </w:r>
    </w:p>
    <w:p>
      <w:pPr>
        <w:pStyle w:val="BodyText"/>
        <w:rPr>
          <w:rFonts w:ascii="Courier New"/>
          <w:sz w:val="22"/>
        </w:rPr>
      </w:pPr>
    </w:p>
    <w:p>
      <w:pPr>
        <w:pStyle w:val="BodyText"/>
        <w:rPr>
          <w:rFonts w:ascii="Courier New"/>
          <w:sz w:val="22"/>
        </w:rPr>
      </w:pPr>
    </w:p>
    <w:p>
      <w:pPr>
        <w:spacing w:before="195"/>
        <w:ind w:left="780" w:right="0" w:firstLine="0"/>
        <w:jc w:val="left"/>
        <w:rPr>
          <w:rFonts w:ascii="Courier New" w:hAnsi="Courier New"/>
          <w:sz w:val="20"/>
        </w:rPr>
      </w:pPr>
      <w:r>
        <w:rPr>
          <w:rFonts w:ascii="Courier New" w:hAnsi="Courier New"/>
          <w:color w:val="222222"/>
          <w:sz w:val="20"/>
        </w:rPr>
        <w:t>===</w:t>
      </w:r>
      <w:r>
        <w:rPr>
          <w:rFonts w:ascii="Courier New" w:hAnsi="Courier New"/>
          <w:color w:val="222222"/>
          <w:spacing w:val="-2"/>
          <w:sz w:val="20"/>
        </w:rPr>
        <w:t> </w:t>
      </w:r>
      <w:r>
        <w:rPr>
          <w:rFonts w:ascii="Courier New" w:hAnsi="Courier New"/>
          <w:color w:val="222222"/>
          <w:sz w:val="20"/>
        </w:rPr>
        <w:t>ОПИСАНИЕ</w:t>
      </w:r>
      <w:r>
        <w:rPr>
          <w:rFonts w:ascii="Courier New" w:hAnsi="Courier New"/>
          <w:color w:val="222222"/>
          <w:spacing w:val="-1"/>
          <w:sz w:val="20"/>
        </w:rPr>
        <w:t> </w:t>
      </w:r>
      <w:r>
        <w:rPr>
          <w:rFonts w:ascii="Courier New" w:hAnsi="Courier New"/>
          <w:color w:val="222222"/>
          <w:sz w:val="20"/>
        </w:rPr>
        <w:t>ML</w:t>
      </w:r>
      <w:r>
        <w:rPr>
          <w:rFonts w:ascii="Courier New" w:hAnsi="Courier New"/>
          <w:color w:val="222222"/>
          <w:spacing w:val="-2"/>
          <w:sz w:val="20"/>
        </w:rPr>
        <w:t> </w:t>
      </w:r>
      <w:r>
        <w:rPr>
          <w:rFonts w:ascii="Courier New" w:hAnsi="Courier New"/>
          <w:color w:val="222222"/>
          <w:sz w:val="20"/>
        </w:rPr>
        <w:t>СИСТЕМЫ </w:t>
      </w:r>
      <w:r>
        <w:rPr>
          <w:rFonts w:ascii="Courier New" w:hAnsi="Courier New"/>
          <w:color w:val="222222"/>
          <w:spacing w:val="-5"/>
          <w:sz w:val="20"/>
        </w:rPr>
        <w:t>===</w:t>
      </w:r>
    </w:p>
    <w:p>
      <w:pPr>
        <w:pStyle w:val="BodyText"/>
        <w:spacing w:before="7"/>
        <w:rPr>
          <w:rFonts w:ascii="Courier New"/>
          <w:sz w:val="20"/>
        </w:rPr>
      </w:pPr>
    </w:p>
    <w:p>
      <w:pPr>
        <w:spacing w:before="0"/>
        <w:ind w:left="780" w:right="0" w:firstLine="0"/>
        <w:jc w:val="left"/>
        <w:rPr>
          <w:rFonts w:ascii="Courier New"/>
          <w:sz w:val="20"/>
        </w:rPr>
      </w:pPr>
      <w:r>
        <w:rPr>
          <w:rFonts w:ascii="Courier New"/>
          <w:color w:val="222222"/>
          <w:spacing w:val="-2"/>
          <w:sz w:val="20"/>
        </w:rPr>
        <w:t>{ml_description}</w:t>
      </w:r>
    </w:p>
    <w:p>
      <w:pPr>
        <w:pStyle w:val="BodyText"/>
        <w:rPr>
          <w:rFonts w:ascii="Courier New"/>
          <w:sz w:val="22"/>
        </w:rPr>
      </w:pPr>
    </w:p>
    <w:p>
      <w:pPr>
        <w:pStyle w:val="BodyText"/>
        <w:rPr>
          <w:rFonts w:ascii="Courier New"/>
          <w:sz w:val="22"/>
        </w:rPr>
      </w:pPr>
    </w:p>
    <w:p>
      <w:pPr>
        <w:spacing w:before="195"/>
        <w:ind w:left="780" w:right="0" w:firstLine="0"/>
        <w:jc w:val="left"/>
        <w:rPr>
          <w:rFonts w:ascii="Courier New" w:hAnsi="Courier New"/>
          <w:sz w:val="20"/>
        </w:rPr>
      </w:pPr>
      <w:r>
        <w:rPr>
          <w:rFonts w:ascii="Courier New" w:hAnsi="Courier New"/>
          <w:color w:val="222222"/>
          <w:sz w:val="20"/>
        </w:rPr>
        <w:t>===</w:t>
      </w:r>
      <w:r>
        <w:rPr>
          <w:rFonts w:ascii="Courier New" w:hAnsi="Courier New"/>
          <w:color w:val="222222"/>
          <w:spacing w:val="-4"/>
          <w:sz w:val="20"/>
        </w:rPr>
        <w:t> </w:t>
      </w:r>
      <w:r>
        <w:rPr>
          <w:rFonts w:ascii="Courier New" w:hAnsi="Courier New"/>
          <w:color w:val="222222"/>
          <w:sz w:val="20"/>
        </w:rPr>
        <w:t>РЕКОМЕНДАЦИИ ПО</w:t>
      </w:r>
      <w:r>
        <w:rPr>
          <w:rFonts w:ascii="Courier New" w:hAnsi="Courier New"/>
          <w:color w:val="222222"/>
          <w:spacing w:val="-1"/>
          <w:sz w:val="20"/>
        </w:rPr>
        <w:t> </w:t>
      </w:r>
      <w:r>
        <w:rPr>
          <w:rFonts w:ascii="Courier New" w:hAnsi="Courier New"/>
          <w:color w:val="222222"/>
          <w:sz w:val="20"/>
        </w:rPr>
        <w:t>БЕЗОПАСНОСТИ </w:t>
      </w:r>
      <w:r>
        <w:rPr>
          <w:rFonts w:ascii="Courier New" w:hAnsi="Courier New"/>
          <w:color w:val="222222"/>
          <w:spacing w:val="-5"/>
          <w:sz w:val="20"/>
        </w:rPr>
        <w:t>===</w:t>
      </w:r>
    </w:p>
    <w:p>
      <w:pPr>
        <w:spacing w:after="0"/>
        <w:jc w:val="left"/>
        <w:rPr>
          <w:rFonts w:ascii="Courier New" w:hAnsi="Courier New"/>
          <w:sz w:val="20"/>
        </w:rPr>
        <w:sectPr>
          <w:pgSz w:w="11910" w:h="16840"/>
          <w:pgMar w:header="0" w:footer="857" w:top="900" w:bottom="1100" w:left="1680" w:right="420"/>
        </w:sectPr>
      </w:pPr>
    </w:p>
    <w:p>
      <w:pPr>
        <w:spacing w:before="73"/>
        <w:ind w:left="780" w:right="0" w:firstLine="0"/>
        <w:jc w:val="left"/>
        <w:rPr>
          <w:rFonts w:ascii="Courier New"/>
          <w:sz w:val="20"/>
        </w:rPr>
      </w:pPr>
      <w:r>
        <w:rPr>
          <w:rFonts w:ascii="Courier New"/>
          <w:color w:val="222222"/>
          <w:spacing w:val="-2"/>
          <w:sz w:val="20"/>
        </w:rPr>
        <w:t>{security_recommendations}</w:t>
      </w:r>
    </w:p>
    <w:p>
      <w:pPr>
        <w:pStyle w:val="BodyText"/>
        <w:rPr>
          <w:rFonts w:ascii="Courier New"/>
          <w:sz w:val="22"/>
        </w:rPr>
      </w:pPr>
    </w:p>
    <w:p>
      <w:pPr>
        <w:pStyle w:val="BodyText"/>
        <w:rPr>
          <w:rFonts w:ascii="Courier New"/>
          <w:sz w:val="22"/>
        </w:rPr>
      </w:pPr>
    </w:p>
    <w:p>
      <w:pPr>
        <w:spacing w:before="195"/>
        <w:ind w:left="780" w:right="0" w:firstLine="0"/>
        <w:jc w:val="left"/>
        <w:rPr>
          <w:rFonts w:ascii="Courier New" w:hAnsi="Courier New"/>
          <w:sz w:val="20"/>
        </w:rPr>
      </w:pPr>
      <w:r>
        <w:rPr>
          <w:rFonts w:ascii="Courier New" w:hAnsi="Courier New"/>
          <w:color w:val="222222"/>
          <w:sz w:val="20"/>
        </w:rPr>
        <w:t>Проанализируйте систему по следующим </w:t>
      </w:r>
      <w:r>
        <w:rPr>
          <w:rFonts w:ascii="Courier New" w:hAnsi="Courier New"/>
          <w:color w:val="222222"/>
          <w:spacing w:val="-2"/>
          <w:sz w:val="20"/>
        </w:rPr>
        <w:t>аспектам:</w:t>
      </w:r>
    </w:p>
    <w:p>
      <w:pPr>
        <w:pStyle w:val="BodyText"/>
        <w:spacing w:before="7"/>
        <w:rPr>
          <w:rFonts w:ascii="Courier New"/>
          <w:sz w:val="20"/>
        </w:rPr>
      </w:pPr>
    </w:p>
    <w:p>
      <w:pPr>
        <w:pStyle w:val="ListParagraph"/>
        <w:numPr>
          <w:ilvl w:val="2"/>
          <w:numId w:val="22"/>
        </w:numPr>
        <w:tabs>
          <w:tab w:pos="1141" w:val="left" w:leader="none"/>
        </w:tabs>
        <w:spacing w:line="240" w:lineRule="auto" w:before="0" w:after="0"/>
        <w:ind w:left="1140" w:right="0" w:hanging="361"/>
        <w:jc w:val="left"/>
        <w:rPr>
          <w:rFonts w:ascii="Courier New" w:hAnsi="Courier New"/>
          <w:color w:val="222222"/>
          <w:sz w:val="20"/>
        </w:rPr>
      </w:pPr>
      <w:r>
        <w:rPr>
          <w:rFonts w:ascii="Courier New" w:hAnsi="Courier New"/>
          <w:color w:val="222222"/>
          <w:sz w:val="20"/>
        </w:rPr>
        <w:t>Уязвимости в данных </w:t>
      </w:r>
      <w:r>
        <w:rPr>
          <w:rFonts w:ascii="Courier New" w:hAnsi="Courier New"/>
          <w:color w:val="222222"/>
          <w:spacing w:val="-2"/>
          <w:sz w:val="20"/>
        </w:rPr>
        <w:t>модели</w:t>
      </w:r>
    </w:p>
    <w:p>
      <w:pPr>
        <w:pStyle w:val="BodyText"/>
        <w:spacing w:before="7"/>
        <w:rPr>
          <w:rFonts w:ascii="Courier New"/>
          <w:sz w:val="20"/>
        </w:rPr>
      </w:pPr>
    </w:p>
    <w:p>
      <w:pPr>
        <w:pStyle w:val="ListParagraph"/>
        <w:numPr>
          <w:ilvl w:val="2"/>
          <w:numId w:val="22"/>
        </w:numPr>
        <w:tabs>
          <w:tab w:pos="1141" w:val="left" w:leader="none"/>
        </w:tabs>
        <w:spacing w:line="240" w:lineRule="auto" w:before="0" w:after="0"/>
        <w:ind w:left="1140" w:right="0" w:hanging="361"/>
        <w:jc w:val="left"/>
        <w:rPr>
          <w:rFonts w:ascii="Courier New" w:hAnsi="Courier New"/>
          <w:color w:val="222222"/>
          <w:sz w:val="20"/>
        </w:rPr>
      </w:pPr>
      <w:r>
        <w:rPr>
          <w:rFonts w:ascii="Courier New" w:hAnsi="Courier New"/>
          <w:color w:val="222222"/>
          <w:sz w:val="20"/>
        </w:rPr>
        <w:t>Уязвимости </w:t>
      </w:r>
      <w:r>
        <w:rPr>
          <w:rFonts w:ascii="Courier New" w:hAnsi="Courier New"/>
          <w:color w:val="222222"/>
          <w:spacing w:val="-2"/>
          <w:sz w:val="20"/>
        </w:rPr>
        <w:t>модели</w:t>
      </w:r>
    </w:p>
    <w:p>
      <w:pPr>
        <w:pStyle w:val="BodyText"/>
        <w:spacing w:before="7"/>
        <w:rPr>
          <w:rFonts w:ascii="Courier New"/>
          <w:sz w:val="20"/>
        </w:rPr>
      </w:pPr>
    </w:p>
    <w:p>
      <w:pPr>
        <w:pStyle w:val="ListParagraph"/>
        <w:numPr>
          <w:ilvl w:val="2"/>
          <w:numId w:val="22"/>
        </w:numPr>
        <w:tabs>
          <w:tab w:pos="1141" w:val="left" w:leader="none"/>
        </w:tabs>
        <w:spacing w:line="240" w:lineRule="auto" w:before="0" w:after="0"/>
        <w:ind w:left="1140" w:right="0" w:hanging="361"/>
        <w:jc w:val="left"/>
        <w:rPr>
          <w:rFonts w:ascii="Courier New" w:hAnsi="Courier New"/>
          <w:color w:val="222222"/>
          <w:sz w:val="20"/>
        </w:rPr>
      </w:pPr>
      <w:r>
        <w:rPr>
          <w:rFonts w:ascii="Courier New" w:hAnsi="Courier New"/>
          <w:color w:val="222222"/>
          <w:sz w:val="20"/>
        </w:rPr>
        <w:t>Уязвимости </w:t>
      </w:r>
      <w:r>
        <w:rPr>
          <w:rFonts w:ascii="Courier New" w:hAnsi="Courier New"/>
          <w:color w:val="222222"/>
          <w:spacing w:val="-2"/>
          <w:sz w:val="20"/>
        </w:rPr>
        <w:t>результирующих</w:t>
      </w:r>
    </w:p>
    <w:p>
      <w:pPr>
        <w:pStyle w:val="BodyText"/>
        <w:rPr>
          <w:rFonts w:ascii="Courier New"/>
          <w:sz w:val="21"/>
        </w:rPr>
      </w:pPr>
    </w:p>
    <w:p>
      <w:pPr>
        <w:spacing w:line="232" w:lineRule="auto" w:before="0"/>
        <w:ind w:left="300" w:right="0" w:firstLine="480"/>
        <w:jc w:val="left"/>
        <w:rPr>
          <w:rFonts w:ascii="Courier New" w:hAnsi="Courier New"/>
          <w:sz w:val="20"/>
        </w:rPr>
      </w:pPr>
      <w:r>
        <w:rPr>
          <w:rFonts w:ascii="Courier New" w:hAnsi="Courier New"/>
          <w:color w:val="222222"/>
          <w:sz w:val="20"/>
        </w:rPr>
        <w:t>Предоставьте</w:t>
      </w:r>
      <w:r>
        <w:rPr>
          <w:rFonts w:ascii="Courier New" w:hAnsi="Courier New"/>
          <w:color w:val="222222"/>
          <w:spacing w:val="-5"/>
          <w:sz w:val="20"/>
        </w:rPr>
        <w:t> </w:t>
      </w:r>
      <w:r>
        <w:rPr>
          <w:rFonts w:ascii="Courier New" w:hAnsi="Courier New"/>
          <w:color w:val="222222"/>
          <w:sz w:val="20"/>
        </w:rPr>
        <w:t>ответ</w:t>
      </w:r>
      <w:r>
        <w:rPr>
          <w:rFonts w:ascii="Courier New" w:hAnsi="Courier New"/>
          <w:color w:val="222222"/>
          <w:spacing w:val="-5"/>
          <w:sz w:val="20"/>
        </w:rPr>
        <w:t> </w:t>
      </w:r>
      <w:r>
        <w:rPr>
          <w:rFonts w:ascii="Courier New" w:hAnsi="Courier New"/>
          <w:color w:val="222222"/>
          <w:sz w:val="20"/>
        </w:rPr>
        <w:t>в</w:t>
      </w:r>
      <w:r>
        <w:rPr>
          <w:rFonts w:ascii="Courier New" w:hAnsi="Courier New"/>
          <w:color w:val="222222"/>
          <w:spacing w:val="-5"/>
          <w:sz w:val="20"/>
        </w:rPr>
        <w:t> </w:t>
      </w:r>
      <w:r>
        <w:rPr>
          <w:rFonts w:ascii="Courier New" w:hAnsi="Courier New"/>
          <w:color w:val="222222"/>
          <w:sz w:val="20"/>
        </w:rPr>
        <w:t>структурированном</w:t>
      </w:r>
      <w:r>
        <w:rPr>
          <w:rFonts w:ascii="Courier New" w:hAnsi="Courier New"/>
          <w:color w:val="222222"/>
          <w:spacing w:val="-5"/>
          <w:sz w:val="20"/>
        </w:rPr>
        <w:t> </w:t>
      </w:r>
      <w:r>
        <w:rPr>
          <w:rFonts w:ascii="Courier New" w:hAnsi="Courier New"/>
          <w:color w:val="222222"/>
          <w:sz w:val="20"/>
        </w:rPr>
        <w:t>виде</w:t>
      </w:r>
      <w:r>
        <w:rPr>
          <w:rFonts w:ascii="Courier New" w:hAnsi="Courier New"/>
          <w:color w:val="222222"/>
          <w:spacing w:val="-5"/>
          <w:sz w:val="20"/>
        </w:rPr>
        <w:t> </w:t>
      </w:r>
      <w:r>
        <w:rPr>
          <w:rFonts w:ascii="Courier New" w:hAnsi="Courier New"/>
          <w:color w:val="222222"/>
          <w:sz w:val="20"/>
        </w:rPr>
        <w:t>(маркированный</w:t>
      </w:r>
      <w:r>
        <w:rPr>
          <w:rFonts w:ascii="Courier New" w:hAnsi="Courier New"/>
          <w:color w:val="222222"/>
          <w:spacing w:val="-5"/>
          <w:sz w:val="20"/>
        </w:rPr>
        <w:t> </w:t>
      </w:r>
      <w:r>
        <w:rPr>
          <w:rFonts w:ascii="Courier New" w:hAnsi="Courier New"/>
          <w:color w:val="222222"/>
          <w:sz w:val="20"/>
        </w:rPr>
        <w:t>список</w:t>
      </w:r>
      <w:r>
        <w:rPr>
          <w:rFonts w:ascii="Courier New" w:hAnsi="Courier New"/>
          <w:color w:val="222222"/>
          <w:spacing w:val="-5"/>
          <w:sz w:val="20"/>
        </w:rPr>
        <w:t> </w:t>
      </w:r>
      <w:r>
        <w:rPr>
          <w:rFonts w:ascii="Courier New" w:hAnsi="Courier New"/>
          <w:color w:val="222222"/>
          <w:sz w:val="20"/>
        </w:rPr>
        <w:t>с </w:t>
      </w:r>
      <w:r>
        <w:rPr>
          <w:rFonts w:ascii="Courier New" w:hAnsi="Courier New"/>
          <w:color w:val="222222"/>
          <w:spacing w:val="-2"/>
          <w:sz w:val="20"/>
        </w:rPr>
        <w:t>разделами).</w:t>
      </w:r>
    </w:p>
    <w:p>
      <w:pPr>
        <w:pStyle w:val="BodyText"/>
        <w:spacing w:before="9"/>
        <w:rPr>
          <w:rFonts w:ascii="Courier New"/>
          <w:sz w:val="20"/>
        </w:rPr>
      </w:pPr>
    </w:p>
    <w:p>
      <w:pPr>
        <w:spacing w:before="0"/>
        <w:ind w:left="780" w:right="0" w:firstLine="0"/>
        <w:jc w:val="left"/>
        <w:rPr>
          <w:rFonts w:ascii="Courier New"/>
          <w:sz w:val="20"/>
        </w:rPr>
      </w:pPr>
      <w:r>
        <w:rPr>
          <w:rFonts w:ascii="Courier New"/>
          <w:color w:val="222222"/>
          <w:spacing w:val="-5"/>
          <w:sz w:val="20"/>
        </w:rPr>
        <w:t>"""</w:t>
      </w:r>
    </w:p>
    <w:p>
      <w:pPr>
        <w:pStyle w:val="BodyText"/>
        <w:spacing w:before="7"/>
        <w:rPr>
          <w:rFonts w:ascii="Courier New"/>
          <w:sz w:val="20"/>
        </w:rPr>
      </w:pPr>
    </w:p>
    <w:p>
      <w:pPr>
        <w:spacing w:before="0"/>
        <w:ind w:left="780" w:right="0" w:firstLine="0"/>
        <w:jc w:val="left"/>
        <w:rPr>
          <w:rFonts w:ascii="Courier New"/>
          <w:sz w:val="20"/>
        </w:rPr>
      </w:pPr>
      <w:r>
        <w:rPr>
          <w:rFonts w:ascii="Courier New"/>
          <w:color w:val="222222"/>
          <w:sz w:val="20"/>
        </w:rPr>
        <w:t>openai.api_key</w:t>
      </w:r>
      <w:r>
        <w:rPr>
          <w:rFonts w:ascii="Courier New"/>
          <w:color w:val="222222"/>
          <w:spacing w:val="-8"/>
          <w:sz w:val="20"/>
        </w:rPr>
        <w:t> </w:t>
      </w:r>
      <w:r>
        <w:rPr>
          <w:rFonts w:ascii="Courier New"/>
          <w:color w:val="222222"/>
          <w:sz w:val="20"/>
        </w:rPr>
        <w:t>=</w:t>
      </w:r>
      <w:r>
        <w:rPr>
          <w:rFonts w:ascii="Courier New"/>
          <w:color w:val="222222"/>
          <w:spacing w:val="-7"/>
          <w:sz w:val="20"/>
        </w:rPr>
        <w:t> </w:t>
      </w:r>
      <w:r>
        <w:rPr>
          <w:rFonts w:ascii="Courier New"/>
          <w:color w:val="222222"/>
          <w:spacing w:val="-2"/>
          <w:sz w:val="20"/>
        </w:rPr>
        <w:t>api_key</w:t>
      </w:r>
    </w:p>
    <w:p>
      <w:pPr>
        <w:pStyle w:val="BodyText"/>
        <w:rPr>
          <w:rFonts w:ascii="Courier New"/>
          <w:sz w:val="22"/>
        </w:rPr>
      </w:pPr>
    </w:p>
    <w:p>
      <w:pPr>
        <w:pStyle w:val="BodyText"/>
        <w:rPr>
          <w:rFonts w:ascii="Courier New"/>
          <w:sz w:val="22"/>
        </w:rPr>
      </w:pPr>
    </w:p>
    <w:p>
      <w:pPr>
        <w:spacing w:before="195"/>
        <w:ind w:left="780" w:right="0" w:firstLine="0"/>
        <w:jc w:val="left"/>
        <w:rPr>
          <w:rFonts w:ascii="Courier New"/>
          <w:sz w:val="20"/>
        </w:rPr>
      </w:pPr>
      <w:r>
        <w:rPr>
          <w:rFonts w:ascii="Courier New"/>
          <w:color w:val="222222"/>
          <w:spacing w:val="-4"/>
          <w:sz w:val="20"/>
        </w:rPr>
        <w:t>try:</w:t>
      </w:r>
    </w:p>
    <w:p>
      <w:pPr>
        <w:pStyle w:val="BodyText"/>
        <w:spacing w:before="7"/>
        <w:rPr>
          <w:rFonts w:ascii="Courier New"/>
          <w:sz w:val="20"/>
        </w:rPr>
      </w:pPr>
    </w:p>
    <w:p>
      <w:pPr>
        <w:spacing w:line="487" w:lineRule="auto" w:before="0"/>
        <w:ind w:left="1740" w:right="3742" w:hanging="481"/>
        <w:jc w:val="left"/>
        <w:rPr>
          <w:rFonts w:ascii="Courier New"/>
          <w:sz w:val="20"/>
        </w:rPr>
      </w:pPr>
      <w:r>
        <w:rPr>
          <w:rFonts w:ascii="Courier New"/>
          <w:color w:val="222222"/>
          <w:sz w:val="20"/>
        </w:rPr>
        <w:t>response</w:t>
      </w:r>
      <w:r>
        <w:rPr>
          <w:rFonts w:ascii="Courier New"/>
          <w:color w:val="222222"/>
          <w:spacing w:val="-16"/>
          <w:sz w:val="20"/>
        </w:rPr>
        <w:t> </w:t>
      </w:r>
      <w:r>
        <w:rPr>
          <w:rFonts w:ascii="Courier New"/>
          <w:color w:val="222222"/>
          <w:sz w:val="20"/>
        </w:rPr>
        <w:t>=</w:t>
      </w:r>
      <w:r>
        <w:rPr>
          <w:rFonts w:ascii="Courier New"/>
          <w:color w:val="222222"/>
          <w:spacing w:val="-16"/>
          <w:sz w:val="20"/>
        </w:rPr>
        <w:t> </w:t>
      </w:r>
      <w:r>
        <w:rPr>
          <w:rFonts w:ascii="Courier New"/>
          <w:color w:val="222222"/>
          <w:sz w:val="20"/>
        </w:rPr>
        <w:t>openai.ChatCompletion.create( </w:t>
      </w:r>
      <w:r>
        <w:rPr>
          <w:rFonts w:ascii="Courier New"/>
          <w:color w:val="222222"/>
          <w:spacing w:val="-2"/>
          <w:sz w:val="20"/>
        </w:rPr>
        <w:t>model="gpt-4",</w:t>
      </w:r>
    </w:p>
    <w:p>
      <w:pPr>
        <w:spacing w:before="0"/>
        <w:ind w:left="1740" w:right="0" w:firstLine="0"/>
        <w:jc w:val="left"/>
        <w:rPr>
          <w:rFonts w:ascii="Courier New"/>
          <w:sz w:val="20"/>
        </w:rPr>
      </w:pPr>
      <w:r>
        <w:rPr>
          <w:rFonts w:ascii="Courier New"/>
          <w:color w:val="222222"/>
          <w:spacing w:val="-2"/>
          <w:sz w:val="20"/>
        </w:rPr>
        <w:t>messages=[</w:t>
      </w:r>
    </w:p>
    <w:p>
      <w:pPr>
        <w:pStyle w:val="BodyText"/>
        <w:spacing w:before="1"/>
        <w:rPr>
          <w:rFonts w:ascii="Courier New"/>
          <w:sz w:val="21"/>
        </w:rPr>
      </w:pPr>
    </w:p>
    <w:p>
      <w:pPr>
        <w:spacing w:line="232" w:lineRule="auto" w:before="0"/>
        <w:ind w:left="300" w:right="0" w:firstLine="1920"/>
        <w:jc w:val="left"/>
        <w:rPr>
          <w:rFonts w:ascii="Courier New" w:hAnsi="Courier New"/>
          <w:sz w:val="20"/>
        </w:rPr>
      </w:pPr>
      <w:r>
        <w:rPr>
          <w:rFonts w:ascii="Courier New" w:hAnsi="Courier New"/>
          <w:color w:val="222222"/>
          <w:sz w:val="20"/>
        </w:rPr>
        <w:t>{"role":</w:t>
      </w:r>
      <w:r>
        <w:rPr>
          <w:rFonts w:ascii="Courier New" w:hAnsi="Courier New"/>
          <w:color w:val="222222"/>
          <w:spacing w:val="-7"/>
          <w:sz w:val="20"/>
        </w:rPr>
        <w:t> </w:t>
      </w:r>
      <w:r>
        <w:rPr>
          <w:rFonts w:ascii="Courier New" w:hAnsi="Courier New"/>
          <w:color w:val="222222"/>
          <w:sz w:val="20"/>
        </w:rPr>
        <w:t>"system",</w:t>
      </w:r>
      <w:r>
        <w:rPr>
          <w:rFonts w:ascii="Courier New" w:hAnsi="Courier New"/>
          <w:color w:val="222222"/>
          <w:spacing w:val="-7"/>
          <w:sz w:val="20"/>
        </w:rPr>
        <w:t> </w:t>
      </w:r>
      <w:r>
        <w:rPr>
          <w:rFonts w:ascii="Courier New" w:hAnsi="Courier New"/>
          <w:color w:val="222222"/>
          <w:sz w:val="20"/>
        </w:rPr>
        <w:t>"content":</w:t>
      </w:r>
      <w:r>
        <w:rPr>
          <w:rFonts w:ascii="Courier New" w:hAnsi="Courier New"/>
          <w:color w:val="222222"/>
          <w:spacing w:val="-7"/>
          <w:sz w:val="20"/>
        </w:rPr>
        <w:t> </w:t>
      </w:r>
      <w:r>
        <w:rPr>
          <w:rFonts w:ascii="Courier New" w:hAnsi="Courier New"/>
          <w:color w:val="222222"/>
          <w:sz w:val="20"/>
        </w:rPr>
        <w:t>"Вы</w:t>
      </w:r>
      <w:r>
        <w:rPr>
          <w:rFonts w:ascii="Courier New" w:hAnsi="Courier New"/>
          <w:color w:val="222222"/>
          <w:spacing w:val="-6"/>
          <w:sz w:val="20"/>
        </w:rPr>
        <w:t> </w:t>
      </w:r>
      <w:r>
        <w:rPr>
          <w:rFonts w:ascii="Courier New" w:hAnsi="Courier New"/>
          <w:color w:val="222222"/>
          <w:sz w:val="20"/>
        </w:rPr>
        <w:t>эксперт</w:t>
      </w:r>
      <w:r>
        <w:rPr>
          <w:rFonts w:ascii="Courier New" w:hAnsi="Courier New"/>
          <w:color w:val="222222"/>
          <w:spacing w:val="-6"/>
          <w:sz w:val="20"/>
        </w:rPr>
        <w:t> </w:t>
      </w:r>
      <w:r>
        <w:rPr>
          <w:rFonts w:ascii="Courier New" w:hAnsi="Courier New"/>
          <w:color w:val="222222"/>
          <w:sz w:val="20"/>
        </w:rPr>
        <w:t>по</w:t>
      </w:r>
      <w:r>
        <w:rPr>
          <w:rFonts w:ascii="Courier New" w:hAnsi="Courier New"/>
          <w:color w:val="222222"/>
          <w:spacing w:val="-6"/>
          <w:sz w:val="20"/>
        </w:rPr>
        <w:t> </w:t>
      </w:r>
      <w:r>
        <w:rPr>
          <w:rFonts w:ascii="Courier New" w:hAnsi="Courier New"/>
          <w:color w:val="222222"/>
          <w:sz w:val="20"/>
        </w:rPr>
        <w:t>безопасности машинного обучения. Анализируйте системы ML и давайте рекомендации по </w:t>
      </w:r>
      <w:r>
        <w:rPr>
          <w:rFonts w:ascii="Courier New" w:hAnsi="Courier New"/>
          <w:color w:val="222222"/>
          <w:spacing w:val="-2"/>
          <w:sz w:val="20"/>
        </w:rPr>
        <w:t>безопасности."},</w:t>
      </w:r>
    </w:p>
    <w:p>
      <w:pPr>
        <w:pStyle w:val="BodyText"/>
        <w:spacing w:before="9"/>
        <w:rPr>
          <w:rFonts w:ascii="Courier New"/>
          <w:sz w:val="20"/>
        </w:rPr>
      </w:pPr>
    </w:p>
    <w:p>
      <w:pPr>
        <w:spacing w:before="0"/>
        <w:ind w:left="2220" w:right="0" w:firstLine="0"/>
        <w:jc w:val="left"/>
        <w:rPr>
          <w:rFonts w:ascii="Courier New"/>
          <w:sz w:val="20"/>
        </w:rPr>
      </w:pPr>
      <w:r>
        <w:rPr>
          <w:rFonts w:ascii="Courier New"/>
          <w:color w:val="222222"/>
          <w:sz w:val="20"/>
        </w:rPr>
        <w:t>{"role":</w:t>
      </w:r>
      <w:r>
        <w:rPr>
          <w:rFonts w:ascii="Courier New"/>
          <w:color w:val="222222"/>
          <w:spacing w:val="-9"/>
          <w:sz w:val="20"/>
        </w:rPr>
        <w:t> </w:t>
      </w:r>
      <w:r>
        <w:rPr>
          <w:rFonts w:ascii="Courier New"/>
          <w:color w:val="222222"/>
          <w:sz w:val="20"/>
        </w:rPr>
        <w:t>"user",</w:t>
      </w:r>
      <w:r>
        <w:rPr>
          <w:rFonts w:ascii="Courier New"/>
          <w:color w:val="222222"/>
          <w:spacing w:val="-8"/>
          <w:sz w:val="20"/>
        </w:rPr>
        <w:t> </w:t>
      </w:r>
      <w:r>
        <w:rPr>
          <w:rFonts w:ascii="Courier New"/>
          <w:color w:val="222222"/>
          <w:sz w:val="20"/>
        </w:rPr>
        <w:t>"content":</w:t>
      </w:r>
      <w:r>
        <w:rPr>
          <w:rFonts w:ascii="Courier New"/>
          <w:color w:val="222222"/>
          <w:spacing w:val="-8"/>
          <w:sz w:val="20"/>
        </w:rPr>
        <w:t> </w:t>
      </w:r>
      <w:r>
        <w:rPr>
          <w:rFonts w:ascii="Courier New"/>
          <w:color w:val="222222"/>
          <w:spacing w:val="-2"/>
          <w:sz w:val="20"/>
        </w:rPr>
        <w:t>prompt}</w:t>
      </w:r>
    </w:p>
    <w:p>
      <w:pPr>
        <w:pStyle w:val="BodyText"/>
        <w:spacing w:before="7"/>
        <w:rPr>
          <w:rFonts w:ascii="Courier New"/>
          <w:sz w:val="20"/>
        </w:rPr>
      </w:pPr>
    </w:p>
    <w:p>
      <w:pPr>
        <w:spacing w:before="0"/>
        <w:ind w:left="1740" w:right="0" w:firstLine="0"/>
        <w:jc w:val="left"/>
        <w:rPr>
          <w:rFonts w:ascii="Courier New"/>
          <w:sz w:val="20"/>
        </w:rPr>
      </w:pPr>
      <w:r>
        <w:rPr>
          <w:rFonts w:ascii="Courier New"/>
          <w:color w:val="222222"/>
          <w:spacing w:val="-5"/>
          <w:sz w:val="20"/>
        </w:rPr>
        <w:t>],</w:t>
      </w:r>
    </w:p>
    <w:p>
      <w:pPr>
        <w:pStyle w:val="BodyText"/>
        <w:spacing w:before="6"/>
        <w:rPr>
          <w:rFonts w:ascii="Courier New"/>
          <w:sz w:val="20"/>
        </w:rPr>
      </w:pPr>
    </w:p>
    <w:p>
      <w:pPr>
        <w:spacing w:line="487" w:lineRule="auto" w:before="1"/>
        <w:ind w:left="1740" w:right="5245" w:firstLine="0"/>
        <w:jc w:val="left"/>
        <w:rPr>
          <w:rFonts w:ascii="Courier New"/>
          <w:sz w:val="20"/>
        </w:rPr>
      </w:pPr>
      <w:r>
        <w:rPr>
          <w:rFonts w:ascii="Courier New"/>
          <w:color w:val="222222"/>
          <w:spacing w:val="-2"/>
          <w:sz w:val="20"/>
        </w:rPr>
        <w:t>temperature=0.7, max_tokens=2000</w:t>
      </w:r>
    </w:p>
    <w:p>
      <w:pPr>
        <w:spacing w:before="0"/>
        <w:ind w:left="1260" w:right="0" w:firstLine="0"/>
        <w:jc w:val="left"/>
        <w:rPr>
          <w:rFonts w:ascii="Courier New"/>
          <w:sz w:val="20"/>
        </w:rPr>
      </w:pPr>
      <w:r>
        <w:rPr>
          <w:rFonts w:ascii="Courier New"/>
          <w:color w:val="222222"/>
          <w:sz w:val="20"/>
        </w:rPr>
        <w:t>)</w:t>
      </w:r>
    </w:p>
    <w:p>
      <w:pPr>
        <w:pStyle w:val="BodyText"/>
        <w:rPr>
          <w:rFonts w:ascii="Courier New"/>
          <w:sz w:val="22"/>
        </w:rPr>
      </w:pPr>
    </w:p>
    <w:p>
      <w:pPr>
        <w:pStyle w:val="BodyText"/>
        <w:rPr>
          <w:rFonts w:ascii="Courier New"/>
          <w:sz w:val="22"/>
        </w:rPr>
      </w:pPr>
    </w:p>
    <w:p>
      <w:pPr>
        <w:spacing w:line="487" w:lineRule="auto" w:before="195"/>
        <w:ind w:left="780" w:right="3204" w:firstLine="480"/>
        <w:jc w:val="left"/>
        <w:rPr>
          <w:rFonts w:ascii="Courier New"/>
          <w:sz w:val="20"/>
        </w:rPr>
      </w:pPr>
      <w:r>
        <w:rPr>
          <w:rFonts w:ascii="Courier New"/>
          <w:color w:val="222222"/>
          <w:sz w:val="20"/>
        </w:rPr>
        <w:t>return</w:t>
      </w:r>
      <w:r>
        <w:rPr>
          <w:rFonts w:ascii="Courier New"/>
          <w:color w:val="222222"/>
          <w:spacing w:val="-32"/>
          <w:sz w:val="20"/>
        </w:rPr>
        <w:t> </w:t>
      </w:r>
      <w:r>
        <w:rPr>
          <w:rFonts w:ascii="Courier New"/>
          <w:color w:val="222222"/>
          <w:sz w:val="20"/>
        </w:rPr>
        <w:t>response.choices[0].message.content except Exception as e:</w:t>
      </w:r>
    </w:p>
    <w:p>
      <w:pPr>
        <w:spacing w:before="0"/>
        <w:ind w:left="1260" w:right="0" w:firstLine="0"/>
        <w:jc w:val="left"/>
        <w:rPr>
          <w:rFonts w:ascii="Courier New" w:hAnsi="Courier New"/>
          <w:sz w:val="20"/>
        </w:rPr>
      </w:pPr>
      <w:r>
        <w:rPr>
          <w:rFonts w:ascii="Courier New" w:hAnsi="Courier New"/>
          <w:color w:val="222222"/>
          <w:sz w:val="20"/>
        </w:rPr>
        <w:t>return</w:t>
      </w:r>
      <w:r>
        <w:rPr>
          <w:rFonts w:ascii="Courier New" w:hAnsi="Courier New"/>
          <w:color w:val="222222"/>
          <w:spacing w:val="-5"/>
          <w:sz w:val="20"/>
        </w:rPr>
        <w:t> </w:t>
      </w:r>
      <w:r>
        <w:rPr>
          <w:rFonts w:ascii="Courier New" w:hAnsi="Courier New"/>
          <w:color w:val="222222"/>
          <w:sz w:val="20"/>
        </w:rPr>
        <w:t>f"Произошла</w:t>
      </w:r>
      <w:r>
        <w:rPr>
          <w:rFonts w:ascii="Courier New" w:hAnsi="Courier New"/>
          <w:color w:val="222222"/>
          <w:spacing w:val="-2"/>
          <w:sz w:val="20"/>
        </w:rPr>
        <w:t> </w:t>
      </w:r>
      <w:r>
        <w:rPr>
          <w:rFonts w:ascii="Courier New" w:hAnsi="Courier New"/>
          <w:color w:val="222222"/>
          <w:sz w:val="20"/>
        </w:rPr>
        <w:t>ошибка:</w:t>
      </w:r>
      <w:r>
        <w:rPr>
          <w:rFonts w:ascii="Courier New" w:hAnsi="Courier New"/>
          <w:color w:val="222222"/>
          <w:spacing w:val="-2"/>
          <w:sz w:val="20"/>
        </w:rPr>
        <w:t> {str(e)}"</w:t>
      </w:r>
    </w:p>
    <w:p>
      <w:pPr>
        <w:pStyle w:val="BodyText"/>
        <w:rPr>
          <w:rFonts w:ascii="Courier New"/>
          <w:sz w:val="22"/>
        </w:rPr>
      </w:pPr>
    </w:p>
    <w:p>
      <w:pPr>
        <w:pStyle w:val="BodyText"/>
        <w:rPr>
          <w:rFonts w:ascii="Courier New"/>
          <w:sz w:val="22"/>
        </w:rPr>
      </w:pPr>
    </w:p>
    <w:p>
      <w:pPr>
        <w:spacing w:before="195"/>
        <w:ind w:left="300" w:right="0" w:firstLine="0"/>
        <w:jc w:val="left"/>
        <w:rPr>
          <w:rFonts w:ascii="Courier New" w:hAnsi="Courier New"/>
          <w:sz w:val="20"/>
        </w:rPr>
      </w:pPr>
      <w:r>
        <w:rPr>
          <w:rFonts w:ascii="Courier New" w:hAnsi="Courier New"/>
          <w:color w:val="222222"/>
          <w:sz w:val="20"/>
        </w:rPr>
        <w:t>#</w:t>
      </w:r>
      <w:r>
        <w:rPr>
          <w:rFonts w:ascii="Courier New" w:hAnsi="Courier New"/>
          <w:color w:val="222222"/>
          <w:spacing w:val="-1"/>
          <w:sz w:val="20"/>
        </w:rPr>
        <w:t> </w:t>
      </w:r>
      <w:r>
        <w:rPr>
          <w:rFonts w:ascii="Courier New" w:hAnsi="Courier New"/>
          <w:color w:val="222222"/>
          <w:sz w:val="20"/>
        </w:rPr>
        <w:t>Пример </w:t>
      </w:r>
      <w:r>
        <w:rPr>
          <w:rFonts w:ascii="Courier New" w:hAnsi="Courier New"/>
          <w:color w:val="222222"/>
          <w:spacing w:val="-2"/>
          <w:sz w:val="20"/>
        </w:rPr>
        <w:t>использования</w:t>
      </w:r>
    </w:p>
    <w:p>
      <w:pPr>
        <w:pStyle w:val="BodyText"/>
        <w:spacing w:before="9"/>
        <w:rPr>
          <w:rFonts w:ascii="Courier New"/>
          <w:sz w:val="11"/>
        </w:rPr>
      </w:pPr>
    </w:p>
    <w:p>
      <w:pPr>
        <w:spacing w:before="100"/>
        <w:ind w:left="300" w:right="0" w:firstLine="0"/>
        <w:jc w:val="left"/>
        <w:rPr>
          <w:rFonts w:ascii="Courier New"/>
          <w:sz w:val="20"/>
        </w:rPr>
      </w:pPr>
      <w:r>
        <w:rPr>
          <w:rFonts w:ascii="Courier New"/>
          <w:color w:val="222222"/>
          <w:sz w:val="20"/>
        </w:rPr>
        <w:t>if</w:t>
      </w:r>
      <w:r>
        <w:rPr>
          <w:rFonts w:ascii="Courier New"/>
          <w:color w:val="222222"/>
          <w:spacing w:val="-4"/>
          <w:sz w:val="20"/>
        </w:rPr>
        <w:t> </w:t>
      </w:r>
      <w:r>
        <w:rPr>
          <w:rFonts w:ascii="Courier New"/>
          <w:color w:val="222222"/>
          <w:spacing w:val="58"/>
          <w:w w:val="150"/>
          <w:sz w:val="20"/>
          <w:u w:val="single" w:color="212121"/>
        </w:rPr>
        <w:t> </w:t>
      </w:r>
      <w:r>
        <w:rPr>
          <w:rFonts w:ascii="Courier New"/>
          <w:color w:val="222222"/>
          <w:sz w:val="20"/>
        </w:rPr>
        <w:t>name</w:t>
      </w:r>
      <w:r>
        <w:rPr>
          <w:rFonts w:ascii="Courier New"/>
          <w:color w:val="222222"/>
          <w:spacing w:val="58"/>
          <w:w w:val="150"/>
          <w:sz w:val="20"/>
          <w:u w:val="single" w:color="212121"/>
        </w:rPr>
        <w:t> </w:t>
      </w:r>
      <w:r>
        <w:rPr>
          <w:rFonts w:ascii="Courier New"/>
          <w:color w:val="222222"/>
          <w:spacing w:val="-62"/>
          <w:w w:val="150"/>
          <w:sz w:val="20"/>
        </w:rPr>
        <w:t> </w:t>
      </w:r>
      <w:r>
        <w:rPr>
          <w:rFonts w:ascii="Courier New"/>
          <w:color w:val="222222"/>
          <w:sz w:val="20"/>
        </w:rPr>
        <w:t>==</w:t>
      </w:r>
      <w:r>
        <w:rPr>
          <w:rFonts w:ascii="Courier New"/>
          <w:color w:val="222222"/>
          <w:spacing w:val="-1"/>
          <w:sz w:val="20"/>
        </w:rPr>
        <w:t> </w:t>
      </w:r>
      <w:r>
        <w:rPr>
          <w:rFonts w:ascii="Courier New"/>
          <w:color w:val="222222"/>
          <w:sz w:val="20"/>
        </w:rPr>
        <w:t>"</w:t>
      </w:r>
      <w:r>
        <w:rPr>
          <w:rFonts w:ascii="Courier New"/>
          <w:color w:val="222222"/>
          <w:spacing w:val="59"/>
          <w:w w:val="150"/>
          <w:sz w:val="20"/>
          <w:u w:val="single" w:color="212121"/>
        </w:rPr>
        <w:t> </w:t>
      </w:r>
      <w:r>
        <w:rPr>
          <w:rFonts w:ascii="Courier New"/>
          <w:color w:val="222222"/>
          <w:sz w:val="20"/>
        </w:rPr>
        <w:t>main</w:t>
      </w:r>
      <w:r>
        <w:rPr>
          <w:rFonts w:ascii="Courier New"/>
          <w:color w:val="222222"/>
          <w:spacing w:val="59"/>
          <w:w w:val="150"/>
          <w:sz w:val="20"/>
          <w:u w:val="single" w:color="212121"/>
        </w:rPr>
        <w:t> </w:t>
      </w:r>
      <w:r>
        <w:rPr>
          <w:rFonts w:ascii="Courier New"/>
          <w:color w:val="222222"/>
          <w:spacing w:val="-5"/>
          <w:sz w:val="20"/>
        </w:rPr>
        <w:t>":</w:t>
      </w:r>
    </w:p>
    <w:p>
      <w:pPr>
        <w:pStyle w:val="BodyText"/>
        <w:spacing w:before="8"/>
        <w:rPr>
          <w:rFonts w:ascii="Courier New"/>
          <w:sz w:val="11"/>
        </w:rPr>
      </w:pPr>
    </w:p>
    <w:p>
      <w:pPr>
        <w:spacing w:before="101"/>
        <w:ind w:left="780" w:right="0" w:firstLine="0"/>
        <w:jc w:val="left"/>
        <w:rPr>
          <w:rFonts w:ascii="Courier New" w:hAnsi="Courier New"/>
          <w:sz w:val="20"/>
        </w:rPr>
      </w:pPr>
      <w:r>
        <w:rPr>
          <w:rFonts w:ascii="Courier New" w:hAnsi="Courier New"/>
          <w:color w:val="222222"/>
          <w:sz w:val="20"/>
        </w:rPr>
        <w:t>#</w:t>
      </w:r>
      <w:r>
        <w:rPr>
          <w:rFonts w:ascii="Courier New" w:hAnsi="Courier New"/>
          <w:color w:val="222222"/>
          <w:spacing w:val="-1"/>
          <w:sz w:val="20"/>
        </w:rPr>
        <w:t> </w:t>
      </w:r>
      <w:r>
        <w:rPr>
          <w:rFonts w:ascii="Courier New" w:hAnsi="Courier New"/>
          <w:color w:val="222222"/>
          <w:spacing w:val="-2"/>
          <w:sz w:val="20"/>
        </w:rPr>
        <w:t>Конфигурация</w:t>
      </w:r>
    </w:p>
    <w:p>
      <w:pPr>
        <w:pStyle w:val="BodyText"/>
        <w:spacing w:before="6"/>
        <w:rPr>
          <w:rFonts w:ascii="Courier New"/>
          <w:sz w:val="20"/>
        </w:rPr>
      </w:pPr>
    </w:p>
    <w:p>
      <w:pPr>
        <w:spacing w:before="0"/>
        <w:ind w:left="780" w:right="0" w:firstLine="0"/>
        <w:jc w:val="left"/>
        <w:rPr>
          <w:rFonts w:ascii="Courier New" w:hAnsi="Courier New"/>
          <w:sz w:val="20"/>
        </w:rPr>
      </w:pPr>
      <w:r>
        <w:rPr>
          <w:rFonts w:ascii="Courier New" w:hAnsi="Courier New"/>
          <w:color w:val="222222"/>
          <w:sz w:val="20"/>
        </w:rPr>
        <w:t>API_KEY</w:t>
      </w:r>
      <w:r>
        <w:rPr>
          <w:rFonts w:ascii="Courier New" w:hAnsi="Courier New"/>
          <w:color w:val="222222"/>
          <w:spacing w:val="-4"/>
          <w:sz w:val="20"/>
        </w:rPr>
        <w:t> </w:t>
      </w:r>
      <w:r>
        <w:rPr>
          <w:rFonts w:ascii="Courier New" w:hAnsi="Courier New"/>
          <w:color w:val="222222"/>
          <w:sz w:val="20"/>
        </w:rPr>
        <w:t>=</w:t>
      </w:r>
      <w:r>
        <w:rPr>
          <w:rFonts w:ascii="Courier New" w:hAnsi="Courier New"/>
          <w:color w:val="222222"/>
          <w:spacing w:val="-2"/>
          <w:sz w:val="20"/>
        </w:rPr>
        <w:t> </w:t>
      </w:r>
      <w:r>
        <w:rPr>
          <w:rFonts w:ascii="Courier New" w:hAnsi="Courier New"/>
          <w:color w:val="222222"/>
          <w:sz w:val="20"/>
        </w:rPr>
        <w:t>"api_ключ"</w:t>
      </w:r>
      <w:r>
        <w:rPr>
          <w:rFonts w:ascii="Courier New" w:hAnsi="Courier New"/>
          <w:color w:val="222222"/>
          <w:spacing w:val="57"/>
          <w:w w:val="150"/>
          <w:sz w:val="20"/>
        </w:rPr>
        <w:t> </w:t>
      </w:r>
      <w:r>
        <w:rPr>
          <w:rFonts w:ascii="Courier New" w:hAnsi="Courier New"/>
          <w:color w:val="222222"/>
          <w:sz w:val="20"/>
        </w:rPr>
        <w:t>#</w:t>
      </w:r>
      <w:r>
        <w:rPr>
          <w:rFonts w:ascii="Courier New" w:hAnsi="Courier New"/>
          <w:color w:val="222222"/>
          <w:spacing w:val="-1"/>
          <w:sz w:val="20"/>
        </w:rPr>
        <w:t> </w:t>
      </w:r>
      <w:r>
        <w:rPr>
          <w:rFonts w:ascii="Courier New" w:hAnsi="Courier New"/>
          <w:color w:val="222222"/>
          <w:sz w:val="20"/>
        </w:rPr>
        <w:t>Замените</w:t>
      </w:r>
      <w:r>
        <w:rPr>
          <w:rFonts w:ascii="Courier New" w:hAnsi="Courier New"/>
          <w:color w:val="222222"/>
          <w:spacing w:val="-1"/>
          <w:sz w:val="20"/>
        </w:rPr>
        <w:t> </w:t>
      </w:r>
      <w:r>
        <w:rPr>
          <w:rFonts w:ascii="Courier New" w:hAnsi="Courier New"/>
          <w:color w:val="222222"/>
          <w:sz w:val="20"/>
        </w:rPr>
        <w:t>на</w:t>
      </w:r>
      <w:r>
        <w:rPr>
          <w:rFonts w:ascii="Courier New" w:hAnsi="Courier New"/>
          <w:color w:val="222222"/>
          <w:spacing w:val="-1"/>
          <w:sz w:val="20"/>
        </w:rPr>
        <w:t> </w:t>
      </w:r>
      <w:r>
        <w:rPr>
          <w:rFonts w:ascii="Courier New" w:hAnsi="Courier New"/>
          <w:color w:val="222222"/>
          <w:sz w:val="20"/>
        </w:rPr>
        <w:t>ваш</w:t>
      </w:r>
      <w:r>
        <w:rPr>
          <w:rFonts w:ascii="Courier New" w:hAnsi="Courier New"/>
          <w:color w:val="222222"/>
          <w:spacing w:val="-1"/>
          <w:sz w:val="20"/>
        </w:rPr>
        <w:t> </w:t>
      </w:r>
      <w:r>
        <w:rPr>
          <w:rFonts w:ascii="Courier New" w:hAnsi="Courier New"/>
          <w:color w:val="222222"/>
          <w:sz w:val="20"/>
        </w:rPr>
        <w:t>настоящий</w:t>
      </w:r>
      <w:r>
        <w:rPr>
          <w:rFonts w:ascii="Courier New" w:hAnsi="Courier New"/>
          <w:color w:val="222222"/>
          <w:spacing w:val="-1"/>
          <w:sz w:val="20"/>
        </w:rPr>
        <w:t> </w:t>
      </w:r>
      <w:r>
        <w:rPr>
          <w:rFonts w:ascii="Courier New" w:hAnsi="Courier New"/>
          <w:color w:val="222222"/>
          <w:sz w:val="20"/>
        </w:rPr>
        <w:t>API</w:t>
      </w:r>
      <w:r>
        <w:rPr>
          <w:rFonts w:ascii="Courier New" w:hAnsi="Courier New"/>
          <w:color w:val="222222"/>
          <w:spacing w:val="-1"/>
          <w:sz w:val="20"/>
        </w:rPr>
        <w:t> </w:t>
      </w:r>
      <w:r>
        <w:rPr>
          <w:rFonts w:ascii="Courier New" w:hAnsi="Courier New"/>
          <w:color w:val="222222"/>
          <w:spacing w:val="-4"/>
          <w:sz w:val="20"/>
        </w:rPr>
        <w:t>ключ</w:t>
      </w:r>
    </w:p>
    <w:p>
      <w:pPr>
        <w:pStyle w:val="BodyText"/>
        <w:spacing w:before="7"/>
        <w:rPr>
          <w:rFonts w:ascii="Courier New"/>
          <w:sz w:val="20"/>
        </w:rPr>
      </w:pPr>
    </w:p>
    <w:p>
      <w:pPr>
        <w:spacing w:line="223" w:lineRule="exact" w:before="0"/>
        <w:ind w:left="780" w:right="0" w:firstLine="0"/>
        <w:jc w:val="left"/>
        <w:rPr>
          <w:rFonts w:ascii="Courier New" w:hAnsi="Courier New"/>
          <w:sz w:val="20"/>
        </w:rPr>
      </w:pPr>
      <w:r>
        <w:rPr>
          <w:rFonts w:ascii="Courier New" w:hAnsi="Courier New"/>
          <w:color w:val="222222"/>
          <w:sz w:val="20"/>
        </w:rPr>
        <w:t>DESCRIPTION_FILE</w:t>
      </w:r>
      <w:r>
        <w:rPr>
          <w:rFonts w:ascii="Courier New" w:hAnsi="Courier New"/>
          <w:color w:val="222222"/>
          <w:spacing w:val="-9"/>
          <w:sz w:val="20"/>
        </w:rPr>
        <w:t> </w:t>
      </w:r>
      <w:r>
        <w:rPr>
          <w:rFonts w:ascii="Courier New" w:hAnsi="Courier New"/>
          <w:color w:val="222222"/>
          <w:sz w:val="20"/>
        </w:rPr>
        <w:t>=</w:t>
      </w:r>
      <w:r>
        <w:rPr>
          <w:rFonts w:ascii="Courier New" w:hAnsi="Courier New"/>
          <w:color w:val="222222"/>
          <w:spacing w:val="-6"/>
          <w:sz w:val="20"/>
        </w:rPr>
        <w:t> </w:t>
      </w:r>
      <w:r>
        <w:rPr>
          <w:rFonts w:ascii="Courier New" w:hAnsi="Courier New"/>
          <w:color w:val="222222"/>
          <w:sz w:val="20"/>
        </w:rPr>
        <w:t>"ml_system_description.txt"</w:t>
      </w:r>
      <w:r>
        <w:rPr>
          <w:rFonts w:ascii="Courier New" w:hAnsi="Courier New"/>
          <w:color w:val="222222"/>
          <w:spacing w:val="49"/>
          <w:w w:val="150"/>
          <w:sz w:val="20"/>
        </w:rPr>
        <w:t> </w:t>
      </w:r>
      <w:r>
        <w:rPr>
          <w:rFonts w:ascii="Courier New" w:hAnsi="Courier New"/>
          <w:color w:val="222222"/>
          <w:sz w:val="20"/>
        </w:rPr>
        <w:t>#</w:t>
      </w:r>
      <w:r>
        <w:rPr>
          <w:rFonts w:ascii="Courier New" w:hAnsi="Courier New"/>
          <w:color w:val="222222"/>
          <w:spacing w:val="-6"/>
          <w:sz w:val="20"/>
        </w:rPr>
        <w:t> </w:t>
      </w:r>
      <w:r>
        <w:rPr>
          <w:rFonts w:ascii="Courier New" w:hAnsi="Courier New"/>
          <w:color w:val="222222"/>
          <w:sz w:val="20"/>
        </w:rPr>
        <w:t>Файл</w:t>
      </w:r>
      <w:r>
        <w:rPr>
          <w:rFonts w:ascii="Courier New" w:hAnsi="Courier New"/>
          <w:color w:val="222222"/>
          <w:spacing w:val="-5"/>
          <w:sz w:val="20"/>
        </w:rPr>
        <w:t> </w:t>
      </w:r>
      <w:r>
        <w:rPr>
          <w:rFonts w:ascii="Courier New" w:hAnsi="Courier New"/>
          <w:color w:val="222222"/>
          <w:sz w:val="20"/>
        </w:rPr>
        <w:t>с</w:t>
      </w:r>
      <w:r>
        <w:rPr>
          <w:rFonts w:ascii="Courier New" w:hAnsi="Courier New"/>
          <w:color w:val="222222"/>
          <w:spacing w:val="-5"/>
          <w:sz w:val="20"/>
        </w:rPr>
        <w:t> </w:t>
      </w:r>
      <w:r>
        <w:rPr>
          <w:rFonts w:ascii="Courier New" w:hAnsi="Courier New"/>
          <w:color w:val="222222"/>
          <w:sz w:val="20"/>
        </w:rPr>
        <w:t>описанием</w:t>
      </w:r>
      <w:r>
        <w:rPr>
          <w:rFonts w:ascii="Courier New" w:hAnsi="Courier New"/>
          <w:color w:val="222222"/>
          <w:spacing w:val="-5"/>
          <w:sz w:val="20"/>
        </w:rPr>
        <w:t> ML</w:t>
      </w:r>
    </w:p>
    <w:p>
      <w:pPr>
        <w:spacing w:line="223" w:lineRule="exact" w:before="0"/>
        <w:ind w:left="300" w:right="0" w:firstLine="0"/>
        <w:jc w:val="left"/>
        <w:rPr>
          <w:rFonts w:ascii="Courier New" w:hAnsi="Courier New"/>
          <w:sz w:val="20"/>
        </w:rPr>
      </w:pPr>
      <w:r>
        <w:rPr>
          <w:rFonts w:ascii="Courier New" w:hAnsi="Courier New"/>
          <w:color w:val="222222"/>
          <w:spacing w:val="-2"/>
          <w:sz w:val="20"/>
        </w:rPr>
        <w:t>системы</w:t>
      </w:r>
    </w:p>
    <w:p>
      <w:pPr>
        <w:spacing w:after="0" w:line="223" w:lineRule="exact"/>
        <w:jc w:val="left"/>
        <w:rPr>
          <w:rFonts w:ascii="Courier New" w:hAnsi="Courier New"/>
          <w:sz w:val="20"/>
        </w:rPr>
        <w:sectPr>
          <w:pgSz w:w="11910" w:h="16840"/>
          <w:pgMar w:header="0" w:footer="857" w:top="900" w:bottom="1100" w:left="1680" w:right="420"/>
        </w:sectPr>
      </w:pPr>
    </w:p>
    <w:p>
      <w:pPr>
        <w:spacing w:line="232" w:lineRule="auto" w:before="78"/>
        <w:ind w:left="300" w:right="0" w:firstLine="480"/>
        <w:jc w:val="left"/>
        <w:rPr>
          <w:rFonts w:ascii="Courier New" w:hAnsi="Courier New"/>
          <w:sz w:val="20"/>
        </w:rPr>
      </w:pPr>
      <w:r>
        <w:rPr>
          <w:rFonts w:ascii="Courier New" w:hAnsi="Courier New"/>
          <w:color w:val="222222"/>
          <w:sz w:val="20"/>
        </w:rPr>
        <w:t>RECOMMENDATIONS_FILE</w:t>
      </w:r>
      <w:r>
        <w:rPr>
          <w:rFonts w:ascii="Courier New" w:hAnsi="Courier New"/>
          <w:color w:val="222222"/>
          <w:spacing w:val="-7"/>
          <w:sz w:val="20"/>
        </w:rPr>
        <w:t> </w:t>
      </w:r>
      <w:r>
        <w:rPr>
          <w:rFonts w:ascii="Courier New" w:hAnsi="Courier New"/>
          <w:color w:val="222222"/>
          <w:sz w:val="20"/>
        </w:rPr>
        <w:t>=</w:t>
      </w:r>
      <w:r>
        <w:rPr>
          <w:rFonts w:ascii="Courier New" w:hAnsi="Courier New"/>
          <w:color w:val="222222"/>
          <w:spacing w:val="-7"/>
          <w:sz w:val="20"/>
        </w:rPr>
        <w:t> </w:t>
      </w:r>
      <w:r>
        <w:rPr>
          <w:rFonts w:ascii="Courier New" w:hAnsi="Courier New"/>
          <w:color w:val="222222"/>
          <w:sz w:val="20"/>
        </w:rPr>
        <w:t>"security_recommendations.txt"</w:t>
      </w:r>
      <w:r>
        <w:rPr>
          <w:rFonts w:ascii="Courier New" w:hAnsi="Courier New"/>
          <w:color w:val="222222"/>
          <w:spacing w:val="80"/>
          <w:sz w:val="20"/>
        </w:rPr>
        <w:t> </w:t>
      </w:r>
      <w:r>
        <w:rPr>
          <w:rFonts w:ascii="Courier New" w:hAnsi="Courier New"/>
          <w:color w:val="222222"/>
          <w:sz w:val="20"/>
        </w:rPr>
        <w:t>#</w:t>
      </w:r>
      <w:r>
        <w:rPr>
          <w:rFonts w:ascii="Courier New" w:hAnsi="Courier New"/>
          <w:color w:val="222222"/>
          <w:spacing w:val="-7"/>
          <w:sz w:val="20"/>
        </w:rPr>
        <w:t> </w:t>
      </w:r>
      <w:r>
        <w:rPr>
          <w:rFonts w:ascii="Courier New" w:hAnsi="Courier New"/>
          <w:color w:val="222222"/>
          <w:sz w:val="20"/>
        </w:rPr>
        <w:t>Файл</w:t>
      </w:r>
      <w:r>
        <w:rPr>
          <w:rFonts w:ascii="Courier New" w:hAnsi="Courier New"/>
          <w:color w:val="222222"/>
          <w:spacing w:val="-6"/>
          <w:sz w:val="20"/>
        </w:rPr>
        <w:t> </w:t>
      </w:r>
      <w:r>
        <w:rPr>
          <w:rFonts w:ascii="Courier New" w:hAnsi="Courier New"/>
          <w:color w:val="222222"/>
          <w:sz w:val="20"/>
        </w:rPr>
        <w:t>с </w:t>
      </w:r>
      <w:r>
        <w:rPr>
          <w:rFonts w:ascii="Courier New" w:hAnsi="Courier New"/>
          <w:color w:val="222222"/>
          <w:spacing w:val="-2"/>
          <w:sz w:val="20"/>
        </w:rPr>
        <w:t>рекомендациями</w:t>
      </w:r>
    </w:p>
    <w:p>
      <w:pPr>
        <w:pStyle w:val="BodyText"/>
        <w:rPr>
          <w:rFonts w:ascii="Courier New"/>
          <w:sz w:val="22"/>
        </w:rPr>
      </w:pPr>
    </w:p>
    <w:p>
      <w:pPr>
        <w:pStyle w:val="BodyText"/>
        <w:rPr>
          <w:rFonts w:ascii="Courier New"/>
          <w:sz w:val="22"/>
        </w:rPr>
      </w:pPr>
    </w:p>
    <w:p>
      <w:pPr>
        <w:spacing w:before="197"/>
        <w:ind w:left="780" w:right="0" w:firstLine="0"/>
        <w:jc w:val="left"/>
        <w:rPr>
          <w:rFonts w:ascii="Courier New" w:hAnsi="Courier New"/>
          <w:sz w:val="20"/>
        </w:rPr>
      </w:pPr>
      <w:r>
        <w:rPr>
          <w:rFonts w:ascii="Courier New" w:hAnsi="Courier New"/>
          <w:color w:val="222222"/>
          <w:sz w:val="20"/>
        </w:rPr>
        <w:t>#</w:t>
      </w:r>
      <w:r>
        <w:rPr>
          <w:rFonts w:ascii="Courier New" w:hAnsi="Courier New"/>
          <w:color w:val="222222"/>
          <w:spacing w:val="-4"/>
          <w:sz w:val="20"/>
        </w:rPr>
        <w:t> </w:t>
      </w:r>
      <w:r>
        <w:rPr>
          <w:rFonts w:ascii="Courier New" w:hAnsi="Courier New"/>
          <w:color w:val="222222"/>
          <w:sz w:val="20"/>
        </w:rPr>
        <w:t>Создаем пример файла с описанием ML</w:t>
      </w:r>
      <w:r>
        <w:rPr>
          <w:rFonts w:ascii="Courier New" w:hAnsi="Courier New"/>
          <w:color w:val="222222"/>
          <w:spacing w:val="-1"/>
          <w:sz w:val="20"/>
        </w:rPr>
        <w:t> </w:t>
      </w:r>
      <w:r>
        <w:rPr>
          <w:rFonts w:ascii="Courier New" w:hAnsi="Courier New"/>
          <w:color w:val="222222"/>
          <w:sz w:val="20"/>
        </w:rPr>
        <w:t>системы,</w:t>
      </w:r>
      <w:r>
        <w:rPr>
          <w:rFonts w:ascii="Courier New" w:hAnsi="Courier New"/>
          <w:color w:val="222222"/>
          <w:spacing w:val="-1"/>
          <w:sz w:val="20"/>
        </w:rPr>
        <w:t> </w:t>
      </w:r>
      <w:r>
        <w:rPr>
          <w:rFonts w:ascii="Courier New" w:hAnsi="Courier New"/>
          <w:color w:val="222222"/>
          <w:sz w:val="20"/>
        </w:rPr>
        <w:t>если его </w:t>
      </w:r>
      <w:r>
        <w:rPr>
          <w:rFonts w:ascii="Courier New" w:hAnsi="Courier New"/>
          <w:color w:val="222222"/>
          <w:spacing w:val="-5"/>
          <w:sz w:val="20"/>
        </w:rPr>
        <w:t>нет</w:t>
      </w:r>
    </w:p>
    <w:p>
      <w:pPr>
        <w:pStyle w:val="BodyText"/>
        <w:spacing w:before="7"/>
        <w:rPr>
          <w:rFonts w:ascii="Courier New"/>
          <w:sz w:val="20"/>
        </w:rPr>
      </w:pPr>
    </w:p>
    <w:p>
      <w:pPr>
        <w:spacing w:line="487" w:lineRule="auto" w:before="0"/>
        <w:ind w:left="1260" w:right="3742" w:hanging="481"/>
        <w:jc w:val="left"/>
        <w:rPr>
          <w:rFonts w:ascii="Courier New"/>
          <w:sz w:val="20"/>
        </w:rPr>
      </w:pPr>
      <w:r>
        <w:rPr>
          <w:rFonts w:ascii="Courier New"/>
          <w:color w:val="222222"/>
          <w:sz w:val="20"/>
        </w:rPr>
        <w:t>if</w:t>
      </w:r>
      <w:r>
        <w:rPr>
          <w:rFonts w:ascii="Courier New"/>
          <w:color w:val="222222"/>
          <w:spacing w:val="-16"/>
          <w:sz w:val="20"/>
        </w:rPr>
        <w:t> </w:t>
      </w:r>
      <w:r>
        <w:rPr>
          <w:rFonts w:ascii="Courier New"/>
          <w:color w:val="222222"/>
          <w:sz w:val="20"/>
        </w:rPr>
        <w:t>not</w:t>
      </w:r>
      <w:r>
        <w:rPr>
          <w:rFonts w:ascii="Courier New"/>
          <w:color w:val="222222"/>
          <w:spacing w:val="-16"/>
          <w:sz w:val="20"/>
        </w:rPr>
        <w:t> </w:t>
      </w:r>
      <w:r>
        <w:rPr>
          <w:rFonts w:ascii="Courier New"/>
          <w:color w:val="222222"/>
          <w:sz w:val="20"/>
        </w:rPr>
        <w:t>Path(DESCRIPTION_FILE).exists(): example_description = """</w:t>
      </w:r>
    </w:p>
    <w:p>
      <w:pPr>
        <w:pStyle w:val="ListParagraph"/>
        <w:numPr>
          <w:ilvl w:val="3"/>
          <w:numId w:val="22"/>
        </w:numPr>
        <w:tabs>
          <w:tab w:pos="1621" w:val="left" w:leader="none"/>
        </w:tabs>
        <w:spacing w:line="240" w:lineRule="auto" w:before="0" w:after="0"/>
        <w:ind w:left="1620" w:right="0" w:hanging="361"/>
        <w:jc w:val="left"/>
        <w:rPr>
          <w:rFonts w:ascii="Courier New" w:hAnsi="Courier New"/>
          <w:sz w:val="20"/>
        </w:rPr>
      </w:pPr>
      <w:r>
        <w:rPr>
          <w:rFonts w:ascii="Courier New" w:hAnsi="Courier New"/>
          <w:color w:val="222222"/>
          <w:sz w:val="20"/>
        </w:rPr>
        <w:t>Тип</w:t>
      </w:r>
      <w:r>
        <w:rPr>
          <w:rFonts w:ascii="Courier New" w:hAnsi="Courier New"/>
          <w:color w:val="222222"/>
          <w:spacing w:val="-1"/>
          <w:sz w:val="20"/>
        </w:rPr>
        <w:t> </w:t>
      </w:r>
      <w:r>
        <w:rPr>
          <w:rFonts w:ascii="Courier New" w:hAnsi="Courier New"/>
          <w:color w:val="222222"/>
          <w:sz w:val="20"/>
        </w:rPr>
        <w:t>ML</w:t>
      </w:r>
      <w:r>
        <w:rPr>
          <w:rFonts w:ascii="Courier New" w:hAnsi="Courier New"/>
          <w:color w:val="222222"/>
          <w:spacing w:val="-1"/>
          <w:sz w:val="20"/>
        </w:rPr>
        <w:t> </w:t>
      </w:r>
      <w:r>
        <w:rPr>
          <w:rFonts w:ascii="Courier New" w:hAnsi="Courier New"/>
          <w:color w:val="222222"/>
          <w:spacing w:val="-2"/>
          <w:sz w:val="20"/>
        </w:rPr>
        <w:t>модели:</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Глубокие</w:t>
      </w:r>
      <w:r>
        <w:rPr>
          <w:rFonts w:ascii="Courier New" w:hAnsi="Courier New"/>
          <w:color w:val="222222"/>
          <w:spacing w:val="-1"/>
          <w:sz w:val="20"/>
        </w:rPr>
        <w:t> </w:t>
      </w:r>
      <w:r>
        <w:rPr>
          <w:rFonts w:ascii="Courier New" w:hAnsi="Courier New"/>
          <w:color w:val="222222"/>
          <w:sz w:val="20"/>
        </w:rPr>
        <w:t>нейронные</w:t>
      </w:r>
      <w:r>
        <w:rPr>
          <w:rFonts w:ascii="Courier New" w:hAnsi="Courier New"/>
          <w:color w:val="222222"/>
          <w:spacing w:val="-1"/>
          <w:sz w:val="20"/>
        </w:rPr>
        <w:t> </w:t>
      </w:r>
      <w:r>
        <w:rPr>
          <w:rFonts w:ascii="Courier New" w:hAnsi="Courier New"/>
          <w:color w:val="222222"/>
          <w:sz w:val="20"/>
        </w:rPr>
        <w:t>сети (CNN)</w:t>
      </w:r>
      <w:r>
        <w:rPr>
          <w:rFonts w:ascii="Courier New" w:hAnsi="Courier New"/>
          <w:color w:val="222222"/>
          <w:spacing w:val="-2"/>
          <w:sz w:val="20"/>
        </w:rPr>
        <w:t> </w:t>
      </w:r>
      <w:r>
        <w:rPr>
          <w:rFonts w:ascii="Courier New" w:hAnsi="Courier New"/>
          <w:color w:val="222222"/>
          <w:sz w:val="20"/>
        </w:rPr>
        <w:t>для</w:t>
      </w:r>
      <w:r>
        <w:rPr>
          <w:rFonts w:ascii="Courier New" w:hAnsi="Courier New"/>
          <w:color w:val="222222"/>
          <w:spacing w:val="-1"/>
          <w:sz w:val="20"/>
        </w:rPr>
        <w:t> </w:t>
      </w:r>
      <w:r>
        <w:rPr>
          <w:rFonts w:ascii="Courier New" w:hAnsi="Courier New"/>
          <w:color w:val="222222"/>
          <w:sz w:val="20"/>
        </w:rPr>
        <w:t>классификации </w:t>
      </w:r>
      <w:r>
        <w:rPr>
          <w:rFonts w:ascii="Courier New" w:hAnsi="Courier New"/>
          <w:color w:val="222222"/>
          <w:spacing w:val="-2"/>
          <w:sz w:val="20"/>
        </w:rPr>
        <w:t>изображений</w:t>
      </w:r>
    </w:p>
    <w:p>
      <w:pPr>
        <w:pStyle w:val="BodyText"/>
        <w:rPr>
          <w:rFonts w:ascii="Courier New"/>
          <w:sz w:val="22"/>
        </w:rPr>
      </w:pPr>
    </w:p>
    <w:p>
      <w:pPr>
        <w:pStyle w:val="BodyText"/>
        <w:rPr>
          <w:rFonts w:ascii="Courier New"/>
          <w:sz w:val="22"/>
        </w:rPr>
      </w:pPr>
    </w:p>
    <w:p>
      <w:pPr>
        <w:pStyle w:val="ListParagraph"/>
        <w:numPr>
          <w:ilvl w:val="3"/>
          <w:numId w:val="22"/>
        </w:numPr>
        <w:tabs>
          <w:tab w:pos="1621" w:val="left" w:leader="none"/>
        </w:tabs>
        <w:spacing w:line="240" w:lineRule="auto" w:before="195" w:after="0"/>
        <w:ind w:left="1620" w:right="0" w:hanging="361"/>
        <w:jc w:val="left"/>
        <w:rPr>
          <w:rFonts w:ascii="Courier New" w:hAnsi="Courier New"/>
          <w:sz w:val="20"/>
        </w:rPr>
      </w:pPr>
      <w:r>
        <w:rPr>
          <w:rFonts w:ascii="Courier New" w:hAnsi="Courier New"/>
          <w:color w:val="222222"/>
          <w:sz w:val="20"/>
        </w:rPr>
        <w:t>Поэтапное</w:t>
      </w:r>
      <w:r>
        <w:rPr>
          <w:rFonts w:ascii="Courier New" w:hAnsi="Courier New"/>
          <w:color w:val="222222"/>
          <w:spacing w:val="-1"/>
          <w:sz w:val="20"/>
        </w:rPr>
        <w:t> </w:t>
      </w:r>
      <w:r>
        <w:rPr>
          <w:rFonts w:ascii="Courier New" w:hAnsi="Courier New"/>
          <w:color w:val="222222"/>
          <w:sz w:val="20"/>
        </w:rPr>
        <w:t>описание и внедрение ML</w:t>
      </w:r>
      <w:r>
        <w:rPr>
          <w:rFonts w:ascii="Courier New" w:hAnsi="Courier New"/>
          <w:color w:val="222222"/>
          <w:spacing w:val="-1"/>
          <w:sz w:val="20"/>
        </w:rPr>
        <w:t> </w:t>
      </w:r>
      <w:r>
        <w:rPr>
          <w:rFonts w:ascii="Courier New" w:hAnsi="Courier New"/>
          <w:color w:val="222222"/>
          <w:spacing w:val="-2"/>
          <w:sz w:val="20"/>
        </w:rPr>
        <w:t>модели:</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Сбор </w:t>
      </w:r>
      <w:r>
        <w:rPr>
          <w:rFonts w:ascii="Courier New" w:hAnsi="Courier New"/>
          <w:color w:val="222222"/>
          <w:spacing w:val="-2"/>
          <w:sz w:val="20"/>
        </w:rPr>
        <w:t>данных</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Предобработка </w:t>
      </w:r>
      <w:r>
        <w:rPr>
          <w:rFonts w:ascii="Courier New" w:hAnsi="Courier New"/>
          <w:color w:val="222222"/>
          <w:spacing w:val="-2"/>
          <w:sz w:val="20"/>
        </w:rPr>
        <w:t>изображений</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Обучение модели на </w:t>
      </w:r>
      <w:r>
        <w:rPr>
          <w:rFonts w:ascii="Courier New" w:hAnsi="Courier New"/>
          <w:color w:val="222222"/>
          <w:spacing w:val="-2"/>
          <w:sz w:val="20"/>
        </w:rPr>
        <w:t>TensorFlow</w:t>
      </w:r>
    </w:p>
    <w:p>
      <w:pPr>
        <w:pStyle w:val="BodyText"/>
        <w:spacing w:before="6"/>
        <w:rPr>
          <w:rFonts w:ascii="Courier New"/>
          <w:sz w:val="20"/>
        </w:rPr>
      </w:pPr>
    </w:p>
    <w:p>
      <w:pPr>
        <w:pStyle w:val="ListParagraph"/>
        <w:numPr>
          <w:ilvl w:val="4"/>
          <w:numId w:val="22"/>
        </w:numPr>
        <w:tabs>
          <w:tab w:pos="1501" w:val="left" w:leader="none"/>
        </w:tabs>
        <w:spacing w:line="240" w:lineRule="auto" w:before="1" w:after="0"/>
        <w:ind w:left="1500" w:right="0" w:hanging="241"/>
        <w:jc w:val="left"/>
        <w:rPr>
          <w:rFonts w:ascii="Courier New" w:hAnsi="Courier New"/>
          <w:sz w:val="20"/>
        </w:rPr>
      </w:pPr>
      <w:r>
        <w:rPr>
          <w:rFonts w:ascii="Courier New" w:hAnsi="Courier New"/>
          <w:color w:val="222222"/>
          <w:sz w:val="20"/>
        </w:rPr>
        <w:t>Развертывание</w:t>
      </w:r>
      <w:r>
        <w:rPr>
          <w:rFonts w:ascii="Courier New" w:hAnsi="Courier New"/>
          <w:color w:val="222222"/>
          <w:spacing w:val="-3"/>
          <w:sz w:val="20"/>
        </w:rPr>
        <w:t> </w:t>
      </w:r>
      <w:r>
        <w:rPr>
          <w:rFonts w:ascii="Courier New" w:hAnsi="Courier New"/>
          <w:color w:val="222222"/>
          <w:sz w:val="20"/>
        </w:rPr>
        <w:t>через</w:t>
      </w:r>
      <w:r>
        <w:rPr>
          <w:rFonts w:ascii="Courier New" w:hAnsi="Courier New"/>
          <w:color w:val="222222"/>
          <w:spacing w:val="-1"/>
          <w:sz w:val="20"/>
        </w:rPr>
        <w:t> </w:t>
      </w:r>
      <w:r>
        <w:rPr>
          <w:rFonts w:ascii="Courier New" w:hAnsi="Courier New"/>
          <w:color w:val="222222"/>
          <w:sz w:val="20"/>
        </w:rPr>
        <w:t>REST</w:t>
      </w:r>
      <w:r>
        <w:rPr>
          <w:rFonts w:ascii="Courier New" w:hAnsi="Courier New"/>
          <w:color w:val="222222"/>
          <w:spacing w:val="-2"/>
          <w:sz w:val="20"/>
        </w:rPr>
        <w:t> </w:t>
      </w:r>
      <w:r>
        <w:rPr>
          <w:rFonts w:ascii="Courier New" w:hAnsi="Courier New"/>
          <w:color w:val="222222"/>
          <w:spacing w:val="-5"/>
          <w:sz w:val="20"/>
        </w:rPr>
        <w:t>API</w:t>
      </w:r>
    </w:p>
    <w:p>
      <w:pPr>
        <w:pStyle w:val="BodyText"/>
        <w:spacing w:before="6"/>
        <w:rPr>
          <w:rFonts w:ascii="Courier New"/>
          <w:sz w:val="20"/>
        </w:rPr>
      </w:pPr>
    </w:p>
    <w:p>
      <w:pPr>
        <w:pStyle w:val="ListParagraph"/>
        <w:numPr>
          <w:ilvl w:val="4"/>
          <w:numId w:val="22"/>
        </w:numPr>
        <w:tabs>
          <w:tab w:pos="1501" w:val="left" w:leader="none"/>
        </w:tabs>
        <w:spacing w:line="240" w:lineRule="auto" w:before="1" w:after="0"/>
        <w:ind w:left="1500" w:right="0" w:hanging="241"/>
        <w:jc w:val="left"/>
        <w:rPr>
          <w:rFonts w:ascii="Courier New" w:hAnsi="Courier New"/>
          <w:sz w:val="20"/>
        </w:rPr>
      </w:pPr>
      <w:r>
        <w:rPr>
          <w:rFonts w:ascii="Courier New" w:hAnsi="Courier New"/>
          <w:color w:val="222222"/>
          <w:sz w:val="20"/>
        </w:rPr>
        <w:t>Мониторинг </w:t>
      </w:r>
      <w:r>
        <w:rPr>
          <w:rFonts w:ascii="Courier New" w:hAnsi="Courier New"/>
          <w:color w:val="222222"/>
          <w:spacing w:val="-2"/>
          <w:sz w:val="20"/>
        </w:rPr>
        <w:t>производительности</w:t>
      </w:r>
    </w:p>
    <w:p>
      <w:pPr>
        <w:pStyle w:val="BodyText"/>
        <w:rPr>
          <w:rFonts w:ascii="Courier New"/>
          <w:sz w:val="22"/>
        </w:rPr>
      </w:pPr>
    </w:p>
    <w:p>
      <w:pPr>
        <w:pStyle w:val="BodyText"/>
        <w:rPr>
          <w:rFonts w:ascii="Courier New"/>
          <w:sz w:val="22"/>
        </w:rPr>
      </w:pPr>
    </w:p>
    <w:p>
      <w:pPr>
        <w:pStyle w:val="ListParagraph"/>
        <w:numPr>
          <w:ilvl w:val="3"/>
          <w:numId w:val="22"/>
        </w:numPr>
        <w:tabs>
          <w:tab w:pos="1621" w:val="left" w:leader="none"/>
        </w:tabs>
        <w:spacing w:line="240" w:lineRule="auto" w:before="195" w:after="0"/>
        <w:ind w:left="1620" w:right="0" w:hanging="361"/>
        <w:jc w:val="left"/>
        <w:rPr>
          <w:rFonts w:ascii="Courier New" w:hAnsi="Courier New"/>
          <w:sz w:val="20"/>
        </w:rPr>
      </w:pPr>
      <w:r>
        <w:rPr>
          <w:rFonts w:ascii="Courier New" w:hAnsi="Courier New"/>
          <w:color w:val="222222"/>
          <w:sz w:val="20"/>
        </w:rPr>
        <w:t>Как обеспечивается доступ к модели и </w:t>
      </w:r>
      <w:r>
        <w:rPr>
          <w:rFonts w:ascii="Courier New" w:hAnsi="Courier New"/>
          <w:color w:val="222222"/>
          <w:spacing w:val="-2"/>
          <w:sz w:val="20"/>
        </w:rPr>
        <w:t>данным?</w:t>
      </w:r>
    </w:p>
    <w:p>
      <w:pPr>
        <w:pStyle w:val="BodyText"/>
        <w:spacing w:before="6"/>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Модель доступна через аутентифицированный </w:t>
      </w:r>
      <w:r>
        <w:rPr>
          <w:rFonts w:ascii="Courier New" w:hAnsi="Courier New"/>
          <w:color w:val="222222"/>
          <w:spacing w:val="-5"/>
          <w:sz w:val="20"/>
        </w:rPr>
        <w:t>API</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Данные хранятся в зашифрованном </w:t>
      </w:r>
      <w:r>
        <w:rPr>
          <w:rFonts w:ascii="Courier New" w:hAnsi="Courier New"/>
          <w:color w:val="222222"/>
          <w:spacing w:val="-4"/>
          <w:sz w:val="20"/>
        </w:rPr>
        <w:t>виде</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RBAC</w:t>
      </w:r>
      <w:r>
        <w:rPr>
          <w:rFonts w:ascii="Courier New" w:hAnsi="Courier New"/>
          <w:color w:val="222222"/>
          <w:spacing w:val="-2"/>
          <w:sz w:val="20"/>
        </w:rPr>
        <w:t> </w:t>
      </w:r>
      <w:r>
        <w:rPr>
          <w:rFonts w:ascii="Courier New" w:hAnsi="Courier New"/>
          <w:color w:val="222222"/>
          <w:sz w:val="20"/>
        </w:rPr>
        <w:t>для</w:t>
      </w:r>
      <w:r>
        <w:rPr>
          <w:rFonts w:ascii="Courier New" w:hAnsi="Courier New"/>
          <w:color w:val="222222"/>
          <w:spacing w:val="-1"/>
          <w:sz w:val="20"/>
        </w:rPr>
        <w:t> </w:t>
      </w:r>
      <w:r>
        <w:rPr>
          <w:rFonts w:ascii="Courier New" w:hAnsi="Courier New"/>
          <w:color w:val="222222"/>
          <w:sz w:val="20"/>
        </w:rPr>
        <w:t>разных</w:t>
      </w:r>
      <w:r>
        <w:rPr>
          <w:rFonts w:ascii="Courier New" w:hAnsi="Courier New"/>
          <w:color w:val="222222"/>
          <w:spacing w:val="-1"/>
          <w:sz w:val="20"/>
        </w:rPr>
        <w:t> </w:t>
      </w:r>
      <w:r>
        <w:rPr>
          <w:rFonts w:ascii="Courier New" w:hAnsi="Courier New"/>
          <w:color w:val="222222"/>
          <w:sz w:val="20"/>
        </w:rPr>
        <w:t>уровней </w:t>
      </w:r>
      <w:r>
        <w:rPr>
          <w:rFonts w:ascii="Courier New" w:hAnsi="Courier New"/>
          <w:color w:val="222222"/>
          <w:spacing w:val="-2"/>
          <w:sz w:val="20"/>
        </w:rPr>
        <w:t>доступа</w:t>
      </w:r>
    </w:p>
    <w:p>
      <w:pPr>
        <w:pStyle w:val="BodyText"/>
        <w:rPr>
          <w:rFonts w:ascii="Courier New"/>
          <w:sz w:val="22"/>
        </w:rPr>
      </w:pPr>
    </w:p>
    <w:p>
      <w:pPr>
        <w:pStyle w:val="BodyText"/>
        <w:rPr>
          <w:rFonts w:ascii="Courier New"/>
          <w:sz w:val="22"/>
        </w:rPr>
      </w:pPr>
    </w:p>
    <w:p>
      <w:pPr>
        <w:pStyle w:val="ListParagraph"/>
        <w:numPr>
          <w:ilvl w:val="3"/>
          <w:numId w:val="22"/>
        </w:numPr>
        <w:tabs>
          <w:tab w:pos="1621" w:val="left" w:leader="none"/>
        </w:tabs>
        <w:spacing w:line="240" w:lineRule="auto" w:before="195" w:after="0"/>
        <w:ind w:left="1620" w:right="0" w:hanging="361"/>
        <w:jc w:val="left"/>
        <w:rPr>
          <w:rFonts w:ascii="Courier New" w:hAnsi="Courier New"/>
          <w:sz w:val="20"/>
        </w:rPr>
      </w:pPr>
      <w:r>
        <w:rPr>
          <w:rFonts w:ascii="Courier New" w:hAnsi="Courier New"/>
          <w:color w:val="222222"/>
          <w:sz w:val="20"/>
        </w:rPr>
        <w:t>Реальные или генеративные данные для обучения </w:t>
      </w:r>
      <w:r>
        <w:rPr>
          <w:rFonts w:ascii="Courier New" w:hAnsi="Courier New"/>
          <w:color w:val="222222"/>
          <w:spacing w:val="-2"/>
          <w:sz w:val="20"/>
        </w:rPr>
        <w:t>используются:</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80%</w:t>
      </w:r>
      <w:r>
        <w:rPr>
          <w:rFonts w:ascii="Courier New" w:hAnsi="Courier New"/>
          <w:color w:val="222222"/>
          <w:spacing w:val="-2"/>
          <w:sz w:val="20"/>
        </w:rPr>
        <w:t> </w:t>
      </w:r>
      <w:r>
        <w:rPr>
          <w:rFonts w:ascii="Courier New" w:hAnsi="Courier New"/>
          <w:color w:val="222222"/>
          <w:sz w:val="20"/>
        </w:rPr>
        <w:t>реальные</w:t>
      </w:r>
      <w:r>
        <w:rPr>
          <w:rFonts w:ascii="Courier New" w:hAnsi="Courier New"/>
          <w:color w:val="222222"/>
          <w:spacing w:val="-1"/>
          <w:sz w:val="20"/>
        </w:rPr>
        <w:t> </w:t>
      </w:r>
      <w:r>
        <w:rPr>
          <w:rFonts w:ascii="Courier New" w:hAnsi="Courier New"/>
          <w:color w:val="222222"/>
          <w:spacing w:val="-2"/>
          <w:sz w:val="20"/>
        </w:rPr>
        <w:t>данные</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20%</w:t>
      </w:r>
      <w:r>
        <w:rPr>
          <w:rFonts w:ascii="Courier New" w:hAnsi="Courier New"/>
          <w:color w:val="222222"/>
          <w:spacing w:val="-2"/>
          <w:sz w:val="20"/>
        </w:rPr>
        <w:t> </w:t>
      </w:r>
      <w:r>
        <w:rPr>
          <w:rFonts w:ascii="Courier New" w:hAnsi="Courier New"/>
          <w:color w:val="222222"/>
          <w:sz w:val="20"/>
        </w:rPr>
        <w:t>синтетически сгенерированные данные</w:t>
      </w:r>
      <w:r>
        <w:rPr>
          <w:rFonts w:ascii="Courier New" w:hAnsi="Courier New"/>
          <w:color w:val="222222"/>
          <w:spacing w:val="-1"/>
          <w:sz w:val="20"/>
        </w:rPr>
        <w:t> </w:t>
      </w:r>
      <w:r>
        <w:rPr>
          <w:rFonts w:ascii="Courier New" w:hAnsi="Courier New"/>
          <w:color w:val="222222"/>
          <w:sz w:val="20"/>
        </w:rPr>
        <w:t>для увеличения </w:t>
      </w:r>
      <w:r>
        <w:rPr>
          <w:rFonts w:ascii="Courier New" w:hAnsi="Courier New"/>
          <w:color w:val="222222"/>
          <w:spacing w:val="-2"/>
          <w:sz w:val="20"/>
        </w:rPr>
        <w:t>датасета</w:t>
      </w:r>
    </w:p>
    <w:p>
      <w:pPr>
        <w:pStyle w:val="BodyText"/>
        <w:rPr>
          <w:rFonts w:ascii="Courier New"/>
          <w:sz w:val="22"/>
        </w:rPr>
      </w:pPr>
    </w:p>
    <w:p>
      <w:pPr>
        <w:pStyle w:val="BodyText"/>
        <w:rPr>
          <w:rFonts w:ascii="Courier New"/>
          <w:sz w:val="22"/>
        </w:rPr>
      </w:pPr>
    </w:p>
    <w:p>
      <w:pPr>
        <w:pStyle w:val="ListParagraph"/>
        <w:numPr>
          <w:ilvl w:val="3"/>
          <w:numId w:val="22"/>
        </w:numPr>
        <w:tabs>
          <w:tab w:pos="1621" w:val="left" w:leader="none"/>
        </w:tabs>
        <w:spacing w:line="240" w:lineRule="auto" w:before="195" w:after="0"/>
        <w:ind w:left="1620" w:right="0" w:hanging="361"/>
        <w:jc w:val="left"/>
        <w:rPr>
          <w:rFonts w:ascii="Courier New" w:hAnsi="Courier New"/>
          <w:sz w:val="20"/>
        </w:rPr>
      </w:pPr>
      <w:r>
        <w:rPr>
          <w:rFonts w:ascii="Courier New" w:hAnsi="Courier New"/>
          <w:color w:val="222222"/>
          <w:sz w:val="20"/>
        </w:rPr>
        <w:t>Цель,</w:t>
      </w:r>
      <w:r>
        <w:rPr>
          <w:rFonts w:ascii="Courier New" w:hAnsi="Courier New"/>
          <w:color w:val="222222"/>
          <w:spacing w:val="-1"/>
          <w:sz w:val="20"/>
        </w:rPr>
        <w:t> </w:t>
      </w:r>
      <w:r>
        <w:rPr>
          <w:rFonts w:ascii="Courier New" w:hAnsi="Courier New"/>
          <w:color w:val="222222"/>
          <w:sz w:val="20"/>
        </w:rPr>
        <w:t>ожидаемый результат работы </w:t>
      </w:r>
      <w:r>
        <w:rPr>
          <w:rFonts w:ascii="Courier New" w:hAnsi="Courier New"/>
          <w:color w:val="222222"/>
          <w:spacing w:val="-2"/>
          <w:sz w:val="20"/>
        </w:rPr>
        <w:t>модели:</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Классификация медицинских изображений с точностью </w:t>
      </w:r>
      <w:r>
        <w:rPr>
          <w:rFonts w:ascii="Courier New" w:hAnsi="Courier New"/>
          <w:color w:val="222222"/>
          <w:spacing w:val="-4"/>
          <w:sz w:val="20"/>
        </w:rPr>
        <w:t>&gt;95%</w:t>
      </w:r>
    </w:p>
    <w:p>
      <w:pPr>
        <w:pStyle w:val="BodyText"/>
        <w:spacing w:before="6"/>
        <w:rPr>
          <w:rFonts w:ascii="Courier New"/>
          <w:sz w:val="20"/>
        </w:rPr>
      </w:pPr>
    </w:p>
    <w:p>
      <w:pPr>
        <w:pStyle w:val="ListParagraph"/>
        <w:numPr>
          <w:ilvl w:val="4"/>
          <w:numId w:val="22"/>
        </w:numPr>
        <w:tabs>
          <w:tab w:pos="1501" w:val="left" w:leader="none"/>
        </w:tabs>
        <w:spacing w:line="240" w:lineRule="auto" w:before="1" w:after="0"/>
        <w:ind w:left="1500" w:right="0" w:hanging="241"/>
        <w:jc w:val="left"/>
        <w:rPr>
          <w:rFonts w:ascii="Courier New" w:hAnsi="Courier New"/>
          <w:sz w:val="20"/>
        </w:rPr>
      </w:pPr>
      <w:r>
        <w:rPr>
          <w:rFonts w:ascii="Courier New" w:hAnsi="Courier New"/>
          <w:color w:val="222222"/>
          <w:sz w:val="20"/>
        </w:rPr>
        <w:t>Помощь врачам в </w:t>
      </w:r>
      <w:r>
        <w:rPr>
          <w:rFonts w:ascii="Courier New" w:hAnsi="Courier New"/>
          <w:color w:val="222222"/>
          <w:spacing w:val="-2"/>
          <w:sz w:val="20"/>
        </w:rPr>
        <w:t>диагностике</w:t>
      </w:r>
    </w:p>
    <w:p>
      <w:pPr>
        <w:pStyle w:val="BodyText"/>
        <w:rPr>
          <w:rFonts w:ascii="Courier New"/>
          <w:sz w:val="22"/>
        </w:rPr>
      </w:pPr>
    </w:p>
    <w:p>
      <w:pPr>
        <w:pStyle w:val="BodyText"/>
        <w:rPr>
          <w:rFonts w:ascii="Courier New"/>
          <w:sz w:val="22"/>
        </w:rPr>
      </w:pPr>
    </w:p>
    <w:p>
      <w:pPr>
        <w:pStyle w:val="ListParagraph"/>
        <w:numPr>
          <w:ilvl w:val="3"/>
          <w:numId w:val="22"/>
        </w:numPr>
        <w:tabs>
          <w:tab w:pos="1621" w:val="left" w:leader="none"/>
        </w:tabs>
        <w:spacing w:line="240" w:lineRule="auto" w:before="195" w:after="0"/>
        <w:ind w:left="1620" w:right="0" w:hanging="361"/>
        <w:jc w:val="left"/>
        <w:rPr>
          <w:rFonts w:ascii="Courier New" w:hAnsi="Courier New"/>
          <w:sz w:val="20"/>
        </w:rPr>
      </w:pPr>
      <w:r>
        <w:rPr>
          <w:rFonts w:ascii="Courier New" w:hAnsi="Courier New"/>
          <w:color w:val="222222"/>
          <w:sz w:val="20"/>
        </w:rPr>
        <w:t>Код </w:t>
      </w:r>
      <w:r>
        <w:rPr>
          <w:rFonts w:ascii="Courier New" w:hAnsi="Courier New"/>
          <w:color w:val="222222"/>
          <w:spacing w:val="-2"/>
          <w:sz w:val="20"/>
        </w:rPr>
        <w:t>модели:</w:t>
      </w:r>
    </w:p>
    <w:p>
      <w:pPr>
        <w:pStyle w:val="BodyText"/>
        <w:spacing w:before="6"/>
        <w:rPr>
          <w:rFonts w:ascii="Courier New"/>
          <w:sz w:val="20"/>
        </w:rPr>
      </w:pPr>
    </w:p>
    <w:p>
      <w:pPr>
        <w:pStyle w:val="ListParagraph"/>
        <w:numPr>
          <w:ilvl w:val="4"/>
          <w:numId w:val="22"/>
        </w:numPr>
        <w:tabs>
          <w:tab w:pos="1501" w:val="left" w:leader="none"/>
        </w:tabs>
        <w:spacing w:line="240" w:lineRule="auto" w:before="1" w:after="0"/>
        <w:ind w:left="1500" w:right="0" w:hanging="241"/>
        <w:jc w:val="left"/>
        <w:rPr>
          <w:rFonts w:ascii="Courier New" w:hAnsi="Courier New"/>
          <w:sz w:val="20"/>
        </w:rPr>
      </w:pPr>
      <w:r>
        <w:rPr>
          <w:rFonts w:ascii="Courier New" w:hAnsi="Courier New"/>
          <w:color w:val="222222"/>
          <w:sz w:val="20"/>
        </w:rPr>
        <w:t>Используется архитектура </w:t>
      </w:r>
      <w:r>
        <w:rPr>
          <w:rFonts w:ascii="Courier New" w:hAnsi="Courier New"/>
          <w:color w:val="222222"/>
          <w:spacing w:val="-2"/>
          <w:sz w:val="20"/>
        </w:rPr>
        <w:t>ResNet50</w:t>
      </w:r>
    </w:p>
    <w:p>
      <w:pPr>
        <w:pStyle w:val="BodyText"/>
        <w:spacing w:before="6"/>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Дообучение на специфичном </w:t>
      </w:r>
      <w:r>
        <w:rPr>
          <w:rFonts w:ascii="Courier New" w:hAnsi="Courier New"/>
          <w:color w:val="222222"/>
          <w:spacing w:val="-2"/>
          <w:sz w:val="20"/>
        </w:rPr>
        <w:t>датасете</w:t>
      </w:r>
    </w:p>
    <w:p>
      <w:pPr>
        <w:pStyle w:val="BodyText"/>
        <w:spacing w:before="7"/>
        <w:rPr>
          <w:rFonts w:ascii="Courier New"/>
          <w:sz w:val="20"/>
        </w:rPr>
      </w:pPr>
    </w:p>
    <w:p>
      <w:pPr>
        <w:spacing w:before="0"/>
        <w:ind w:left="1260" w:right="0" w:firstLine="0"/>
        <w:jc w:val="left"/>
        <w:rPr>
          <w:rFonts w:ascii="Courier New"/>
          <w:sz w:val="20"/>
        </w:rPr>
      </w:pPr>
      <w:r>
        <w:rPr>
          <w:rFonts w:ascii="Courier New"/>
          <w:color w:val="222222"/>
          <w:spacing w:val="-5"/>
          <w:sz w:val="20"/>
        </w:rPr>
        <w:t>"""</w:t>
      </w:r>
    </w:p>
    <w:p>
      <w:pPr>
        <w:spacing w:after="0"/>
        <w:jc w:val="left"/>
        <w:rPr>
          <w:rFonts w:ascii="Courier New"/>
          <w:sz w:val="20"/>
        </w:rPr>
        <w:sectPr>
          <w:pgSz w:w="11910" w:h="16840"/>
          <w:pgMar w:header="0" w:footer="857" w:top="900" w:bottom="1040" w:left="1680" w:right="420"/>
        </w:sectPr>
      </w:pPr>
    </w:p>
    <w:p>
      <w:pPr>
        <w:spacing w:line="487" w:lineRule="auto" w:before="73"/>
        <w:ind w:left="1740" w:right="0" w:hanging="481"/>
        <w:jc w:val="left"/>
        <w:rPr>
          <w:rFonts w:ascii="Courier New"/>
          <w:sz w:val="20"/>
        </w:rPr>
      </w:pPr>
      <w:r>
        <w:rPr>
          <w:rFonts w:ascii="Courier New"/>
          <w:color w:val="222222"/>
          <w:sz w:val="20"/>
        </w:rPr>
        <w:t>with</w:t>
      </w:r>
      <w:r>
        <w:rPr>
          <w:rFonts w:ascii="Courier New"/>
          <w:color w:val="222222"/>
          <w:spacing w:val="-7"/>
          <w:sz w:val="20"/>
        </w:rPr>
        <w:t> </w:t>
      </w:r>
      <w:r>
        <w:rPr>
          <w:rFonts w:ascii="Courier New"/>
          <w:color w:val="222222"/>
          <w:sz w:val="20"/>
        </w:rPr>
        <w:t>open(DESCRIPTION_FILE,</w:t>
      </w:r>
      <w:r>
        <w:rPr>
          <w:rFonts w:ascii="Courier New"/>
          <w:color w:val="222222"/>
          <w:spacing w:val="-7"/>
          <w:sz w:val="20"/>
        </w:rPr>
        <w:t> </w:t>
      </w:r>
      <w:r>
        <w:rPr>
          <w:rFonts w:ascii="Courier New"/>
          <w:color w:val="222222"/>
          <w:sz w:val="20"/>
        </w:rPr>
        <w:t>'w',</w:t>
      </w:r>
      <w:r>
        <w:rPr>
          <w:rFonts w:ascii="Courier New"/>
          <w:color w:val="222222"/>
          <w:spacing w:val="-7"/>
          <w:sz w:val="20"/>
        </w:rPr>
        <w:t> </w:t>
      </w:r>
      <w:r>
        <w:rPr>
          <w:rFonts w:ascii="Courier New"/>
          <w:color w:val="222222"/>
          <w:sz w:val="20"/>
        </w:rPr>
        <w:t>encoding='utf-8')</w:t>
      </w:r>
      <w:r>
        <w:rPr>
          <w:rFonts w:ascii="Courier New"/>
          <w:color w:val="222222"/>
          <w:spacing w:val="-7"/>
          <w:sz w:val="20"/>
        </w:rPr>
        <w:t> </w:t>
      </w:r>
      <w:r>
        <w:rPr>
          <w:rFonts w:ascii="Courier New"/>
          <w:color w:val="222222"/>
          <w:sz w:val="20"/>
        </w:rPr>
        <w:t>as</w:t>
      </w:r>
      <w:r>
        <w:rPr>
          <w:rFonts w:ascii="Courier New"/>
          <w:color w:val="222222"/>
          <w:spacing w:val="-7"/>
          <w:sz w:val="20"/>
        </w:rPr>
        <w:t> </w:t>
      </w:r>
      <w:r>
        <w:rPr>
          <w:rFonts w:ascii="Courier New"/>
          <w:color w:val="222222"/>
          <w:sz w:val="20"/>
        </w:rPr>
        <w:t>f: </w:t>
      </w:r>
      <w:r>
        <w:rPr>
          <w:rFonts w:ascii="Courier New"/>
          <w:color w:val="222222"/>
          <w:spacing w:val="-2"/>
          <w:sz w:val="20"/>
        </w:rPr>
        <w:t>f.write(example_description)</w:t>
      </w:r>
    </w:p>
    <w:p>
      <w:pPr>
        <w:pStyle w:val="BodyText"/>
        <w:rPr>
          <w:rFonts w:ascii="Courier New"/>
          <w:sz w:val="22"/>
        </w:rPr>
      </w:pPr>
    </w:p>
    <w:p>
      <w:pPr>
        <w:pStyle w:val="BodyText"/>
        <w:spacing w:before="7"/>
        <w:rPr>
          <w:rFonts w:ascii="Courier New"/>
          <w:sz w:val="18"/>
        </w:rPr>
      </w:pPr>
    </w:p>
    <w:p>
      <w:pPr>
        <w:spacing w:line="487" w:lineRule="auto" w:before="0"/>
        <w:ind w:left="1260" w:right="3742" w:hanging="601"/>
        <w:jc w:val="left"/>
        <w:rPr>
          <w:rFonts w:ascii="Courier New"/>
          <w:sz w:val="20"/>
        </w:rPr>
      </w:pPr>
      <w:r>
        <w:rPr>
          <w:rFonts w:ascii="Courier New"/>
          <w:color w:val="222222"/>
          <w:sz w:val="20"/>
        </w:rPr>
        <w:t>if</w:t>
      </w:r>
      <w:r>
        <w:rPr>
          <w:rFonts w:ascii="Courier New"/>
          <w:color w:val="222222"/>
          <w:spacing w:val="-17"/>
          <w:sz w:val="20"/>
        </w:rPr>
        <w:t> </w:t>
      </w:r>
      <w:r>
        <w:rPr>
          <w:rFonts w:ascii="Courier New"/>
          <w:color w:val="222222"/>
          <w:sz w:val="20"/>
        </w:rPr>
        <w:t>not</w:t>
      </w:r>
      <w:r>
        <w:rPr>
          <w:rFonts w:ascii="Courier New"/>
          <w:color w:val="222222"/>
          <w:spacing w:val="-17"/>
          <w:sz w:val="20"/>
        </w:rPr>
        <w:t> </w:t>
      </w:r>
      <w:r>
        <w:rPr>
          <w:rFonts w:ascii="Courier New"/>
          <w:color w:val="222222"/>
          <w:sz w:val="20"/>
        </w:rPr>
        <w:t>Path(RECOMMENDATIONS_FILE).exists(): example_recommendations = """</w:t>
      </w: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Регулярно</w:t>
      </w:r>
      <w:r>
        <w:rPr>
          <w:rFonts w:ascii="Courier New" w:hAnsi="Courier New"/>
          <w:color w:val="222222"/>
          <w:spacing w:val="-2"/>
          <w:sz w:val="20"/>
        </w:rPr>
        <w:t> </w:t>
      </w:r>
      <w:r>
        <w:rPr>
          <w:rFonts w:ascii="Courier New" w:hAnsi="Courier New"/>
          <w:color w:val="222222"/>
          <w:sz w:val="20"/>
        </w:rPr>
        <w:t>тестируйте</w:t>
      </w:r>
      <w:r>
        <w:rPr>
          <w:rFonts w:ascii="Courier New" w:hAnsi="Courier New"/>
          <w:color w:val="222222"/>
          <w:spacing w:val="-2"/>
          <w:sz w:val="20"/>
        </w:rPr>
        <w:t> </w:t>
      </w:r>
      <w:r>
        <w:rPr>
          <w:rFonts w:ascii="Courier New" w:hAnsi="Courier New"/>
          <w:color w:val="222222"/>
          <w:sz w:val="20"/>
        </w:rPr>
        <w:t>модель</w:t>
      </w:r>
      <w:r>
        <w:rPr>
          <w:rFonts w:ascii="Courier New" w:hAnsi="Courier New"/>
          <w:color w:val="222222"/>
          <w:spacing w:val="-3"/>
          <w:sz w:val="20"/>
        </w:rPr>
        <w:t> </w:t>
      </w:r>
      <w:r>
        <w:rPr>
          <w:rFonts w:ascii="Courier New" w:hAnsi="Courier New"/>
          <w:color w:val="222222"/>
          <w:sz w:val="20"/>
        </w:rPr>
        <w:t>на</w:t>
      </w:r>
      <w:r>
        <w:rPr>
          <w:rFonts w:ascii="Courier New" w:hAnsi="Courier New"/>
          <w:color w:val="222222"/>
          <w:spacing w:val="-2"/>
          <w:sz w:val="20"/>
        </w:rPr>
        <w:t> </w:t>
      </w:r>
      <w:r>
        <w:rPr>
          <w:rFonts w:ascii="Courier New" w:hAnsi="Courier New"/>
          <w:color w:val="222222"/>
          <w:sz w:val="20"/>
        </w:rPr>
        <w:t>adversarial</w:t>
      </w:r>
      <w:r>
        <w:rPr>
          <w:rFonts w:ascii="Courier New" w:hAnsi="Courier New"/>
          <w:color w:val="222222"/>
          <w:spacing w:val="-2"/>
          <w:sz w:val="20"/>
        </w:rPr>
        <w:t> examples</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Внедрите дифференциальную приватность при </w:t>
      </w:r>
      <w:r>
        <w:rPr>
          <w:rFonts w:ascii="Courier New" w:hAnsi="Courier New"/>
          <w:color w:val="222222"/>
          <w:spacing w:val="-2"/>
          <w:sz w:val="20"/>
        </w:rPr>
        <w:t>обучении</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Ограничьте доступ к обучающим </w:t>
      </w:r>
      <w:r>
        <w:rPr>
          <w:rFonts w:ascii="Courier New" w:hAnsi="Courier New"/>
          <w:color w:val="222222"/>
          <w:spacing w:val="-2"/>
          <w:sz w:val="20"/>
        </w:rPr>
        <w:t>данным</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Мониторьте дрейф данных в </w:t>
      </w:r>
      <w:r>
        <w:rPr>
          <w:rFonts w:ascii="Courier New" w:hAnsi="Courier New"/>
          <w:color w:val="222222"/>
          <w:spacing w:val="-2"/>
          <w:sz w:val="20"/>
        </w:rPr>
        <w:t>продакшене</w:t>
      </w:r>
    </w:p>
    <w:p>
      <w:pPr>
        <w:pStyle w:val="BodyText"/>
        <w:spacing w:before="7"/>
        <w:rPr>
          <w:rFonts w:ascii="Courier New"/>
          <w:sz w:val="20"/>
        </w:rPr>
      </w:pPr>
    </w:p>
    <w:p>
      <w:pPr>
        <w:pStyle w:val="ListParagraph"/>
        <w:numPr>
          <w:ilvl w:val="4"/>
          <w:numId w:val="22"/>
        </w:numPr>
        <w:tabs>
          <w:tab w:pos="1501" w:val="left" w:leader="none"/>
        </w:tabs>
        <w:spacing w:line="240" w:lineRule="auto" w:before="0" w:after="0"/>
        <w:ind w:left="1500" w:right="0" w:hanging="241"/>
        <w:jc w:val="left"/>
        <w:rPr>
          <w:rFonts w:ascii="Courier New" w:hAnsi="Courier New"/>
          <w:sz w:val="20"/>
        </w:rPr>
      </w:pPr>
      <w:r>
        <w:rPr>
          <w:rFonts w:ascii="Courier New" w:hAnsi="Courier New"/>
          <w:color w:val="222222"/>
          <w:sz w:val="20"/>
        </w:rPr>
        <w:t>Используйте модель-детектор аномалий для входных </w:t>
      </w:r>
      <w:r>
        <w:rPr>
          <w:rFonts w:ascii="Courier New" w:hAnsi="Courier New"/>
          <w:color w:val="222222"/>
          <w:spacing w:val="-2"/>
          <w:sz w:val="20"/>
        </w:rPr>
        <w:t>данных</w:t>
      </w:r>
    </w:p>
    <w:p>
      <w:pPr>
        <w:pStyle w:val="BodyText"/>
        <w:spacing w:before="7"/>
        <w:rPr>
          <w:rFonts w:ascii="Courier New"/>
          <w:sz w:val="20"/>
        </w:rPr>
      </w:pPr>
    </w:p>
    <w:p>
      <w:pPr>
        <w:spacing w:before="0"/>
        <w:ind w:left="1260" w:right="0" w:firstLine="0"/>
        <w:jc w:val="left"/>
        <w:rPr>
          <w:rFonts w:ascii="Courier New"/>
          <w:sz w:val="20"/>
        </w:rPr>
      </w:pPr>
      <w:r>
        <w:rPr>
          <w:rFonts w:ascii="Courier New"/>
          <w:color w:val="222222"/>
          <w:spacing w:val="-5"/>
          <w:sz w:val="20"/>
        </w:rPr>
        <w:t>"""</w:t>
      </w:r>
    </w:p>
    <w:p>
      <w:pPr>
        <w:pStyle w:val="BodyText"/>
        <w:spacing w:before="6"/>
        <w:rPr>
          <w:rFonts w:ascii="Courier New"/>
          <w:sz w:val="20"/>
        </w:rPr>
      </w:pPr>
    </w:p>
    <w:p>
      <w:pPr>
        <w:spacing w:line="487" w:lineRule="auto" w:before="1"/>
        <w:ind w:left="1740" w:right="0" w:hanging="481"/>
        <w:jc w:val="left"/>
        <w:rPr>
          <w:rFonts w:ascii="Courier New"/>
          <w:sz w:val="20"/>
        </w:rPr>
      </w:pPr>
      <w:r>
        <w:rPr>
          <w:rFonts w:ascii="Courier New"/>
          <w:color w:val="222222"/>
          <w:sz w:val="20"/>
        </w:rPr>
        <w:t>with</w:t>
      </w:r>
      <w:r>
        <w:rPr>
          <w:rFonts w:ascii="Courier New"/>
          <w:color w:val="222222"/>
          <w:spacing w:val="-7"/>
          <w:sz w:val="20"/>
        </w:rPr>
        <w:t> </w:t>
      </w:r>
      <w:r>
        <w:rPr>
          <w:rFonts w:ascii="Courier New"/>
          <w:color w:val="222222"/>
          <w:sz w:val="20"/>
        </w:rPr>
        <w:t>open(RECOMMENDATIONS_FILE,</w:t>
      </w:r>
      <w:r>
        <w:rPr>
          <w:rFonts w:ascii="Courier New"/>
          <w:color w:val="222222"/>
          <w:spacing w:val="-7"/>
          <w:sz w:val="20"/>
        </w:rPr>
        <w:t> </w:t>
      </w:r>
      <w:r>
        <w:rPr>
          <w:rFonts w:ascii="Courier New"/>
          <w:color w:val="222222"/>
          <w:sz w:val="20"/>
        </w:rPr>
        <w:t>'w',</w:t>
      </w:r>
      <w:r>
        <w:rPr>
          <w:rFonts w:ascii="Courier New"/>
          <w:color w:val="222222"/>
          <w:spacing w:val="-7"/>
          <w:sz w:val="20"/>
        </w:rPr>
        <w:t> </w:t>
      </w:r>
      <w:r>
        <w:rPr>
          <w:rFonts w:ascii="Courier New"/>
          <w:color w:val="222222"/>
          <w:sz w:val="20"/>
        </w:rPr>
        <w:t>encoding='utf-8')</w:t>
      </w:r>
      <w:r>
        <w:rPr>
          <w:rFonts w:ascii="Courier New"/>
          <w:color w:val="222222"/>
          <w:spacing w:val="-7"/>
          <w:sz w:val="20"/>
        </w:rPr>
        <w:t> </w:t>
      </w:r>
      <w:r>
        <w:rPr>
          <w:rFonts w:ascii="Courier New"/>
          <w:color w:val="222222"/>
          <w:sz w:val="20"/>
        </w:rPr>
        <w:t>as</w:t>
      </w:r>
      <w:r>
        <w:rPr>
          <w:rFonts w:ascii="Courier New"/>
          <w:color w:val="222222"/>
          <w:spacing w:val="-7"/>
          <w:sz w:val="20"/>
        </w:rPr>
        <w:t> </w:t>
      </w:r>
      <w:r>
        <w:rPr>
          <w:rFonts w:ascii="Courier New"/>
          <w:color w:val="222222"/>
          <w:sz w:val="20"/>
        </w:rPr>
        <w:t>f: </w:t>
      </w:r>
      <w:r>
        <w:rPr>
          <w:rFonts w:ascii="Courier New"/>
          <w:color w:val="222222"/>
          <w:spacing w:val="-2"/>
          <w:sz w:val="20"/>
        </w:rPr>
        <w:t>f.write(example_recommendations)</w:t>
      </w:r>
    </w:p>
    <w:p>
      <w:pPr>
        <w:spacing w:line="232" w:lineRule="auto" w:before="5"/>
        <w:ind w:left="300" w:right="575" w:firstLine="480"/>
        <w:jc w:val="left"/>
        <w:rPr>
          <w:rFonts w:ascii="Courier New"/>
          <w:sz w:val="20"/>
        </w:rPr>
      </w:pPr>
      <w:r>
        <w:rPr>
          <w:rFonts w:ascii="Courier New"/>
          <w:color w:val="222222"/>
          <w:sz w:val="20"/>
        </w:rPr>
        <w:t>result</w:t>
      </w:r>
      <w:r>
        <w:rPr>
          <w:rFonts w:ascii="Courier New"/>
          <w:color w:val="222222"/>
          <w:spacing w:val="-12"/>
          <w:sz w:val="20"/>
        </w:rPr>
        <w:t> </w:t>
      </w:r>
      <w:r>
        <w:rPr>
          <w:rFonts w:ascii="Courier New"/>
          <w:color w:val="222222"/>
          <w:sz w:val="20"/>
        </w:rPr>
        <w:t>=</w:t>
      </w:r>
      <w:r>
        <w:rPr>
          <w:rFonts w:ascii="Courier New"/>
          <w:color w:val="222222"/>
          <w:spacing w:val="-12"/>
          <w:sz w:val="20"/>
        </w:rPr>
        <w:t> </w:t>
      </w:r>
      <w:r>
        <w:rPr>
          <w:rFonts w:ascii="Courier New"/>
          <w:color w:val="222222"/>
          <w:sz w:val="20"/>
        </w:rPr>
        <w:t>analyze_ml_security(API_KEY,</w:t>
      </w:r>
      <w:r>
        <w:rPr>
          <w:rFonts w:ascii="Courier New"/>
          <w:color w:val="222222"/>
          <w:spacing w:val="-12"/>
          <w:sz w:val="20"/>
        </w:rPr>
        <w:t> </w:t>
      </w:r>
      <w:r>
        <w:rPr>
          <w:rFonts w:ascii="Courier New"/>
          <w:color w:val="222222"/>
          <w:sz w:val="20"/>
        </w:rPr>
        <w:t>DESCRIPTION_FILE, </w:t>
      </w:r>
      <w:r>
        <w:rPr>
          <w:rFonts w:ascii="Courier New"/>
          <w:color w:val="222222"/>
          <w:spacing w:val="-2"/>
          <w:sz w:val="20"/>
        </w:rPr>
        <w:t>RECOMMENDATIONS_FILE)</w:t>
      </w:r>
    </w:p>
    <w:p>
      <w:pPr>
        <w:pStyle w:val="BodyText"/>
        <w:spacing w:before="9"/>
        <w:rPr>
          <w:rFonts w:ascii="Courier New"/>
          <w:sz w:val="20"/>
        </w:rPr>
      </w:pPr>
    </w:p>
    <w:p>
      <w:pPr>
        <w:spacing w:line="487" w:lineRule="auto" w:before="0"/>
        <w:ind w:left="780" w:right="4163" w:firstLine="0"/>
        <w:jc w:val="left"/>
        <w:rPr>
          <w:rFonts w:ascii="Courier New" w:hAnsi="Courier New"/>
          <w:sz w:val="20"/>
        </w:rPr>
      </w:pPr>
      <w:r>
        <w:rPr>
          <w:rFonts w:ascii="Courier New" w:hAnsi="Courier New"/>
          <w:color w:val="222222"/>
          <w:sz w:val="20"/>
        </w:rPr>
        <w:t>print("Результат</w:t>
      </w:r>
      <w:r>
        <w:rPr>
          <w:rFonts w:ascii="Courier New" w:hAnsi="Courier New"/>
          <w:color w:val="222222"/>
          <w:spacing w:val="-17"/>
          <w:sz w:val="20"/>
        </w:rPr>
        <w:t> </w:t>
      </w:r>
      <w:r>
        <w:rPr>
          <w:rFonts w:ascii="Courier New" w:hAnsi="Courier New"/>
          <w:color w:val="222222"/>
          <w:sz w:val="20"/>
        </w:rPr>
        <w:t>анализа</w:t>
      </w:r>
      <w:r>
        <w:rPr>
          <w:rFonts w:ascii="Courier New" w:hAnsi="Courier New"/>
          <w:color w:val="222222"/>
          <w:spacing w:val="-17"/>
          <w:sz w:val="20"/>
        </w:rPr>
        <w:t> </w:t>
      </w:r>
      <w:r>
        <w:rPr>
          <w:rFonts w:ascii="Courier New" w:hAnsi="Courier New"/>
          <w:color w:val="222222"/>
          <w:sz w:val="20"/>
        </w:rPr>
        <w:t>безопасности:") </w:t>
      </w:r>
      <w:r>
        <w:rPr>
          <w:rFonts w:ascii="Courier New" w:hAnsi="Courier New"/>
          <w:color w:val="222222"/>
          <w:spacing w:val="-2"/>
          <w:sz w:val="20"/>
        </w:rPr>
        <w:t>print(result)</w:t>
      </w:r>
    </w:p>
    <w:p>
      <w:pPr>
        <w:pStyle w:val="BodyText"/>
        <w:rPr>
          <w:rFonts w:ascii="Courier New"/>
          <w:sz w:val="22"/>
        </w:rPr>
      </w:pPr>
    </w:p>
    <w:p>
      <w:pPr>
        <w:pStyle w:val="BodyText"/>
        <w:spacing w:before="7"/>
        <w:rPr>
          <w:rFonts w:ascii="Courier New"/>
          <w:sz w:val="18"/>
        </w:rPr>
      </w:pPr>
    </w:p>
    <w:p>
      <w:pPr>
        <w:spacing w:before="0"/>
        <w:ind w:left="780" w:right="0" w:firstLine="0"/>
        <w:jc w:val="left"/>
        <w:rPr>
          <w:rFonts w:ascii="Courier New" w:hAnsi="Courier New"/>
          <w:sz w:val="20"/>
        </w:rPr>
      </w:pPr>
      <w:r>
        <w:rPr>
          <w:rFonts w:ascii="Courier New" w:hAnsi="Courier New"/>
          <w:color w:val="222222"/>
          <w:sz w:val="20"/>
        </w:rPr>
        <w:t>#</w:t>
      </w:r>
      <w:r>
        <w:rPr>
          <w:rFonts w:ascii="Courier New" w:hAnsi="Courier New"/>
          <w:color w:val="222222"/>
          <w:spacing w:val="-1"/>
          <w:sz w:val="20"/>
        </w:rPr>
        <w:t> </w:t>
      </w:r>
      <w:r>
        <w:rPr>
          <w:rFonts w:ascii="Courier New" w:hAnsi="Courier New"/>
          <w:color w:val="222222"/>
          <w:sz w:val="20"/>
        </w:rPr>
        <w:t>Сохраняем результат в </w:t>
      </w:r>
      <w:r>
        <w:rPr>
          <w:rFonts w:ascii="Courier New" w:hAnsi="Courier New"/>
          <w:color w:val="222222"/>
          <w:spacing w:val="-4"/>
          <w:sz w:val="20"/>
        </w:rPr>
        <w:t>файл</w:t>
      </w:r>
    </w:p>
    <w:p>
      <w:pPr>
        <w:pStyle w:val="BodyText"/>
        <w:spacing w:before="6"/>
        <w:rPr>
          <w:rFonts w:ascii="Courier New"/>
          <w:sz w:val="20"/>
        </w:rPr>
      </w:pPr>
    </w:p>
    <w:p>
      <w:pPr>
        <w:spacing w:line="487" w:lineRule="auto" w:before="1"/>
        <w:ind w:left="1260" w:right="0" w:hanging="481"/>
        <w:jc w:val="left"/>
        <w:rPr>
          <w:rFonts w:ascii="Courier New"/>
          <w:sz w:val="20"/>
        </w:rPr>
      </w:pPr>
      <w:r>
        <w:rPr>
          <w:rFonts w:ascii="Courier New"/>
          <w:color w:val="222222"/>
          <w:sz w:val="20"/>
        </w:rPr>
        <w:t>with</w:t>
      </w:r>
      <w:r>
        <w:rPr>
          <w:rFonts w:ascii="Courier New"/>
          <w:color w:val="222222"/>
          <w:spacing w:val="-7"/>
          <w:sz w:val="20"/>
        </w:rPr>
        <w:t> </w:t>
      </w:r>
      <w:r>
        <w:rPr>
          <w:rFonts w:ascii="Courier New"/>
          <w:color w:val="222222"/>
          <w:sz w:val="20"/>
        </w:rPr>
        <w:t>open("security_analysis_result.txt",</w:t>
      </w:r>
      <w:r>
        <w:rPr>
          <w:rFonts w:ascii="Courier New"/>
          <w:color w:val="222222"/>
          <w:spacing w:val="-7"/>
          <w:sz w:val="20"/>
        </w:rPr>
        <w:t> </w:t>
      </w:r>
      <w:r>
        <w:rPr>
          <w:rFonts w:ascii="Courier New"/>
          <w:color w:val="222222"/>
          <w:sz w:val="20"/>
        </w:rPr>
        <w:t>'w',</w:t>
      </w:r>
      <w:r>
        <w:rPr>
          <w:rFonts w:ascii="Courier New"/>
          <w:color w:val="222222"/>
          <w:spacing w:val="-7"/>
          <w:sz w:val="20"/>
        </w:rPr>
        <w:t> </w:t>
      </w:r>
      <w:r>
        <w:rPr>
          <w:rFonts w:ascii="Courier New"/>
          <w:color w:val="222222"/>
          <w:sz w:val="20"/>
        </w:rPr>
        <w:t>encoding='utf-8')</w:t>
      </w:r>
      <w:r>
        <w:rPr>
          <w:rFonts w:ascii="Courier New"/>
          <w:color w:val="222222"/>
          <w:spacing w:val="-7"/>
          <w:sz w:val="20"/>
        </w:rPr>
        <w:t> </w:t>
      </w:r>
      <w:r>
        <w:rPr>
          <w:rFonts w:ascii="Courier New"/>
          <w:color w:val="222222"/>
          <w:sz w:val="20"/>
        </w:rPr>
        <w:t>as</w:t>
      </w:r>
      <w:r>
        <w:rPr>
          <w:rFonts w:ascii="Courier New"/>
          <w:color w:val="222222"/>
          <w:spacing w:val="-7"/>
          <w:sz w:val="20"/>
        </w:rPr>
        <w:t> </w:t>
      </w:r>
      <w:r>
        <w:rPr>
          <w:rFonts w:ascii="Courier New"/>
          <w:color w:val="222222"/>
          <w:sz w:val="20"/>
        </w:rPr>
        <w:t>f: </w:t>
      </w:r>
      <w:r>
        <w:rPr>
          <w:rFonts w:ascii="Courier New"/>
          <w:color w:val="222222"/>
          <w:spacing w:val="-2"/>
          <w:sz w:val="20"/>
        </w:rPr>
        <w:t>f.write(result)</w:t>
      </w:r>
    </w:p>
    <w:p>
      <w:pPr>
        <w:spacing w:after="0" w:line="487" w:lineRule="auto"/>
        <w:jc w:val="left"/>
        <w:rPr>
          <w:rFonts w:ascii="Courier New"/>
          <w:sz w:val="20"/>
        </w:rPr>
        <w:sectPr>
          <w:pgSz w:w="11910" w:h="16840"/>
          <w:pgMar w:header="0" w:footer="857" w:top="900" w:bottom="1100" w:left="1680" w:right="420"/>
        </w:sectPr>
      </w:pPr>
    </w:p>
    <w:p>
      <w:pPr>
        <w:pStyle w:val="Heading1"/>
        <w:spacing w:line="357" w:lineRule="auto"/>
        <w:ind w:left="300" w:right="149"/>
      </w:pPr>
      <w:bookmarkStart w:name="Приложение Б: Заполненный шаблон сведени" w:id="173"/>
      <w:bookmarkEnd w:id="173"/>
      <w:r>
        <w:rPr>
          <w:b w:val="0"/>
        </w:rPr>
      </w:r>
      <w:bookmarkStart w:name="_bookmark133" w:id="174"/>
      <w:bookmarkEnd w:id="174"/>
      <w:r>
        <w:rPr>
          <w:b w:val="0"/>
        </w:rPr>
      </w:r>
      <w:r>
        <w:rPr/>
        <w:t>Приложение Б: Заполненный шаблон сведений о внедренной на предприятии модели</w:t>
      </w:r>
    </w:p>
    <w:p>
      <w:pPr>
        <w:spacing w:before="258"/>
        <w:ind w:left="300" w:right="0" w:firstLine="0"/>
        <w:jc w:val="both"/>
        <w:rPr>
          <w:sz w:val="24"/>
        </w:rPr>
      </w:pPr>
      <w:r>
        <w:rPr>
          <w:b/>
          <w:color w:val="222222"/>
          <w:sz w:val="24"/>
        </w:rPr>
        <w:t>Тип</w:t>
      </w:r>
      <w:r>
        <w:rPr>
          <w:b/>
          <w:color w:val="222222"/>
          <w:spacing w:val="-12"/>
          <w:sz w:val="24"/>
        </w:rPr>
        <w:t> </w:t>
      </w:r>
      <w:r>
        <w:rPr>
          <w:b/>
          <w:color w:val="222222"/>
          <w:sz w:val="24"/>
        </w:rPr>
        <w:t>ML</w:t>
      </w:r>
      <w:r>
        <w:rPr>
          <w:b/>
          <w:color w:val="222222"/>
          <w:spacing w:val="-15"/>
          <w:sz w:val="24"/>
        </w:rPr>
        <w:t> </w:t>
      </w:r>
      <w:r>
        <w:rPr>
          <w:b/>
          <w:color w:val="222222"/>
          <w:sz w:val="24"/>
        </w:rPr>
        <w:t>модели</w:t>
      </w:r>
      <w:r>
        <w:rPr>
          <w:color w:val="222222"/>
          <w:sz w:val="24"/>
        </w:rPr>
        <w:t>:</w:t>
      </w:r>
      <w:r>
        <w:rPr>
          <w:color w:val="222222"/>
          <w:spacing w:val="-6"/>
          <w:sz w:val="24"/>
        </w:rPr>
        <w:t> </w:t>
      </w:r>
      <w:r>
        <w:rPr>
          <w:color w:val="222222"/>
          <w:sz w:val="24"/>
        </w:rPr>
        <w:t>RAG-</w:t>
      </w:r>
      <w:r>
        <w:rPr>
          <w:color w:val="222222"/>
          <w:spacing w:val="-2"/>
          <w:sz w:val="24"/>
        </w:rPr>
        <w:t>модель</w:t>
      </w:r>
    </w:p>
    <w:p>
      <w:pPr>
        <w:pStyle w:val="BodyText"/>
        <w:spacing w:line="388" w:lineRule="auto" w:before="204"/>
        <w:ind w:left="300" w:right="149"/>
        <w:jc w:val="both"/>
      </w:pPr>
      <w:r>
        <w:rPr>
          <w:b/>
          <w:color w:val="222222"/>
        </w:rPr>
        <w:t>Поэтапное описание и внедрение ML модели</w:t>
      </w:r>
      <w:r>
        <w:rPr>
          <w:color w:val="222222"/>
        </w:rPr>
        <w:t>: была собрана обратная связь, где подчеркивалась важность написания данной модели для сотрудников. Была скачана документация из официальных источников. Модель развернута в системе Github. Мониторинг системы не проводится</w:t>
      </w:r>
    </w:p>
    <w:p>
      <w:pPr>
        <w:pStyle w:val="BodyText"/>
        <w:spacing w:line="381" w:lineRule="auto" w:before="32"/>
        <w:ind w:left="300" w:right="149"/>
        <w:jc w:val="both"/>
      </w:pPr>
      <w:r>
        <w:rPr>
          <w:b/>
          <w:color w:val="222222"/>
        </w:rPr>
        <w:t>Как обеспечивается доступ к модели и данным</w:t>
      </w:r>
      <w:r>
        <w:rPr>
          <w:color w:val="222222"/>
        </w:rPr>
        <w:t>: Модель развернута в Github. Доступ к модели имеет только разработчики системы машинного обучения и ограниченный круг заинтересованных лиц. Доступ к проекту появляется после авторизации в Github и только через определенную сеть</w:t>
      </w:r>
    </w:p>
    <w:p>
      <w:pPr>
        <w:spacing w:line="381" w:lineRule="auto" w:before="45"/>
        <w:ind w:left="300" w:right="149" w:firstLine="0"/>
        <w:jc w:val="both"/>
        <w:rPr>
          <w:sz w:val="24"/>
        </w:rPr>
      </w:pPr>
      <w:r>
        <w:rPr>
          <w:b/>
          <w:color w:val="222222"/>
          <w:sz w:val="24"/>
        </w:rPr>
        <w:t>Реальные или генеративные данные для обучения используются</w:t>
      </w:r>
      <w:r>
        <w:rPr>
          <w:color w:val="222222"/>
          <w:sz w:val="24"/>
        </w:rPr>
        <w:t>: Используются реальные данные</w:t>
      </w:r>
    </w:p>
    <w:p>
      <w:pPr>
        <w:spacing w:line="381" w:lineRule="auto" w:before="42"/>
        <w:ind w:left="300" w:right="149" w:firstLine="0"/>
        <w:jc w:val="both"/>
        <w:rPr>
          <w:sz w:val="24"/>
        </w:rPr>
      </w:pPr>
      <w:r>
        <w:rPr>
          <w:b/>
          <w:color w:val="222222"/>
          <w:sz w:val="24"/>
        </w:rPr>
        <w:t>Цель, ожидаемый результат работы модели</w:t>
      </w:r>
      <w:r>
        <w:rPr>
          <w:color w:val="222222"/>
          <w:sz w:val="24"/>
        </w:rPr>
        <w:t>: Ответ на вопрос пользователя на основе внутренней документации</w:t>
      </w:r>
    </w:p>
    <w:p>
      <w:pPr>
        <w:pStyle w:val="Heading2"/>
        <w:spacing w:before="42"/>
        <w:ind w:left="300" w:firstLine="0"/>
        <w:rPr>
          <w:b w:val="0"/>
        </w:rPr>
      </w:pPr>
      <w:r>
        <w:rPr>
          <w:color w:val="222222"/>
          <w:spacing w:val="-2"/>
        </w:rPr>
        <w:t>Код</w:t>
      </w:r>
      <w:r>
        <w:rPr>
          <w:color w:val="222222"/>
          <w:spacing w:val="-13"/>
        </w:rPr>
        <w:t> </w:t>
      </w:r>
      <w:r>
        <w:rPr>
          <w:color w:val="222222"/>
          <w:spacing w:val="-2"/>
        </w:rPr>
        <w:t>модели</w:t>
      </w:r>
      <w:r>
        <w:rPr>
          <w:b w:val="0"/>
          <w:color w:val="222222"/>
          <w:spacing w:val="-2"/>
        </w:rPr>
        <w:t>:</w:t>
      </w:r>
    </w:p>
    <w:p>
      <w:pPr>
        <w:spacing w:before="182"/>
        <w:ind w:left="300" w:right="0" w:firstLine="0"/>
        <w:jc w:val="left"/>
        <w:rPr>
          <w:rFonts w:ascii="Courier New"/>
          <w:sz w:val="20"/>
        </w:rPr>
      </w:pPr>
      <w:r>
        <w:rPr>
          <w:rFonts w:ascii="Courier New"/>
          <w:color w:val="222222"/>
          <w:sz w:val="20"/>
        </w:rPr>
        <w:t>import</w:t>
      </w:r>
      <w:r>
        <w:rPr>
          <w:rFonts w:ascii="Courier New"/>
          <w:color w:val="222222"/>
          <w:spacing w:val="-6"/>
          <w:sz w:val="20"/>
        </w:rPr>
        <w:t> </w:t>
      </w:r>
      <w:r>
        <w:rPr>
          <w:rFonts w:ascii="Courier New"/>
          <w:color w:val="222222"/>
          <w:spacing w:val="-2"/>
          <w:sz w:val="20"/>
        </w:rPr>
        <w:t>ollama</w:t>
      </w:r>
    </w:p>
    <w:p>
      <w:pPr>
        <w:pStyle w:val="BodyText"/>
        <w:spacing w:before="7"/>
        <w:rPr>
          <w:rFonts w:ascii="Courier New"/>
          <w:sz w:val="20"/>
        </w:rPr>
      </w:pPr>
    </w:p>
    <w:p>
      <w:pPr>
        <w:spacing w:line="487" w:lineRule="auto" w:before="0"/>
        <w:ind w:left="300" w:right="1404" w:firstLine="0"/>
        <w:jc w:val="left"/>
        <w:rPr>
          <w:rFonts w:ascii="Courier New"/>
          <w:sz w:val="20"/>
        </w:rPr>
      </w:pPr>
      <w:r>
        <w:rPr>
          <w:rFonts w:ascii="Courier New"/>
          <w:color w:val="222222"/>
          <w:sz w:val="20"/>
        </w:rPr>
        <w:t>from</w:t>
      </w:r>
      <w:r>
        <w:rPr>
          <w:rFonts w:ascii="Courier New"/>
          <w:color w:val="222222"/>
          <w:spacing w:val="-12"/>
          <w:sz w:val="20"/>
        </w:rPr>
        <w:t> </w:t>
      </w:r>
      <w:r>
        <w:rPr>
          <w:rFonts w:ascii="Courier New"/>
          <w:color w:val="222222"/>
          <w:sz w:val="20"/>
        </w:rPr>
        <w:t>langchain.text_splitter</w:t>
      </w:r>
      <w:r>
        <w:rPr>
          <w:rFonts w:ascii="Courier New"/>
          <w:color w:val="222222"/>
          <w:spacing w:val="-12"/>
          <w:sz w:val="20"/>
        </w:rPr>
        <w:t> </w:t>
      </w:r>
      <w:r>
        <w:rPr>
          <w:rFonts w:ascii="Courier New"/>
          <w:color w:val="222222"/>
          <w:sz w:val="20"/>
        </w:rPr>
        <w:t>import</w:t>
      </w:r>
      <w:r>
        <w:rPr>
          <w:rFonts w:ascii="Courier New"/>
          <w:color w:val="222222"/>
          <w:spacing w:val="-12"/>
          <w:sz w:val="20"/>
        </w:rPr>
        <w:t> </w:t>
      </w:r>
      <w:r>
        <w:rPr>
          <w:rFonts w:ascii="Courier New"/>
          <w:color w:val="222222"/>
          <w:sz w:val="20"/>
        </w:rPr>
        <w:t>RecursiveCharacterTextSplitter from langchain_community.vectorstores import Chroma</w:t>
      </w:r>
    </w:p>
    <w:p>
      <w:pPr>
        <w:spacing w:line="487" w:lineRule="auto" w:before="0"/>
        <w:ind w:left="300" w:right="1786" w:firstLine="0"/>
        <w:jc w:val="left"/>
        <w:rPr>
          <w:rFonts w:ascii="Courier New"/>
          <w:sz w:val="20"/>
        </w:rPr>
      </w:pPr>
      <w:r>
        <w:rPr>
          <w:rFonts w:ascii="Courier New"/>
          <w:color w:val="222222"/>
          <w:sz w:val="20"/>
        </w:rPr>
        <w:t>from</w:t>
      </w:r>
      <w:r>
        <w:rPr>
          <w:rFonts w:ascii="Courier New"/>
          <w:color w:val="222222"/>
          <w:spacing w:val="-12"/>
          <w:sz w:val="20"/>
        </w:rPr>
        <w:t> </w:t>
      </w:r>
      <w:r>
        <w:rPr>
          <w:rFonts w:ascii="Courier New"/>
          <w:color w:val="222222"/>
          <w:sz w:val="20"/>
        </w:rPr>
        <w:t>langchain_community.embeddings</w:t>
      </w:r>
      <w:r>
        <w:rPr>
          <w:rFonts w:ascii="Courier New"/>
          <w:color w:val="222222"/>
          <w:spacing w:val="-12"/>
          <w:sz w:val="20"/>
        </w:rPr>
        <w:t> </w:t>
      </w:r>
      <w:r>
        <w:rPr>
          <w:rFonts w:ascii="Courier New"/>
          <w:color w:val="222222"/>
          <w:sz w:val="20"/>
        </w:rPr>
        <w:t>import</w:t>
      </w:r>
      <w:r>
        <w:rPr>
          <w:rFonts w:ascii="Courier New"/>
          <w:color w:val="222222"/>
          <w:spacing w:val="-12"/>
          <w:sz w:val="20"/>
        </w:rPr>
        <w:t> </w:t>
      </w:r>
      <w:r>
        <w:rPr>
          <w:rFonts w:ascii="Courier New"/>
          <w:color w:val="222222"/>
          <w:sz w:val="20"/>
        </w:rPr>
        <w:t>OllamaEmbeddings import os</w:t>
      </w:r>
    </w:p>
    <w:p>
      <w:pPr>
        <w:spacing w:line="487" w:lineRule="auto" w:before="0"/>
        <w:ind w:left="300" w:right="3204" w:firstLine="0"/>
        <w:jc w:val="left"/>
        <w:rPr>
          <w:rFonts w:ascii="Courier New"/>
          <w:sz w:val="20"/>
        </w:rPr>
      </w:pPr>
      <w:r>
        <w:rPr>
          <w:rFonts w:ascii="Courier New"/>
          <w:color w:val="222222"/>
          <w:sz w:val="20"/>
        </w:rPr>
        <w:t>from</w:t>
      </w:r>
      <w:r>
        <w:rPr>
          <w:rFonts w:ascii="Courier New"/>
          <w:color w:val="222222"/>
          <w:spacing w:val="-12"/>
          <w:sz w:val="20"/>
        </w:rPr>
        <w:t> </w:t>
      </w:r>
      <w:r>
        <w:rPr>
          <w:rFonts w:ascii="Courier New"/>
          <w:color w:val="222222"/>
          <w:sz w:val="20"/>
        </w:rPr>
        <w:t>concurrent.futures</w:t>
      </w:r>
      <w:r>
        <w:rPr>
          <w:rFonts w:ascii="Courier New"/>
          <w:color w:val="222222"/>
          <w:spacing w:val="-12"/>
          <w:sz w:val="20"/>
        </w:rPr>
        <w:t> </w:t>
      </w:r>
      <w:r>
        <w:rPr>
          <w:rFonts w:ascii="Courier New"/>
          <w:color w:val="222222"/>
          <w:sz w:val="20"/>
        </w:rPr>
        <w:t>import</w:t>
      </w:r>
      <w:r>
        <w:rPr>
          <w:rFonts w:ascii="Courier New"/>
          <w:color w:val="222222"/>
          <w:spacing w:val="-12"/>
          <w:sz w:val="20"/>
        </w:rPr>
        <w:t> </w:t>
      </w:r>
      <w:r>
        <w:rPr>
          <w:rFonts w:ascii="Courier New"/>
          <w:color w:val="222222"/>
          <w:sz w:val="20"/>
        </w:rPr>
        <w:t>ThreadPoolExecutor from tqdm import tqdm</w:t>
      </w:r>
    </w:p>
    <w:p>
      <w:pPr>
        <w:spacing w:line="487" w:lineRule="auto" w:before="0"/>
        <w:ind w:left="300" w:right="7489" w:firstLine="0"/>
        <w:jc w:val="left"/>
        <w:rPr>
          <w:rFonts w:ascii="Courier New"/>
          <w:sz w:val="20"/>
        </w:rPr>
      </w:pPr>
      <w:r>
        <w:rPr>
          <w:rFonts w:ascii="Courier New"/>
          <w:color w:val="222222"/>
          <w:sz w:val="20"/>
        </w:rPr>
        <w:t>import</w:t>
      </w:r>
      <w:r>
        <w:rPr>
          <w:rFonts w:ascii="Courier New"/>
          <w:color w:val="222222"/>
          <w:spacing w:val="-32"/>
          <w:sz w:val="20"/>
        </w:rPr>
        <w:t> </w:t>
      </w:r>
      <w:r>
        <w:rPr>
          <w:rFonts w:ascii="Courier New"/>
          <w:color w:val="222222"/>
          <w:sz w:val="20"/>
        </w:rPr>
        <w:t>logging import pika import time</w:t>
      </w:r>
    </w:p>
    <w:p>
      <w:pPr>
        <w:spacing w:before="1"/>
        <w:ind w:left="300" w:right="0" w:firstLine="0"/>
        <w:jc w:val="left"/>
        <w:rPr>
          <w:rFonts w:ascii="Courier New"/>
          <w:sz w:val="20"/>
        </w:rPr>
      </w:pPr>
      <w:r>
        <w:rPr>
          <w:rFonts w:ascii="Courier New"/>
          <w:color w:val="222222"/>
          <w:sz w:val="20"/>
        </w:rPr>
        <w:t>from</w:t>
      </w:r>
      <w:r>
        <w:rPr>
          <w:rFonts w:ascii="Courier New"/>
          <w:color w:val="222222"/>
          <w:spacing w:val="-8"/>
          <w:sz w:val="20"/>
        </w:rPr>
        <w:t> </w:t>
      </w:r>
      <w:r>
        <w:rPr>
          <w:rFonts w:ascii="Courier New"/>
          <w:color w:val="222222"/>
          <w:sz w:val="20"/>
        </w:rPr>
        <w:t>typing</w:t>
      </w:r>
      <w:r>
        <w:rPr>
          <w:rFonts w:ascii="Courier New"/>
          <w:color w:val="222222"/>
          <w:spacing w:val="-5"/>
          <w:sz w:val="20"/>
        </w:rPr>
        <w:t> </w:t>
      </w:r>
      <w:r>
        <w:rPr>
          <w:rFonts w:ascii="Courier New"/>
          <w:color w:val="222222"/>
          <w:sz w:val="20"/>
        </w:rPr>
        <w:t>import</w:t>
      </w:r>
      <w:r>
        <w:rPr>
          <w:rFonts w:ascii="Courier New"/>
          <w:color w:val="222222"/>
          <w:spacing w:val="-6"/>
          <w:sz w:val="20"/>
        </w:rPr>
        <w:t> </w:t>
      </w:r>
      <w:r>
        <w:rPr>
          <w:rFonts w:ascii="Courier New"/>
          <w:color w:val="222222"/>
          <w:sz w:val="20"/>
        </w:rPr>
        <w:t>List,</w:t>
      </w:r>
      <w:r>
        <w:rPr>
          <w:rFonts w:ascii="Courier New"/>
          <w:color w:val="222222"/>
          <w:spacing w:val="-5"/>
          <w:sz w:val="20"/>
        </w:rPr>
        <w:t> </w:t>
      </w:r>
      <w:r>
        <w:rPr>
          <w:rFonts w:ascii="Courier New"/>
          <w:color w:val="222222"/>
          <w:sz w:val="20"/>
        </w:rPr>
        <w:t>Tuple,</w:t>
      </w:r>
      <w:r>
        <w:rPr>
          <w:rFonts w:ascii="Courier New"/>
          <w:color w:val="222222"/>
          <w:spacing w:val="-5"/>
          <w:sz w:val="20"/>
        </w:rPr>
        <w:t> </w:t>
      </w:r>
      <w:r>
        <w:rPr>
          <w:rFonts w:ascii="Courier New"/>
          <w:color w:val="222222"/>
          <w:spacing w:val="-2"/>
          <w:sz w:val="20"/>
        </w:rPr>
        <w:t>Optional</w:t>
      </w:r>
    </w:p>
    <w:p>
      <w:pPr>
        <w:pStyle w:val="BodyText"/>
        <w:rPr>
          <w:rFonts w:ascii="Courier New"/>
          <w:sz w:val="22"/>
        </w:rPr>
      </w:pPr>
    </w:p>
    <w:p>
      <w:pPr>
        <w:pStyle w:val="BodyText"/>
        <w:rPr>
          <w:rFonts w:ascii="Courier New"/>
          <w:sz w:val="22"/>
        </w:rPr>
      </w:pPr>
    </w:p>
    <w:p>
      <w:pPr>
        <w:spacing w:line="487" w:lineRule="auto" w:before="195"/>
        <w:ind w:left="300" w:right="6169" w:firstLine="0"/>
        <w:jc w:val="left"/>
        <w:rPr>
          <w:rFonts w:ascii="Courier New" w:hAnsi="Courier New"/>
          <w:sz w:val="20"/>
        </w:rPr>
      </w:pPr>
      <w:r>
        <w:rPr>
          <w:rFonts w:ascii="Courier New" w:hAnsi="Courier New"/>
          <w:color w:val="222222"/>
          <w:sz w:val="20"/>
        </w:rPr>
        <w:t># Configuration RABBITMQ_HOST</w:t>
      </w:r>
      <w:r>
        <w:rPr>
          <w:rFonts w:ascii="Courier New" w:hAnsi="Courier New"/>
          <w:color w:val="222222"/>
          <w:spacing w:val="-17"/>
          <w:sz w:val="20"/>
        </w:rPr>
        <w:t> </w:t>
      </w:r>
      <w:r>
        <w:rPr>
          <w:rFonts w:ascii="Courier New" w:hAnsi="Courier New"/>
          <w:color w:val="222222"/>
          <w:sz w:val="20"/>
        </w:rPr>
        <w:t>=</w:t>
      </w:r>
      <w:r>
        <w:rPr>
          <w:rFonts w:ascii="Courier New" w:hAnsi="Courier New"/>
          <w:color w:val="222222"/>
          <w:spacing w:val="-17"/>
          <w:sz w:val="20"/>
        </w:rPr>
        <w:t> </w:t>
      </w:r>
      <w:r>
        <w:rPr>
          <w:rFonts w:ascii="Courier New" w:hAnsi="Courier New"/>
          <w:color w:val="222222"/>
          <w:sz w:val="20"/>
        </w:rPr>
        <w:t>'адрес'</w:t>
      </w:r>
    </w:p>
    <w:p>
      <w:pPr>
        <w:spacing w:before="0"/>
        <w:ind w:left="300" w:right="0" w:firstLine="0"/>
        <w:jc w:val="left"/>
        <w:rPr>
          <w:rFonts w:ascii="Courier New"/>
          <w:sz w:val="20"/>
        </w:rPr>
      </w:pPr>
      <w:r>
        <w:rPr>
          <w:rFonts w:ascii="Courier New"/>
          <w:color w:val="222222"/>
          <w:sz w:val="20"/>
        </w:rPr>
        <w:t>INPUT_QUEUE_NAME</w:t>
      </w:r>
      <w:r>
        <w:rPr>
          <w:rFonts w:ascii="Courier New"/>
          <w:color w:val="222222"/>
          <w:spacing w:val="-9"/>
          <w:sz w:val="20"/>
        </w:rPr>
        <w:t> </w:t>
      </w:r>
      <w:r>
        <w:rPr>
          <w:rFonts w:ascii="Courier New"/>
          <w:color w:val="222222"/>
          <w:sz w:val="20"/>
        </w:rPr>
        <w:t>=</w:t>
      </w:r>
      <w:r>
        <w:rPr>
          <w:rFonts w:ascii="Courier New"/>
          <w:color w:val="222222"/>
          <w:spacing w:val="-8"/>
          <w:sz w:val="20"/>
        </w:rPr>
        <w:t> </w:t>
      </w:r>
      <w:r>
        <w:rPr>
          <w:rFonts w:ascii="Courier New"/>
          <w:color w:val="222222"/>
          <w:spacing w:val="-2"/>
          <w:sz w:val="20"/>
        </w:rPr>
        <w:t>'to_model'</w:t>
      </w:r>
    </w:p>
    <w:p>
      <w:pPr>
        <w:spacing w:after="0"/>
        <w:jc w:val="left"/>
        <w:rPr>
          <w:rFonts w:ascii="Courier New"/>
          <w:sz w:val="20"/>
        </w:rPr>
        <w:sectPr>
          <w:pgSz w:w="11910" w:h="16840"/>
          <w:pgMar w:header="0" w:footer="857" w:top="900" w:bottom="1100" w:left="1680" w:right="420"/>
        </w:sectPr>
      </w:pPr>
    </w:p>
    <w:p>
      <w:pPr>
        <w:spacing w:line="487" w:lineRule="auto" w:before="73"/>
        <w:ind w:left="300" w:right="5245" w:firstLine="0"/>
        <w:jc w:val="left"/>
        <w:rPr>
          <w:rFonts w:ascii="Courier New" w:hAnsi="Courier New"/>
          <w:sz w:val="20"/>
        </w:rPr>
      </w:pPr>
      <w:r>
        <w:rPr>
          <w:rFonts w:ascii="Courier New" w:hAnsi="Courier New"/>
          <w:color w:val="222222"/>
          <w:sz w:val="20"/>
        </w:rPr>
        <w:t>OUTPUT_QUEUE_NAME</w:t>
      </w:r>
      <w:r>
        <w:rPr>
          <w:rFonts w:ascii="Courier New" w:hAnsi="Courier New"/>
          <w:color w:val="222222"/>
          <w:spacing w:val="-17"/>
          <w:sz w:val="20"/>
        </w:rPr>
        <w:t> </w:t>
      </w:r>
      <w:r>
        <w:rPr>
          <w:rFonts w:ascii="Courier New" w:hAnsi="Courier New"/>
          <w:color w:val="222222"/>
          <w:sz w:val="20"/>
        </w:rPr>
        <w:t>=</w:t>
      </w:r>
      <w:r>
        <w:rPr>
          <w:rFonts w:ascii="Courier New" w:hAnsi="Courier New"/>
          <w:color w:val="222222"/>
          <w:spacing w:val="-17"/>
          <w:sz w:val="20"/>
        </w:rPr>
        <w:t> </w:t>
      </w:r>
      <w:r>
        <w:rPr>
          <w:rFonts w:ascii="Courier New" w:hAnsi="Courier New"/>
          <w:color w:val="222222"/>
          <w:sz w:val="20"/>
        </w:rPr>
        <w:t>'to_hde' RABBITMQ_PORT = 5672 RABBITMQ_VIRTUAL_HOST = '/' RABBITMQ_USERNAME = 'логин' RABBITMQ_PASSWORD</w:t>
      </w:r>
      <w:r>
        <w:rPr>
          <w:rFonts w:ascii="Courier New" w:hAnsi="Courier New"/>
          <w:color w:val="222222"/>
          <w:spacing w:val="-17"/>
          <w:sz w:val="20"/>
        </w:rPr>
        <w:t> </w:t>
      </w:r>
      <w:r>
        <w:rPr>
          <w:rFonts w:ascii="Courier New" w:hAnsi="Courier New"/>
          <w:color w:val="222222"/>
          <w:sz w:val="20"/>
        </w:rPr>
        <w:t>=</w:t>
      </w:r>
      <w:r>
        <w:rPr>
          <w:rFonts w:ascii="Courier New" w:hAnsi="Courier New"/>
          <w:color w:val="222222"/>
          <w:spacing w:val="-17"/>
          <w:sz w:val="20"/>
        </w:rPr>
        <w:t> </w:t>
      </w:r>
      <w:r>
        <w:rPr>
          <w:rFonts w:ascii="Courier New" w:hAnsi="Courier New"/>
          <w:color w:val="222222"/>
          <w:sz w:val="20"/>
        </w:rPr>
        <w:t>'пароль' DATA_DIRECTORY</w:t>
      </w:r>
      <w:r>
        <w:rPr>
          <w:rFonts w:ascii="Courier New" w:hAnsi="Courier New"/>
          <w:color w:val="222222"/>
          <w:spacing w:val="-8"/>
          <w:sz w:val="20"/>
        </w:rPr>
        <w:t> </w:t>
      </w:r>
      <w:r>
        <w:rPr>
          <w:rFonts w:ascii="Courier New" w:hAnsi="Courier New"/>
          <w:color w:val="222222"/>
          <w:sz w:val="20"/>
        </w:rPr>
        <w:t>=</w:t>
      </w:r>
      <w:r>
        <w:rPr>
          <w:rFonts w:ascii="Courier New" w:hAnsi="Courier New"/>
          <w:color w:val="222222"/>
          <w:spacing w:val="-7"/>
          <w:sz w:val="20"/>
        </w:rPr>
        <w:t> </w:t>
      </w:r>
      <w:r>
        <w:rPr>
          <w:rFonts w:ascii="Courier New" w:hAnsi="Courier New"/>
          <w:color w:val="222222"/>
          <w:spacing w:val="-2"/>
          <w:sz w:val="20"/>
        </w:rPr>
        <w:t>'/RAG/data'</w:t>
      </w:r>
    </w:p>
    <w:p>
      <w:pPr>
        <w:spacing w:line="487" w:lineRule="auto" w:before="1"/>
        <w:ind w:left="300" w:right="4163" w:firstLine="0"/>
        <w:jc w:val="left"/>
        <w:rPr>
          <w:rFonts w:ascii="Courier New"/>
          <w:sz w:val="20"/>
        </w:rPr>
      </w:pPr>
      <w:r>
        <w:rPr>
          <w:rFonts w:ascii="Courier New"/>
          <w:color w:val="222222"/>
          <w:sz w:val="20"/>
        </w:rPr>
        <w:t>EMBEDDING_MODEL</w:t>
      </w:r>
      <w:r>
        <w:rPr>
          <w:rFonts w:ascii="Courier New"/>
          <w:color w:val="222222"/>
          <w:spacing w:val="-17"/>
          <w:sz w:val="20"/>
        </w:rPr>
        <w:t> </w:t>
      </w:r>
      <w:r>
        <w:rPr>
          <w:rFonts w:ascii="Courier New"/>
          <w:color w:val="222222"/>
          <w:sz w:val="20"/>
        </w:rPr>
        <w:t>=</w:t>
      </w:r>
      <w:r>
        <w:rPr>
          <w:rFonts w:ascii="Courier New"/>
          <w:color w:val="222222"/>
          <w:spacing w:val="-17"/>
          <w:sz w:val="20"/>
        </w:rPr>
        <w:t> </w:t>
      </w:r>
      <w:r>
        <w:rPr>
          <w:rFonts w:ascii="Courier New"/>
          <w:color w:val="222222"/>
          <w:sz w:val="20"/>
        </w:rPr>
        <w:t>"nomic-embed-text" LLM_MODEL = 'llama3'</w:t>
      </w:r>
    </w:p>
    <w:p>
      <w:pPr>
        <w:pStyle w:val="BodyText"/>
        <w:rPr>
          <w:rFonts w:ascii="Courier New"/>
          <w:sz w:val="22"/>
        </w:rPr>
      </w:pPr>
    </w:p>
    <w:p>
      <w:pPr>
        <w:pStyle w:val="BodyText"/>
        <w:spacing w:before="7"/>
        <w:rPr>
          <w:rFonts w:ascii="Courier New"/>
          <w:sz w:val="18"/>
        </w:rPr>
      </w:pPr>
    </w:p>
    <w:p>
      <w:pPr>
        <w:spacing w:line="487" w:lineRule="auto" w:before="0"/>
        <w:ind w:left="300" w:right="6169" w:firstLine="0"/>
        <w:jc w:val="left"/>
        <w:rPr>
          <w:rFonts w:ascii="Courier New"/>
          <w:sz w:val="20"/>
        </w:rPr>
      </w:pPr>
      <w:r>
        <w:rPr>
          <w:rFonts w:ascii="Courier New"/>
          <w:color w:val="222222"/>
          <w:sz w:val="20"/>
        </w:rPr>
        <w:t># Logging setup </w:t>
      </w:r>
      <w:r>
        <w:rPr>
          <w:rFonts w:ascii="Courier New"/>
          <w:color w:val="222222"/>
          <w:spacing w:val="-2"/>
          <w:sz w:val="20"/>
        </w:rPr>
        <w:t>logging.basicConfig(</w:t>
      </w:r>
    </w:p>
    <w:p>
      <w:pPr>
        <w:spacing w:before="0"/>
        <w:ind w:left="780" w:right="0" w:firstLine="0"/>
        <w:jc w:val="left"/>
        <w:rPr>
          <w:rFonts w:ascii="Courier New"/>
          <w:sz w:val="20"/>
        </w:rPr>
      </w:pPr>
      <w:r>
        <w:rPr>
          <w:rFonts w:ascii="Courier New"/>
          <w:color w:val="222222"/>
          <w:spacing w:val="-2"/>
          <w:sz w:val="20"/>
        </w:rPr>
        <w:t>level=logging.INFO,</w:t>
      </w:r>
    </w:p>
    <w:p>
      <w:pPr>
        <w:pStyle w:val="BodyText"/>
        <w:spacing w:before="7"/>
        <w:rPr>
          <w:rFonts w:ascii="Courier New"/>
          <w:sz w:val="20"/>
        </w:rPr>
      </w:pPr>
    </w:p>
    <w:p>
      <w:pPr>
        <w:spacing w:before="0"/>
        <w:ind w:left="780" w:right="0" w:firstLine="0"/>
        <w:jc w:val="left"/>
        <w:rPr>
          <w:rFonts w:ascii="Courier New"/>
          <w:sz w:val="20"/>
        </w:rPr>
      </w:pPr>
      <w:r>
        <w:rPr>
          <w:rFonts w:ascii="Courier New"/>
          <w:color w:val="222222"/>
          <w:sz w:val="20"/>
        </w:rPr>
        <w:t>format='%(asctime)s</w:t>
      </w:r>
      <w:r>
        <w:rPr>
          <w:rFonts w:ascii="Courier New"/>
          <w:color w:val="222222"/>
          <w:spacing w:val="-9"/>
          <w:sz w:val="20"/>
        </w:rPr>
        <w:t> </w:t>
      </w:r>
      <w:r>
        <w:rPr>
          <w:rFonts w:ascii="Courier New"/>
          <w:color w:val="222222"/>
          <w:sz w:val="20"/>
        </w:rPr>
        <w:t>-</w:t>
      </w:r>
      <w:r>
        <w:rPr>
          <w:rFonts w:ascii="Courier New"/>
          <w:color w:val="222222"/>
          <w:spacing w:val="-8"/>
          <w:sz w:val="20"/>
        </w:rPr>
        <w:t> </w:t>
      </w:r>
      <w:r>
        <w:rPr>
          <w:rFonts w:ascii="Courier New"/>
          <w:color w:val="222222"/>
          <w:sz w:val="20"/>
        </w:rPr>
        <w:t>%(levelname)s</w:t>
      </w:r>
      <w:r>
        <w:rPr>
          <w:rFonts w:ascii="Courier New"/>
          <w:color w:val="222222"/>
          <w:spacing w:val="-9"/>
          <w:sz w:val="20"/>
        </w:rPr>
        <w:t> </w:t>
      </w:r>
      <w:r>
        <w:rPr>
          <w:rFonts w:ascii="Courier New"/>
          <w:color w:val="222222"/>
          <w:sz w:val="20"/>
        </w:rPr>
        <w:t>-</w:t>
      </w:r>
      <w:r>
        <w:rPr>
          <w:rFonts w:ascii="Courier New"/>
          <w:color w:val="222222"/>
          <w:spacing w:val="-8"/>
          <w:sz w:val="20"/>
        </w:rPr>
        <w:t> </w:t>
      </w:r>
      <w:r>
        <w:rPr>
          <w:rFonts w:ascii="Courier New"/>
          <w:color w:val="222222"/>
          <w:spacing w:val="-2"/>
          <w:sz w:val="20"/>
        </w:rPr>
        <w:t>%(message)s'</w:t>
      </w:r>
    </w:p>
    <w:p>
      <w:pPr>
        <w:pStyle w:val="BodyText"/>
        <w:spacing w:before="6"/>
        <w:rPr>
          <w:rFonts w:ascii="Courier New"/>
          <w:sz w:val="20"/>
        </w:rPr>
      </w:pPr>
    </w:p>
    <w:p>
      <w:pPr>
        <w:spacing w:before="1"/>
        <w:ind w:left="300" w:right="0" w:firstLine="0"/>
        <w:jc w:val="left"/>
        <w:rPr>
          <w:rFonts w:ascii="Courier New"/>
          <w:sz w:val="20"/>
        </w:rPr>
      </w:pPr>
      <w:r>
        <w:rPr>
          <w:rFonts w:ascii="Courier New"/>
          <w:color w:val="222222"/>
          <w:sz w:val="20"/>
        </w:rPr>
        <w:t>)</w:t>
      </w:r>
    </w:p>
    <w:p>
      <w:pPr>
        <w:pStyle w:val="BodyText"/>
        <w:rPr>
          <w:rFonts w:ascii="Courier New"/>
          <w:sz w:val="22"/>
        </w:rPr>
      </w:pPr>
    </w:p>
    <w:p>
      <w:pPr>
        <w:pStyle w:val="BodyText"/>
        <w:rPr>
          <w:rFonts w:ascii="Courier New"/>
          <w:sz w:val="22"/>
        </w:rPr>
      </w:pPr>
    </w:p>
    <w:p>
      <w:pPr>
        <w:spacing w:before="195"/>
        <w:ind w:left="300" w:right="0" w:firstLine="0"/>
        <w:jc w:val="left"/>
        <w:rPr>
          <w:rFonts w:ascii="Courier New"/>
          <w:sz w:val="20"/>
        </w:rPr>
      </w:pPr>
      <w:r>
        <w:rPr>
          <w:rFonts w:ascii="Courier New"/>
          <w:color w:val="222222"/>
          <w:sz w:val="20"/>
        </w:rPr>
        <w:t>class</w:t>
      </w:r>
      <w:r>
        <w:rPr>
          <w:rFonts w:ascii="Courier New"/>
          <w:color w:val="222222"/>
          <w:spacing w:val="-5"/>
          <w:sz w:val="20"/>
        </w:rPr>
        <w:t> </w:t>
      </w:r>
      <w:r>
        <w:rPr>
          <w:rFonts w:ascii="Courier New"/>
          <w:color w:val="222222"/>
          <w:spacing w:val="-2"/>
          <w:sz w:val="20"/>
        </w:rPr>
        <w:t>RAGSystem:</w:t>
      </w:r>
    </w:p>
    <w:p>
      <w:pPr>
        <w:pStyle w:val="BodyText"/>
        <w:spacing w:before="8"/>
        <w:rPr>
          <w:rFonts w:ascii="Courier New"/>
          <w:sz w:val="11"/>
        </w:rPr>
      </w:pPr>
    </w:p>
    <w:p>
      <w:pPr>
        <w:spacing w:after="0"/>
        <w:rPr>
          <w:rFonts w:ascii="Courier New"/>
          <w:sz w:val="11"/>
        </w:rPr>
        <w:sectPr>
          <w:pgSz w:w="11910" w:h="16840"/>
          <w:pgMar w:header="0" w:footer="857" w:top="900" w:bottom="1100" w:left="1680" w:right="420"/>
        </w:sectPr>
      </w:pPr>
    </w:p>
    <w:p>
      <w:pPr>
        <w:spacing w:before="100"/>
        <w:ind w:left="0" w:right="0" w:firstLine="0"/>
        <w:jc w:val="right"/>
        <w:rPr>
          <w:rFonts w:ascii="Courier New"/>
          <w:sz w:val="20"/>
        </w:rPr>
      </w:pPr>
      <w:r>
        <w:rPr>
          <w:rFonts w:ascii="Courier New"/>
          <w:color w:val="222222"/>
          <w:spacing w:val="-5"/>
          <w:sz w:val="20"/>
        </w:rPr>
        <w:t>def</w:t>
      </w:r>
    </w:p>
    <w:p>
      <w:pPr>
        <w:spacing w:before="100"/>
        <w:ind w:left="80" w:right="0" w:firstLine="0"/>
        <w:jc w:val="left"/>
        <w:rPr>
          <w:rFonts w:ascii="Courier New"/>
          <w:sz w:val="20"/>
        </w:rPr>
      </w:pPr>
      <w:r>
        <w:rPr/>
        <w:br w:type="column"/>
      </w:r>
      <w:r>
        <w:rPr>
          <w:rFonts w:ascii="Courier New"/>
          <w:color w:val="222222"/>
          <w:spacing w:val="60"/>
          <w:w w:val="150"/>
          <w:sz w:val="20"/>
          <w:u w:val="single" w:color="212121"/>
        </w:rPr>
        <w:t> </w:t>
      </w:r>
      <w:r>
        <w:rPr>
          <w:rFonts w:ascii="Courier New"/>
          <w:color w:val="222222"/>
          <w:sz w:val="20"/>
        </w:rPr>
        <w:t>init</w:t>
      </w:r>
      <w:r>
        <w:rPr>
          <w:rFonts w:ascii="Courier New"/>
          <w:color w:val="222222"/>
          <w:spacing w:val="60"/>
          <w:w w:val="150"/>
          <w:sz w:val="20"/>
          <w:u w:val="single" w:color="212121"/>
        </w:rPr>
        <w:t> </w:t>
      </w:r>
      <w:r>
        <w:rPr>
          <w:rFonts w:ascii="Courier New"/>
          <w:color w:val="222222"/>
          <w:spacing w:val="-2"/>
          <w:sz w:val="20"/>
        </w:rPr>
        <w:t>(self):</w:t>
      </w:r>
    </w:p>
    <w:p>
      <w:pPr>
        <w:pStyle w:val="BodyText"/>
        <w:spacing w:before="7"/>
        <w:rPr>
          <w:rFonts w:ascii="Courier New"/>
          <w:sz w:val="20"/>
        </w:rPr>
      </w:pPr>
    </w:p>
    <w:p>
      <w:pPr>
        <w:spacing w:line="487" w:lineRule="auto" w:before="0"/>
        <w:ind w:left="80" w:right="0" w:firstLine="0"/>
        <w:jc w:val="left"/>
        <w:rPr>
          <w:rFonts w:ascii="Courier New"/>
          <w:sz w:val="20"/>
        </w:rPr>
      </w:pPr>
      <w:r>
        <w:rPr>
          <w:rFonts w:ascii="Courier New"/>
          <w:color w:val="222222"/>
          <w:sz w:val="20"/>
        </w:rPr>
        <w:t>self.embeddings</w:t>
      </w:r>
      <w:r>
        <w:rPr>
          <w:rFonts w:ascii="Courier New"/>
          <w:color w:val="222222"/>
          <w:spacing w:val="-18"/>
          <w:sz w:val="20"/>
        </w:rPr>
        <w:t> </w:t>
      </w:r>
      <w:r>
        <w:rPr>
          <w:rFonts w:ascii="Courier New"/>
          <w:color w:val="222222"/>
          <w:sz w:val="20"/>
        </w:rPr>
        <w:t>=</w:t>
      </w:r>
      <w:r>
        <w:rPr>
          <w:rFonts w:ascii="Courier New"/>
          <w:color w:val="222222"/>
          <w:spacing w:val="-18"/>
          <w:sz w:val="20"/>
        </w:rPr>
        <w:t> </w:t>
      </w:r>
      <w:r>
        <w:rPr>
          <w:rFonts w:ascii="Courier New"/>
          <w:color w:val="222222"/>
          <w:sz w:val="20"/>
        </w:rPr>
        <w:t>OllamaEmbeddings(model=EMBEDDING_MODEL) self.vectorstore = None</w:t>
      </w:r>
    </w:p>
    <w:p>
      <w:pPr>
        <w:spacing w:before="0"/>
        <w:ind w:left="80" w:right="0" w:firstLine="0"/>
        <w:jc w:val="left"/>
        <w:rPr>
          <w:rFonts w:ascii="Courier New"/>
          <w:sz w:val="20"/>
        </w:rPr>
      </w:pPr>
      <w:r>
        <w:rPr>
          <w:rFonts w:ascii="Courier New"/>
          <w:color w:val="222222"/>
          <w:sz w:val="20"/>
        </w:rPr>
        <w:t>self.retriever</w:t>
      </w:r>
      <w:r>
        <w:rPr>
          <w:rFonts w:ascii="Courier New"/>
          <w:color w:val="222222"/>
          <w:spacing w:val="-8"/>
          <w:sz w:val="20"/>
        </w:rPr>
        <w:t> </w:t>
      </w:r>
      <w:r>
        <w:rPr>
          <w:rFonts w:ascii="Courier New"/>
          <w:color w:val="222222"/>
          <w:sz w:val="20"/>
        </w:rPr>
        <w:t>=</w:t>
      </w:r>
      <w:r>
        <w:rPr>
          <w:rFonts w:ascii="Courier New"/>
          <w:color w:val="222222"/>
          <w:spacing w:val="-7"/>
          <w:sz w:val="20"/>
        </w:rPr>
        <w:t> </w:t>
      </w:r>
      <w:r>
        <w:rPr>
          <w:rFonts w:ascii="Courier New"/>
          <w:color w:val="222222"/>
          <w:spacing w:val="-4"/>
          <w:sz w:val="20"/>
        </w:rPr>
        <w:t>None</w:t>
      </w:r>
    </w:p>
    <w:p>
      <w:pPr>
        <w:spacing w:after="0"/>
        <w:jc w:val="left"/>
        <w:rPr>
          <w:rFonts w:ascii="Courier New"/>
          <w:sz w:val="20"/>
        </w:rPr>
        <w:sectPr>
          <w:type w:val="continuous"/>
          <w:pgSz w:w="11910" w:h="16840"/>
          <w:pgMar w:header="0" w:footer="857" w:top="1920" w:bottom="1040" w:left="1680" w:right="420"/>
          <w:cols w:num="2" w:equalWidth="0">
            <w:col w:w="1141" w:space="40"/>
            <w:col w:w="8629"/>
          </w:cols>
        </w:sectPr>
      </w:pPr>
    </w:p>
    <w:p>
      <w:pPr>
        <w:pStyle w:val="BodyText"/>
        <w:rPr>
          <w:rFonts w:ascii="Courier New"/>
          <w:sz w:val="20"/>
        </w:rPr>
      </w:pPr>
    </w:p>
    <w:p>
      <w:pPr>
        <w:pStyle w:val="BodyText"/>
        <w:rPr>
          <w:rFonts w:ascii="Courier New"/>
          <w:sz w:val="20"/>
        </w:rPr>
      </w:pPr>
    </w:p>
    <w:p>
      <w:pPr>
        <w:pStyle w:val="BodyText"/>
        <w:spacing w:before="3"/>
        <w:rPr>
          <w:rFonts w:ascii="Courier New"/>
          <w:sz w:val="21"/>
        </w:rPr>
      </w:pPr>
    </w:p>
    <w:p>
      <w:pPr>
        <w:spacing w:line="487" w:lineRule="auto" w:before="0"/>
        <w:ind w:left="1260" w:right="575" w:hanging="481"/>
        <w:jc w:val="left"/>
        <w:rPr>
          <w:rFonts w:ascii="Courier New"/>
          <w:sz w:val="20"/>
        </w:rPr>
      </w:pPr>
      <w:r>
        <w:rPr>
          <w:rFonts w:ascii="Courier New"/>
          <w:color w:val="222222"/>
          <w:sz w:val="20"/>
        </w:rPr>
        <w:t>def</w:t>
      </w:r>
      <w:r>
        <w:rPr>
          <w:rFonts w:ascii="Courier New"/>
          <w:color w:val="222222"/>
          <w:spacing w:val="-6"/>
          <w:sz w:val="20"/>
        </w:rPr>
        <w:t> </w:t>
      </w:r>
      <w:r>
        <w:rPr>
          <w:rFonts w:ascii="Courier New"/>
          <w:color w:val="222222"/>
          <w:sz w:val="20"/>
        </w:rPr>
        <w:t>load_file(self,</w:t>
      </w:r>
      <w:r>
        <w:rPr>
          <w:rFonts w:ascii="Courier New"/>
          <w:color w:val="222222"/>
          <w:spacing w:val="-6"/>
          <w:sz w:val="20"/>
        </w:rPr>
        <w:t> </w:t>
      </w:r>
      <w:r>
        <w:rPr>
          <w:rFonts w:ascii="Courier New"/>
          <w:color w:val="222222"/>
          <w:sz w:val="20"/>
        </w:rPr>
        <w:t>file_path:</w:t>
      </w:r>
      <w:r>
        <w:rPr>
          <w:rFonts w:ascii="Courier New"/>
          <w:color w:val="222222"/>
          <w:spacing w:val="-6"/>
          <w:sz w:val="20"/>
        </w:rPr>
        <w:t> </w:t>
      </w:r>
      <w:r>
        <w:rPr>
          <w:rFonts w:ascii="Courier New"/>
          <w:color w:val="222222"/>
          <w:sz w:val="20"/>
        </w:rPr>
        <w:t>str)</w:t>
      </w:r>
      <w:r>
        <w:rPr>
          <w:rFonts w:ascii="Courier New"/>
          <w:color w:val="222222"/>
          <w:spacing w:val="-6"/>
          <w:sz w:val="20"/>
        </w:rPr>
        <w:t> </w:t>
      </w:r>
      <w:r>
        <w:rPr>
          <w:rFonts w:ascii="Courier New"/>
          <w:color w:val="222222"/>
          <w:sz w:val="20"/>
        </w:rPr>
        <w:t>-&gt;</w:t>
      </w:r>
      <w:r>
        <w:rPr>
          <w:rFonts w:ascii="Courier New"/>
          <w:color w:val="222222"/>
          <w:spacing w:val="-6"/>
          <w:sz w:val="20"/>
        </w:rPr>
        <w:t> </w:t>
      </w:r>
      <w:r>
        <w:rPr>
          <w:rFonts w:ascii="Courier New"/>
          <w:color w:val="222222"/>
          <w:sz w:val="20"/>
        </w:rPr>
        <w:t>Tuple[str,</w:t>
      </w:r>
      <w:r>
        <w:rPr>
          <w:rFonts w:ascii="Courier New"/>
          <w:color w:val="222222"/>
          <w:spacing w:val="-6"/>
          <w:sz w:val="20"/>
        </w:rPr>
        <w:t> </w:t>
      </w:r>
      <w:r>
        <w:rPr>
          <w:rFonts w:ascii="Courier New"/>
          <w:color w:val="222222"/>
          <w:sz w:val="20"/>
        </w:rPr>
        <w:t>Optional[str]]: """Load content from a single text file."""</w:t>
      </w:r>
    </w:p>
    <w:p>
      <w:pPr>
        <w:spacing w:before="0"/>
        <w:ind w:left="1260" w:right="0" w:firstLine="0"/>
        <w:jc w:val="left"/>
        <w:rPr>
          <w:rFonts w:ascii="Courier New"/>
          <w:sz w:val="20"/>
        </w:rPr>
      </w:pPr>
      <w:r>
        <w:rPr>
          <w:rFonts w:ascii="Courier New"/>
          <w:color w:val="222222"/>
          <w:spacing w:val="-4"/>
          <w:sz w:val="20"/>
        </w:rPr>
        <w:t>try:</w:t>
      </w:r>
    </w:p>
    <w:p>
      <w:pPr>
        <w:pStyle w:val="BodyText"/>
        <w:spacing w:before="7"/>
        <w:rPr>
          <w:rFonts w:ascii="Courier New"/>
          <w:sz w:val="20"/>
        </w:rPr>
      </w:pPr>
    </w:p>
    <w:p>
      <w:pPr>
        <w:spacing w:line="487" w:lineRule="auto" w:before="0"/>
        <w:ind w:left="2220" w:right="1786" w:hanging="481"/>
        <w:jc w:val="left"/>
        <w:rPr>
          <w:rFonts w:ascii="Courier New"/>
          <w:sz w:val="20"/>
        </w:rPr>
      </w:pPr>
      <w:r>
        <w:rPr>
          <w:rFonts w:ascii="Courier New"/>
          <w:color w:val="222222"/>
          <w:sz w:val="20"/>
        </w:rPr>
        <w:t>with</w:t>
      </w:r>
      <w:r>
        <w:rPr>
          <w:rFonts w:ascii="Courier New"/>
          <w:color w:val="222222"/>
          <w:spacing w:val="-7"/>
          <w:sz w:val="20"/>
        </w:rPr>
        <w:t> </w:t>
      </w:r>
      <w:r>
        <w:rPr>
          <w:rFonts w:ascii="Courier New"/>
          <w:color w:val="222222"/>
          <w:sz w:val="20"/>
        </w:rPr>
        <w:t>open(file_path,</w:t>
      </w:r>
      <w:r>
        <w:rPr>
          <w:rFonts w:ascii="Courier New"/>
          <w:color w:val="222222"/>
          <w:spacing w:val="-7"/>
          <w:sz w:val="20"/>
        </w:rPr>
        <w:t> </w:t>
      </w:r>
      <w:r>
        <w:rPr>
          <w:rFonts w:ascii="Courier New"/>
          <w:color w:val="222222"/>
          <w:sz w:val="20"/>
        </w:rPr>
        <w:t>'r',</w:t>
      </w:r>
      <w:r>
        <w:rPr>
          <w:rFonts w:ascii="Courier New"/>
          <w:color w:val="222222"/>
          <w:spacing w:val="-7"/>
          <w:sz w:val="20"/>
        </w:rPr>
        <w:t> </w:t>
      </w:r>
      <w:r>
        <w:rPr>
          <w:rFonts w:ascii="Courier New"/>
          <w:color w:val="222222"/>
          <w:sz w:val="20"/>
        </w:rPr>
        <w:t>encoding='utf-8')</w:t>
      </w:r>
      <w:r>
        <w:rPr>
          <w:rFonts w:ascii="Courier New"/>
          <w:color w:val="222222"/>
          <w:spacing w:val="-7"/>
          <w:sz w:val="20"/>
        </w:rPr>
        <w:t> </w:t>
      </w:r>
      <w:r>
        <w:rPr>
          <w:rFonts w:ascii="Courier New"/>
          <w:color w:val="222222"/>
          <w:sz w:val="20"/>
        </w:rPr>
        <w:t>as</w:t>
      </w:r>
      <w:r>
        <w:rPr>
          <w:rFonts w:ascii="Courier New"/>
          <w:color w:val="222222"/>
          <w:spacing w:val="-7"/>
          <w:sz w:val="20"/>
        </w:rPr>
        <w:t> </w:t>
      </w:r>
      <w:r>
        <w:rPr>
          <w:rFonts w:ascii="Courier New"/>
          <w:color w:val="222222"/>
          <w:sz w:val="20"/>
        </w:rPr>
        <w:t>f: content = f.read()</w:t>
      </w:r>
    </w:p>
    <w:p>
      <w:pPr>
        <w:spacing w:line="487" w:lineRule="auto" w:before="0"/>
        <w:ind w:left="2220" w:right="575" w:firstLine="0"/>
        <w:jc w:val="left"/>
        <w:rPr>
          <w:rFonts w:ascii="Courier New"/>
          <w:sz w:val="20"/>
        </w:rPr>
      </w:pPr>
      <w:r>
        <w:rPr>
          <w:rFonts w:ascii="Courier New"/>
          <w:color w:val="222222"/>
          <w:sz w:val="20"/>
        </w:rPr>
        <w:t>logging.info(f"Successfully</w:t>
      </w:r>
      <w:r>
        <w:rPr>
          <w:rFonts w:ascii="Courier New"/>
          <w:color w:val="222222"/>
          <w:spacing w:val="-12"/>
          <w:sz w:val="20"/>
        </w:rPr>
        <w:t> </w:t>
      </w:r>
      <w:r>
        <w:rPr>
          <w:rFonts w:ascii="Courier New"/>
          <w:color w:val="222222"/>
          <w:sz w:val="20"/>
        </w:rPr>
        <w:t>loaded</w:t>
      </w:r>
      <w:r>
        <w:rPr>
          <w:rFonts w:ascii="Courier New"/>
          <w:color w:val="222222"/>
          <w:spacing w:val="-12"/>
          <w:sz w:val="20"/>
        </w:rPr>
        <w:t> </w:t>
      </w:r>
      <w:r>
        <w:rPr>
          <w:rFonts w:ascii="Courier New"/>
          <w:color w:val="222222"/>
          <w:sz w:val="20"/>
        </w:rPr>
        <w:t>file:</w:t>
      </w:r>
      <w:r>
        <w:rPr>
          <w:rFonts w:ascii="Courier New"/>
          <w:color w:val="222222"/>
          <w:spacing w:val="-12"/>
          <w:sz w:val="20"/>
        </w:rPr>
        <w:t> </w:t>
      </w:r>
      <w:r>
        <w:rPr>
          <w:rFonts w:ascii="Courier New"/>
          <w:color w:val="222222"/>
          <w:sz w:val="20"/>
        </w:rPr>
        <w:t>{file_path}") return file_path, content</w:t>
      </w:r>
    </w:p>
    <w:p>
      <w:pPr>
        <w:spacing w:before="0"/>
        <w:ind w:left="1260" w:right="0" w:firstLine="0"/>
        <w:jc w:val="left"/>
        <w:rPr>
          <w:rFonts w:ascii="Courier New"/>
          <w:sz w:val="20"/>
        </w:rPr>
      </w:pPr>
      <w:r>
        <w:rPr>
          <w:rFonts w:ascii="Courier New"/>
          <w:color w:val="222222"/>
          <w:sz w:val="20"/>
        </w:rPr>
        <w:t>except</w:t>
      </w:r>
      <w:r>
        <w:rPr>
          <w:rFonts w:ascii="Courier New"/>
          <w:color w:val="222222"/>
          <w:spacing w:val="-6"/>
          <w:sz w:val="20"/>
        </w:rPr>
        <w:t> </w:t>
      </w:r>
      <w:r>
        <w:rPr>
          <w:rFonts w:ascii="Courier New"/>
          <w:color w:val="222222"/>
          <w:sz w:val="20"/>
        </w:rPr>
        <w:t>Exception</w:t>
      </w:r>
      <w:r>
        <w:rPr>
          <w:rFonts w:ascii="Courier New"/>
          <w:color w:val="222222"/>
          <w:spacing w:val="-6"/>
          <w:sz w:val="20"/>
        </w:rPr>
        <w:t> </w:t>
      </w:r>
      <w:r>
        <w:rPr>
          <w:rFonts w:ascii="Courier New"/>
          <w:color w:val="222222"/>
          <w:sz w:val="20"/>
        </w:rPr>
        <w:t>as</w:t>
      </w:r>
      <w:r>
        <w:rPr>
          <w:rFonts w:ascii="Courier New"/>
          <w:color w:val="222222"/>
          <w:spacing w:val="-5"/>
          <w:sz w:val="20"/>
        </w:rPr>
        <w:t> e:</w:t>
      </w:r>
    </w:p>
    <w:p>
      <w:pPr>
        <w:pStyle w:val="BodyText"/>
        <w:spacing w:before="7"/>
        <w:rPr>
          <w:rFonts w:ascii="Courier New"/>
          <w:sz w:val="20"/>
        </w:rPr>
      </w:pPr>
    </w:p>
    <w:p>
      <w:pPr>
        <w:spacing w:line="487" w:lineRule="auto" w:before="0"/>
        <w:ind w:left="1740" w:right="575" w:firstLine="0"/>
        <w:jc w:val="left"/>
        <w:rPr>
          <w:rFonts w:ascii="Courier New"/>
          <w:sz w:val="20"/>
        </w:rPr>
      </w:pPr>
      <w:r>
        <w:rPr>
          <w:rFonts w:ascii="Courier New"/>
          <w:color w:val="222222"/>
          <w:sz w:val="20"/>
        </w:rPr>
        <w:t>logging.error(f"Error</w:t>
      </w:r>
      <w:r>
        <w:rPr>
          <w:rFonts w:ascii="Courier New"/>
          <w:color w:val="222222"/>
          <w:spacing w:val="-9"/>
          <w:sz w:val="20"/>
        </w:rPr>
        <w:t> </w:t>
      </w:r>
      <w:r>
        <w:rPr>
          <w:rFonts w:ascii="Courier New"/>
          <w:color w:val="222222"/>
          <w:sz w:val="20"/>
        </w:rPr>
        <w:t>loading</w:t>
      </w:r>
      <w:r>
        <w:rPr>
          <w:rFonts w:ascii="Courier New"/>
          <w:color w:val="222222"/>
          <w:spacing w:val="-9"/>
          <w:sz w:val="20"/>
        </w:rPr>
        <w:t> </w:t>
      </w:r>
      <w:r>
        <w:rPr>
          <w:rFonts w:ascii="Courier New"/>
          <w:color w:val="222222"/>
          <w:sz w:val="20"/>
        </w:rPr>
        <w:t>file</w:t>
      </w:r>
      <w:r>
        <w:rPr>
          <w:rFonts w:ascii="Courier New"/>
          <w:color w:val="222222"/>
          <w:spacing w:val="-9"/>
          <w:sz w:val="20"/>
        </w:rPr>
        <w:t> </w:t>
      </w:r>
      <w:r>
        <w:rPr>
          <w:rFonts w:ascii="Courier New"/>
          <w:color w:val="222222"/>
          <w:sz w:val="20"/>
        </w:rPr>
        <w:t>{file_path}:</w:t>
      </w:r>
      <w:r>
        <w:rPr>
          <w:rFonts w:ascii="Courier New"/>
          <w:color w:val="222222"/>
          <w:spacing w:val="-9"/>
          <w:sz w:val="20"/>
        </w:rPr>
        <w:t> </w:t>
      </w:r>
      <w:r>
        <w:rPr>
          <w:rFonts w:ascii="Courier New"/>
          <w:color w:val="222222"/>
          <w:sz w:val="20"/>
        </w:rPr>
        <w:t>{str(e)}") return file_path, None</w:t>
      </w:r>
    </w:p>
    <w:p>
      <w:pPr>
        <w:spacing w:after="0" w:line="487" w:lineRule="auto"/>
        <w:jc w:val="left"/>
        <w:rPr>
          <w:rFonts w:ascii="Courier New"/>
          <w:sz w:val="20"/>
        </w:rPr>
        <w:sectPr>
          <w:type w:val="continuous"/>
          <w:pgSz w:w="11910" w:h="16840"/>
          <w:pgMar w:header="0" w:footer="857" w:top="1920" w:bottom="1040" w:left="1680" w:right="420"/>
        </w:sectPr>
      </w:pPr>
    </w:p>
    <w:p>
      <w:pPr>
        <w:spacing w:line="232" w:lineRule="auto" w:before="78"/>
        <w:ind w:left="300" w:right="0" w:firstLine="480"/>
        <w:jc w:val="left"/>
        <w:rPr>
          <w:rFonts w:ascii="Courier New"/>
          <w:sz w:val="20"/>
        </w:rPr>
      </w:pPr>
      <w:r>
        <w:rPr>
          <w:rFonts w:ascii="Courier New"/>
          <w:color w:val="222222"/>
          <w:sz w:val="20"/>
        </w:rPr>
        <w:t>def</w:t>
      </w:r>
      <w:r>
        <w:rPr>
          <w:rFonts w:ascii="Courier New"/>
          <w:color w:val="222222"/>
          <w:spacing w:val="-7"/>
          <w:sz w:val="20"/>
        </w:rPr>
        <w:t> </w:t>
      </w:r>
      <w:r>
        <w:rPr>
          <w:rFonts w:ascii="Courier New"/>
          <w:color w:val="222222"/>
          <w:sz w:val="20"/>
        </w:rPr>
        <w:t>load_text_files_recursive(self,</w:t>
      </w:r>
      <w:r>
        <w:rPr>
          <w:rFonts w:ascii="Courier New"/>
          <w:color w:val="222222"/>
          <w:spacing w:val="-7"/>
          <w:sz w:val="20"/>
        </w:rPr>
        <w:t> </w:t>
      </w:r>
      <w:r>
        <w:rPr>
          <w:rFonts w:ascii="Courier New"/>
          <w:color w:val="222222"/>
          <w:sz w:val="20"/>
        </w:rPr>
        <w:t>directory:</w:t>
      </w:r>
      <w:r>
        <w:rPr>
          <w:rFonts w:ascii="Courier New"/>
          <w:color w:val="222222"/>
          <w:spacing w:val="-7"/>
          <w:sz w:val="20"/>
        </w:rPr>
        <w:t> </w:t>
      </w:r>
      <w:r>
        <w:rPr>
          <w:rFonts w:ascii="Courier New"/>
          <w:color w:val="222222"/>
          <w:sz w:val="20"/>
        </w:rPr>
        <w:t>str)</w:t>
      </w:r>
      <w:r>
        <w:rPr>
          <w:rFonts w:ascii="Courier New"/>
          <w:color w:val="222222"/>
          <w:spacing w:val="-7"/>
          <w:sz w:val="20"/>
        </w:rPr>
        <w:t> </w:t>
      </w:r>
      <w:r>
        <w:rPr>
          <w:rFonts w:ascii="Courier New"/>
          <w:color w:val="222222"/>
          <w:sz w:val="20"/>
        </w:rPr>
        <w:t>-&gt;</w:t>
      </w:r>
      <w:r>
        <w:rPr>
          <w:rFonts w:ascii="Courier New"/>
          <w:color w:val="222222"/>
          <w:spacing w:val="-7"/>
          <w:sz w:val="20"/>
        </w:rPr>
        <w:t> </w:t>
      </w:r>
      <w:r>
        <w:rPr>
          <w:rFonts w:ascii="Courier New"/>
          <w:color w:val="222222"/>
          <w:sz w:val="20"/>
        </w:rPr>
        <w:t>Tuple[List[str], </w:t>
      </w:r>
      <w:r>
        <w:rPr>
          <w:rFonts w:ascii="Courier New"/>
          <w:color w:val="222222"/>
          <w:spacing w:val="-2"/>
          <w:sz w:val="20"/>
        </w:rPr>
        <w:t>List[str]]:</w:t>
      </w:r>
    </w:p>
    <w:p>
      <w:pPr>
        <w:pStyle w:val="BodyText"/>
        <w:spacing w:before="9"/>
        <w:rPr>
          <w:rFonts w:ascii="Courier New"/>
          <w:sz w:val="20"/>
        </w:rPr>
      </w:pPr>
    </w:p>
    <w:p>
      <w:pPr>
        <w:spacing w:line="487" w:lineRule="auto" w:before="0"/>
        <w:ind w:left="1260" w:right="1786" w:firstLine="0"/>
        <w:jc w:val="left"/>
        <w:rPr>
          <w:rFonts w:ascii="Courier New"/>
          <w:sz w:val="20"/>
        </w:rPr>
      </w:pPr>
      <w:r>
        <w:rPr>
          <w:rFonts w:ascii="Courier New"/>
          <w:color w:val="222222"/>
          <w:sz w:val="20"/>
        </w:rPr>
        <w:t>"""Recursively</w:t>
      </w:r>
      <w:r>
        <w:rPr>
          <w:rFonts w:ascii="Courier New"/>
          <w:color w:val="222222"/>
          <w:spacing w:val="-5"/>
          <w:sz w:val="20"/>
        </w:rPr>
        <w:t> </w:t>
      </w:r>
      <w:r>
        <w:rPr>
          <w:rFonts w:ascii="Courier New"/>
          <w:color w:val="222222"/>
          <w:sz w:val="20"/>
        </w:rPr>
        <w:t>load</w:t>
      </w:r>
      <w:r>
        <w:rPr>
          <w:rFonts w:ascii="Courier New"/>
          <w:color w:val="222222"/>
          <w:spacing w:val="-5"/>
          <w:sz w:val="20"/>
        </w:rPr>
        <w:t> </w:t>
      </w:r>
      <w:r>
        <w:rPr>
          <w:rFonts w:ascii="Courier New"/>
          <w:color w:val="222222"/>
          <w:sz w:val="20"/>
        </w:rPr>
        <w:t>all</w:t>
      </w:r>
      <w:r>
        <w:rPr>
          <w:rFonts w:ascii="Courier New"/>
          <w:color w:val="222222"/>
          <w:spacing w:val="-5"/>
          <w:sz w:val="20"/>
        </w:rPr>
        <w:t> </w:t>
      </w:r>
      <w:r>
        <w:rPr>
          <w:rFonts w:ascii="Courier New"/>
          <w:color w:val="222222"/>
          <w:sz w:val="20"/>
        </w:rPr>
        <w:t>text</w:t>
      </w:r>
      <w:r>
        <w:rPr>
          <w:rFonts w:ascii="Courier New"/>
          <w:color w:val="222222"/>
          <w:spacing w:val="-5"/>
          <w:sz w:val="20"/>
        </w:rPr>
        <w:t> </w:t>
      </w:r>
      <w:r>
        <w:rPr>
          <w:rFonts w:ascii="Courier New"/>
          <w:color w:val="222222"/>
          <w:sz w:val="20"/>
        </w:rPr>
        <w:t>files</w:t>
      </w:r>
      <w:r>
        <w:rPr>
          <w:rFonts w:ascii="Courier New"/>
          <w:color w:val="222222"/>
          <w:spacing w:val="-5"/>
          <w:sz w:val="20"/>
        </w:rPr>
        <w:t> </w:t>
      </w:r>
      <w:r>
        <w:rPr>
          <w:rFonts w:ascii="Courier New"/>
          <w:color w:val="222222"/>
          <w:sz w:val="20"/>
        </w:rPr>
        <w:t>from</w:t>
      </w:r>
      <w:r>
        <w:rPr>
          <w:rFonts w:ascii="Courier New"/>
          <w:color w:val="222222"/>
          <w:spacing w:val="-5"/>
          <w:sz w:val="20"/>
        </w:rPr>
        <w:t> </w:t>
      </w:r>
      <w:r>
        <w:rPr>
          <w:rFonts w:ascii="Courier New"/>
          <w:color w:val="222222"/>
          <w:sz w:val="20"/>
        </w:rPr>
        <w:t>a</w:t>
      </w:r>
      <w:r>
        <w:rPr>
          <w:rFonts w:ascii="Courier New"/>
          <w:color w:val="222222"/>
          <w:spacing w:val="-5"/>
          <w:sz w:val="20"/>
        </w:rPr>
        <w:t> </w:t>
      </w:r>
      <w:r>
        <w:rPr>
          <w:rFonts w:ascii="Courier New"/>
          <w:color w:val="222222"/>
          <w:sz w:val="20"/>
        </w:rPr>
        <w:t>directory.""" docs = []</w:t>
      </w:r>
    </w:p>
    <w:p>
      <w:pPr>
        <w:spacing w:before="0"/>
        <w:ind w:left="1260" w:right="0" w:firstLine="0"/>
        <w:jc w:val="left"/>
        <w:rPr>
          <w:rFonts w:ascii="Courier New"/>
          <w:sz w:val="20"/>
        </w:rPr>
      </w:pPr>
      <w:r>
        <w:rPr>
          <w:rFonts w:ascii="Courier New"/>
          <w:color w:val="222222"/>
          <w:sz w:val="20"/>
        </w:rPr>
        <w:t>file_paths</w:t>
      </w:r>
      <w:r>
        <w:rPr>
          <w:rFonts w:ascii="Courier New"/>
          <w:color w:val="222222"/>
          <w:spacing w:val="-6"/>
          <w:sz w:val="20"/>
        </w:rPr>
        <w:t> </w:t>
      </w:r>
      <w:r>
        <w:rPr>
          <w:rFonts w:ascii="Courier New"/>
          <w:color w:val="222222"/>
          <w:sz w:val="20"/>
        </w:rPr>
        <w:t>=</w:t>
      </w:r>
      <w:r>
        <w:rPr>
          <w:rFonts w:ascii="Courier New"/>
          <w:color w:val="222222"/>
          <w:spacing w:val="-5"/>
          <w:sz w:val="20"/>
        </w:rPr>
        <w:t> []</w:t>
      </w:r>
    </w:p>
    <w:p>
      <w:pPr>
        <w:pStyle w:val="BodyText"/>
        <w:rPr>
          <w:rFonts w:ascii="Courier New"/>
          <w:sz w:val="22"/>
        </w:rPr>
      </w:pPr>
    </w:p>
    <w:p>
      <w:pPr>
        <w:pStyle w:val="BodyText"/>
        <w:rPr>
          <w:rFonts w:ascii="Courier New"/>
          <w:sz w:val="22"/>
        </w:rPr>
      </w:pPr>
    </w:p>
    <w:p>
      <w:pPr>
        <w:spacing w:before="195"/>
        <w:ind w:left="1260" w:right="0" w:firstLine="0"/>
        <w:jc w:val="left"/>
        <w:rPr>
          <w:rFonts w:ascii="Courier New"/>
          <w:sz w:val="20"/>
        </w:rPr>
      </w:pPr>
      <w:r>
        <w:rPr>
          <w:rFonts w:ascii="Courier New"/>
          <w:color w:val="222222"/>
          <w:sz w:val="20"/>
        </w:rPr>
        <w:t>#</w:t>
      </w:r>
      <w:r>
        <w:rPr>
          <w:rFonts w:ascii="Courier New"/>
          <w:color w:val="222222"/>
          <w:spacing w:val="-4"/>
          <w:sz w:val="20"/>
        </w:rPr>
        <w:t> </w:t>
      </w:r>
      <w:r>
        <w:rPr>
          <w:rFonts w:ascii="Courier New"/>
          <w:color w:val="222222"/>
          <w:sz w:val="20"/>
        </w:rPr>
        <w:t>Collect</w:t>
      </w:r>
      <w:r>
        <w:rPr>
          <w:rFonts w:ascii="Courier New"/>
          <w:color w:val="222222"/>
          <w:spacing w:val="-4"/>
          <w:sz w:val="20"/>
        </w:rPr>
        <w:t> </w:t>
      </w:r>
      <w:r>
        <w:rPr>
          <w:rFonts w:ascii="Courier New"/>
          <w:color w:val="222222"/>
          <w:sz w:val="20"/>
        </w:rPr>
        <w:t>all</w:t>
      </w:r>
      <w:r>
        <w:rPr>
          <w:rFonts w:ascii="Courier New"/>
          <w:color w:val="222222"/>
          <w:spacing w:val="-4"/>
          <w:sz w:val="20"/>
        </w:rPr>
        <w:t> </w:t>
      </w:r>
      <w:r>
        <w:rPr>
          <w:rFonts w:ascii="Courier New"/>
          <w:color w:val="222222"/>
          <w:sz w:val="20"/>
        </w:rPr>
        <w:t>.txt</w:t>
      </w:r>
      <w:r>
        <w:rPr>
          <w:rFonts w:ascii="Courier New"/>
          <w:color w:val="222222"/>
          <w:spacing w:val="-4"/>
          <w:sz w:val="20"/>
        </w:rPr>
        <w:t> </w:t>
      </w:r>
      <w:r>
        <w:rPr>
          <w:rFonts w:ascii="Courier New"/>
          <w:color w:val="222222"/>
          <w:sz w:val="20"/>
        </w:rPr>
        <w:t>file</w:t>
      </w:r>
      <w:r>
        <w:rPr>
          <w:rFonts w:ascii="Courier New"/>
          <w:color w:val="222222"/>
          <w:spacing w:val="-3"/>
          <w:sz w:val="20"/>
        </w:rPr>
        <w:t> </w:t>
      </w:r>
      <w:r>
        <w:rPr>
          <w:rFonts w:ascii="Courier New"/>
          <w:color w:val="222222"/>
          <w:spacing w:val="-2"/>
          <w:sz w:val="20"/>
        </w:rPr>
        <w:t>paths</w:t>
      </w:r>
    </w:p>
    <w:p>
      <w:pPr>
        <w:pStyle w:val="BodyText"/>
        <w:spacing w:before="7"/>
        <w:rPr>
          <w:rFonts w:ascii="Courier New"/>
          <w:sz w:val="20"/>
        </w:rPr>
      </w:pPr>
    </w:p>
    <w:p>
      <w:pPr>
        <w:spacing w:line="487" w:lineRule="auto" w:before="0"/>
        <w:ind w:left="1740" w:right="3325" w:hanging="481"/>
        <w:jc w:val="left"/>
        <w:rPr>
          <w:rFonts w:ascii="Courier New"/>
          <w:sz w:val="20"/>
        </w:rPr>
      </w:pPr>
      <w:r>
        <w:rPr>
          <w:rFonts w:ascii="Courier New"/>
          <w:color w:val="222222"/>
          <w:sz w:val="20"/>
        </w:rPr>
        <w:t>for</w:t>
      </w:r>
      <w:r>
        <w:rPr>
          <w:rFonts w:ascii="Courier New"/>
          <w:color w:val="222222"/>
          <w:spacing w:val="-7"/>
          <w:sz w:val="20"/>
        </w:rPr>
        <w:t> </w:t>
      </w:r>
      <w:r>
        <w:rPr>
          <w:rFonts w:ascii="Courier New"/>
          <w:color w:val="222222"/>
          <w:sz w:val="20"/>
        </w:rPr>
        <w:t>root,</w:t>
      </w:r>
      <w:r>
        <w:rPr>
          <w:rFonts w:ascii="Courier New"/>
          <w:color w:val="222222"/>
          <w:spacing w:val="-7"/>
          <w:sz w:val="20"/>
        </w:rPr>
        <w:t> </w:t>
      </w:r>
      <w:r>
        <w:rPr>
          <w:rFonts w:ascii="Courier New"/>
          <w:color w:val="222222"/>
          <w:sz w:val="20"/>
        </w:rPr>
        <w:t>_,</w:t>
      </w:r>
      <w:r>
        <w:rPr>
          <w:rFonts w:ascii="Courier New"/>
          <w:color w:val="222222"/>
          <w:spacing w:val="-7"/>
          <w:sz w:val="20"/>
        </w:rPr>
        <w:t> </w:t>
      </w:r>
      <w:r>
        <w:rPr>
          <w:rFonts w:ascii="Courier New"/>
          <w:color w:val="222222"/>
          <w:sz w:val="20"/>
        </w:rPr>
        <w:t>files</w:t>
      </w:r>
      <w:r>
        <w:rPr>
          <w:rFonts w:ascii="Courier New"/>
          <w:color w:val="222222"/>
          <w:spacing w:val="-7"/>
          <w:sz w:val="20"/>
        </w:rPr>
        <w:t> </w:t>
      </w:r>
      <w:r>
        <w:rPr>
          <w:rFonts w:ascii="Courier New"/>
          <w:color w:val="222222"/>
          <w:sz w:val="20"/>
        </w:rPr>
        <w:t>in</w:t>
      </w:r>
      <w:r>
        <w:rPr>
          <w:rFonts w:ascii="Courier New"/>
          <w:color w:val="222222"/>
          <w:spacing w:val="-7"/>
          <w:sz w:val="20"/>
        </w:rPr>
        <w:t> </w:t>
      </w:r>
      <w:r>
        <w:rPr>
          <w:rFonts w:ascii="Courier New"/>
          <w:color w:val="222222"/>
          <w:sz w:val="20"/>
        </w:rPr>
        <w:t>os.walk(directory): for file in files:</w:t>
      </w:r>
    </w:p>
    <w:p>
      <w:pPr>
        <w:spacing w:before="0"/>
        <w:ind w:left="2220" w:right="0" w:firstLine="0"/>
        <w:jc w:val="left"/>
        <w:rPr>
          <w:rFonts w:ascii="Courier New"/>
          <w:sz w:val="20"/>
        </w:rPr>
      </w:pPr>
      <w:r>
        <w:rPr>
          <w:rFonts w:ascii="Courier New"/>
          <w:color w:val="222222"/>
          <w:sz w:val="20"/>
        </w:rPr>
        <w:t>if</w:t>
      </w:r>
      <w:r>
        <w:rPr>
          <w:rFonts w:ascii="Courier New"/>
          <w:color w:val="222222"/>
          <w:spacing w:val="-2"/>
          <w:sz w:val="20"/>
        </w:rPr>
        <w:t> file.endswith(".txt"):</w:t>
      </w:r>
    </w:p>
    <w:p>
      <w:pPr>
        <w:pStyle w:val="BodyText"/>
        <w:spacing w:before="7"/>
        <w:rPr>
          <w:rFonts w:ascii="Courier New"/>
          <w:sz w:val="20"/>
        </w:rPr>
      </w:pPr>
    </w:p>
    <w:p>
      <w:pPr>
        <w:spacing w:line="487" w:lineRule="auto" w:before="0"/>
        <w:ind w:left="2700" w:right="0" w:firstLine="0"/>
        <w:jc w:val="left"/>
        <w:rPr>
          <w:rFonts w:ascii="Courier New"/>
          <w:sz w:val="20"/>
        </w:rPr>
      </w:pPr>
      <w:r>
        <w:rPr>
          <w:rFonts w:ascii="Courier New"/>
          <w:color w:val="222222"/>
          <w:sz w:val="20"/>
        </w:rPr>
        <w:t>file_path</w:t>
      </w:r>
      <w:r>
        <w:rPr>
          <w:rFonts w:ascii="Courier New"/>
          <w:color w:val="222222"/>
          <w:spacing w:val="-12"/>
          <w:sz w:val="20"/>
        </w:rPr>
        <w:t> </w:t>
      </w:r>
      <w:r>
        <w:rPr>
          <w:rFonts w:ascii="Courier New"/>
          <w:color w:val="222222"/>
          <w:sz w:val="20"/>
        </w:rPr>
        <w:t>=</w:t>
      </w:r>
      <w:r>
        <w:rPr>
          <w:rFonts w:ascii="Courier New"/>
          <w:color w:val="222222"/>
          <w:spacing w:val="-12"/>
          <w:sz w:val="20"/>
        </w:rPr>
        <w:t> </w:t>
      </w:r>
      <w:r>
        <w:rPr>
          <w:rFonts w:ascii="Courier New"/>
          <w:color w:val="222222"/>
          <w:sz w:val="20"/>
        </w:rPr>
        <w:t>os.path.join(root,</w:t>
      </w:r>
      <w:r>
        <w:rPr>
          <w:rFonts w:ascii="Courier New"/>
          <w:color w:val="222222"/>
          <w:spacing w:val="-12"/>
          <w:sz w:val="20"/>
        </w:rPr>
        <w:t> </w:t>
      </w:r>
      <w:r>
        <w:rPr>
          <w:rFonts w:ascii="Courier New"/>
          <w:color w:val="222222"/>
          <w:sz w:val="20"/>
        </w:rPr>
        <w:t>file) </w:t>
      </w:r>
      <w:r>
        <w:rPr>
          <w:rFonts w:ascii="Courier New"/>
          <w:color w:val="222222"/>
          <w:spacing w:val="-2"/>
          <w:sz w:val="20"/>
        </w:rPr>
        <w:t>file_paths.append(file_path)</w:t>
      </w:r>
    </w:p>
    <w:p>
      <w:pPr>
        <w:pStyle w:val="BodyText"/>
        <w:rPr>
          <w:rFonts w:ascii="Courier New"/>
          <w:sz w:val="22"/>
        </w:rPr>
      </w:pPr>
    </w:p>
    <w:p>
      <w:pPr>
        <w:pStyle w:val="BodyText"/>
        <w:spacing w:before="7"/>
        <w:rPr>
          <w:rFonts w:ascii="Courier New"/>
          <w:sz w:val="18"/>
        </w:rPr>
      </w:pPr>
    </w:p>
    <w:p>
      <w:pPr>
        <w:spacing w:line="487" w:lineRule="auto" w:before="0"/>
        <w:ind w:left="1260" w:right="5245" w:firstLine="0"/>
        <w:jc w:val="left"/>
        <w:rPr>
          <w:rFonts w:ascii="Courier New"/>
          <w:sz w:val="20"/>
        </w:rPr>
      </w:pPr>
      <w:r>
        <w:rPr>
          <w:rFonts w:ascii="Courier New"/>
          <w:color w:val="222222"/>
          <w:sz w:val="20"/>
        </w:rPr>
        <w:t>#</w:t>
      </w:r>
      <w:r>
        <w:rPr>
          <w:rFonts w:ascii="Courier New"/>
          <w:color w:val="222222"/>
          <w:spacing w:val="-9"/>
          <w:sz w:val="20"/>
        </w:rPr>
        <w:t> </w:t>
      </w:r>
      <w:r>
        <w:rPr>
          <w:rFonts w:ascii="Courier New"/>
          <w:color w:val="222222"/>
          <w:sz w:val="20"/>
        </w:rPr>
        <w:t>Load</w:t>
      </w:r>
      <w:r>
        <w:rPr>
          <w:rFonts w:ascii="Courier New"/>
          <w:color w:val="222222"/>
          <w:spacing w:val="-9"/>
          <w:sz w:val="20"/>
        </w:rPr>
        <w:t> </w:t>
      </w:r>
      <w:r>
        <w:rPr>
          <w:rFonts w:ascii="Courier New"/>
          <w:color w:val="222222"/>
          <w:sz w:val="20"/>
        </w:rPr>
        <w:t>files</w:t>
      </w:r>
      <w:r>
        <w:rPr>
          <w:rFonts w:ascii="Courier New"/>
          <w:color w:val="222222"/>
          <w:spacing w:val="-9"/>
          <w:sz w:val="20"/>
        </w:rPr>
        <w:t> </w:t>
      </w:r>
      <w:r>
        <w:rPr>
          <w:rFonts w:ascii="Courier New"/>
          <w:color w:val="222222"/>
          <w:sz w:val="20"/>
        </w:rPr>
        <w:t>in</w:t>
      </w:r>
      <w:r>
        <w:rPr>
          <w:rFonts w:ascii="Courier New"/>
          <w:color w:val="222222"/>
          <w:spacing w:val="-9"/>
          <w:sz w:val="20"/>
        </w:rPr>
        <w:t> </w:t>
      </w:r>
      <w:r>
        <w:rPr>
          <w:rFonts w:ascii="Courier New"/>
          <w:color w:val="222222"/>
          <w:sz w:val="20"/>
        </w:rPr>
        <w:t>parallel loaded_files = []</w:t>
      </w:r>
    </w:p>
    <w:p>
      <w:pPr>
        <w:spacing w:line="487" w:lineRule="auto" w:before="0"/>
        <w:ind w:left="1740" w:right="3204" w:hanging="481"/>
        <w:jc w:val="left"/>
        <w:rPr>
          <w:rFonts w:ascii="Courier New"/>
          <w:sz w:val="20"/>
        </w:rPr>
      </w:pPr>
      <w:r>
        <w:rPr>
          <w:rFonts w:ascii="Courier New"/>
          <w:color w:val="222222"/>
          <w:sz w:val="20"/>
        </w:rPr>
        <w:t>with</w:t>
      </w:r>
      <w:r>
        <w:rPr>
          <w:rFonts w:ascii="Courier New"/>
          <w:color w:val="222222"/>
          <w:spacing w:val="-11"/>
          <w:sz w:val="20"/>
        </w:rPr>
        <w:t> </w:t>
      </w:r>
      <w:r>
        <w:rPr>
          <w:rFonts w:ascii="Courier New"/>
          <w:color w:val="222222"/>
          <w:sz w:val="20"/>
        </w:rPr>
        <w:t>ThreadPoolExecutor()</w:t>
      </w:r>
      <w:r>
        <w:rPr>
          <w:rFonts w:ascii="Courier New"/>
          <w:color w:val="222222"/>
          <w:spacing w:val="-11"/>
          <w:sz w:val="20"/>
        </w:rPr>
        <w:t> </w:t>
      </w:r>
      <w:r>
        <w:rPr>
          <w:rFonts w:ascii="Courier New"/>
          <w:color w:val="222222"/>
          <w:sz w:val="20"/>
        </w:rPr>
        <w:t>as</w:t>
      </w:r>
      <w:r>
        <w:rPr>
          <w:rFonts w:ascii="Courier New"/>
          <w:color w:val="222222"/>
          <w:spacing w:val="-11"/>
          <w:sz w:val="20"/>
        </w:rPr>
        <w:t> </w:t>
      </w:r>
      <w:r>
        <w:rPr>
          <w:rFonts w:ascii="Courier New"/>
          <w:color w:val="222222"/>
          <w:sz w:val="20"/>
        </w:rPr>
        <w:t>executor: results = list(tqdm(</w:t>
      </w:r>
    </w:p>
    <w:p>
      <w:pPr>
        <w:spacing w:line="487" w:lineRule="auto" w:before="1"/>
        <w:ind w:left="2220" w:right="575" w:firstLine="0"/>
        <w:jc w:val="left"/>
        <w:rPr>
          <w:rFonts w:ascii="Courier New"/>
          <w:sz w:val="20"/>
        </w:rPr>
      </w:pPr>
      <w:r>
        <w:rPr>
          <w:rFonts w:ascii="Courier New"/>
          <w:color w:val="222222"/>
          <w:sz w:val="20"/>
        </w:rPr>
        <w:t>executor.map(self.load_file,</w:t>
      </w:r>
      <w:r>
        <w:rPr>
          <w:rFonts w:ascii="Courier New"/>
          <w:color w:val="222222"/>
          <w:spacing w:val="-32"/>
          <w:sz w:val="20"/>
        </w:rPr>
        <w:t> </w:t>
      </w:r>
      <w:r>
        <w:rPr>
          <w:rFonts w:ascii="Courier New"/>
          <w:color w:val="222222"/>
          <w:sz w:val="20"/>
        </w:rPr>
        <w:t>file_paths), </w:t>
      </w:r>
      <w:r>
        <w:rPr>
          <w:rFonts w:ascii="Courier New"/>
          <w:color w:val="222222"/>
          <w:spacing w:val="-2"/>
          <w:sz w:val="20"/>
        </w:rPr>
        <w:t>total=len(file_paths),</w:t>
      </w:r>
    </w:p>
    <w:p>
      <w:pPr>
        <w:spacing w:before="0"/>
        <w:ind w:left="2220" w:right="0" w:firstLine="0"/>
        <w:jc w:val="left"/>
        <w:rPr>
          <w:rFonts w:ascii="Courier New"/>
          <w:sz w:val="20"/>
        </w:rPr>
      </w:pPr>
      <w:r>
        <w:rPr>
          <w:rFonts w:ascii="Courier New"/>
          <w:color w:val="222222"/>
          <w:sz w:val="20"/>
        </w:rPr>
        <w:t>desc="Loading</w:t>
      </w:r>
      <w:r>
        <w:rPr>
          <w:rFonts w:ascii="Courier New"/>
          <w:color w:val="222222"/>
          <w:spacing w:val="-13"/>
          <w:sz w:val="20"/>
        </w:rPr>
        <w:t> </w:t>
      </w:r>
      <w:r>
        <w:rPr>
          <w:rFonts w:ascii="Courier New"/>
          <w:color w:val="222222"/>
          <w:spacing w:val="-2"/>
          <w:sz w:val="20"/>
        </w:rPr>
        <w:t>files"</w:t>
      </w:r>
    </w:p>
    <w:p>
      <w:pPr>
        <w:pStyle w:val="BodyText"/>
        <w:spacing w:before="6"/>
        <w:rPr>
          <w:rFonts w:ascii="Courier New"/>
          <w:sz w:val="20"/>
        </w:rPr>
      </w:pPr>
    </w:p>
    <w:p>
      <w:pPr>
        <w:spacing w:before="1"/>
        <w:ind w:left="1740" w:right="0" w:firstLine="0"/>
        <w:jc w:val="left"/>
        <w:rPr>
          <w:rFonts w:ascii="Courier New"/>
          <w:sz w:val="20"/>
        </w:rPr>
      </w:pPr>
      <w:r>
        <w:rPr>
          <w:rFonts w:ascii="Courier New"/>
          <w:color w:val="222222"/>
          <w:spacing w:val="-5"/>
          <w:sz w:val="20"/>
        </w:rPr>
        <w:t>))</w:t>
      </w:r>
    </w:p>
    <w:p>
      <w:pPr>
        <w:pStyle w:val="BodyText"/>
        <w:rPr>
          <w:rFonts w:ascii="Courier New"/>
          <w:sz w:val="22"/>
        </w:rPr>
      </w:pPr>
    </w:p>
    <w:p>
      <w:pPr>
        <w:pStyle w:val="BodyText"/>
        <w:rPr>
          <w:rFonts w:ascii="Courier New"/>
          <w:sz w:val="22"/>
        </w:rPr>
      </w:pPr>
    </w:p>
    <w:p>
      <w:pPr>
        <w:spacing w:before="195"/>
        <w:ind w:left="1260" w:right="0" w:firstLine="0"/>
        <w:jc w:val="left"/>
        <w:rPr>
          <w:rFonts w:ascii="Courier New"/>
          <w:sz w:val="20"/>
        </w:rPr>
      </w:pPr>
      <w:r>
        <w:rPr>
          <w:rFonts w:ascii="Courier New"/>
          <w:color w:val="222222"/>
          <w:sz w:val="20"/>
        </w:rPr>
        <w:t>#</w:t>
      </w:r>
      <w:r>
        <w:rPr>
          <w:rFonts w:ascii="Courier New"/>
          <w:color w:val="222222"/>
          <w:spacing w:val="-4"/>
          <w:sz w:val="20"/>
        </w:rPr>
        <w:t> </w:t>
      </w:r>
      <w:r>
        <w:rPr>
          <w:rFonts w:ascii="Courier New"/>
          <w:color w:val="222222"/>
          <w:sz w:val="20"/>
        </w:rPr>
        <w:t>Process</w:t>
      </w:r>
      <w:r>
        <w:rPr>
          <w:rFonts w:ascii="Courier New"/>
          <w:color w:val="222222"/>
          <w:spacing w:val="-4"/>
          <w:sz w:val="20"/>
        </w:rPr>
        <w:t> </w:t>
      </w:r>
      <w:r>
        <w:rPr>
          <w:rFonts w:ascii="Courier New"/>
          <w:color w:val="222222"/>
          <w:spacing w:val="-2"/>
          <w:sz w:val="20"/>
        </w:rPr>
        <w:t>results</w:t>
      </w:r>
    </w:p>
    <w:p>
      <w:pPr>
        <w:pStyle w:val="BodyText"/>
        <w:spacing w:before="6"/>
        <w:rPr>
          <w:rFonts w:ascii="Courier New"/>
          <w:sz w:val="20"/>
        </w:rPr>
      </w:pPr>
    </w:p>
    <w:p>
      <w:pPr>
        <w:spacing w:line="487" w:lineRule="auto" w:before="0"/>
        <w:ind w:left="1740" w:right="4286" w:hanging="481"/>
        <w:jc w:val="left"/>
        <w:rPr>
          <w:rFonts w:ascii="Courier New"/>
          <w:sz w:val="20"/>
        </w:rPr>
      </w:pPr>
      <w:r>
        <w:rPr>
          <w:rFonts w:ascii="Courier New"/>
          <w:color w:val="222222"/>
          <w:sz w:val="20"/>
        </w:rPr>
        <w:t>for</w:t>
      </w:r>
      <w:r>
        <w:rPr>
          <w:rFonts w:ascii="Courier New"/>
          <w:color w:val="222222"/>
          <w:spacing w:val="-9"/>
          <w:sz w:val="20"/>
        </w:rPr>
        <w:t> </w:t>
      </w:r>
      <w:r>
        <w:rPr>
          <w:rFonts w:ascii="Courier New"/>
          <w:color w:val="222222"/>
          <w:sz w:val="20"/>
        </w:rPr>
        <w:t>file_path,</w:t>
      </w:r>
      <w:r>
        <w:rPr>
          <w:rFonts w:ascii="Courier New"/>
          <w:color w:val="222222"/>
          <w:spacing w:val="-9"/>
          <w:sz w:val="20"/>
        </w:rPr>
        <w:t> </w:t>
      </w:r>
      <w:r>
        <w:rPr>
          <w:rFonts w:ascii="Courier New"/>
          <w:color w:val="222222"/>
          <w:sz w:val="20"/>
        </w:rPr>
        <w:t>content</w:t>
      </w:r>
      <w:r>
        <w:rPr>
          <w:rFonts w:ascii="Courier New"/>
          <w:color w:val="222222"/>
          <w:spacing w:val="-9"/>
          <w:sz w:val="20"/>
        </w:rPr>
        <w:t> </w:t>
      </w:r>
      <w:r>
        <w:rPr>
          <w:rFonts w:ascii="Courier New"/>
          <w:color w:val="222222"/>
          <w:sz w:val="20"/>
        </w:rPr>
        <w:t>in</w:t>
      </w:r>
      <w:r>
        <w:rPr>
          <w:rFonts w:ascii="Courier New"/>
          <w:color w:val="222222"/>
          <w:spacing w:val="-9"/>
          <w:sz w:val="20"/>
        </w:rPr>
        <w:t> </w:t>
      </w:r>
      <w:r>
        <w:rPr>
          <w:rFonts w:ascii="Courier New"/>
          <w:color w:val="222222"/>
          <w:sz w:val="20"/>
        </w:rPr>
        <w:t>results: if content is not None:</w:t>
      </w:r>
    </w:p>
    <w:p>
      <w:pPr>
        <w:spacing w:line="487" w:lineRule="auto" w:before="1"/>
        <w:ind w:left="2220" w:right="1786" w:firstLine="0"/>
        <w:jc w:val="left"/>
        <w:rPr>
          <w:rFonts w:ascii="Courier New"/>
          <w:sz w:val="20"/>
        </w:rPr>
      </w:pPr>
      <w:r>
        <w:rPr>
          <w:rFonts w:ascii="Courier New"/>
          <w:color w:val="222222"/>
          <w:spacing w:val="-2"/>
          <w:sz w:val="20"/>
        </w:rPr>
        <w:t>docs.append(content) loaded_files.append(file_path)</w:t>
      </w:r>
    </w:p>
    <w:p>
      <w:pPr>
        <w:pStyle w:val="BodyText"/>
        <w:rPr>
          <w:rFonts w:ascii="Courier New"/>
          <w:sz w:val="22"/>
        </w:rPr>
      </w:pPr>
    </w:p>
    <w:p>
      <w:pPr>
        <w:pStyle w:val="BodyText"/>
        <w:spacing w:before="6"/>
        <w:rPr>
          <w:rFonts w:ascii="Courier New"/>
          <w:sz w:val="18"/>
        </w:rPr>
      </w:pPr>
    </w:p>
    <w:p>
      <w:pPr>
        <w:spacing w:before="1"/>
        <w:ind w:left="1260" w:right="0" w:firstLine="0"/>
        <w:jc w:val="left"/>
        <w:rPr>
          <w:rFonts w:ascii="Courier New"/>
          <w:sz w:val="20"/>
        </w:rPr>
      </w:pPr>
      <w:r>
        <w:rPr>
          <w:rFonts w:ascii="Courier New"/>
          <w:color w:val="222222"/>
          <w:sz w:val="20"/>
        </w:rPr>
        <w:t>return</w:t>
      </w:r>
      <w:r>
        <w:rPr>
          <w:rFonts w:ascii="Courier New"/>
          <w:color w:val="222222"/>
          <w:spacing w:val="-6"/>
          <w:sz w:val="20"/>
        </w:rPr>
        <w:t> </w:t>
      </w:r>
      <w:r>
        <w:rPr>
          <w:rFonts w:ascii="Courier New"/>
          <w:color w:val="222222"/>
          <w:sz w:val="20"/>
        </w:rPr>
        <w:t>docs,</w:t>
      </w:r>
      <w:r>
        <w:rPr>
          <w:rFonts w:ascii="Courier New"/>
          <w:color w:val="222222"/>
          <w:spacing w:val="-5"/>
          <w:sz w:val="20"/>
        </w:rPr>
        <w:t> </w:t>
      </w:r>
      <w:r>
        <w:rPr>
          <w:rFonts w:ascii="Courier New"/>
          <w:color w:val="222222"/>
          <w:spacing w:val="-2"/>
          <w:sz w:val="20"/>
        </w:rPr>
        <w:t>loaded_files</w:t>
      </w:r>
    </w:p>
    <w:p>
      <w:pPr>
        <w:pStyle w:val="BodyText"/>
        <w:rPr>
          <w:rFonts w:ascii="Courier New"/>
          <w:sz w:val="22"/>
        </w:rPr>
      </w:pPr>
    </w:p>
    <w:p>
      <w:pPr>
        <w:pStyle w:val="BodyText"/>
        <w:spacing w:before="6"/>
        <w:rPr>
          <w:rFonts w:ascii="Courier New"/>
          <w:sz w:val="18"/>
        </w:rPr>
      </w:pPr>
    </w:p>
    <w:p>
      <w:pPr>
        <w:spacing w:line="460" w:lineRule="atLeast" w:before="0"/>
        <w:ind w:left="1260" w:right="575" w:hanging="481"/>
        <w:jc w:val="left"/>
        <w:rPr>
          <w:rFonts w:ascii="Courier New"/>
          <w:sz w:val="20"/>
        </w:rPr>
      </w:pPr>
      <w:r>
        <w:rPr>
          <w:rFonts w:ascii="Courier New"/>
          <w:color w:val="222222"/>
          <w:sz w:val="20"/>
        </w:rPr>
        <w:t>def</w:t>
      </w:r>
      <w:r>
        <w:rPr>
          <w:rFonts w:ascii="Courier New"/>
          <w:color w:val="222222"/>
          <w:spacing w:val="-7"/>
          <w:sz w:val="20"/>
        </w:rPr>
        <w:t> </w:t>
      </w:r>
      <w:r>
        <w:rPr>
          <w:rFonts w:ascii="Courier New"/>
          <w:color w:val="222222"/>
          <w:sz w:val="20"/>
        </w:rPr>
        <w:t>initialize_vectorstore(self,</w:t>
      </w:r>
      <w:r>
        <w:rPr>
          <w:rFonts w:ascii="Courier New"/>
          <w:color w:val="222222"/>
          <w:spacing w:val="-7"/>
          <w:sz w:val="20"/>
        </w:rPr>
        <w:t> </w:t>
      </w:r>
      <w:r>
        <w:rPr>
          <w:rFonts w:ascii="Courier New"/>
          <w:color w:val="222222"/>
          <w:sz w:val="20"/>
        </w:rPr>
        <w:t>docs:</w:t>
      </w:r>
      <w:r>
        <w:rPr>
          <w:rFonts w:ascii="Courier New"/>
          <w:color w:val="222222"/>
          <w:spacing w:val="-7"/>
          <w:sz w:val="20"/>
        </w:rPr>
        <w:t> </w:t>
      </w:r>
      <w:r>
        <w:rPr>
          <w:rFonts w:ascii="Courier New"/>
          <w:color w:val="222222"/>
          <w:sz w:val="20"/>
        </w:rPr>
        <w:t>List[str])</w:t>
      </w:r>
      <w:r>
        <w:rPr>
          <w:rFonts w:ascii="Courier New"/>
          <w:color w:val="222222"/>
          <w:spacing w:val="-7"/>
          <w:sz w:val="20"/>
        </w:rPr>
        <w:t> </w:t>
      </w:r>
      <w:r>
        <w:rPr>
          <w:rFonts w:ascii="Courier New"/>
          <w:color w:val="222222"/>
          <w:sz w:val="20"/>
        </w:rPr>
        <w:t>-&gt;</w:t>
      </w:r>
      <w:r>
        <w:rPr>
          <w:rFonts w:ascii="Courier New"/>
          <w:color w:val="222222"/>
          <w:spacing w:val="-7"/>
          <w:sz w:val="20"/>
        </w:rPr>
        <w:t> </w:t>
      </w:r>
      <w:r>
        <w:rPr>
          <w:rFonts w:ascii="Courier New"/>
          <w:color w:val="222222"/>
          <w:sz w:val="20"/>
        </w:rPr>
        <w:t>None: """Initialize the vector store with documents.""" logging.info("Splitting loaded text...")</w:t>
      </w:r>
    </w:p>
    <w:p>
      <w:pPr>
        <w:spacing w:after="0" w:line="460" w:lineRule="atLeast"/>
        <w:jc w:val="left"/>
        <w:rPr>
          <w:rFonts w:ascii="Courier New"/>
          <w:sz w:val="20"/>
        </w:rPr>
        <w:sectPr>
          <w:pgSz w:w="11910" w:h="16840"/>
          <w:pgMar w:header="0" w:footer="857" w:top="900" w:bottom="1040" w:left="1680" w:right="420"/>
        </w:sectPr>
      </w:pPr>
    </w:p>
    <w:p>
      <w:pPr>
        <w:spacing w:line="487" w:lineRule="auto" w:before="73"/>
        <w:ind w:left="1740" w:right="1075" w:hanging="481"/>
        <w:jc w:val="left"/>
        <w:rPr>
          <w:rFonts w:ascii="Courier New"/>
          <w:sz w:val="20"/>
        </w:rPr>
      </w:pPr>
      <w:r>
        <w:rPr>
          <w:rFonts w:ascii="Courier New"/>
          <w:color w:val="222222"/>
          <w:sz w:val="20"/>
        </w:rPr>
        <w:t>text_splitter</w:t>
      </w:r>
      <w:r>
        <w:rPr>
          <w:rFonts w:ascii="Courier New"/>
          <w:color w:val="222222"/>
          <w:spacing w:val="-17"/>
          <w:sz w:val="20"/>
        </w:rPr>
        <w:t> </w:t>
      </w:r>
      <w:r>
        <w:rPr>
          <w:rFonts w:ascii="Courier New"/>
          <w:color w:val="222222"/>
          <w:sz w:val="20"/>
        </w:rPr>
        <w:t>=</w:t>
      </w:r>
      <w:r>
        <w:rPr>
          <w:rFonts w:ascii="Courier New"/>
          <w:color w:val="222222"/>
          <w:spacing w:val="-17"/>
          <w:sz w:val="20"/>
        </w:rPr>
        <w:t> </w:t>
      </w:r>
      <w:r>
        <w:rPr>
          <w:rFonts w:ascii="Courier New"/>
          <w:color w:val="222222"/>
          <w:sz w:val="20"/>
        </w:rPr>
        <w:t>RecursiveCharacterTextSplitter( </w:t>
      </w:r>
      <w:r>
        <w:rPr>
          <w:rFonts w:ascii="Courier New"/>
          <w:color w:val="222222"/>
          <w:spacing w:val="-2"/>
          <w:sz w:val="20"/>
        </w:rPr>
        <w:t>chunk_size=1000,</w:t>
      </w:r>
    </w:p>
    <w:p>
      <w:pPr>
        <w:spacing w:before="0"/>
        <w:ind w:left="1740" w:right="0" w:firstLine="0"/>
        <w:jc w:val="left"/>
        <w:rPr>
          <w:rFonts w:ascii="Courier New"/>
          <w:sz w:val="20"/>
        </w:rPr>
      </w:pPr>
      <w:r>
        <w:rPr>
          <w:rFonts w:ascii="Courier New"/>
          <w:color w:val="222222"/>
          <w:spacing w:val="-2"/>
          <w:sz w:val="20"/>
        </w:rPr>
        <w:t>chunk_overlap=200</w:t>
      </w:r>
    </w:p>
    <w:p>
      <w:pPr>
        <w:pStyle w:val="BodyText"/>
        <w:spacing w:before="7"/>
        <w:rPr>
          <w:rFonts w:ascii="Courier New"/>
          <w:sz w:val="20"/>
        </w:rPr>
      </w:pPr>
    </w:p>
    <w:p>
      <w:pPr>
        <w:spacing w:before="0"/>
        <w:ind w:left="1260" w:right="0" w:firstLine="0"/>
        <w:jc w:val="left"/>
        <w:rPr>
          <w:rFonts w:ascii="Courier New"/>
          <w:sz w:val="20"/>
        </w:rPr>
      </w:pPr>
      <w:r>
        <w:rPr>
          <w:rFonts w:ascii="Courier New"/>
          <w:color w:val="222222"/>
          <w:sz w:val="20"/>
        </w:rPr>
        <w:t>)</w:t>
      </w:r>
    </w:p>
    <w:p>
      <w:pPr>
        <w:pStyle w:val="BodyText"/>
        <w:spacing w:before="7"/>
        <w:rPr>
          <w:rFonts w:ascii="Courier New"/>
          <w:sz w:val="20"/>
        </w:rPr>
      </w:pPr>
    </w:p>
    <w:p>
      <w:pPr>
        <w:spacing w:line="487" w:lineRule="auto" w:before="0"/>
        <w:ind w:left="1260" w:right="575" w:firstLine="0"/>
        <w:jc w:val="left"/>
        <w:rPr>
          <w:rFonts w:ascii="Courier New"/>
          <w:sz w:val="20"/>
        </w:rPr>
      </w:pPr>
      <w:r>
        <w:rPr>
          <w:rFonts w:ascii="Courier New"/>
          <w:color w:val="222222"/>
          <w:sz w:val="20"/>
        </w:rPr>
        <w:t>splits = text_splitter.create_documents(docs) logging.info(f"Created</w:t>
      </w:r>
      <w:r>
        <w:rPr>
          <w:rFonts w:ascii="Courier New"/>
          <w:color w:val="222222"/>
          <w:spacing w:val="-12"/>
          <w:sz w:val="20"/>
        </w:rPr>
        <w:t> </w:t>
      </w:r>
      <w:r>
        <w:rPr>
          <w:rFonts w:ascii="Courier New"/>
          <w:color w:val="222222"/>
          <w:sz w:val="20"/>
        </w:rPr>
        <w:t>{len(splits)}</w:t>
      </w:r>
      <w:r>
        <w:rPr>
          <w:rFonts w:ascii="Courier New"/>
          <w:color w:val="222222"/>
          <w:spacing w:val="-12"/>
          <w:sz w:val="20"/>
        </w:rPr>
        <w:t> </w:t>
      </w:r>
      <w:r>
        <w:rPr>
          <w:rFonts w:ascii="Courier New"/>
          <w:color w:val="222222"/>
          <w:sz w:val="20"/>
        </w:rPr>
        <w:t>text</w:t>
      </w:r>
      <w:r>
        <w:rPr>
          <w:rFonts w:ascii="Courier New"/>
          <w:color w:val="222222"/>
          <w:spacing w:val="-12"/>
          <w:sz w:val="20"/>
        </w:rPr>
        <w:t> </w:t>
      </w:r>
      <w:r>
        <w:rPr>
          <w:rFonts w:ascii="Courier New"/>
          <w:color w:val="222222"/>
          <w:sz w:val="20"/>
        </w:rPr>
        <w:t>chunks")</w:t>
      </w:r>
    </w:p>
    <w:p>
      <w:pPr>
        <w:pStyle w:val="BodyText"/>
        <w:rPr>
          <w:rFonts w:ascii="Courier New"/>
          <w:sz w:val="22"/>
        </w:rPr>
      </w:pPr>
    </w:p>
    <w:p>
      <w:pPr>
        <w:pStyle w:val="BodyText"/>
        <w:spacing w:before="7"/>
        <w:rPr>
          <w:rFonts w:ascii="Courier New"/>
          <w:sz w:val="18"/>
        </w:rPr>
      </w:pPr>
    </w:p>
    <w:p>
      <w:pPr>
        <w:spacing w:line="487" w:lineRule="auto" w:before="0"/>
        <w:ind w:left="1260" w:right="0" w:firstLine="0"/>
        <w:jc w:val="left"/>
        <w:rPr>
          <w:rFonts w:ascii="Courier New"/>
          <w:sz w:val="20"/>
        </w:rPr>
      </w:pPr>
      <w:r>
        <w:rPr>
          <w:rFonts w:ascii="Courier New"/>
          <w:color w:val="222222"/>
          <w:sz w:val="20"/>
        </w:rPr>
        <w:t>logging.info("Creating</w:t>
      </w:r>
      <w:r>
        <w:rPr>
          <w:rFonts w:ascii="Courier New"/>
          <w:color w:val="222222"/>
          <w:spacing w:val="-9"/>
          <w:sz w:val="20"/>
        </w:rPr>
        <w:t> </w:t>
      </w:r>
      <w:r>
        <w:rPr>
          <w:rFonts w:ascii="Courier New"/>
          <w:color w:val="222222"/>
          <w:sz w:val="20"/>
        </w:rPr>
        <w:t>embeddings</w:t>
      </w:r>
      <w:r>
        <w:rPr>
          <w:rFonts w:ascii="Courier New"/>
          <w:color w:val="222222"/>
          <w:spacing w:val="-9"/>
          <w:sz w:val="20"/>
        </w:rPr>
        <w:t> </w:t>
      </w:r>
      <w:r>
        <w:rPr>
          <w:rFonts w:ascii="Courier New"/>
          <w:color w:val="222222"/>
          <w:sz w:val="20"/>
        </w:rPr>
        <w:t>and</w:t>
      </w:r>
      <w:r>
        <w:rPr>
          <w:rFonts w:ascii="Courier New"/>
          <w:color w:val="222222"/>
          <w:spacing w:val="-9"/>
          <w:sz w:val="20"/>
        </w:rPr>
        <w:t> </w:t>
      </w:r>
      <w:r>
        <w:rPr>
          <w:rFonts w:ascii="Courier New"/>
          <w:color w:val="222222"/>
          <w:sz w:val="20"/>
        </w:rPr>
        <w:t>vector</w:t>
      </w:r>
      <w:r>
        <w:rPr>
          <w:rFonts w:ascii="Courier New"/>
          <w:color w:val="222222"/>
          <w:spacing w:val="-9"/>
          <w:sz w:val="20"/>
        </w:rPr>
        <w:t> </w:t>
      </w:r>
      <w:r>
        <w:rPr>
          <w:rFonts w:ascii="Courier New"/>
          <w:color w:val="222222"/>
          <w:sz w:val="20"/>
        </w:rPr>
        <w:t>storage...") self.vectorstore = Chroma.from_documents(</w:t>
      </w:r>
    </w:p>
    <w:p>
      <w:pPr>
        <w:spacing w:line="487" w:lineRule="auto" w:before="0"/>
        <w:ind w:left="1740" w:right="4163" w:firstLine="0"/>
        <w:jc w:val="left"/>
        <w:rPr>
          <w:rFonts w:ascii="Courier New"/>
          <w:sz w:val="20"/>
        </w:rPr>
      </w:pPr>
      <w:r>
        <w:rPr>
          <w:rFonts w:ascii="Courier New"/>
          <w:color w:val="222222"/>
          <w:spacing w:val="-2"/>
          <w:sz w:val="20"/>
        </w:rPr>
        <w:t>documents=splits, embedding=self.embeddings</w:t>
      </w:r>
    </w:p>
    <w:p>
      <w:pPr>
        <w:spacing w:before="0"/>
        <w:ind w:left="1260" w:right="0" w:firstLine="0"/>
        <w:jc w:val="left"/>
        <w:rPr>
          <w:rFonts w:ascii="Courier New"/>
          <w:sz w:val="20"/>
        </w:rPr>
      </w:pPr>
      <w:r>
        <w:rPr>
          <w:rFonts w:ascii="Courier New"/>
          <w:color w:val="222222"/>
          <w:sz w:val="20"/>
        </w:rPr>
        <w:t>)</w:t>
      </w:r>
    </w:p>
    <w:p>
      <w:pPr>
        <w:pStyle w:val="BodyText"/>
        <w:spacing w:before="7"/>
        <w:rPr>
          <w:rFonts w:ascii="Courier New"/>
          <w:sz w:val="20"/>
        </w:rPr>
      </w:pPr>
    </w:p>
    <w:p>
      <w:pPr>
        <w:spacing w:line="487" w:lineRule="auto" w:before="0"/>
        <w:ind w:left="1260" w:right="575" w:firstLine="0"/>
        <w:jc w:val="left"/>
        <w:rPr>
          <w:rFonts w:ascii="Courier New"/>
          <w:sz w:val="20"/>
        </w:rPr>
      </w:pPr>
      <w:r>
        <w:rPr>
          <w:rFonts w:ascii="Courier New"/>
          <w:color w:val="222222"/>
          <w:sz w:val="20"/>
        </w:rPr>
        <w:t>self.retriever</w:t>
      </w:r>
      <w:r>
        <w:rPr>
          <w:rFonts w:ascii="Courier New"/>
          <w:color w:val="222222"/>
          <w:spacing w:val="-17"/>
          <w:sz w:val="20"/>
        </w:rPr>
        <w:t> </w:t>
      </w:r>
      <w:r>
        <w:rPr>
          <w:rFonts w:ascii="Courier New"/>
          <w:color w:val="222222"/>
          <w:sz w:val="20"/>
        </w:rPr>
        <w:t>=</w:t>
      </w:r>
      <w:r>
        <w:rPr>
          <w:rFonts w:ascii="Courier New"/>
          <w:color w:val="222222"/>
          <w:spacing w:val="-17"/>
          <w:sz w:val="20"/>
        </w:rPr>
        <w:t> </w:t>
      </w:r>
      <w:r>
        <w:rPr>
          <w:rFonts w:ascii="Courier New"/>
          <w:color w:val="222222"/>
          <w:sz w:val="20"/>
        </w:rPr>
        <w:t>self.vectorstore.as_retriever() logging.info("Vector storage initialized")</w:t>
      </w:r>
    </w:p>
    <w:p>
      <w:pPr>
        <w:pStyle w:val="BodyText"/>
        <w:rPr>
          <w:rFonts w:ascii="Courier New"/>
          <w:sz w:val="22"/>
        </w:rPr>
      </w:pPr>
    </w:p>
    <w:p>
      <w:pPr>
        <w:pStyle w:val="BodyText"/>
        <w:spacing w:before="7"/>
        <w:rPr>
          <w:rFonts w:ascii="Courier New"/>
          <w:sz w:val="18"/>
        </w:rPr>
      </w:pPr>
    </w:p>
    <w:p>
      <w:pPr>
        <w:spacing w:before="0"/>
        <w:ind w:left="780" w:right="0" w:firstLine="0"/>
        <w:jc w:val="left"/>
        <w:rPr>
          <w:rFonts w:ascii="Courier New"/>
          <w:sz w:val="20"/>
        </w:rPr>
      </w:pPr>
      <w:r>
        <w:rPr>
          <w:rFonts w:ascii="Courier New"/>
          <w:color w:val="222222"/>
          <w:spacing w:val="-2"/>
          <w:sz w:val="20"/>
        </w:rPr>
        <w:t>@staticmethod</w:t>
      </w:r>
    </w:p>
    <w:p>
      <w:pPr>
        <w:pStyle w:val="BodyText"/>
        <w:spacing w:before="7"/>
        <w:rPr>
          <w:rFonts w:ascii="Courier New"/>
          <w:sz w:val="20"/>
        </w:rPr>
      </w:pPr>
    </w:p>
    <w:p>
      <w:pPr>
        <w:spacing w:before="0"/>
        <w:ind w:left="780" w:right="0" w:firstLine="0"/>
        <w:jc w:val="left"/>
        <w:rPr>
          <w:rFonts w:ascii="Courier New"/>
          <w:sz w:val="20"/>
        </w:rPr>
      </w:pPr>
      <w:r>
        <w:rPr>
          <w:rFonts w:ascii="Courier New"/>
          <w:color w:val="222222"/>
          <w:sz w:val="20"/>
        </w:rPr>
        <w:t>def</w:t>
      </w:r>
      <w:r>
        <w:rPr>
          <w:rFonts w:ascii="Courier New"/>
          <w:color w:val="222222"/>
          <w:spacing w:val="-9"/>
          <w:sz w:val="20"/>
        </w:rPr>
        <w:t> </w:t>
      </w:r>
      <w:r>
        <w:rPr>
          <w:rFonts w:ascii="Courier New"/>
          <w:color w:val="222222"/>
          <w:sz w:val="20"/>
        </w:rPr>
        <w:t>combine_docs(docs:</w:t>
      </w:r>
      <w:r>
        <w:rPr>
          <w:rFonts w:ascii="Courier New"/>
          <w:color w:val="222222"/>
          <w:spacing w:val="-8"/>
          <w:sz w:val="20"/>
        </w:rPr>
        <w:t> </w:t>
      </w:r>
      <w:r>
        <w:rPr>
          <w:rFonts w:ascii="Courier New"/>
          <w:color w:val="222222"/>
          <w:sz w:val="20"/>
        </w:rPr>
        <w:t>List[str])</w:t>
      </w:r>
      <w:r>
        <w:rPr>
          <w:rFonts w:ascii="Courier New"/>
          <w:color w:val="222222"/>
          <w:spacing w:val="-8"/>
          <w:sz w:val="20"/>
        </w:rPr>
        <w:t> </w:t>
      </w:r>
      <w:r>
        <w:rPr>
          <w:rFonts w:ascii="Courier New"/>
          <w:color w:val="222222"/>
          <w:sz w:val="20"/>
        </w:rPr>
        <w:t>-&gt;</w:t>
      </w:r>
      <w:r>
        <w:rPr>
          <w:rFonts w:ascii="Courier New"/>
          <w:color w:val="222222"/>
          <w:spacing w:val="-8"/>
          <w:sz w:val="20"/>
        </w:rPr>
        <w:t> </w:t>
      </w:r>
      <w:r>
        <w:rPr>
          <w:rFonts w:ascii="Courier New"/>
          <w:color w:val="222222"/>
          <w:spacing w:val="-4"/>
          <w:sz w:val="20"/>
        </w:rPr>
        <w:t>str:</w:t>
      </w:r>
    </w:p>
    <w:p>
      <w:pPr>
        <w:pStyle w:val="BodyText"/>
        <w:spacing w:before="7"/>
        <w:rPr>
          <w:rFonts w:ascii="Courier New"/>
          <w:sz w:val="20"/>
        </w:rPr>
      </w:pPr>
    </w:p>
    <w:p>
      <w:pPr>
        <w:spacing w:line="487" w:lineRule="auto" w:before="0"/>
        <w:ind w:left="1260" w:right="1786" w:firstLine="0"/>
        <w:jc w:val="left"/>
        <w:rPr>
          <w:rFonts w:ascii="Courier New"/>
          <w:sz w:val="20"/>
        </w:rPr>
      </w:pPr>
      <w:r>
        <w:rPr>
          <w:rFonts w:ascii="Courier New"/>
          <w:color w:val="222222"/>
          <w:sz w:val="20"/>
        </w:rPr>
        <w:t>"""Combine</w:t>
      </w:r>
      <w:r>
        <w:rPr>
          <w:rFonts w:ascii="Courier New"/>
          <w:color w:val="222222"/>
          <w:spacing w:val="-6"/>
          <w:sz w:val="20"/>
        </w:rPr>
        <w:t> </w:t>
      </w:r>
      <w:r>
        <w:rPr>
          <w:rFonts w:ascii="Courier New"/>
          <w:color w:val="222222"/>
          <w:sz w:val="20"/>
        </w:rPr>
        <w:t>documents</w:t>
      </w:r>
      <w:r>
        <w:rPr>
          <w:rFonts w:ascii="Courier New"/>
          <w:color w:val="222222"/>
          <w:spacing w:val="-6"/>
          <w:sz w:val="20"/>
        </w:rPr>
        <w:t> </w:t>
      </w:r>
      <w:r>
        <w:rPr>
          <w:rFonts w:ascii="Courier New"/>
          <w:color w:val="222222"/>
          <w:sz w:val="20"/>
        </w:rPr>
        <w:t>into</w:t>
      </w:r>
      <w:r>
        <w:rPr>
          <w:rFonts w:ascii="Courier New"/>
          <w:color w:val="222222"/>
          <w:spacing w:val="-6"/>
          <w:sz w:val="20"/>
        </w:rPr>
        <w:t> </w:t>
      </w:r>
      <w:r>
        <w:rPr>
          <w:rFonts w:ascii="Courier New"/>
          <w:color w:val="222222"/>
          <w:sz w:val="20"/>
        </w:rPr>
        <w:t>a</w:t>
      </w:r>
      <w:r>
        <w:rPr>
          <w:rFonts w:ascii="Courier New"/>
          <w:color w:val="222222"/>
          <w:spacing w:val="-6"/>
          <w:sz w:val="20"/>
        </w:rPr>
        <w:t> </w:t>
      </w:r>
      <w:r>
        <w:rPr>
          <w:rFonts w:ascii="Courier New"/>
          <w:color w:val="222222"/>
          <w:sz w:val="20"/>
        </w:rPr>
        <w:t>single</w:t>
      </w:r>
      <w:r>
        <w:rPr>
          <w:rFonts w:ascii="Courier New"/>
          <w:color w:val="222222"/>
          <w:spacing w:val="-6"/>
          <w:sz w:val="20"/>
        </w:rPr>
        <w:t> </w:t>
      </w:r>
      <w:r>
        <w:rPr>
          <w:rFonts w:ascii="Courier New"/>
          <w:color w:val="222222"/>
          <w:sz w:val="20"/>
        </w:rPr>
        <w:t>context</w:t>
      </w:r>
      <w:r>
        <w:rPr>
          <w:rFonts w:ascii="Courier New"/>
          <w:color w:val="222222"/>
          <w:spacing w:val="-6"/>
          <w:sz w:val="20"/>
        </w:rPr>
        <w:t> </w:t>
      </w:r>
      <w:r>
        <w:rPr>
          <w:rFonts w:ascii="Courier New"/>
          <w:color w:val="222222"/>
          <w:sz w:val="20"/>
        </w:rPr>
        <w:t>string.""" return "\n\n".join(doc.page_content for doc in docs)</w:t>
      </w:r>
    </w:p>
    <w:p>
      <w:pPr>
        <w:pStyle w:val="BodyText"/>
        <w:rPr>
          <w:rFonts w:ascii="Courier New"/>
          <w:sz w:val="22"/>
        </w:rPr>
      </w:pPr>
    </w:p>
    <w:p>
      <w:pPr>
        <w:pStyle w:val="BodyText"/>
        <w:spacing w:before="7"/>
        <w:rPr>
          <w:rFonts w:ascii="Courier New"/>
          <w:sz w:val="18"/>
        </w:rPr>
      </w:pPr>
    </w:p>
    <w:p>
      <w:pPr>
        <w:spacing w:line="487" w:lineRule="auto" w:before="0"/>
        <w:ind w:left="1260" w:right="1786" w:hanging="481"/>
        <w:jc w:val="left"/>
        <w:rPr>
          <w:rFonts w:ascii="Courier New"/>
          <w:sz w:val="20"/>
        </w:rPr>
      </w:pPr>
      <w:r>
        <w:rPr>
          <w:rFonts w:ascii="Courier New"/>
          <w:color w:val="222222"/>
          <w:sz w:val="20"/>
        </w:rPr>
        <w:t>def</w:t>
      </w:r>
      <w:r>
        <w:rPr>
          <w:rFonts w:ascii="Courier New"/>
          <w:color w:val="222222"/>
          <w:spacing w:val="-5"/>
          <w:sz w:val="20"/>
        </w:rPr>
        <w:t> </w:t>
      </w:r>
      <w:r>
        <w:rPr>
          <w:rFonts w:ascii="Courier New"/>
          <w:color w:val="222222"/>
          <w:sz w:val="20"/>
        </w:rPr>
        <w:t>ollama_llm(self,</w:t>
      </w:r>
      <w:r>
        <w:rPr>
          <w:rFonts w:ascii="Courier New"/>
          <w:color w:val="222222"/>
          <w:spacing w:val="-5"/>
          <w:sz w:val="20"/>
        </w:rPr>
        <w:t> </w:t>
      </w:r>
      <w:r>
        <w:rPr>
          <w:rFonts w:ascii="Courier New"/>
          <w:color w:val="222222"/>
          <w:sz w:val="20"/>
        </w:rPr>
        <w:t>question:</w:t>
      </w:r>
      <w:r>
        <w:rPr>
          <w:rFonts w:ascii="Courier New"/>
          <w:color w:val="222222"/>
          <w:spacing w:val="-5"/>
          <w:sz w:val="20"/>
        </w:rPr>
        <w:t> </w:t>
      </w:r>
      <w:r>
        <w:rPr>
          <w:rFonts w:ascii="Courier New"/>
          <w:color w:val="222222"/>
          <w:sz w:val="20"/>
        </w:rPr>
        <w:t>str,</w:t>
      </w:r>
      <w:r>
        <w:rPr>
          <w:rFonts w:ascii="Courier New"/>
          <w:color w:val="222222"/>
          <w:spacing w:val="-5"/>
          <w:sz w:val="20"/>
        </w:rPr>
        <w:t> </w:t>
      </w:r>
      <w:r>
        <w:rPr>
          <w:rFonts w:ascii="Courier New"/>
          <w:color w:val="222222"/>
          <w:sz w:val="20"/>
        </w:rPr>
        <w:t>context:</w:t>
      </w:r>
      <w:r>
        <w:rPr>
          <w:rFonts w:ascii="Courier New"/>
          <w:color w:val="222222"/>
          <w:spacing w:val="-5"/>
          <w:sz w:val="20"/>
        </w:rPr>
        <w:t> </w:t>
      </w:r>
      <w:r>
        <w:rPr>
          <w:rFonts w:ascii="Courier New"/>
          <w:color w:val="222222"/>
          <w:sz w:val="20"/>
        </w:rPr>
        <w:t>str)</w:t>
      </w:r>
      <w:r>
        <w:rPr>
          <w:rFonts w:ascii="Courier New"/>
          <w:color w:val="222222"/>
          <w:spacing w:val="-5"/>
          <w:sz w:val="20"/>
        </w:rPr>
        <w:t> </w:t>
      </w:r>
      <w:r>
        <w:rPr>
          <w:rFonts w:ascii="Courier New"/>
          <w:color w:val="222222"/>
          <w:sz w:val="20"/>
        </w:rPr>
        <w:t>-&gt;</w:t>
      </w:r>
      <w:r>
        <w:rPr>
          <w:rFonts w:ascii="Courier New"/>
          <w:color w:val="222222"/>
          <w:spacing w:val="-5"/>
          <w:sz w:val="20"/>
        </w:rPr>
        <w:t> </w:t>
      </w:r>
      <w:r>
        <w:rPr>
          <w:rFonts w:ascii="Courier New"/>
          <w:color w:val="222222"/>
          <w:sz w:val="20"/>
        </w:rPr>
        <w:t>str: """Generate response using Ollama LLM."""</w:t>
      </w:r>
    </w:p>
    <w:p>
      <w:pPr>
        <w:spacing w:line="487" w:lineRule="auto" w:before="0"/>
        <w:ind w:left="1260" w:right="575" w:firstLine="0"/>
        <w:jc w:val="left"/>
        <w:rPr>
          <w:rFonts w:ascii="Courier New"/>
          <w:sz w:val="20"/>
        </w:rPr>
      </w:pPr>
      <w:r>
        <w:rPr>
          <w:rFonts w:ascii="Courier New"/>
          <w:color w:val="222222"/>
          <w:sz w:val="20"/>
        </w:rPr>
        <w:t>formatted_prompt</w:t>
      </w:r>
      <w:r>
        <w:rPr>
          <w:rFonts w:ascii="Courier New"/>
          <w:color w:val="222222"/>
          <w:spacing w:val="-9"/>
          <w:sz w:val="20"/>
        </w:rPr>
        <w:t> </w:t>
      </w:r>
      <w:r>
        <w:rPr>
          <w:rFonts w:ascii="Courier New"/>
          <w:color w:val="222222"/>
          <w:sz w:val="20"/>
        </w:rPr>
        <w:t>=</w:t>
      </w:r>
      <w:r>
        <w:rPr>
          <w:rFonts w:ascii="Courier New"/>
          <w:color w:val="222222"/>
          <w:spacing w:val="-9"/>
          <w:sz w:val="20"/>
        </w:rPr>
        <w:t> </w:t>
      </w:r>
      <w:r>
        <w:rPr>
          <w:rFonts w:ascii="Courier New"/>
          <w:color w:val="222222"/>
          <w:sz w:val="20"/>
        </w:rPr>
        <w:t>f"Question:</w:t>
      </w:r>
      <w:r>
        <w:rPr>
          <w:rFonts w:ascii="Courier New"/>
          <w:color w:val="222222"/>
          <w:spacing w:val="-9"/>
          <w:sz w:val="20"/>
        </w:rPr>
        <w:t> </w:t>
      </w:r>
      <w:r>
        <w:rPr>
          <w:rFonts w:ascii="Courier New"/>
          <w:color w:val="222222"/>
          <w:sz w:val="20"/>
        </w:rPr>
        <w:t>{question}\n\nContext:</w:t>
      </w:r>
      <w:r>
        <w:rPr>
          <w:rFonts w:ascii="Courier New"/>
          <w:color w:val="222222"/>
          <w:spacing w:val="-9"/>
          <w:sz w:val="20"/>
        </w:rPr>
        <w:t> </w:t>
      </w:r>
      <w:r>
        <w:rPr>
          <w:rFonts w:ascii="Courier New"/>
          <w:color w:val="222222"/>
          <w:sz w:val="20"/>
        </w:rPr>
        <w:t>{context}" </w:t>
      </w:r>
      <w:r>
        <w:rPr>
          <w:rFonts w:ascii="Courier New"/>
          <w:color w:val="222222"/>
          <w:spacing w:val="-4"/>
          <w:sz w:val="20"/>
        </w:rPr>
        <w:t>try:</w:t>
      </w:r>
    </w:p>
    <w:p>
      <w:pPr>
        <w:spacing w:line="487" w:lineRule="auto" w:before="0"/>
        <w:ind w:left="2220" w:right="3742" w:hanging="481"/>
        <w:jc w:val="left"/>
        <w:rPr>
          <w:rFonts w:ascii="Courier New"/>
          <w:sz w:val="20"/>
        </w:rPr>
      </w:pPr>
      <w:r>
        <w:rPr>
          <w:rFonts w:ascii="Courier New"/>
          <w:color w:val="222222"/>
          <w:sz w:val="20"/>
        </w:rPr>
        <w:t>response</w:t>
      </w:r>
      <w:r>
        <w:rPr>
          <w:rFonts w:ascii="Courier New"/>
          <w:color w:val="222222"/>
          <w:spacing w:val="-17"/>
          <w:sz w:val="20"/>
        </w:rPr>
        <w:t> </w:t>
      </w:r>
      <w:r>
        <w:rPr>
          <w:rFonts w:ascii="Courier New"/>
          <w:color w:val="222222"/>
          <w:sz w:val="20"/>
        </w:rPr>
        <w:t>=</w:t>
      </w:r>
      <w:r>
        <w:rPr>
          <w:rFonts w:ascii="Courier New"/>
          <w:color w:val="222222"/>
          <w:spacing w:val="-17"/>
          <w:sz w:val="20"/>
        </w:rPr>
        <w:t> </w:t>
      </w:r>
      <w:r>
        <w:rPr>
          <w:rFonts w:ascii="Courier New"/>
          <w:color w:val="222222"/>
          <w:sz w:val="20"/>
        </w:rPr>
        <w:t>ollama.chat( </w:t>
      </w:r>
      <w:r>
        <w:rPr>
          <w:rFonts w:ascii="Courier New"/>
          <w:color w:val="222222"/>
          <w:spacing w:val="-2"/>
          <w:sz w:val="20"/>
        </w:rPr>
        <w:t>model=LLM_MODEL,</w:t>
      </w:r>
    </w:p>
    <w:p>
      <w:pPr>
        <w:spacing w:before="1"/>
        <w:ind w:left="2220" w:right="0" w:firstLine="0"/>
        <w:jc w:val="left"/>
        <w:rPr>
          <w:rFonts w:ascii="Courier New"/>
          <w:sz w:val="20"/>
        </w:rPr>
      </w:pPr>
      <w:r>
        <w:rPr>
          <w:rFonts w:ascii="Courier New"/>
          <w:color w:val="222222"/>
          <w:sz w:val="20"/>
        </w:rPr>
        <w:t>messages=[{'role':</w:t>
      </w:r>
      <w:r>
        <w:rPr>
          <w:rFonts w:ascii="Courier New"/>
          <w:color w:val="222222"/>
          <w:spacing w:val="-12"/>
          <w:sz w:val="20"/>
        </w:rPr>
        <w:t> </w:t>
      </w:r>
      <w:r>
        <w:rPr>
          <w:rFonts w:ascii="Courier New"/>
          <w:color w:val="222222"/>
          <w:sz w:val="20"/>
        </w:rPr>
        <w:t>'user',</w:t>
      </w:r>
      <w:r>
        <w:rPr>
          <w:rFonts w:ascii="Courier New"/>
          <w:color w:val="222222"/>
          <w:spacing w:val="-12"/>
          <w:sz w:val="20"/>
        </w:rPr>
        <w:t> </w:t>
      </w:r>
      <w:r>
        <w:rPr>
          <w:rFonts w:ascii="Courier New"/>
          <w:color w:val="222222"/>
          <w:sz w:val="20"/>
        </w:rPr>
        <w:t>'content':</w:t>
      </w:r>
      <w:r>
        <w:rPr>
          <w:rFonts w:ascii="Courier New"/>
          <w:color w:val="222222"/>
          <w:spacing w:val="-11"/>
          <w:sz w:val="20"/>
        </w:rPr>
        <w:t> </w:t>
      </w:r>
      <w:r>
        <w:rPr>
          <w:rFonts w:ascii="Courier New"/>
          <w:color w:val="222222"/>
          <w:spacing w:val="-2"/>
          <w:sz w:val="20"/>
        </w:rPr>
        <w:t>formatted_prompt}]</w:t>
      </w:r>
    </w:p>
    <w:p>
      <w:pPr>
        <w:pStyle w:val="BodyText"/>
        <w:spacing w:before="6"/>
        <w:rPr>
          <w:rFonts w:ascii="Courier New"/>
          <w:sz w:val="20"/>
        </w:rPr>
      </w:pPr>
    </w:p>
    <w:p>
      <w:pPr>
        <w:spacing w:before="0"/>
        <w:ind w:left="1740" w:right="0" w:firstLine="0"/>
        <w:jc w:val="left"/>
        <w:rPr>
          <w:rFonts w:ascii="Courier New"/>
          <w:sz w:val="20"/>
        </w:rPr>
      </w:pPr>
      <w:r>
        <w:rPr>
          <w:rFonts w:ascii="Courier New"/>
          <w:color w:val="222222"/>
          <w:sz w:val="20"/>
        </w:rPr>
        <w:t>)</w:t>
      </w:r>
    </w:p>
    <w:p>
      <w:pPr>
        <w:pStyle w:val="BodyText"/>
        <w:spacing w:before="7"/>
        <w:rPr>
          <w:rFonts w:ascii="Courier New"/>
          <w:sz w:val="20"/>
        </w:rPr>
      </w:pPr>
    </w:p>
    <w:p>
      <w:pPr>
        <w:spacing w:before="0"/>
        <w:ind w:left="1740" w:right="0" w:firstLine="0"/>
        <w:jc w:val="left"/>
        <w:rPr>
          <w:rFonts w:ascii="Courier New"/>
          <w:sz w:val="20"/>
        </w:rPr>
      </w:pPr>
      <w:r>
        <w:rPr>
          <w:rFonts w:ascii="Courier New"/>
          <w:color w:val="222222"/>
          <w:sz w:val="20"/>
        </w:rPr>
        <w:t>logging.info("Model</w:t>
      </w:r>
      <w:r>
        <w:rPr>
          <w:rFonts w:ascii="Courier New"/>
          <w:color w:val="222222"/>
          <w:spacing w:val="-14"/>
          <w:sz w:val="20"/>
        </w:rPr>
        <w:t> </w:t>
      </w:r>
      <w:r>
        <w:rPr>
          <w:rFonts w:ascii="Courier New"/>
          <w:color w:val="222222"/>
          <w:sz w:val="20"/>
        </w:rPr>
        <w:t>response</w:t>
      </w:r>
      <w:r>
        <w:rPr>
          <w:rFonts w:ascii="Courier New"/>
          <w:color w:val="222222"/>
          <w:spacing w:val="-13"/>
          <w:sz w:val="20"/>
        </w:rPr>
        <w:t> </w:t>
      </w:r>
      <w:r>
        <w:rPr>
          <w:rFonts w:ascii="Courier New"/>
          <w:color w:val="222222"/>
          <w:spacing w:val="-2"/>
          <w:sz w:val="20"/>
        </w:rPr>
        <w:t>generated")</w:t>
      </w:r>
    </w:p>
    <w:p>
      <w:pPr>
        <w:pStyle w:val="BodyText"/>
        <w:rPr>
          <w:rFonts w:ascii="Courier New"/>
          <w:sz w:val="22"/>
        </w:rPr>
      </w:pPr>
    </w:p>
    <w:p>
      <w:pPr>
        <w:pStyle w:val="BodyText"/>
        <w:rPr>
          <w:rFonts w:ascii="Courier New"/>
          <w:sz w:val="22"/>
        </w:rPr>
      </w:pPr>
    </w:p>
    <w:p>
      <w:pPr>
        <w:pStyle w:val="BodyText"/>
        <w:spacing w:before="8"/>
        <w:rPr>
          <w:rFonts w:ascii="Courier New"/>
          <w:sz w:val="17"/>
        </w:rPr>
      </w:pPr>
    </w:p>
    <w:p>
      <w:pPr>
        <w:spacing w:line="232" w:lineRule="auto" w:before="0"/>
        <w:ind w:left="300" w:right="0" w:firstLine="1440"/>
        <w:jc w:val="left"/>
        <w:rPr>
          <w:rFonts w:ascii="Courier New"/>
          <w:sz w:val="20"/>
        </w:rPr>
      </w:pPr>
      <w:r>
        <w:rPr>
          <w:rFonts w:ascii="Courier New"/>
          <w:color w:val="222222"/>
          <w:sz w:val="20"/>
        </w:rPr>
        <w:t>if</w:t>
      </w:r>
      <w:r>
        <w:rPr>
          <w:rFonts w:ascii="Courier New"/>
          <w:color w:val="222222"/>
          <w:spacing w:val="-5"/>
          <w:sz w:val="20"/>
        </w:rPr>
        <w:t> </w:t>
      </w:r>
      <w:r>
        <w:rPr>
          <w:rFonts w:ascii="Courier New"/>
          <w:color w:val="222222"/>
          <w:sz w:val="20"/>
        </w:rPr>
        <w:t>response</w:t>
      </w:r>
      <w:r>
        <w:rPr>
          <w:rFonts w:ascii="Courier New"/>
          <w:color w:val="222222"/>
          <w:spacing w:val="-5"/>
          <w:sz w:val="20"/>
        </w:rPr>
        <w:t> </w:t>
      </w:r>
      <w:r>
        <w:rPr>
          <w:rFonts w:ascii="Courier New"/>
          <w:color w:val="222222"/>
          <w:sz w:val="20"/>
        </w:rPr>
        <w:t>and</w:t>
      </w:r>
      <w:r>
        <w:rPr>
          <w:rFonts w:ascii="Courier New"/>
          <w:color w:val="222222"/>
          <w:spacing w:val="-5"/>
          <w:sz w:val="20"/>
        </w:rPr>
        <w:t> </w:t>
      </w:r>
      <w:r>
        <w:rPr>
          <w:rFonts w:ascii="Courier New"/>
          <w:color w:val="222222"/>
          <w:sz w:val="20"/>
        </w:rPr>
        <w:t>'message'</w:t>
      </w:r>
      <w:r>
        <w:rPr>
          <w:rFonts w:ascii="Courier New"/>
          <w:color w:val="222222"/>
          <w:spacing w:val="-5"/>
          <w:sz w:val="20"/>
        </w:rPr>
        <w:t> </w:t>
      </w:r>
      <w:r>
        <w:rPr>
          <w:rFonts w:ascii="Courier New"/>
          <w:color w:val="222222"/>
          <w:sz w:val="20"/>
        </w:rPr>
        <w:t>in</w:t>
      </w:r>
      <w:r>
        <w:rPr>
          <w:rFonts w:ascii="Courier New"/>
          <w:color w:val="222222"/>
          <w:spacing w:val="-5"/>
          <w:sz w:val="20"/>
        </w:rPr>
        <w:t> </w:t>
      </w:r>
      <w:r>
        <w:rPr>
          <w:rFonts w:ascii="Courier New"/>
          <w:color w:val="222222"/>
          <w:sz w:val="20"/>
        </w:rPr>
        <w:t>response</w:t>
      </w:r>
      <w:r>
        <w:rPr>
          <w:rFonts w:ascii="Courier New"/>
          <w:color w:val="222222"/>
          <w:spacing w:val="-5"/>
          <w:sz w:val="20"/>
        </w:rPr>
        <w:t> </w:t>
      </w:r>
      <w:r>
        <w:rPr>
          <w:rFonts w:ascii="Courier New"/>
          <w:color w:val="222222"/>
          <w:sz w:val="20"/>
        </w:rPr>
        <w:t>and</w:t>
      </w:r>
      <w:r>
        <w:rPr>
          <w:rFonts w:ascii="Courier New"/>
          <w:color w:val="222222"/>
          <w:spacing w:val="-5"/>
          <w:sz w:val="20"/>
        </w:rPr>
        <w:t> </w:t>
      </w:r>
      <w:r>
        <w:rPr>
          <w:rFonts w:ascii="Courier New"/>
          <w:color w:val="222222"/>
          <w:sz w:val="20"/>
        </w:rPr>
        <w:t>'content'</w:t>
      </w:r>
      <w:r>
        <w:rPr>
          <w:rFonts w:ascii="Courier New"/>
          <w:color w:val="222222"/>
          <w:spacing w:val="-5"/>
          <w:sz w:val="20"/>
        </w:rPr>
        <w:t> </w:t>
      </w:r>
      <w:r>
        <w:rPr>
          <w:rFonts w:ascii="Courier New"/>
          <w:color w:val="222222"/>
          <w:sz w:val="20"/>
        </w:rPr>
        <w:t>in </w:t>
      </w:r>
      <w:r>
        <w:rPr>
          <w:rFonts w:ascii="Courier New"/>
          <w:color w:val="222222"/>
          <w:spacing w:val="-2"/>
          <w:sz w:val="20"/>
        </w:rPr>
        <w:t>response['message']:</w:t>
      </w:r>
    </w:p>
    <w:p>
      <w:pPr>
        <w:pStyle w:val="BodyText"/>
        <w:spacing w:before="8"/>
        <w:rPr>
          <w:rFonts w:ascii="Courier New"/>
          <w:sz w:val="20"/>
        </w:rPr>
      </w:pPr>
    </w:p>
    <w:p>
      <w:pPr>
        <w:spacing w:before="1"/>
        <w:ind w:left="2220" w:right="0" w:firstLine="0"/>
        <w:jc w:val="left"/>
        <w:rPr>
          <w:rFonts w:ascii="Courier New"/>
          <w:sz w:val="20"/>
        </w:rPr>
      </w:pPr>
      <w:r>
        <w:rPr>
          <w:rFonts w:ascii="Courier New"/>
          <w:color w:val="222222"/>
          <w:sz w:val="20"/>
        </w:rPr>
        <w:t>return</w:t>
      </w:r>
      <w:r>
        <w:rPr>
          <w:rFonts w:ascii="Courier New"/>
          <w:color w:val="222222"/>
          <w:spacing w:val="-6"/>
          <w:sz w:val="20"/>
        </w:rPr>
        <w:t> </w:t>
      </w:r>
      <w:r>
        <w:rPr>
          <w:rFonts w:ascii="Courier New"/>
          <w:color w:val="222222"/>
          <w:spacing w:val="-2"/>
          <w:sz w:val="20"/>
        </w:rPr>
        <w:t>response['message']['content']</w:t>
      </w:r>
    </w:p>
    <w:p>
      <w:pPr>
        <w:spacing w:after="0"/>
        <w:jc w:val="left"/>
        <w:rPr>
          <w:rFonts w:ascii="Courier New"/>
          <w:sz w:val="20"/>
        </w:rPr>
        <w:sectPr>
          <w:pgSz w:w="11910" w:h="16840"/>
          <w:pgMar w:header="0" w:footer="857" w:top="900" w:bottom="1040" w:left="1680" w:right="420"/>
        </w:sectPr>
      </w:pPr>
    </w:p>
    <w:p>
      <w:pPr>
        <w:spacing w:line="487" w:lineRule="auto" w:before="73"/>
        <w:ind w:left="1260" w:right="1786" w:firstLine="480"/>
        <w:jc w:val="left"/>
        <w:rPr>
          <w:rFonts w:ascii="Courier New"/>
          <w:sz w:val="20"/>
        </w:rPr>
      </w:pPr>
      <w:r>
        <w:rPr>
          <w:rFonts w:ascii="Courier New"/>
          <w:color w:val="222222"/>
          <w:sz w:val="20"/>
        </w:rPr>
        <w:t>return</w:t>
      </w:r>
      <w:r>
        <w:rPr>
          <w:rFonts w:ascii="Courier New"/>
          <w:color w:val="222222"/>
          <w:spacing w:val="-6"/>
          <w:sz w:val="20"/>
        </w:rPr>
        <w:t> </w:t>
      </w:r>
      <w:r>
        <w:rPr>
          <w:rFonts w:ascii="Courier New"/>
          <w:color w:val="222222"/>
          <w:sz w:val="20"/>
        </w:rPr>
        <w:t>"Error:</w:t>
      </w:r>
      <w:r>
        <w:rPr>
          <w:rFonts w:ascii="Courier New"/>
          <w:color w:val="222222"/>
          <w:spacing w:val="-6"/>
          <w:sz w:val="20"/>
        </w:rPr>
        <w:t> </w:t>
      </w:r>
      <w:r>
        <w:rPr>
          <w:rFonts w:ascii="Courier New"/>
          <w:color w:val="222222"/>
          <w:sz w:val="20"/>
        </w:rPr>
        <w:t>Invalid</w:t>
      </w:r>
      <w:r>
        <w:rPr>
          <w:rFonts w:ascii="Courier New"/>
          <w:color w:val="222222"/>
          <w:spacing w:val="-6"/>
          <w:sz w:val="20"/>
        </w:rPr>
        <w:t> </w:t>
      </w:r>
      <w:r>
        <w:rPr>
          <w:rFonts w:ascii="Courier New"/>
          <w:color w:val="222222"/>
          <w:sz w:val="20"/>
        </w:rPr>
        <w:t>response</w:t>
      </w:r>
      <w:r>
        <w:rPr>
          <w:rFonts w:ascii="Courier New"/>
          <w:color w:val="222222"/>
          <w:spacing w:val="-6"/>
          <w:sz w:val="20"/>
        </w:rPr>
        <w:t> </w:t>
      </w:r>
      <w:r>
        <w:rPr>
          <w:rFonts w:ascii="Courier New"/>
          <w:color w:val="222222"/>
          <w:sz w:val="20"/>
        </w:rPr>
        <w:t>format</w:t>
      </w:r>
      <w:r>
        <w:rPr>
          <w:rFonts w:ascii="Courier New"/>
          <w:color w:val="222222"/>
          <w:spacing w:val="-6"/>
          <w:sz w:val="20"/>
        </w:rPr>
        <w:t> </w:t>
      </w:r>
      <w:r>
        <w:rPr>
          <w:rFonts w:ascii="Courier New"/>
          <w:color w:val="222222"/>
          <w:sz w:val="20"/>
        </w:rPr>
        <w:t>from</w:t>
      </w:r>
      <w:r>
        <w:rPr>
          <w:rFonts w:ascii="Courier New"/>
          <w:color w:val="222222"/>
          <w:spacing w:val="-6"/>
          <w:sz w:val="20"/>
        </w:rPr>
        <w:t> </w:t>
      </w:r>
      <w:r>
        <w:rPr>
          <w:rFonts w:ascii="Courier New"/>
          <w:color w:val="222222"/>
          <w:sz w:val="20"/>
        </w:rPr>
        <w:t>model" except Exception as e:</w:t>
      </w:r>
    </w:p>
    <w:p>
      <w:pPr>
        <w:spacing w:line="487" w:lineRule="auto" w:before="0"/>
        <w:ind w:left="1740" w:right="2650" w:firstLine="0"/>
        <w:jc w:val="left"/>
        <w:rPr>
          <w:rFonts w:ascii="Courier New"/>
          <w:sz w:val="20"/>
        </w:rPr>
      </w:pPr>
      <w:r>
        <w:rPr>
          <w:rFonts w:ascii="Courier New"/>
          <w:color w:val="222222"/>
          <w:sz w:val="20"/>
        </w:rPr>
        <w:t>logging.error(f"Error</w:t>
      </w:r>
      <w:r>
        <w:rPr>
          <w:rFonts w:ascii="Courier New"/>
          <w:color w:val="222222"/>
          <w:spacing w:val="-9"/>
          <w:sz w:val="20"/>
        </w:rPr>
        <w:t> </w:t>
      </w:r>
      <w:r>
        <w:rPr>
          <w:rFonts w:ascii="Courier New"/>
          <w:color w:val="222222"/>
          <w:sz w:val="20"/>
        </w:rPr>
        <w:t>in</w:t>
      </w:r>
      <w:r>
        <w:rPr>
          <w:rFonts w:ascii="Courier New"/>
          <w:color w:val="222222"/>
          <w:spacing w:val="-9"/>
          <w:sz w:val="20"/>
        </w:rPr>
        <w:t> </w:t>
      </w:r>
      <w:r>
        <w:rPr>
          <w:rFonts w:ascii="Courier New"/>
          <w:color w:val="222222"/>
          <w:sz w:val="20"/>
        </w:rPr>
        <w:t>LLM</w:t>
      </w:r>
      <w:r>
        <w:rPr>
          <w:rFonts w:ascii="Courier New"/>
          <w:color w:val="222222"/>
          <w:spacing w:val="-9"/>
          <w:sz w:val="20"/>
        </w:rPr>
        <w:t> </w:t>
      </w:r>
      <w:r>
        <w:rPr>
          <w:rFonts w:ascii="Courier New"/>
          <w:color w:val="222222"/>
          <w:sz w:val="20"/>
        </w:rPr>
        <w:t>call:</w:t>
      </w:r>
      <w:r>
        <w:rPr>
          <w:rFonts w:ascii="Courier New"/>
          <w:color w:val="222222"/>
          <w:spacing w:val="-9"/>
          <w:sz w:val="20"/>
        </w:rPr>
        <w:t> </w:t>
      </w:r>
      <w:r>
        <w:rPr>
          <w:rFonts w:ascii="Courier New"/>
          <w:color w:val="222222"/>
          <w:sz w:val="20"/>
        </w:rPr>
        <w:t>{str(e)}") return "Error: Failed to generate response"</w:t>
      </w:r>
    </w:p>
    <w:p>
      <w:pPr>
        <w:pStyle w:val="BodyText"/>
        <w:rPr>
          <w:rFonts w:ascii="Courier New"/>
          <w:sz w:val="22"/>
        </w:rPr>
      </w:pPr>
    </w:p>
    <w:p>
      <w:pPr>
        <w:pStyle w:val="BodyText"/>
        <w:spacing w:before="7"/>
        <w:rPr>
          <w:rFonts w:ascii="Courier New"/>
          <w:sz w:val="18"/>
        </w:rPr>
      </w:pPr>
    </w:p>
    <w:p>
      <w:pPr>
        <w:spacing w:line="487" w:lineRule="auto" w:before="0"/>
        <w:ind w:left="1260" w:right="3204" w:hanging="481"/>
        <w:jc w:val="left"/>
        <w:rPr>
          <w:rFonts w:ascii="Courier New"/>
          <w:sz w:val="20"/>
        </w:rPr>
      </w:pPr>
      <w:r>
        <w:rPr>
          <w:rFonts w:ascii="Courier New"/>
          <w:color w:val="222222"/>
          <w:sz w:val="20"/>
        </w:rPr>
        <w:t>def</w:t>
      </w:r>
      <w:r>
        <w:rPr>
          <w:rFonts w:ascii="Courier New"/>
          <w:color w:val="222222"/>
          <w:spacing w:val="-7"/>
          <w:sz w:val="20"/>
        </w:rPr>
        <w:t> </w:t>
      </w:r>
      <w:r>
        <w:rPr>
          <w:rFonts w:ascii="Courier New"/>
          <w:color w:val="222222"/>
          <w:sz w:val="20"/>
        </w:rPr>
        <w:t>rag_chain(self,</w:t>
      </w:r>
      <w:r>
        <w:rPr>
          <w:rFonts w:ascii="Courier New"/>
          <w:color w:val="222222"/>
          <w:spacing w:val="-7"/>
          <w:sz w:val="20"/>
        </w:rPr>
        <w:t> </w:t>
      </w:r>
      <w:r>
        <w:rPr>
          <w:rFonts w:ascii="Courier New"/>
          <w:color w:val="222222"/>
          <w:sz w:val="20"/>
        </w:rPr>
        <w:t>question:</w:t>
      </w:r>
      <w:r>
        <w:rPr>
          <w:rFonts w:ascii="Courier New"/>
          <w:color w:val="222222"/>
          <w:spacing w:val="-7"/>
          <w:sz w:val="20"/>
        </w:rPr>
        <w:t> </w:t>
      </w:r>
      <w:r>
        <w:rPr>
          <w:rFonts w:ascii="Courier New"/>
          <w:color w:val="222222"/>
          <w:sz w:val="20"/>
        </w:rPr>
        <w:t>str)</w:t>
      </w:r>
      <w:r>
        <w:rPr>
          <w:rFonts w:ascii="Courier New"/>
          <w:color w:val="222222"/>
          <w:spacing w:val="-7"/>
          <w:sz w:val="20"/>
        </w:rPr>
        <w:t> </w:t>
      </w:r>
      <w:r>
        <w:rPr>
          <w:rFonts w:ascii="Courier New"/>
          <w:color w:val="222222"/>
          <w:sz w:val="20"/>
        </w:rPr>
        <w:t>-&gt;</w:t>
      </w:r>
      <w:r>
        <w:rPr>
          <w:rFonts w:ascii="Courier New"/>
          <w:color w:val="222222"/>
          <w:spacing w:val="-7"/>
          <w:sz w:val="20"/>
        </w:rPr>
        <w:t> </w:t>
      </w:r>
      <w:r>
        <w:rPr>
          <w:rFonts w:ascii="Courier New"/>
          <w:color w:val="222222"/>
          <w:sz w:val="20"/>
        </w:rPr>
        <w:t>str: """Execute the RAG pipeline."""</w:t>
      </w:r>
    </w:p>
    <w:p>
      <w:pPr>
        <w:spacing w:line="487" w:lineRule="auto" w:before="1"/>
        <w:ind w:left="1260" w:right="1786" w:firstLine="0"/>
        <w:jc w:val="left"/>
        <w:rPr>
          <w:rFonts w:ascii="Courier New"/>
          <w:sz w:val="20"/>
        </w:rPr>
      </w:pPr>
      <w:r>
        <w:rPr>
          <w:rFonts w:ascii="Courier New"/>
          <w:color w:val="222222"/>
          <w:sz w:val="20"/>
        </w:rPr>
        <w:t>retrieved_docs = self.retriever.invoke(question) formatted_context</w:t>
      </w:r>
      <w:r>
        <w:rPr>
          <w:rFonts w:ascii="Courier New"/>
          <w:color w:val="222222"/>
          <w:spacing w:val="-17"/>
          <w:sz w:val="20"/>
        </w:rPr>
        <w:t> </w:t>
      </w:r>
      <w:r>
        <w:rPr>
          <w:rFonts w:ascii="Courier New"/>
          <w:color w:val="222222"/>
          <w:sz w:val="20"/>
        </w:rPr>
        <w:t>=</w:t>
      </w:r>
      <w:r>
        <w:rPr>
          <w:rFonts w:ascii="Courier New"/>
          <w:color w:val="222222"/>
          <w:spacing w:val="-17"/>
          <w:sz w:val="20"/>
        </w:rPr>
        <w:t> </w:t>
      </w:r>
      <w:r>
        <w:rPr>
          <w:rFonts w:ascii="Courier New"/>
          <w:color w:val="222222"/>
          <w:sz w:val="20"/>
        </w:rPr>
        <w:t>self.combine_docs(retrieved_docs) return self.ollama_llm(question, formatted_context)</w:t>
      </w:r>
    </w:p>
    <w:p>
      <w:pPr>
        <w:pStyle w:val="BodyText"/>
        <w:rPr>
          <w:rFonts w:ascii="Courier New"/>
          <w:sz w:val="22"/>
        </w:rPr>
      </w:pPr>
    </w:p>
    <w:p>
      <w:pPr>
        <w:pStyle w:val="BodyText"/>
        <w:spacing w:before="6"/>
        <w:rPr>
          <w:rFonts w:ascii="Courier New"/>
          <w:sz w:val="18"/>
        </w:rPr>
      </w:pPr>
    </w:p>
    <w:p>
      <w:pPr>
        <w:spacing w:before="1"/>
        <w:ind w:left="300" w:right="0" w:firstLine="0"/>
        <w:jc w:val="left"/>
        <w:rPr>
          <w:rFonts w:ascii="Courier New"/>
          <w:sz w:val="20"/>
        </w:rPr>
      </w:pPr>
      <w:r>
        <w:rPr>
          <w:rFonts w:ascii="Courier New"/>
          <w:color w:val="222222"/>
          <w:sz w:val="20"/>
        </w:rPr>
        <w:t>class</w:t>
      </w:r>
      <w:r>
        <w:rPr>
          <w:rFonts w:ascii="Courier New"/>
          <w:color w:val="222222"/>
          <w:spacing w:val="-5"/>
          <w:sz w:val="20"/>
        </w:rPr>
        <w:t> </w:t>
      </w:r>
      <w:r>
        <w:rPr>
          <w:rFonts w:ascii="Courier New"/>
          <w:color w:val="222222"/>
          <w:spacing w:val="-2"/>
          <w:sz w:val="20"/>
        </w:rPr>
        <w:t>RabbitMQConsumer:</w:t>
      </w:r>
    </w:p>
    <w:p>
      <w:pPr>
        <w:pStyle w:val="BodyText"/>
        <w:spacing w:before="8"/>
        <w:rPr>
          <w:rFonts w:ascii="Courier New"/>
          <w:sz w:val="11"/>
        </w:rPr>
      </w:pPr>
    </w:p>
    <w:p>
      <w:pPr>
        <w:spacing w:after="0"/>
        <w:rPr>
          <w:rFonts w:ascii="Courier New"/>
          <w:sz w:val="11"/>
        </w:rPr>
        <w:sectPr>
          <w:pgSz w:w="11910" w:h="16840"/>
          <w:pgMar w:header="0" w:footer="857" w:top="900" w:bottom="1100" w:left="1680" w:right="420"/>
        </w:sectPr>
      </w:pPr>
    </w:p>
    <w:p>
      <w:pPr>
        <w:spacing w:before="100"/>
        <w:ind w:left="0" w:right="0" w:firstLine="0"/>
        <w:jc w:val="right"/>
        <w:rPr>
          <w:rFonts w:ascii="Courier New"/>
          <w:sz w:val="20"/>
        </w:rPr>
      </w:pPr>
      <w:r>
        <w:rPr>
          <w:rFonts w:ascii="Courier New"/>
          <w:color w:val="222222"/>
          <w:spacing w:val="-5"/>
          <w:sz w:val="20"/>
        </w:rPr>
        <w:t>def</w:t>
      </w:r>
    </w:p>
    <w:p>
      <w:pPr>
        <w:spacing w:line="487" w:lineRule="auto" w:before="100"/>
        <w:ind w:left="80" w:right="3408" w:hanging="1"/>
        <w:jc w:val="left"/>
        <w:rPr>
          <w:rFonts w:ascii="Courier New"/>
          <w:sz w:val="20"/>
        </w:rPr>
      </w:pPr>
      <w:r>
        <w:rPr/>
        <w:br w:type="column"/>
      </w:r>
      <w:r>
        <w:rPr>
          <w:rFonts w:ascii="Courier New"/>
          <w:color w:val="222222"/>
          <w:spacing w:val="80"/>
          <w:sz w:val="20"/>
          <w:u w:val="single" w:color="212121"/>
        </w:rPr>
        <w:t> </w:t>
      </w:r>
      <w:r>
        <w:rPr>
          <w:rFonts w:ascii="Courier New"/>
          <w:color w:val="222222"/>
          <w:sz w:val="20"/>
        </w:rPr>
        <w:t>init</w:t>
      </w:r>
      <w:r>
        <w:rPr>
          <w:rFonts w:ascii="Courier New"/>
          <w:color w:val="222222"/>
          <w:spacing w:val="80"/>
          <w:sz w:val="20"/>
          <w:u w:val="single" w:color="212121"/>
        </w:rPr>
        <w:t> </w:t>
      </w:r>
      <w:r>
        <w:rPr>
          <w:rFonts w:ascii="Courier New"/>
          <w:color w:val="222222"/>
          <w:sz w:val="20"/>
        </w:rPr>
        <w:t>(self,</w:t>
      </w:r>
      <w:r>
        <w:rPr>
          <w:rFonts w:ascii="Courier New"/>
          <w:color w:val="222222"/>
          <w:spacing w:val="-6"/>
          <w:sz w:val="20"/>
        </w:rPr>
        <w:t> </w:t>
      </w:r>
      <w:r>
        <w:rPr>
          <w:rFonts w:ascii="Courier New"/>
          <w:color w:val="222222"/>
          <w:sz w:val="20"/>
        </w:rPr>
        <w:t>rag_system:</w:t>
      </w:r>
      <w:r>
        <w:rPr>
          <w:rFonts w:ascii="Courier New"/>
          <w:color w:val="222222"/>
          <w:spacing w:val="-6"/>
          <w:sz w:val="20"/>
        </w:rPr>
        <w:t> </w:t>
      </w:r>
      <w:r>
        <w:rPr>
          <w:rFonts w:ascii="Courier New"/>
          <w:color w:val="222222"/>
          <w:sz w:val="20"/>
        </w:rPr>
        <w:t>RAGSystem): self.rag_system = rag_system self.connection = None</w:t>
      </w:r>
    </w:p>
    <w:p>
      <w:pPr>
        <w:spacing w:before="1"/>
        <w:ind w:left="80" w:right="0" w:firstLine="0"/>
        <w:jc w:val="left"/>
        <w:rPr>
          <w:rFonts w:ascii="Courier New"/>
          <w:sz w:val="20"/>
        </w:rPr>
      </w:pPr>
      <w:r>
        <w:rPr>
          <w:rFonts w:ascii="Courier New"/>
          <w:color w:val="222222"/>
          <w:sz w:val="20"/>
        </w:rPr>
        <w:t>self.channel</w:t>
      </w:r>
      <w:r>
        <w:rPr>
          <w:rFonts w:ascii="Courier New"/>
          <w:color w:val="222222"/>
          <w:spacing w:val="-7"/>
          <w:sz w:val="20"/>
        </w:rPr>
        <w:t> </w:t>
      </w:r>
      <w:r>
        <w:rPr>
          <w:rFonts w:ascii="Courier New"/>
          <w:color w:val="222222"/>
          <w:sz w:val="20"/>
        </w:rPr>
        <w:t>=</w:t>
      </w:r>
      <w:r>
        <w:rPr>
          <w:rFonts w:ascii="Courier New"/>
          <w:color w:val="222222"/>
          <w:spacing w:val="-6"/>
          <w:sz w:val="20"/>
        </w:rPr>
        <w:t> </w:t>
      </w:r>
      <w:r>
        <w:rPr>
          <w:rFonts w:ascii="Courier New"/>
          <w:color w:val="222222"/>
          <w:spacing w:val="-4"/>
          <w:sz w:val="20"/>
        </w:rPr>
        <w:t>None</w:t>
      </w:r>
    </w:p>
    <w:p>
      <w:pPr>
        <w:spacing w:after="0"/>
        <w:jc w:val="left"/>
        <w:rPr>
          <w:rFonts w:ascii="Courier New"/>
          <w:sz w:val="20"/>
        </w:rPr>
        <w:sectPr>
          <w:type w:val="continuous"/>
          <w:pgSz w:w="11910" w:h="16840"/>
          <w:pgMar w:header="0" w:footer="857" w:top="1920" w:bottom="1040" w:left="1680" w:right="420"/>
          <w:cols w:num="2" w:equalWidth="0">
            <w:col w:w="1141" w:space="40"/>
            <w:col w:w="8629"/>
          </w:cols>
        </w:sectPr>
      </w:pPr>
    </w:p>
    <w:p>
      <w:pPr>
        <w:pStyle w:val="BodyText"/>
        <w:rPr>
          <w:rFonts w:ascii="Courier New"/>
          <w:sz w:val="20"/>
        </w:rPr>
      </w:pPr>
    </w:p>
    <w:p>
      <w:pPr>
        <w:pStyle w:val="BodyText"/>
        <w:rPr>
          <w:rFonts w:ascii="Courier New"/>
          <w:sz w:val="20"/>
        </w:rPr>
      </w:pPr>
    </w:p>
    <w:p>
      <w:pPr>
        <w:pStyle w:val="BodyText"/>
        <w:spacing w:before="2"/>
        <w:rPr>
          <w:rFonts w:ascii="Courier New"/>
          <w:sz w:val="21"/>
        </w:rPr>
      </w:pPr>
    </w:p>
    <w:p>
      <w:pPr>
        <w:spacing w:before="0"/>
        <w:ind w:left="780" w:right="0" w:firstLine="0"/>
        <w:jc w:val="left"/>
        <w:rPr>
          <w:rFonts w:ascii="Courier New"/>
          <w:sz w:val="20"/>
        </w:rPr>
      </w:pPr>
      <w:r>
        <w:rPr>
          <w:rFonts w:ascii="Courier New"/>
          <w:color w:val="222222"/>
          <w:sz w:val="20"/>
        </w:rPr>
        <w:t>def</w:t>
      </w:r>
      <w:r>
        <w:rPr>
          <w:rFonts w:ascii="Courier New"/>
          <w:color w:val="222222"/>
          <w:spacing w:val="-6"/>
          <w:sz w:val="20"/>
        </w:rPr>
        <w:t> </w:t>
      </w:r>
      <w:r>
        <w:rPr>
          <w:rFonts w:ascii="Courier New"/>
          <w:color w:val="222222"/>
          <w:sz w:val="20"/>
        </w:rPr>
        <w:t>connect(self)</w:t>
      </w:r>
      <w:r>
        <w:rPr>
          <w:rFonts w:ascii="Courier New"/>
          <w:color w:val="222222"/>
          <w:spacing w:val="-6"/>
          <w:sz w:val="20"/>
        </w:rPr>
        <w:t> </w:t>
      </w:r>
      <w:r>
        <w:rPr>
          <w:rFonts w:ascii="Courier New"/>
          <w:color w:val="222222"/>
          <w:sz w:val="20"/>
        </w:rPr>
        <w:t>-&gt;</w:t>
      </w:r>
      <w:r>
        <w:rPr>
          <w:rFonts w:ascii="Courier New"/>
          <w:color w:val="222222"/>
          <w:spacing w:val="-6"/>
          <w:sz w:val="20"/>
        </w:rPr>
        <w:t> </w:t>
      </w:r>
      <w:r>
        <w:rPr>
          <w:rFonts w:ascii="Courier New"/>
          <w:color w:val="222222"/>
          <w:spacing w:val="-2"/>
          <w:sz w:val="20"/>
        </w:rPr>
        <w:t>bool:</w:t>
      </w:r>
    </w:p>
    <w:p>
      <w:pPr>
        <w:pStyle w:val="BodyText"/>
        <w:spacing w:before="7"/>
        <w:rPr>
          <w:rFonts w:ascii="Courier New"/>
          <w:sz w:val="20"/>
        </w:rPr>
      </w:pPr>
    </w:p>
    <w:p>
      <w:pPr>
        <w:spacing w:line="487" w:lineRule="auto" w:before="0"/>
        <w:ind w:left="1260" w:right="2650" w:firstLine="0"/>
        <w:jc w:val="left"/>
        <w:rPr>
          <w:rFonts w:ascii="Courier New"/>
          <w:sz w:val="20"/>
        </w:rPr>
      </w:pPr>
      <w:r>
        <w:rPr>
          <w:rFonts w:ascii="Courier New"/>
          <w:color w:val="222222"/>
          <w:sz w:val="20"/>
        </w:rPr>
        <w:t>"""Establish</w:t>
      </w:r>
      <w:r>
        <w:rPr>
          <w:rFonts w:ascii="Courier New"/>
          <w:color w:val="222222"/>
          <w:spacing w:val="-12"/>
          <w:sz w:val="20"/>
        </w:rPr>
        <w:t> </w:t>
      </w:r>
      <w:r>
        <w:rPr>
          <w:rFonts w:ascii="Courier New"/>
          <w:color w:val="222222"/>
          <w:sz w:val="20"/>
        </w:rPr>
        <w:t>connection</w:t>
      </w:r>
      <w:r>
        <w:rPr>
          <w:rFonts w:ascii="Courier New"/>
          <w:color w:val="222222"/>
          <w:spacing w:val="-12"/>
          <w:sz w:val="20"/>
        </w:rPr>
        <w:t> </w:t>
      </w:r>
      <w:r>
        <w:rPr>
          <w:rFonts w:ascii="Courier New"/>
          <w:color w:val="222222"/>
          <w:sz w:val="20"/>
        </w:rPr>
        <w:t>to</w:t>
      </w:r>
      <w:r>
        <w:rPr>
          <w:rFonts w:ascii="Courier New"/>
          <w:color w:val="222222"/>
          <w:spacing w:val="-12"/>
          <w:sz w:val="20"/>
        </w:rPr>
        <w:t> </w:t>
      </w:r>
      <w:r>
        <w:rPr>
          <w:rFonts w:ascii="Courier New"/>
          <w:color w:val="222222"/>
          <w:sz w:val="20"/>
        </w:rPr>
        <w:t>RabbitMQ.""" credentials = pika.PlainCredentials(</w:t>
      </w:r>
    </w:p>
    <w:p>
      <w:pPr>
        <w:spacing w:line="487" w:lineRule="auto" w:before="0"/>
        <w:ind w:left="1740" w:right="4163" w:firstLine="0"/>
        <w:jc w:val="left"/>
        <w:rPr>
          <w:rFonts w:ascii="Courier New"/>
          <w:sz w:val="20"/>
        </w:rPr>
      </w:pPr>
      <w:r>
        <w:rPr>
          <w:rFonts w:ascii="Courier New"/>
          <w:color w:val="222222"/>
          <w:spacing w:val="-2"/>
          <w:sz w:val="20"/>
        </w:rPr>
        <w:t>RABBITMQ_USERNAME, RABBITMQ_PASSWORD</w:t>
      </w:r>
    </w:p>
    <w:p>
      <w:pPr>
        <w:spacing w:before="0"/>
        <w:ind w:left="1260" w:right="0" w:firstLine="0"/>
        <w:jc w:val="left"/>
        <w:rPr>
          <w:rFonts w:ascii="Courier New"/>
          <w:sz w:val="20"/>
        </w:rPr>
      </w:pPr>
      <w:r>
        <w:rPr>
          <w:rFonts w:ascii="Courier New"/>
          <w:color w:val="222222"/>
          <w:sz w:val="20"/>
        </w:rPr>
        <w:t>)</w:t>
      </w:r>
    </w:p>
    <w:p>
      <w:pPr>
        <w:pStyle w:val="BodyText"/>
        <w:spacing w:before="7"/>
        <w:rPr>
          <w:rFonts w:ascii="Courier New"/>
          <w:sz w:val="20"/>
        </w:rPr>
      </w:pPr>
    </w:p>
    <w:p>
      <w:pPr>
        <w:spacing w:line="487" w:lineRule="auto" w:before="0"/>
        <w:ind w:left="1740" w:right="3742" w:hanging="481"/>
        <w:jc w:val="left"/>
        <w:rPr>
          <w:rFonts w:ascii="Courier New"/>
          <w:sz w:val="20"/>
        </w:rPr>
      </w:pPr>
      <w:r>
        <w:rPr>
          <w:rFonts w:ascii="Courier New"/>
          <w:color w:val="222222"/>
          <w:sz w:val="20"/>
        </w:rPr>
        <w:t>parameters</w:t>
      </w:r>
      <w:r>
        <w:rPr>
          <w:rFonts w:ascii="Courier New"/>
          <w:color w:val="222222"/>
          <w:spacing w:val="-16"/>
          <w:sz w:val="20"/>
        </w:rPr>
        <w:t> </w:t>
      </w:r>
      <w:r>
        <w:rPr>
          <w:rFonts w:ascii="Courier New"/>
          <w:color w:val="222222"/>
          <w:sz w:val="20"/>
        </w:rPr>
        <w:t>=</w:t>
      </w:r>
      <w:r>
        <w:rPr>
          <w:rFonts w:ascii="Courier New"/>
          <w:color w:val="222222"/>
          <w:spacing w:val="-16"/>
          <w:sz w:val="20"/>
        </w:rPr>
        <w:t> </w:t>
      </w:r>
      <w:r>
        <w:rPr>
          <w:rFonts w:ascii="Courier New"/>
          <w:color w:val="222222"/>
          <w:sz w:val="20"/>
        </w:rPr>
        <w:t>pika.ConnectionParameters( </w:t>
      </w:r>
      <w:r>
        <w:rPr>
          <w:rFonts w:ascii="Courier New"/>
          <w:color w:val="222222"/>
          <w:spacing w:val="-2"/>
          <w:sz w:val="20"/>
        </w:rPr>
        <w:t>RABBITMQ_HOST,</w:t>
      </w:r>
    </w:p>
    <w:p>
      <w:pPr>
        <w:spacing w:line="487" w:lineRule="auto" w:before="0"/>
        <w:ind w:left="1740" w:right="4163" w:firstLine="0"/>
        <w:jc w:val="left"/>
        <w:rPr>
          <w:rFonts w:ascii="Courier New"/>
          <w:sz w:val="20"/>
        </w:rPr>
      </w:pPr>
      <w:r>
        <w:rPr>
          <w:rFonts w:ascii="Courier New"/>
          <w:color w:val="222222"/>
          <w:spacing w:val="-2"/>
          <w:sz w:val="20"/>
        </w:rPr>
        <w:t>RABBITMQ_PORT, RABBITMQ_VIRTUAL_HOST,</w:t>
      </w:r>
    </w:p>
    <w:p>
      <w:pPr>
        <w:spacing w:before="1"/>
        <w:ind w:left="1740" w:right="0" w:firstLine="0"/>
        <w:jc w:val="left"/>
        <w:rPr>
          <w:rFonts w:ascii="Courier New"/>
          <w:sz w:val="20"/>
        </w:rPr>
      </w:pPr>
      <w:r>
        <w:rPr>
          <w:rFonts w:ascii="Courier New"/>
          <w:color w:val="222222"/>
          <w:spacing w:val="-2"/>
          <w:sz w:val="20"/>
        </w:rPr>
        <w:t>credentials</w:t>
      </w:r>
    </w:p>
    <w:p>
      <w:pPr>
        <w:pStyle w:val="BodyText"/>
        <w:spacing w:before="6"/>
        <w:rPr>
          <w:rFonts w:ascii="Courier New"/>
          <w:sz w:val="20"/>
        </w:rPr>
      </w:pPr>
    </w:p>
    <w:p>
      <w:pPr>
        <w:spacing w:before="0"/>
        <w:ind w:left="1260" w:right="0" w:firstLine="0"/>
        <w:jc w:val="left"/>
        <w:rPr>
          <w:rFonts w:ascii="Courier New"/>
          <w:sz w:val="20"/>
        </w:rPr>
      </w:pPr>
      <w:r>
        <w:rPr>
          <w:rFonts w:ascii="Courier New"/>
          <w:color w:val="222222"/>
          <w:sz w:val="20"/>
        </w:rPr>
        <w:t>)</w:t>
      </w:r>
    </w:p>
    <w:p>
      <w:pPr>
        <w:pStyle w:val="BodyText"/>
        <w:rPr>
          <w:rFonts w:ascii="Courier New"/>
          <w:sz w:val="22"/>
        </w:rPr>
      </w:pPr>
    </w:p>
    <w:p>
      <w:pPr>
        <w:pStyle w:val="BodyText"/>
        <w:rPr>
          <w:rFonts w:ascii="Courier New"/>
          <w:sz w:val="22"/>
        </w:rPr>
      </w:pPr>
    </w:p>
    <w:p>
      <w:pPr>
        <w:spacing w:before="195"/>
        <w:ind w:left="1260" w:right="0" w:firstLine="0"/>
        <w:jc w:val="left"/>
        <w:rPr>
          <w:rFonts w:ascii="Courier New"/>
          <w:sz w:val="20"/>
        </w:rPr>
      </w:pPr>
      <w:r>
        <w:rPr>
          <w:rFonts w:ascii="Courier New"/>
          <w:color w:val="222222"/>
          <w:spacing w:val="-4"/>
          <w:sz w:val="20"/>
        </w:rPr>
        <w:t>try:</w:t>
      </w:r>
    </w:p>
    <w:p>
      <w:pPr>
        <w:pStyle w:val="BodyText"/>
        <w:spacing w:before="7"/>
        <w:rPr>
          <w:rFonts w:ascii="Courier New"/>
          <w:sz w:val="20"/>
        </w:rPr>
      </w:pPr>
    </w:p>
    <w:p>
      <w:pPr>
        <w:spacing w:before="0"/>
        <w:ind w:left="1740" w:right="0" w:firstLine="0"/>
        <w:jc w:val="left"/>
        <w:rPr>
          <w:rFonts w:ascii="Courier New"/>
          <w:sz w:val="20"/>
        </w:rPr>
      </w:pPr>
      <w:r>
        <w:rPr>
          <w:rFonts w:ascii="Courier New"/>
          <w:color w:val="222222"/>
          <w:sz w:val="20"/>
        </w:rPr>
        <w:t>self.connection</w:t>
      </w:r>
      <w:r>
        <w:rPr>
          <w:rFonts w:ascii="Courier New"/>
          <w:color w:val="222222"/>
          <w:spacing w:val="-8"/>
          <w:sz w:val="20"/>
        </w:rPr>
        <w:t> </w:t>
      </w:r>
      <w:r>
        <w:rPr>
          <w:rFonts w:ascii="Courier New"/>
          <w:color w:val="222222"/>
          <w:sz w:val="20"/>
        </w:rPr>
        <w:t>=</w:t>
      </w:r>
      <w:r>
        <w:rPr>
          <w:rFonts w:ascii="Courier New"/>
          <w:color w:val="222222"/>
          <w:spacing w:val="-8"/>
          <w:sz w:val="20"/>
        </w:rPr>
        <w:t> </w:t>
      </w:r>
      <w:r>
        <w:rPr>
          <w:rFonts w:ascii="Courier New"/>
          <w:color w:val="222222"/>
          <w:spacing w:val="-2"/>
          <w:sz w:val="20"/>
        </w:rPr>
        <w:t>pika.BlockingConnection(parameters)</w:t>
      </w:r>
    </w:p>
    <w:p>
      <w:pPr>
        <w:spacing w:after="0"/>
        <w:jc w:val="left"/>
        <w:rPr>
          <w:rFonts w:ascii="Courier New"/>
          <w:sz w:val="20"/>
        </w:rPr>
        <w:sectPr>
          <w:type w:val="continuous"/>
          <w:pgSz w:w="11910" w:h="16840"/>
          <w:pgMar w:header="0" w:footer="857" w:top="1920" w:bottom="1040" w:left="1680" w:right="420"/>
        </w:sectPr>
      </w:pPr>
    </w:p>
    <w:p>
      <w:pPr>
        <w:spacing w:line="487" w:lineRule="auto" w:before="73"/>
        <w:ind w:left="1740" w:right="0" w:firstLine="0"/>
        <w:jc w:val="left"/>
        <w:rPr>
          <w:rFonts w:ascii="Courier New"/>
          <w:sz w:val="20"/>
        </w:rPr>
      </w:pPr>
      <w:r>
        <w:rPr>
          <w:rFonts w:ascii="Courier New"/>
          <w:color w:val="222222"/>
          <w:sz w:val="20"/>
        </w:rPr>
        <w:t>self.channel = self.connection.channel() self.channel.queue_declare(queue=INPUT_QUEUE_NAME, durable=True) self.channel.queue_declare(queue=OUTPUT_QUEUE_NAME,</w:t>
      </w:r>
      <w:r>
        <w:rPr>
          <w:rFonts w:ascii="Courier New"/>
          <w:color w:val="222222"/>
          <w:spacing w:val="-32"/>
          <w:sz w:val="20"/>
        </w:rPr>
        <w:t> </w:t>
      </w:r>
      <w:r>
        <w:rPr>
          <w:rFonts w:ascii="Courier New"/>
          <w:color w:val="222222"/>
          <w:sz w:val="20"/>
        </w:rPr>
        <w:t>durable=True) return True</w:t>
      </w:r>
    </w:p>
    <w:p>
      <w:pPr>
        <w:spacing w:before="1"/>
        <w:ind w:left="1260" w:right="0" w:firstLine="0"/>
        <w:jc w:val="left"/>
        <w:rPr>
          <w:rFonts w:ascii="Courier New"/>
          <w:sz w:val="20"/>
        </w:rPr>
      </w:pPr>
      <w:r>
        <w:rPr>
          <w:rFonts w:ascii="Courier New"/>
          <w:color w:val="222222"/>
          <w:sz w:val="20"/>
        </w:rPr>
        <w:t>except</w:t>
      </w:r>
      <w:r>
        <w:rPr>
          <w:rFonts w:ascii="Courier New"/>
          <w:color w:val="222222"/>
          <w:spacing w:val="-6"/>
          <w:sz w:val="20"/>
        </w:rPr>
        <w:t> </w:t>
      </w:r>
      <w:r>
        <w:rPr>
          <w:rFonts w:ascii="Courier New"/>
          <w:color w:val="222222"/>
          <w:sz w:val="20"/>
        </w:rPr>
        <w:t>Exception</w:t>
      </w:r>
      <w:r>
        <w:rPr>
          <w:rFonts w:ascii="Courier New"/>
          <w:color w:val="222222"/>
          <w:spacing w:val="-6"/>
          <w:sz w:val="20"/>
        </w:rPr>
        <w:t> </w:t>
      </w:r>
      <w:r>
        <w:rPr>
          <w:rFonts w:ascii="Courier New"/>
          <w:color w:val="222222"/>
          <w:sz w:val="20"/>
        </w:rPr>
        <w:t>as</w:t>
      </w:r>
      <w:r>
        <w:rPr>
          <w:rFonts w:ascii="Courier New"/>
          <w:color w:val="222222"/>
          <w:spacing w:val="-5"/>
          <w:sz w:val="20"/>
        </w:rPr>
        <w:t> e:</w:t>
      </w:r>
    </w:p>
    <w:p>
      <w:pPr>
        <w:pStyle w:val="BodyText"/>
        <w:spacing w:before="6"/>
        <w:rPr>
          <w:rFonts w:ascii="Courier New"/>
          <w:sz w:val="20"/>
        </w:rPr>
      </w:pPr>
    </w:p>
    <w:p>
      <w:pPr>
        <w:spacing w:line="487" w:lineRule="auto" w:before="0"/>
        <w:ind w:left="1740" w:right="1404" w:firstLine="0"/>
        <w:jc w:val="left"/>
        <w:rPr>
          <w:rFonts w:ascii="Courier New"/>
          <w:sz w:val="20"/>
        </w:rPr>
      </w:pPr>
      <w:r>
        <w:rPr>
          <w:rFonts w:ascii="Courier New"/>
          <w:color w:val="222222"/>
          <w:sz w:val="20"/>
        </w:rPr>
        <w:t>logging.error(f"RabbitMQ</w:t>
      </w:r>
      <w:r>
        <w:rPr>
          <w:rFonts w:ascii="Courier New"/>
          <w:color w:val="222222"/>
          <w:spacing w:val="-12"/>
          <w:sz w:val="20"/>
        </w:rPr>
        <w:t> </w:t>
      </w:r>
      <w:r>
        <w:rPr>
          <w:rFonts w:ascii="Courier New"/>
          <w:color w:val="222222"/>
          <w:sz w:val="20"/>
        </w:rPr>
        <w:t>connection</w:t>
      </w:r>
      <w:r>
        <w:rPr>
          <w:rFonts w:ascii="Courier New"/>
          <w:color w:val="222222"/>
          <w:spacing w:val="-12"/>
          <w:sz w:val="20"/>
        </w:rPr>
        <w:t> </w:t>
      </w:r>
      <w:r>
        <w:rPr>
          <w:rFonts w:ascii="Courier New"/>
          <w:color w:val="222222"/>
          <w:sz w:val="20"/>
        </w:rPr>
        <w:t>error:</w:t>
      </w:r>
      <w:r>
        <w:rPr>
          <w:rFonts w:ascii="Courier New"/>
          <w:color w:val="222222"/>
          <w:spacing w:val="-12"/>
          <w:sz w:val="20"/>
        </w:rPr>
        <w:t> </w:t>
      </w:r>
      <w:r>
        <w:rPr>
          <w:rFonts w:ascii="Courier New"/>
          <w:color w:val="222222"/>
          <w:sz w:val="20"/>
        </w:rPr>
        <w:t>{str(e)}") return False</w:t>
      </w:r>
    </w:p>
    <w:p>
      <w:pPr>
        <w:pStyle w:val="BodyText"/>
        <w:rPr>
          <w:rFonts w:ascii="Courier New"/>
          <w:sz w:val="22"/>
        </w:rPr>
      </w:pPr>
    </w:p>
    <w:p>
      <w:pPr>
        <w:pStyle w:val="BodyText"/>
        <w:spacing w:before="7"/>
        <w:rPr>
          <w:rFonts w:ascii="Courier New"/>
          <w:sz w:val="18"/>
        </w:rPr>
      </w:pPr>
    </w:p>
    <w:p>
      <w:pPr>
        <w:spacing w:line="487" w:lineRule="auto" w:before="0"/>
        <w:ind w:left="1260" w:right="2183" w:hanging="481"/>
        <w:jc w:val="left"/>
        <w:rPr>
          <w:rFonts w:ascii="Courier New" w:hAnsi="Courier New"/>
          <w:sz w:val="20"/>
        </w:rPr>
      </w:pPr>
      <w:r>
        <w:rPr>
          <w:rFonts w:ascii="Courier New" w:hAnsi="Courier New"/>
          <w:color w:val="222222"/>
          <w:sz w:val="20"/>
        </w:rPr>
        <w:t>def process_message(self, message: str) -&gt; str: """Process</w:t>
      </w:r>
      <w:r>
        <w:rPr>
          <w:rFonts w:ascii="Courier New" w:hAnsi="Courier New"/>
          <w:color w:val="222222"/>
          <w:spacing w:val="-7"/>
          <w:sz w:val="20"/>
        </w:rPr>
        <w:t> </w:t>
      </w:r>
      <w:r>
        <w:rPr>
          <w:rFonts w:ascii="Courier New" w:hAnsi="Courier New"/>
          <w:color w:val="222222"/>
          <w:sz w:val="20"/>
        </w:rPr>
        <w:t>incoming</w:t>
      </w:r>
      <w:r>
        <w:rPr>
          <w:rFonts w:ascii="Courier New" w:hAnsi="Courier New"/>
          <w:color w:val="222222"/>
          <w:spacing w:val="-7"/>
          <w:sz w:val="20"/>
        </w:rPr>
        <w:t> </w:t>
      </w:r>
      <w:r>
        <w:rPr>
          <w:rFonts w:ascii="Courier New" w:hAnsi="Courier New"/>
          <w:color w:val="222222"/>
          <w:sz w:val="20"/>
        </w:rPr>
        <w:t>message</w:t>
      </w:r>
      <w:r>
        <w:rPr>
          <w:rFonts w:ascii="Courier New" w:hAnsi="Courier New"/>
          <w:color w:val="222222"/>
          <w:spacing w:val="-7"/>
          <w:sz w:val="20"/>
        </w:rPr>
        <w:t> </w:t>
      </w:r>
      <w:r>
        <w:rPr>
          <w:rFonts w:ascii="Courier New" w:hAnsi="Courier New"/>
          <w:color w:val="222222"/>
          <w:sz w:val="20"/>
        </w:rPr>
        <w:t>and</w:t>
      </w:r>
      <w:r>
        <w:rPr>
          <w:rFonts w:ascii="Courier New" w:hAnsi="Courier New"/>
          <w:color w:val="222222"/>
          <w:spacing w:val="-7"/>
          <w:sz w:val="20"/>
        </w:rPr>
        <w:t> </w:t>
      </w:r>
      <w:r>
        <w:rPr>
          <w:rFonts w:ascii="Courier New" w:hAnsi="Courier New"/>
          <w:color w:val="222222"/>
          <w:sz w:val="20"/>
        </w:rPr>
        <w:t>generate</w:t>
      </w:r>
      <w:r>
        <w:rPr>
          <w:rFonts w:ascii="Courier New" w:hAnsi="Courier New"/>
          <w:color w:val="222222"/>
          <w:spacing w:val="-7"/>
          <w:sz w:val="20"/>
        </w:rPr>
        <w:t> </w:t>
      </w:r>
      <w:r>
        <w:rPr>
          <w:rFonts w:ascii="Courier New" w:hAnsi="Courier New"/>
          <w:color w:val="222222"/>
          <w:sz w:val="20"/>
        </w:rPr>
        <w:t>response.""" id_position = message.find("Тема: ")</w:t>
      </w:r>
    </w:p>
    <w:p>
      <w:pPr>
        <w:spacing w:before="1"/>
        <w:ind w:left="1260" w:right="0" w:firstLine="0"/>
        <w:jc w:val="left"/>
        <w:rPr>
          <w:rFonts w:ascii="Courier New"/>
          <w:sz w:val="20"/>
        </w:rPr>
      </w:pPr>
      <w:r>
        <w:rPr>
          <w:rFonts w:ascii="Courier New"/>
          <w:color w:val="222222"/>
          <w:sz w:val="20"/>
        </w:rPr>
        <w:t>if</w:t>
      </w:r>
      <w:r>
        <w:rPr>
          <w:rFonts w:ascii="Courier New"/>
          <w:color w:val="222222"/>
          <w:spacing w:val="-5"/>
          <w:sz w:val="20"/>
        </w:rPr>
        <w:t> </w:t>
      </w:r>
      <w:r>
        <w:rPr>
          <w:rFonts w:ascii="Courier New"/>
          <w:color w:val="222222"/>
          <w:sz w:val="20"/>
        </w:rPr>
        <w:t>id_position</w:t>
      </w:r>
      <w:r>
        <w:rPr>
          <w:rFonts w:ascii="Courier New"/>
          <w:color w:val="222222"/>
          <w:spacing w:val="-5"/>
          <w:sz w:val="20"/>
        </w:rPr>
        <w:t> </w:t>
      </w:r>
      <w:r>
        <w:rPr>
          <w:rFonts w:ascii="Courier New"/>
          <w:color w:val="222222"/>
          <w:sz w:val="20"/>
        </w:rPr>
        <w:t>!=</w:t>
      </w:r>
      <w:r>
        <w:rPr>
          <w:rFonts w:ascii="Courier New"/>
          <w:color w:val="222222"/>
          <w:spacing w:val="-5"/>
          <w:sz w:val="20"/>
        </w:rPr>
        <w:t> </w:t>
      </w:r>
      <w:r>
        <w:rPr>
          <w:rFonts w:ascii="Courier New"/>
          <w:color w:val="222222"/>
          <w:sz w:val="20"/>
        </w:rPr>
        <w:t>-</w:t>
      </w:r>
      <w:r>
        <w:rPr>
          <w:rFonts w:ascii="Courier New"/>
          <w:color w:val="222222"/>
          <w:spacing w:val="-5"/>
          <w:sz w:val="20"/>
        </w:rPr>
        <w:t>1:</w:t>
      </w:r>
    </w:p>
    <w:p>
      <w:pPr>
        <w:pStyle w:val="BodyText"/>
        <w:spacing w:before="6"/>
        <w:rPr>
          <w:rFonts w:ascii="Courier New"/>
          <w:sz w:val="20"/>
        </w:rPr>
      </w:pPr>
    </w:p>
    <w:p>
      <w:pPr>
        <w:spacing w:line="487" w:lineRule="auto" w:before="1"/>
        <w:ind w:left="1740" w:right="2650" w:firstLine="0"/>
        <w:jc w:val="left"/>
        <w:rPr>
          <w:rFonts w:ascii="Courier New"/>
          <w:sz w:val="20"/>
        </w:rPr>
      </w:pPr>
      <w:r>
        <w:rPr>
          <w:rFonts w:ascii="Courier New"/>
          <w:color w:val="222222"/>
          <w:sz w:val="20"/>
        </w:rPr>
        <w:t>message_formatted</w:t>
      </w:r>
      <w:r>
        <w:rPr>
          <w:rFonts w:ascii="Courier New"/>
          <w:color w:val="222222"/>
          <w:spacing w:val="-17"/>
          <w:sz w:val="20"/>
        </w:rPr>
        <w:t> </w:t>
      </w:r>
      <w:r>
        <w:rPr>
          <w:rFonts w:ascii="Courier New"/>
          <w:color w:val="222222"/>
          <w:sz w:val="20"/>
        </w:rPr>
        <w:t>=</w:t>
      </w:r>
      <w:r>
        <w:rPr>
          <w:rFonts w:ascii="Courier New"/>
          <w:color w:val="222222"/>
          <w:spacing w:val="-17"/>
          <w:sz w:val="20"/>
        </w:rPr>
        <w:t> </w:t>
      </w:r>
      <w:r>
        <w:rPr>
          <w:rFonts w:ascii="Courier New"/>
          <w:color w:val="222222"/>
          <w:sz w:val="20"/>
        </w:rPr>
        <w:t>message[id_position:] ticket_id = message[:id_position]</w:t>
      </w:r>
    </w:p>
    <w:p>
      <w:pPr>
        <w:spacing w:before="0"/>
        <w:ind w:left="1260" w:right="0" w:firstLine="0"/>
        <w:jc w:val="left"/>
        <w:rPr>
          <w:rFonts w:ascii="Courier New"/>
          <w:sz w:val="20"/>
        </w:rPr>
      </w:pPr>
      <w:r>
        <w:rPr>
          <w:rFonts w:ascii="Courier New"/>
          <w:color w:val="222222"/>
          <w:spacing w:val="-2"/>
          <w:sz w:val="20"/>
        </w:rPr>
        <w:t>else:</w:t>
      </w:r>
    </w:p>
    <w:p>
      <w:pPr>
        <w:pStyle w:val="BodyText"/>
        <w:spacing w:before="6"/>
        <w:rPr>
          <w:rFonts w:ascii="Courier New"/>
          <w:sz w:val="20"/>
        </w:rPr>
      </w:pPr>
    </w:p>
    <w:p>
      <w:pPr>
        <w:spacing w:line="487" w:lineRule="auto" w:before="1"/>
        <w:ind w:left="1740" w:right="4163" w:firstLine="0"/>
        <w:jc w:val="left"/>
        <w:rPr>
          <w:rFonts w:ascii="Courier New"/>
          <w:sz w:val="20"/>
        </w:rPr>
      </w:pPr>
      <w:r>
        <w:rPr>
          <w:rFonts w:ascii="Courier New"/>
          <w:color w:val="222222"/>
          <w:sz w:val="20"/>
        </w:rPr>
        <w:t>message_formatted</w:t>
      </w:r>
      <w:r>
        <w:rPr>
          <w:rFonts w:ascii="Courier New"/>
          <w:color w:val="222222"/>
          <w:spacing w:val="-12"/>
          <w:sz w:val="20"/>
        </w:rPr>
        <w:t> </w:t>
      </w:r>
      <w:r>
        <w:rPr>
          <w:rFonts w:ascii="Courier New"/>
          <w:color w:val="222222"/>
          <w:sz w:val="20"/>
        </w:rPr>
        <w:t>=</w:t>
      </w:r>
      <w:r>
        <w:rPr>
          <w:rFonts w:ascii="Courier New"/>
          <w:color w:val="222222"/>
          <w:spacing w:val="-12"/>
          <w:sz w:val="20"/>
        </w:rPr>
        <w:t> </w:t>
      </w:r>
      <w:r>
        <w:rPr>
          <w:rFonts w:ascii="Courier New"/>
          <w:color w:val="222222"/>
          <w:sz w:val="20"/>
        </w:rPr>
        <w:t>"no</w:t>
      </w:r>
      <w:r>
        <w:rPr>
          <w:rFonts w:ascii="Courier New"/>
          <w:color w:val="222222"/>
          <w:spacing w:val="-12"/>
          <w:sz w:val="20"/>
        </w:rPr>
        <w:t> </w:t>
      </w:r>
      <w:r>
        <w:rPr>
          <w:rFonts w:ascii="Courier New"/>
          <w:color w:val="222222"/>
          <w:sz w:val="20"/>
        </w:rPr>
        <w:t>topic" ticket_id = "no id"</w:t>
      </w:r>
    </w:p>
    <w:p>
      <w:pPr>
        <w:pStyle w:val="BodyText"/>
        <w:rPr>
          <w:rFonts w:ascii="Courier New"/>
          <w:sz w:val="22"/>
        </w:rPr>
      </w:pPr>
    </w:p>
    <w:p>
      <w:pPr>
        <w:pStyle w:val="BodyText"/>
        <w:spacing w:before="6"/>
        <w:rPr>
          <w:rFonts w:ascii="Courier New"/>
          <w:sz w:val="18"/>
        </w:rPr>
      </w:pPr>
    </w:p>
    <w:p>
      <w:pPr>
        <w:spacing w:line="487" w:lineRule="auto" w:before="1"/>
        <w:ind w:left="1740" w:right="4010" w:hanging="481"/>
        <w:jc w:val="left"/>
        <w:rPr>
          <w:rFonts w:ascii="Courier New"/>
          <w:sz w:val="20"/>
        </w:rPr>
      </w:pPr>
      <w:r>
        <w:rPr>
          <w:rFonts w:ascii="Courier New"/>
          <w:color w:val="222222"/>
          <w:sz w:val="20"/>
        </w:rPr>
        <w:t>final_message = ( f"{message_formatted}</w:t>
      </w:r>
      <w:r>
        <w:rPr>
          <w:rFonts w:ascii="Courier New"/>
          <w:color w:val="222222"/>
          <w:spacing w:val="-32"/>
          <w:sz w:val="20"/>
        </w:rPr>
        <w:t> </w:t>
      </w:r>
      <w:r>
        <w:rPr>
          <w:rFonts w:ascii="Courier New"/>
          <w:color w:val="222222"/>
          <w:sz w:val="20"/>
        </w:rPr>
        <w:t>"</w:t>
      </w:r>
    </w:p>
    <w:p>
      <w:pPr>
        <w:spacing w:before="0"/>
        <w:ind w:left="1740" w:right="0" w:firstLine="0"/>
        <w:jc w:val="left"/>
        <w:rPr>
          <w:rFonts w:ascii="Courier New" w:hAnsi="Courier New"/>
          <w:sz w:val="20"/>
        </w:rPr>
      </w:pPr>
      <w:r>
        <w:rPr>
          <w:rFonts w:ascii="Courier New" w:hAnsi="Courier New"/>
          <w:color w:val="222222"/>
          <w:sz w:val="20"/>
        </w:rPr>
        <w:t>"отвечай только на русском языке,</w:t>
      </w:r>
      <w:r>
        <w:rPr>
          <w:rFonts w:ascii="Courier New" w:hAnsi="Courier New"/>
          <w:color w:val="222222"/>
          <w:spacing w:val="-1"/>
          <w:sz w:val="20"/>
        </w:rPr>
        <w:t> </w:t>
      </w:r>
      <w:r>
        <w:rPr>
          <w:rFonts w:ascii="Courier New" w:hAnsi="Courier New"/>
          <w:color w:val="222222"/>
          <w:spacing w:val="-10"/>
          <w:sz w:val="20"/>
        </w:rPr>
        <w:t>"</w:t>
      </w:r>
    </w:p>
    <w:p>
      <w:pPr>
        <w:pStyle w:val="BodyText"/>
        <w:spacing w:before="6"/>
        <w:rPr>
          <w:rFonts w:ascii="Courier New"/>
          <w:sz w:val="20"/>
        </w:rPr>
      </w:pPr>
    </w:p>
    <w:p>
      <w:pPr>
        <w:spacing w:line="487" w:lineRule="auto" w:before="1"/>
        <w:ind w:left="1740" w:right="1404" w:firstLine="0"/>
        <w:jc w:val="left"/>
        <w:rPr>
          <w:rFonts w:ascii="Courier New" w:hAnsi="Courier New"/>
          <w:sz w:val="20"/>
        </w:rPr>
      </w:pPr>
      <w:r>
        <w:rPr>
          <w:rFonts w:ascii="Courier New" w:hAnsi="Courier New"/>
          <w:color w:val="222222"/>
          <w:sz w:val="20"/>
        </w:rPr>
        <w:t>"отвечай</w:t>
      </w:r>
      <w:r>
        <w:rPr>
          <w:rFonts w:ascii="Courier New" w:hAnsi="Courier New"/>
          <w:color w:val="222222"/>
          <w:spacing w:val="-6"/>
          <w:sz w:val="20"/>
        </w:rPr>
        <w:t> </w:t>
      </w:r>
      <w:r>
        <w:rPr>
          <w:rFonts w:ascii="Courier New" w:hAnsi="Courier New"/>
          <w:color w:val="222222"/>
          <w:sz w:val="20"/>
        </w:rPr>
        <w:t>строго</w:t>
      </w:r>
      <w:r>
        <w:rPr>
          <w:rFonts w:ascii="Courier New" w:hAnsi="Courier New"/>
          <w:color w:val="222222"/>
          <w:spacing w:val="-6"/>
          <w:sz w:val="20"/>
        </w:rPr>
        <w:t> </w:t>
      </w:r>
      <w:r>
        <w:rPr>
          <w:rFonts w:ascii="Courier New" w:hAnsi="Courier New"/>
          <w:color w:val="222222"/>
          <w:sz w:val="20"/>
        </w:rPr>
        <w:t>по</w:t>
      </w:r>
      <w:r>
        <w:rPr>
          <w:rFonts w:ascii="Courier New" w:hAnsi="Courier New"/>
          <w:color w:val="222222"/>
          <w:spacing w:val="-6"/>
          <w:sz w:val="20"/>
        </w:rPr>
        <w:t> </w:t>
      </w:r>
      <w:r>
        <w:rPr>
          <w:rFonts w:ascii="Courier New" w:hAnsi="Courier New"/>
          <w:color w:val="222222"/>
          <w:sz w:val="20"/>
        </w:rPr>
        <w:t>предоставленной</w:t>
      </w:r>
      <w:r>
        <w:rPr>
          <w:rFonts w:ascii="Courier New" w:hAnsi="Courier New"/>
          <w:color w:val="222222"/>
          <w:spacing w:val="-6"/>
          <w:sz w:val="20"/>
        </w:rPr>
        <w:t> </w:t>
      </w:r>
      <w:r>
        <w:rPr>
          <w:rFonts w:ascii="Courier New" w:hAnsi="Courier New"/>
          <w:color w:val="222222"/>
          <w:sz w:val="20"/>
        </w:rPr>
        <w:t>тебе</w:t>
      </w:r>
      <w:r>
        <w:rPr>
          <w:rFonts w:ascii="Courier New" w:hAnsi="Courier New"/>
          <w:color w:val="222222"/>
          <w:spacing w:val="-6"/>
          <w:sz w:val="20"/>
        </w:rPr>
        <w:t> </w:t>
      </w:r>
      <w:r>
        <w:rPr>
          <w:rFonts w:ascii="Courier New" w:hAnsi="Courier New"/>
          <w:color w:val="222222"/>
          <w:sz w:val="20"/>
        </w:rPr>
        <w:t>документации</w:t>
      </w:r>
      <w:r>
        <w:rPr>
          <w:rFonts w:ascii="Courier New" w:hAnsi="Courier New"/>
          <w:color w:val="222222"/>
          <w:spacing w:val="-6"/>
          <w:sz w:val="20"/>
        </w:rPr>
        <w:t> </w:t>
      </w:r>
      <w:r>
        <w:rPr>
          <w:rFonts w:ascii="Courier New" w:hAnsi="Courier New"/>
          <w:color w:val="222222"/>
          <w:sz w:val="20"/>
        </w:rPr>
        <w:t>" "и отвечай кратко без лишней информации"</w:t>
      </w:r>
    </w:p>
    <w:p>
      <w:pPr>
        <w:spacing w:before="0"/>
        <w:ind w:left="1260" w:right="0" w:firstLine="0"/>
        <w:jc w:val="left"/>
        <w:rPr>
          <w:rFonts w:ascii="Courier New"/>
          <w:sz w:val="20"/>
        </w:rPr>
      </w:pPr>
      <w:r>
        <w:rPr>
          <w:rFonts w:ascii="Courier New"/>
          <w:color w:val="222222"/>
          <w:sz w:val="20"/>
        </w:rPr>
        <w:t>)</w:t>
      </w:r>
    </w:p>
    <w:p>
      <w:pPr>
        <w:pStyle w:val="BodyText"/>
        <w:rPr>
          <w:rFonts w:ascii="Courier New"/>
          <w:sz w:val="22"/>
        </w:rPr>
      </w:pPr>
    </w:p>
    <w:p>
      <w:pPr>
        <w:pStyle w:val="BodyText"/>
        <w:rPr>
          <w:rFonts w:ascii="Courier New"/>
          <w:sz w:val="22"/>
        </w:rPr>
      </w:pPr>
    </w:p>
    <w:p>
      <w:pPr>
        <w:spacing w:line="487" w:lineRule="auto" w:before="195"/>
        <w:ind w:left="1260" w:right="1786" w:firstLine="0"/>
        <w:jc w:val="left"/>
        <w:rPr>
          <w:rFonts w:ascii="Courier New"/>
          <w:sz w:val="20"/>
        </w:rPr>
      </w:pPr>
      <w:r>
        <w:rPr>
          <w:rFonts w:ascii="Courier New"/>
          <w:color w:val="222222"/>
          <w:sz w:val="20"/>
        </w:rPr>
        <w:t>logging.info(f"Processing</w:t>
      </w:r>
      <w:r>
        <w:rPr>
          <w:rFonts w:ascii="Courier New"/>
          <w:color w:val="222222"/>
          <w:spacing w:val="-18"/>
          <w:sz w:val="20"/>
        </w:rPr>
        <w:t> </w:t>
      </w:r>
      <w:r>
        <w:rPr>
          <w:rFonts w:ascii="Courier New"/>
          <w:color w:val="222222"/>
          <w:sz w:val="20"/>
        </w:rPr>
        <w:t>message:</w:t>
      </w:r>
      <w:r>
        <w:rPr>
          <w:rFonts w:ascii="Courier New"/>
          <w:color w:val="222222"/>
          <w:spacing w:val="-18"/>
          <w:sz w:val="20"/>
        </w:rPr>
        <w:t> </w:t>
      </w:r>
      <w:r>
        <w:rPr>
          <w:rFonts w:ascii="Courier New"/>
          <w:color w:val="222222"/>
          <w:sz w:val="20"/>
        </w:rPr>
        <w:t>{final_message}") response = self.rag_system.rag_chain(final_message) return f"{ticket_id}{response}"</w:t>
      </w:r>
    </w:p>
    <w:p>
      <w:pPr>
        <w:pStyle w:val="BodyText"/>
        <w:rPr>
          <w:rFonts w:ascii="Courier New"/>
          <w:sz w:val="22"/>
        </w:rPr>
      </w:pPr>
    </w:p>
    <w:p>
      <w:pPr>
        <w:pStyle w:val="BodyText"/>
        <w:spacing w:before="7"/>
        <w:rPr>
          <w:rFonts w:ascii="Courier New"/>
          <w:sz w:val="18"/>
        </w:rPr>
      </w:pPr>
    </w:p>
    <w:p>
      <w:pPr>
        <w:spacing w:line="487" w:lineRule="auto" w:before="0"/>
        <w:ind w:left="1260" w:right="2184" w:hanging="481"/>
        <w:jc w:val="left"/>
        <w:rPr>
          <w:rFonts w:ascii="Courier New"/>
          <w:sz w:val="20"/>
        </w:rPr>
      </w:pPr>
      <w:r>
        <w:rPr>
          <w:rFonts w:ascii="Courier New"/>
          <w:color w:val="222222"/>
          <w:sz w:val="20"/>
        </w:rPr>
        <w:t>def</w:t>
      </w:r>
      <w:r>
        <w:rPr>
          <w:rFonts w:ascii="Courier New"/>
          <w:color w:val="222222"/>
          <w:spacing w:val="-5"/>
          <w:sz w:val="20"/>
        </w:rPr>
        <w:t> </w:t>
      </w:r>
      <w:r>
        <w:rPr>
          <w:rFonts w:ascii="Courier New"/>
          <w:color w:val="222222"/>
          <w:sz w:val="20"/>
        </w:rPr>
        <w:t>callback(self,</w:t>
      </w:r>
      <w:r>
        <w:rPr>
          <w:rFonts w:ascii="Courier New"/>
          <w:color w:val="222222"/>
          <w:spacing w:val="-5"/>
          <w:sz w:val="20"/>
        </w:rPr>
        <w:t> </w:t>
      </w:r>
      <w:r>
        <w:rPr>
          <w:rFonts w:ascii="Courier New"/>
          <w:color w:val="222222"/>
          <w:sz w:val="20"/>
        </w:rPr>
        <w:t>ch,</w:t>
      </w:r>
      <w:r>
        <w:rPr>
          <w:rFonts w:ascii="Courier New"/>
          <w:color w:val="222222"/>
          <w:spacing w:val="-5"/>
          <w:sz w:val="20"/>
        </w:rPr>
        <w:t> </w:t>
      </w:r>
      <w:r>
        <w:rPr>
          <w:rFonts w:ascii="Courier New"/>
          <w:color w:val="222222"/>
          <w:sz w:val="20"/>
        </w:rPr>
        <w:t>method,</w:t>
      </w:r>
      <w:r>
        <w:rPr>
          <w:rFonts w:ascii="Courier New"/>
          <w:color w:val="222222"/>
          <w:spacing w:val="-5"/>
          <w:sz w:val="20"/>
        </w:rPr>
        <w:t> </w:t>
      </w:r>
      <w:r>
        <w:rPr>
          <w:rFonts w:ascii="Courier New"/>
          <w:color w:val="222222"/>
          <w:sz w:val="20"/>
        </w:rPr>
        <w:t>properties,</w:t>
      </w:r>
      <w:r>
        <w:rPr>
          <w:rFonts w:ascii="Courier New"/>
          <w:color w:val="222222"/>
          <w:spacing w:val="-5"/>
          <w:sz w:val="20"/>
        </w:rPr>
        <w:t> </w:t>
      </w:r>
      <w:r>
        <w:rPr>
          <w:rFonts w:ascii="Courier New"/>
          <w:color w:val="222222"/>
          <w:sz w:val="20"/>
        </w:rPr>
        <w:t>body)</w:t>
      </w:r>
      <w:r>
        <w:rPr>
          <w:rFonts w:ascii="Courier New"/>
          <w:color w:val="222222"/>
          <w:spacing w:val="-5"/>
          <w:sz w:val="20"/>
        </w:rPr>
        <w:t> </w:t>
      </w:r>
      <w:r>
        <w:rPr>
          <w:rFonts w:ascii="Courier New"/>
          <w:color w:val="222222"/>
          <w:sz w:val="20"/>
        </w:rPr>
        <w:t>-&gt;</w:t>
      </w:r>
      <w:r>
        <w:rPr>
          <w:rFonts w:ascii="Courier New"/>
          <w:color w:val="222222"/>
          <w:spacing w:val="-5"/>
          <w:sz w:val="20"/>
        </w:rPr>
        <w:t> </w:t>
      </w:r>
      <w:r>
        <w:rPr>
          <w:rFonts w:ascii="Courier New"/>
          <w:color w:val="222222"/>
          <w:sz w:val="20"/>
        </w:rPr>
        <w:t>None: """Callback for handling incoming messages.""" message = body.decode('utf-8')</w:t>
      </w:r>
    </w:p>
    <w:p>
      <w:pPr>
        <w:spacing w:after="0" w:line="487" w:lineRule="auto"/>
        <w:jc w:val="left"/>
        <w:rPr>
          <w:rFonts w:ascii="Courier New"/>
          <w:sz w:val="20"/>
        </w:rPr>
        <w:sectPr>
          <w:pgSz w:w="11910" w:h="16840"/>
          <w:pgMar w:header="0" w:footer="857" w:top="900" w:bottom="1100" w:left="1680" w:right="420"/>
        </w:sectPr>
      </w:pPr>
    </w:p>
    <w:p>
      <w:pPr>
        <w:spacing w:before="73"/>
        <w:ind w:left="1260" w:right="0" w:firstLine="0"/>
        <w:jc w:val="left"/>
        <w:rPr>
          <w:rFonts w:ascii="Courier New"/>
          <w:sz w:val="20"/>
        </w:rPr>
      </w:pPr>
      <w:r>
        <w:rPr>
          <w:rFonts w:ascii="Courier New"/>
          <w:color w:val="222222"/>
          <w:sz w:val="20"/>
        </w:rPr>
        <w:t>logging.info(f"Received</w:t>
      </w:r>
      <w:r>
        <w:rPr>
          <w:rFonts w:ascii="Courier New"/>
          <w:color w:val="222222"/>
          <w:spacing w:val="-16"/>
          <w:sz w:val="20"/>
        </w:rPr>
        <w:t> </w:t>
      </w:r>
      <w:r>
        <w:rPr>
          <w:rFonts w:ascii="Courier New"/>
          <w:color w:val="222222"/>
          <w:sz w:val="20"/>
        </w:rPr>
        <w:t>message:</w:t>
      </w:r>
      <w:r>
        <w:rPr>
          <w:rFonts w:ascii="Courier New"/>
          <w:color w:val="222222"/>
          <w:spacing w:val="-15"/>
          <w:sz w:val="20"/>
        </w:rPr>
        <w:t> </w:t>
      </w:r>
      <w:r>
        <w:rPr>
          <w:rFonts w:ascii="Courier New"/>
          <w:color w:val="222222"/>
          <w:spacing w:val="-2"/>
          <w:sz w:val="20"/>
        </w:rPr>
        <w:t>{message}")</w:t>
      </w:r>
    </w:p>
    <w:p>
      <w:pPr>
        <w:pStyle w:val="BodyText"/>
        <w:rPr>
          <w:rFonts w:ascii="Courier New"/>
          <w:sz w:val="22"/>
        </w:rPr>
      </w:pPr>
    </w:p>
    <w:p>
      <w:pPr>
        <w:pStyle w:val="BodyText"/>
        <w:rPr>
          <w:rFonts w:ascii="Courier New"/>
          <w:sz w:val="22"/>
        </w:rPr>
      </w:pPr>
    </w:p>
    <w:p>
      <w:pPr>
        <w:spacing w:before="195"/>
        <w:ind w:left="1260" w:right="0" w:firstLine="0"/>
        <w:jc w:val="left"/>
        <w:rPr>
          <w:rFonts w:ascii="Courier New"/>
          <w:sz w:val="20"/>
        </w:rPr>
      </w:pPr>
      <w:r>
        <w:rPr>
          <w:rFonts w:ascii="Courier New"/>
          <w:color w:val="222222"/>
          <w:spacing w:val="-4"/>
          <w:sz w:val="20"/>
        </w:rPr>
        <w:t>try:</w:t>
      </w:r>
    </w:p>
    <w:p>
      <w:pPr>
        <w:pStyle w:val="BodyText"/>
        <w:spacing w:before="7"/>
        <w:rPr>
          <w:rFonts w:ascii="Courier New"/>
          <w:sz w:val="20"/>
        </w:rPr>
      </w:pPr>
    </w:p>
    <w:p>
      <w:pPr>
        <w:spacing w:line="487" w:lineRule="auto" w:before="0"/>
        <w:ind w:left="1740" w:right="575" w:firstLine="0"/>
        <w:jc w:val="left"/>
        <w:rPr>
          <w:rFonts w:ascii="Courier New"/>
          <w:sz w:val="20"/>
        </w:rPr>
      </w:pPr>
      <w:r>
        <w:rPr>
          <w:rFonts w:ascii="Courier New"/>
          <w:color w:val="222222"/>
          <w:sz w:val="20"/>
        </w:rPr>
        <w:t>response = self.process_message(message) logging.info(f"Generated</w:t>
      </w:r>
      <w:r>
        <w:rPr>
          <w:rFonts w:ascii="Courier New"/>
          <w:color w:val="222222"/>
          <w:spacing w:val="-18"/>
          <w:sz w:val="20"/>
        </w:rPr>
        <w:t> </w:t>
      </w:r>
      <w:r>
        <w:rPr>
          <w:rFonts w:ascii="Courier New"/>
          <w:color w:val="222222"/>
          <w:sz w:val="20"/>
        </w:rPr>
        <w:t>response:</w:t>
      </w:r>
      <w:r>
        <w:rPr>
          <w:rFonts w:ascii="Courier New"/>
          <w:color w:val="222222"/>
          <w:spacing w:val="-18"/>
          <w:sz w:val="20"/>
        </w:rPr>
        <w:t> </w:t>
      </w:r>
      <w:r>
        <w:rPr>
          <w:rFonts w:ascii="Courier New"/>
          <w:color w:val="222222"/>
          <w:sz w:val="20"/>
        </w:rPr>
        <w:t>{response}")</w:t>
      </w:r>
    </w:p>
    <w:p>
      <w:pPr>
        <w:pStyle w:val="BodyText"/>
        <w:rPr>
          <w:rFonts w:ascii="Courier New"/>
          <w:sz w:val="22"/>
        </w:rPr>
      </w:pPr>
    </w:p>
    <w:p>
      <w:pPr>
        <w:pStyle w:val="BodyText"/>
        <w:spacing w:before="7"/>
        <w:rPr>
          <w:rFonts w:ascii="Courier New"/>
          <w:sz w:val="18"/>
        </w:rPr>
      </w:pPr>
    </w:p>
    <w:p>
      <w:pPr>
        <w:spacing w:line="487" w:lineRule="auto" w:before="0"/>
        <w:ind w:left="2220" w:right="3742" w:hanging="481"/>
        <w:jc w:val="left"/>
        <w:rPr>
          <w:rFonts w:ascii="Courier New"/>
          <w:sz w:val="20"/>
        </w:rPr>
      </w:pPr>
      <w:r>
        <w:rPr>
          <w:rFonts w:ascii="Courier New"/>
          <w:color w:val="222222"/>
          <w:spacing w:val="-2"/>
          <w:sz w:val="20"/>
        </w:rPr>
        <w:t>self.channel.basic_publish( exchange='', routing_key=OUTPUT_QUEUE_NAME, body=response</w:t>
      </w:r>
    </w:p>
    <w:p>
      <w:pPr>
        <w:spacing w:before="0"/>
        <w:ind w:left="1740" w:right="0" w:firstLine="0"/>
        <w:jc w:val="left"/>
        <w:rPr>
          <w:rFonts w:ascii="Courier New"/>
          <w:sz w:val="20"/>
        </w:rPr>
      </w:pPr>
      <w:r>
        <w:rPr>
          <w:rFonts w:ascii="Courier New"/>
          <w:color w:val="222222"/>
          <w:sz w:val="20"/>
        </w:rPr>
        <w:t>)</w:t>
      </w:r>
    </w:p>
    <w:p>
      <w:pPr>
        <w:pStyle w:val="BodyText"/>
        <w:spacing w:before="7"/>
        <w:rPr>
          <w:rFonts w:ascii="Courier New"/>
          <w:sz w:val="20"/>
        </w:rPr>
      </w:pPr>
    </w:p>
    <w:p>
      <w:pPr>
        <w:spacing w:line="487" w:lineRule="auto" w:before="0"/>
        <w:ind w:left="1260" w:right="1404" w:firstLine="480"/>
        <w:jc w:val="left"/>
        <w:rPr>
          <w:rFonts w:ascii="Courier New"/>
          <w:sz w:val="20"/>
        </w:rPr>
      </w:pPr>
      <w:r>
        <w:rPr>
          <w:rFonts w:ascii="Courier New"/>
          <w:color w:val="222222"/>
          <w:sz w:val="20"/>
        </w:rPr>
        <w:t>logging.info(f"Response</w:t>
      </w:r>
      <w:r>
        <w:rPr>
          <w:rFonts w:ascii="Courier New"/>
          <w:color w:val="222222"/>
          <w:spacing w:val="-12"/>
          <w:sz w:val="20"/>
        </w:rPr>
        <w:t> </w:t>
      </w:r>
      <w:r>
        <w:rPr>
          <w:rFonts w:ascii="Courier New"/>
          <w:color w:val="222222"/>
          <w:sz w:val="20"/>
        </w:rPr>
        <w:t>sent</w:t>
      </w:r>
      <w:r>
        <w:rPr>
          <w:rFonts w:ascii="Courier New"/>
          <w:color w:val="222222"/>
          <w:spacing w:val="-12"/>
          <w:sz w:val="20"/>
        </w:rPr>
        <w:t> </w:t>
      </w:r>
      <w:r>
        <w:rPr>
          <w:rFonts w:ascii="Courier New"/>
          <w:color w:val="222222"/>
          <w:sz w:val="20"/>
        </w:rPr>
        <w:t>to</w:t>
      </w:r>
      <w:r>
        <w:rPr>
          <w:rFonts w:ascii="Courier New"/>
          <w:color w:val="222222"/>
          <w:spacing w:val="-12"/>
          <w:sz w:val="20"/>
        </w:rPr>
        <w:t> </w:t>
      </w:r>
      <w:r>
        <w:rPr>
          <w:rFonts w:ascii="Courier New"/>
          <w:color w:val="222222"/>
          <w:sz w:val="20"/>
        </w:rPr>
        <w:t>{OUTPUT_QUEUE_NAME}") except Exception as e:</w:t>
      </w:r>
    </w:p>
    <w:p>
      <w:pPr>
        <w:spacing w:before="0"/>
        <w:ind w:left="1740" w:right="0" w:firstLine="0"/>
        <w:jc w:val="left"/>
        <w:rPr>
          <w:rFonts w:ascii="Courier New"/>
          <w:sz w:val="20"/>
        </w:rPr>
      </w:pPr>
      <w:r>
        <w:rPr>
          <w:rFonts w:ascii="Courier New"/>
          <w:color w:val="222222"/>
          <w:sz w:val="20"/>
        </w:rPr>
        <w:t>logging.error(f"Error</w:t>
      </w:r>
      <w:r>
        <w:rPr>
          <w:rFonts w:ascii="Courier New"/>
          <w:color w:val="222222"/>
          <w:spacing w:val="-13"/>
          <w:sz w:val="20"/>
        </w:rPr>
        <w:t> </w:t>
      </w:r>
      <w:r>
        <w:rPr>
          <w:rFonts w:ascii="Courier New"/>
          <w:color w:val="222222"/>
          <w:sz w:val="20"/>
        </w:rPr>
        <w:t>processing</w:t>
      </w:r>
      <w:r>
        <w:rPr>
          <w:rFonts w:ascii="Courier New"/>
          <w:color w:val="222222"/>
          <w:spacing w:val="-13"/>
          <w:sz w:val="20"/>
        </w:rPr>
        <w:t> </w:t>
      </w:r>
      <w:r>
        <w:rPr>
          <w:rFonts w:ascii="Courier New"/>
          <w:color w:val="222222"/>
          <w:sz w:val="20"/>
        </w:rPr>
        <w:t>message:</w:t>
      </w:r>
      <w:r>
        <w:rPr>
          <w:rFonts w:ascii="Courier New"/>
          <w:color w:val="222222"/>
          <w:spacing w:val="-13"/>
          <w:sz w:val="20"/>
        </w:rPr>
        <w:t> </w:t>
      </w:r>
      <w:r>
        <w:rPr>
          <w:rFonts w:ascii="Courier New"/>
          <w:color w:val="222222"/>
          <w:spacing w:val="-2"/>
          <w:sz w:val="20"/>
        </w:rPr>
        <w:t>{str(e)}")</w:t>
      </w:r>
    </w:p>
    <w:p>
      <w:pPr>
        <w:pStyle w:val="BodyText"/>
        <w:rPr>
          <w:rFonts w:ascii="Courier New"/>
          <w:sz w:val="22"/>
        </w:rPr>
      </w:pPr>
    </w:p>
    <w:p>
      <w:pPr>
        <w:pStyle w:val="BodyText"/>
        <w:rPr>
          <w:rFonts w:ascii="Courier New"/>
          <w:sz w:val="22"/>
        </w:rPr>
      </w:pPr>
    </w:p>
    <w:p>
      <w:pPr>
        <w:spacing w:before="195"/>
        <w:ind w:left="780" w:right="0" w:firstLine="0"/>
        <w:jc w:val="left"/>
        <w:rPr>
          <w:rFonts w:ascii="Courier New"/>
          <w:sz w:val="20"/>
        </w:rPr>
      </w:pPr>
      <w:r>
        <w:rPr>
          <w:rFonts w:ascii="Courier New"/>
          <w:color w:val="222222"/>
          <w:sz w:val="20"/>
        </w:rPr>
        <w:t>def</w:t>
      </w:r>
      <w:r>
        <w:rPr>
          <w:rFonts w:ascii="Courier New"/>
          <w:color w:val="222222"/>
          <w:spacing w:val="-9"/>
          <w:sz w:val="20"/>
        </w:rPr>
        <w:t> </w:t>
      </w:r>
      <w:r>
        <w:rPr>
          <w:rFonts w:ascii="Courier New"/>
          <w:color w:val="222222"/>
          <w:sz w:val="20"/>
        </w:rPr>
        <w:t>start_consuming(self)</w:t>
      </w:r>
      <w:r>
        <w:rPr>
          <w:rFonts w:ascii="Courier New"/>
          <w:color w:val="222222"/>
          <w:spacing w:val="-9"/>
          <w:sz w:val="20"/>
        </w:rPr>
        <w:t> </w:t>
      </w:r>
      <w:r>
        <w:rPr>
          <w:rFonts w:ascii="Courier New"/>
          <w:color w:val="222222"/>
          <w:sz w:val="20"/>
        </w:rPr>
        <w:t>-&gt;</w:t>
      </w:r>
      <w:r>
        <w:rPr>
          <w:rFonts w:ascii="Courier New"/>
          <w:color w:val="222222"/>
          <w:spacing w:val="-8"/>
          <w:sz w:val="20"/>
        </w:rPr>
        <w:t> </w:t>
      </w:r>
      <w:r>
        <w:rPr>
          <w:rFonts w:ascii="Courier New"/>
          <w:color w:val="222222"/>
          <w:spacing w:val="-2"/>
          <w:sz w:val="20"/>
        </w:rPr>
        <w:t>None:</w:t>
      </w:r>
    </w:p>
    <w:p>
      <w:pPr>
        <w:pStyle w:val="BodyText"/>
        <w:spacing w:before="7"/>
        <w:rPr>
          <w:rFonts w:ascii="Courier New"/>
          <w:sz w:val="20"/>
        </w:rPr>
      </w:pPr>
    </w:p>
    <w:p>
      <w:pPr>
        <w:spacing w:line="487" w:lineRule="auto" w:before="0"/>
        <w:ind w:left="1260" w:right="575" w:firstLine="0"/>
        <w:jc w:val="left"/>
        <w:rPr>
          <w:rFonts w:ascii="Courier New"/>
          <w:sz w:val="20"/>
        </w:rPr>
      </w:pPr>
      <w:r>
        <w:rPr>
          <w:rFonts w:ascii="Courier New"/>
          <w:color w:val="222222"/>
          <w:sz w:val="20"/>
        </w:rPr>
        <w:t>"""Start</w:t>
      </w:r>
      <w:r>
        <w:rPr>
          <w:rFonts w:ascii="Courier New"/>
          <w:color w:val="222222"/>
          <w:spacing w:val="-9"/>
          <w:sz w:val="20"/>
        </w:rPr>
        <w:t> </w:t>
      </w:r>
      <w:r>
        <w:rPr>
          <w:rFonts w:ascii="Courier New"/>
          <w:color w:val="222222"/>
          <w:sz w:val="20"/>
        </w:rPr>
        <w:t>consuming</w:t>
      </w:r>
      <w:r>
        <w:rPr>
          <w:rFonts w:ascii="Courier New"/>
          <w:color w:val="222222"/>
          <w:spacing w:val="-9"/>
          <w:sz w:val="20"/>
        </w:rPr>
        <w:t> </w:t>
      </w:r>
      <w:r>
        <w:rPr>
          <w:rFonts w:ascii="Courier New"/>
          <w:color w:val="222222"/>
          <w:sz w:val="20"/>
        </w:rPr>
        <w:t>messages</w:t>
      </w:r>
      <w:r>
        <w:rPr>
          <w:rFonts w:ascii="Courier New"/>
          <w:color w:val="222222"/>
          <w:spacing w:val="-9"/>
          <w:sz w:val="20"/>
        </w:rPr>
        <w:t> </w:t>
      </w:r>
      <w:r>
        <w:rPr>
          <w:rFonts w:ascii="Courier New"/>
          <w:color w:val="222222"/>
          <w:sz w:val="20"/>
        </w:rPr>
        <w:t>from</w:t>
      </w:r>
      <w:r>
        <w:rPr>
          <w:rFonts w:ascii="Courier New"/>
          <w:color w:val="222222"/>
          <w:spacing w:val="-9"/>
          <w:sz w:val="20"/>
        </w:rPr>
        <w:t> </w:t>
      </w:r>
      <w:r>
        <w:rPr>
          <w:rFonts w:ascii="Courier New"/>
          <w:color w:val="222222"/>
          <w:sz w:val="20"/>
        </w:rPr>
        <w:t>RabbitMQ.""" </w:t>
      </w:r>
      <w:r>
        <w:rPr>
          <w:rFonts w:ascii="Courier New"/>
          <w:color w:val="222222"/>
          <w:spacing w:val="-2"/>
          <w:sz w:val="20"/>
        </w:rPr>
        <w:t>self.channel.basic_consume(</w:t>
      </w:r>
    </w:p>
    <w:p>
      <w:pPr>
        <w:spacing w:line="487" w:lineRule="auto" w:before="0"/>
        <w:ind w:left="1740" w:right="2650" w:firstLine="0"/>
        <w:jc w:val="left"/>
        <w:rPr>
          <w:rFonts w:ascii="Courier New"/>
          <w:sz w:val="20"/>
        </w:rPr>
      </w:pPr>
      <w:r>
        <w:rPr>
          <w:rFonts w:ascii="Courier New"/>
          <w:color w:val="222222"/>
          <w:spacing w:val="-2"/>
          <w:sz w:val="20"/>
        </w:rPr>
        <w:t>queue=INPUT_QUEUE_NAME, on_message_callback=self.callback, auto_ack=True</w:t>
      </w:r>
    </w:p>
    <w:p>
      <w:pPr>
        <w:spacing w:before="1"/>
        <w:ind w:left="1260" w:right="0" w:firstLine="0"/>
        <w:jc w:val="left"/>
        <w:rPr>
          <w:rFonts w:ascii="Courier New"/>
          <w:sz w:val="20"/>
        </w:rPr>
      </w:pPr>
      <w:r>
        <w:rPr>
          <w:rFonts w:ascii="Courier New"/>
          <w:color w:val="222222"/>
          <w:sz w:val="20"/>
        </w:rPr>
        <w:t>)</w:t>
      </w:r>
    </w:p>
    <w:p>
      <w:pPr>
        <w:pStyle w:val="BodyText"/>
        <w:spacing w:before="6"/>
        <w:rPr>
          <w:rFonts w:ascii="Courier New"/>
          <w:sz w:val="20"/>
        </w:rPr>
      </w:pPr>
    </w:p>
    <w:p>
      <w:pPr>
        <w:spacing w:line="487" w:lineRule="auto" w:before="1"/>
        <w:ind w:left="1260" w:right="575" w:firstLine="0"/>
        <w:jc w:val="left"/>
        <w:rPr>
          <w:rFonts w:ascii="Courier New"/>
          <w:sz w:val="20"/>
        </w:rPr>
      </w:pPr>
      <w:r>
        <w:rPr>
          <w:rFonts w:ascii="Courier New"/>
          <w:color w:val="222222"/>
          <w:sz w:val="20"/>
        </w:rPr>
        <w:t>logging.info("Waiting</w:t>
      </w:r>
      <w:r>
        <w:rPr>
          <w:rFonts w:ascii="Courier New"/>
          <w:color w:val="222222"/>
          <w:spacing w:val="-17"/>
          <w:sz w:val="20"/>
        </w:rPr>
        <w:t> </w:t>
      </w:r>
      <w:r>
        <w:rPr>
          <w:rFonts w:ascii="Courier New"/>
          <w:color w:val="222222"/>
          <w:sz w:val="20"/>
        </w:rPr>
        <w:t>for</w:t>
      </w:r>
      <w:r>
        <w:rPr>
          <w:rFonts w:ascii="Courier New"/>
          <w:color w:val="222222"/>
          <w:spacing w:val="-17"/>
          <w:sz w:val="20"/>
        </w:rPr>
        <w:t> </w:t>
      </w:r>
      <w:r>
        <w:rPr>
          <w:rFonts w:ascii="Courier New"/>
          <w:color w:val="222222"/>
          <w:sz w:val="20"/>
        </w:rPr>
        <w:t>messages...") </w:t>
      </w:r>
      <w:r>
        <w:rPr>
          <w:rFonts w:ascii="Courier New"/>
          <w:color w:val="222222"/>
          <w:spacing w:val="-2"/>
          <w:sz w:val="20"/>
        </w:rPr>
        <w:t>self.channel.start_consuming()</w:t>
      </w:r>
    </w:p>
    <w:p>
      <w:pPr>
        <w:pStyle w:val="BodyText"/>
        <w:rPr>
          <w:rFonts w:ascii="Courier New"/>
          <w:sz w:val="22"/>
        </w:rPr>
      </w:pPr>
    </w:p>
    <w:p>
      <w:pPr>
        <w:pStyle w:val="BodyText"/>
        <w:spacing w:before="6"/>
        <w:rPr>
          <w:rFonts w:ascii="Courier New"/>
          <w:sz w:val="18"/>
        </w:rPr>
      </w:pPr>
    </w:p>
    <w:p>
      <w:pPr>
        <w:spacing w:before="1"/>
        <w:ind w:left="300" w:right="0" w:firstLine="0"/>
        <w:jc w:val="left"/>
        <w:rPr>
          <w:rFonts w:ascii="Courier New"/>
          <w:sz w:val="20"/>
        </w:rPr>
      </w:pPr>
      <w:r>
        <w:rPr>
          <w:rFonts w:ascii="Courier New"/>
          <w:color w:val="222222"/>
          <w:sz w:val="20"/>
        </w:rPr>
        <w:t>def</w:t>
      </w:r>
      <w:r>
        <w:rPr>
          <w:rFonts w:ascii="Courier New"/>
          <w:color w:val="222222"/>
          <w:spacing w:val="-5"/>
          <w:sz w:val="20"/>
        </w:rPr>
        <w:t> </w:t>
      </w:r>
      <w:r>
        <w:rPr>
          <w:rFonts w:ascii="Courier New"/>
          <w:color w:val="222222"/>
          <w:spacing w:val="-2"/>
          <w:sz w:val="20"/>
        </w:rPr>
        <w:t>main():</w:t>
      </w:r>
    </w:p>
    <w:p>
      <w:pPr>
        <w:pStyle w:val="BodyText"/>
        <w:spacing w:before="6"/>
        <w:rPr>
          <w:rFonts w:ascii="Courier New"/>
          <w:sz w:val="20"/>
        </w:rPr>
      </w:pPr>
    </w:p>
    <w:p>
      <w:pPr>
        <w:spacing w:line="487" w:lineRule="auto" w:before="0"/>
        <w:ind w:left="780" w:right="3204" w:firstLine="0"/>
        <w:jc w:val="left"/>
        <w:rPr>
          <w:rFonts w:ascii="Courier New"/>
          <w:sz w:val="20"/>
        </w:rPr>
      </w:pPr>
      <w:r>
        <w:rPr>
          <w:rFonts w:ascii="Courier New"/>
          <w:color w:val="222222"/>
          <w:sz w:val="20"/>
        </w:rPr>
        <w:t># Initialize RAG system logging.info("Initializing</w:t>
      </w:r>
      <w:r>
        <w:rPr>
          <w:rFonts w:ascii="Courier New"/>
          <w:color w:val="222222"/>
          <w:spacing w:val="-18"/>
          <w:sz w:val="20"/>
        </w:rPr>
        <w:t> </w:t>
      </w:r>
      <w:r>
        <w:rPr>
          <w:rFonts w:ascii="Courier New"/>
          <w:color w:val="222222"/>
          <w:sz w:val="20"/>
        </w:rPr>
        <w:t>RAG</w:t>
      </w:r>
      <w:r>
        <w:rPr>
          <w:rFonts w:ascii="Courier New"/>
          <w:color w:val="222222"/>
          <w:spacing w:val="-18"/>
          <w:sz w:val="20"/>
        </w:rPr>
        <w:t> </w:t>
      </w:r>
      <w:r>
        <w:rPr>
          <w:rFonts w:ascii="Courier New"/>
          <w:color w:val="222222"/>
          <w:sz w:val="20"/>
        </w:rPr>
        <w:t>system...") rag_system = RAGSystem()</w:t>
      </w:r>
    </w:p>
    <w:p>
      <w:pPr>
        <w:pStyle w:val="BodyText"/>
        <w:rPr>
          <w:rFonts w:ascii="Courier New"/>
          <w:sz w:val="22"/>
        </w:rPr>
      </w:pPr>
    </w:p>
    <w:p>
      <w:pPr>
        <w:pStyle w:val="BodyText"/>
        <w:spacing w:before="7"/>
        <w:rPr>
          <w:rFonts w:ascii="Courier New"/>
          <w:sz w:val="18"/>
        </w:rPr>
      </w:pPr>
    </w:p>
    <w:p>
      <w:pPr>
        <w:spacing w:before="1"/>
        <w:ind w:left="780" w:right="0" w:firstLine="0"/>
        <w:jc w:val="left"/>
        <w:rPr>
          <w:rFonts w:ascii="Courier New"/>
          <w:sz w:val="20"/>
        </w:rPr>
      </w:pPr>
      <w:r>
        <w:rPr>
          <w:rFonts w:ascii="Courier New"/>
          <w:color w:val="222222"/>
          <w:sz w:val="20"/>
        </w:rPr>
        <w:t>#</w:t>
      </w:r>
      <w:r>
        <w:rPr>
          <w:rFonts w:ascii="Courier New"/>
          <w:color w:val="222222"/>
          <w:spacing w:val="-4"/>
          <w:sz w:val="20"/>
        </w:rPr>
        <w:t> </w:t>
      </w:r>
      <w:r>
        <w:rPr>
          <w:rFonts w:ascii="Courier New"/>
          <w:color w:val="222222"/>
          <w:sz w:val="20"/>
        </w:rPr>
        <w:t>Load</w:t>
      </w:r>
      <w:r>
        <w:rPr>
          <w:rFonts w:ascii="Courier New"/>
          <w:color w:val="222222"/>
          <w:spacing w:val="-4"/>
          <w:sz w:val="20"/>
        </w:rPr>
        <w:t> </w:t>
      </w:r>
      <w:r>
        <w:rPr>
          <w:rFonts w:ascii="Courier New"/>
          <w:color w:val="222222"/>
          <w:sz w:val="20"/>
        </w:rPr>
        <w:t>and</w:t>
      </w:r>
      <w:r>
        <w:rPr>
          <w:rFonts w:ascii="Courier New"/>
          <w:color w:val="222222"/>
          <w:spacing w:val="-4"/>
          <w:sz w:val="20"/>
        </w:rPr>
        <w:t> </w:t>
      </w:r>
      <w:r>
        <w:rPr>
          <w:rFonts w:ascii="Courier New"/>
          <w:color w:val="222222"/>
          <w:sz w:val="20"/>
        </w:rPr>
        <w:t>process</w:t>
      </w:r>
      <w:r>
        <w:rPr>
          <w:rFonts w:ascii="Courier New"/>
          <w:color w:val="222222"/>
          <w:spacing w:val="-3"/>
          <w:sz w:val="20"/>
        </w:rPr>
        <w:t> </w:t>
      </w:r>
      <w:r>
        <w:rPr>
          <w:rFonts w:ascii="Courier New"/>
          <w:color w:val="222222"/>
          <w:spacing w:val="-2"/>
          <w:sz w:val="20"/>
        </w:rPr>
        <w:t>documents</w:t>
      </w:r>
    </w:p>
    <w:p>
      <w:pPr>
        <w:pStyle w:val="BodyText"/>
        <w:spacing w:before="6"/>
        <w:rPr>
          <w:rFonts w:ascii="Courier New"/>
          <w:sz w:val="20"/>
        </w:rPr>
      </w:pPr>
    </w:p>
    <w:p>
      <w:pPr>
        <w:spacing w:before="0"/>
        <w:ind w:left="780" w:right="0" w:firstLine="0"/>
        <w:jc w:val="left"/>
        <w:rPr>
          <w:rFonts w:ascii="Courier New"/>
          <w:sz w:val="20"/>
        </w:rPr>
      </w:pPr>
      <w:r>
        <w:rPr>
          <w:rFonts w:ascii="Courier New"/>
          <w:color w:val="222222"/>
          <w:sz w:val="20"/>
        </w:rPr>
        <w:t>logging.info(f"Loading</w:t>
      </w:r>
      <w:r>
        <w:rPr>
          <w:rFonts w:ascii="Courier New"/>
          <w:color w:val="222222"/>
          <w:spacing w:val="-12"/>
          <w:sz w:val="20"/>
        </w:rPr>
        <w:t> </w:t>
      </w:r>
      <w:r>
        <w:rPr>
          <w:rFonts w:ascii="Courier New"/>
          <w:color w:val="222222"/>
          <w:sz w:val="20"/>
        </w:rPr>
        <w:t>documents</w:t>
      </w:r>
      <w:r>
        <w:rPr>
          <w:rFonts w:ascii="Courier New"/>
          <w:color w:val="222222"/>
          <w:spacing w:val="-12"/>
          <w:sz w:val="20"/>
        </w:rPr>
        <w:t> </w:t>
      </w:r>
      <w:r>
        <w:rPr>
          <w:rFonts w:ascii="Courier New"/>
          <w:color w:val="222222"/>
          <w:sz w:val="20"/>
        </w:rPr>
        <w:t>from</w:t>
      </w:r>
      <w:r>
        <w:rPr>
          <w:rFonts w:ascii="Courier New"/>
          <w:color w:val="222222"/>
          <w:spacing w:val="-11"/>
          <w:sz w:val="20"/>
        </w:rPr>
        <w:t> </w:t>
      </w:r>
      <w:r>
        <w:rPr>
          <w:rFonts w:ascii="Courier New"/>
          <w:color w:val="222222"/>
          <w:spacing w:val="-2"/>
          <w:sz w:val="20"/>
        </w:rPr>
        <w:t>{DATA_DIRECTORY}...")</w:t>
      </w:r>
    </w:p>
    <w:p>
      <w:pPr>
        <w:spacing w:after="0"/>
        <w:jc w:val="left"/>
        <w:rPr>
          <w:rFonts w:ascii="Courier New"/>
          <w:sz w:val="20"/>
        </w:rPr>
        <w:sectPr>
          <w:pgSz w:w="11910" w:h="16840"/>
          <w:pgMar w:header="0" w:footer="857" w:top="900" w:bottom="1100" w:left="1680" w:right="420"/>
        </w:sectPr>
      </w:pPr>
    </w:p>
    <w:p>
      <w:pPr>
        <w:spacing w:line="487" w:lineRule="auto" w:before="73"/>
        <w:ind w:left="780" w:right="0" w:firstLine="0"/>
        <w:jc w:val="left"/>
        <w:rPr>
          <w:rFonts w:ascii="Courier New"/>
          <w:sz w:val="20"/>
        </w:rPr>
      </w:pPr>
      <w:r>
        <w:rPr>
          <w:rFonts w:ascii="Courier New"/>
          <w:color w:val="222222"/>
          <w:sz w:val="20"/>
        </w:rPr>
        <w:t>docs,</w:t>
      </w:r>
      <w:r>
        <w:rPr>
          <w:rFonts w:ascii="Courier New"/>
          <w:color w:val="222222"/>
          <w:spacing w:val="-12"/>
          <w:sz w:val="20"/>
        </w:rPr>
        <w:t> </w:t>
      </w:r>
      <w:r>
        <w:rPr>
          <w:rFonts w:ascii="Courier New"/>
          <w:color w:val="222222"/>
          <w:sz w:val="20"/>
        </w:rPr>
        <w:t>loaded_files</w:t>
      </w:r>
      <w:r>
        <w:rPr>
          <w:rFonts w:ascii="Courier New"/>
          <w:color w:val="222222"/>
          <w:spacing w:val="-12"/>
          <w:sz w:val="20"/>
        </w:rPr>
        <w:t> </w:t>
      </w:r>
      <w:r>
        <w:rPr>
          <w:rFonts w:ascii="Courier New"/>
          <w:color w:val="222222"/>
          <w:sz w:val="20"/>
        </w:rPr>
        <w:t>=</w:t>
      </w:r>
      <w:r>
        <w:rPr>
          <w:rFonts w:ascii="Courier New"/>
          <w:color w:val="222222"/>
          <w:spacing w:val="-12"/>
          <w:sz w:val="20"/>
        </w:rPr>
        <w:t> </w:t>
      </w:r>
      <w:r>
        <w:rPr>
          <w:rFonts w:ascii="Courier New"/>
          <w:color w:val="222222"/>
          <w:sz w:val="20"/>
        </w:rPr>
        <w:t>rag_system.load_text_files_recursive(DATA_DIRECTORY) logging.info(f"Loaded {len(docs)} documents")</w:t>
      </w:r>
    </w:p>
    <w:p>
      <w:pPr>
        <w:pStyle w:val="BodyText"/>
        <w:rPr>
          <w:rFonts w:ascii="Courier New"/>
          <w:sz w:val="22"/>
        </w:rPr>
      </w:pPr>
    </w:p>
    <w:p>
      <w:pPr>
        <w:pStyle w:val="BodyText"/>
        <w:spacing w:before="7"/>
        <w:rPr>
          <w:rFonts w:ascii="Courier New"/>
          <w:sz w:val="18"/>
        </w:rPr>
      </w:pPr>
    </w:p>
    <w:p>
      <w:pPr>
        <w:spacing w:line="487" w:lineRule="auto" w:before="0"/>
        <w:ind w:left="780" w:right="1786" w:firstLine="0"/>
        <w:jc w:val="left"/>
        <w:rPr>
          <w:rFonts w:ascii="Courier New"/>
          <w:sz w:val="20"/>
        </w:rPr>
      </w:pPr>
      <w:r>
        <w:rPr>
          <w:rFonts w:ascii="Courier New"/>
          <w:color w:val="222222"/>
          <w:sz w:val="20"/>
        </w:rPr>
        <w:t># Initialize vector store </w:t>
      </w:r>
      <w:r>
        <w:rPr>
          <w:rFonts w:ascii="Courier New"/>
          <w:color w:val="222222"/>
          <w:spacing w:val="-2"/>
          <w:sz w:val="20"/>
        </w:rPr>
        <w:t>rag_system.initialize_vectorstore(docs)</w:t>
      </w:r>
    </w:p>
    <w:p>
      <w:pPr>
        <w:pStyle w:val="BodyText"/>
        <w:rPr>
          <w:rFonts w:ascii="Courier New"/>
          <w:sz w:val="22"/>
        </w:rPr>
      </w:pPr>
    </w:p>
    <w:p>
      <w:pPr>
        <w:pStyle w:val="BodyText"/>
        <w:spacing w:before="7"/>
        <w:rPr>
          <w:rFonts w:ascii="Courier New"/>
          <w:sz w:val="18"/>
        </w:rPr>
      </w:pPr>
    </w:p>
    <w:p>
      <w:pPr>
        <w:spacing w:before="0"/>
        <w:ind w:left="780" w:right="0" w:firstLine="0"/>
        <w:jc w:val="left"/>
        <w:rPr>
          <w:rFonts w:ascii="Courier New"/>
          <w:sz w:val="20"/>
        </w:rPr>
      </w:pPr>
      <w:r>
        <w:rPr>
          <w:rFonts w:ascii="Courier New"/>
          <w:color w:val="222222"/>
          <w:sz w:val="20"/>
        </w:rPr>
        <w:t>#</w:t>
      </w:r>
      <w:r>
        <w:rPr>
          <w:rFonts w:ascii="Courier New"/>
          <w:color w:val="222222"/>
          <w:spacing w:val="-7"/>
          <w:sz w:val="20"/>
        </w:rPr>
        <w:t> </w:t>
      </w:r>
      <w:r>
        <w:rPr>
          <w:rFonts w:ascii="Courier New"/>
          <w:color w:val="222222"/>
          <w:sz w:val="20"/>
        </w:rPr>
        <w:t>Initialize</w:t>
      </w:r>
      <w:r>
        <w:rPr>
          <w:rFonts w:ascii="Courier New"/>
          <w:color w:val="222222"/>
          <w:spacing w:val="-6"/>
          <w:sz w:val="20"/>
        </w:rPr>
        <w:t> </w:t>
      </w:r>
      <w:r>
        <w:rPr>
          <w:rFonts w:ascii="Courier New"/>
          <w:color w:val="222222"/>
          <w:sz w:val="20"/>
        </w:rPr>
        <w:t>RabbitMQ</w:t>
      </w:r>
      <w:r>
        <w:rPr>
          <w:rFonts w:ascii="Courier New"/>
          <w:color w:val="222222"/>
          <w:spacing w:val="-6"/>
          <w:sz w:val="20"/>
        </w:rPr>
        <w:t> </w:t>
      </w:r>
      <w:r>
        <w:rPr>
          <w:rFonts w:ascii="Courier New"/>
          <w:color w:val="222222"/>
          <w:spacing w:val="-2"/>
          <w:sz w:val="20"/>
        </w:rPr>
        <w:t>consumer</w:t>
      </w:r>
    </w:p>
    <w:p>
      <w:pPr>
        <w:pStyle w:val="BodyText"/>
        <w:spacing w:before="7"/>
        <w:rPr>
          <w:rFonts w:ascii="Courier New"/>
          <w:sz w:val="20"/>
        </w:rPr>
      </w:pPr>
    </w:p>
    <w:p>
      <w:pPr>
        <w:spacing w:before="0"/>
        <w:ind w:left="780" w:right="0" w:firstLine="0"/>
        <w:jc w:val="left"/>
        <w:rPr>
          <w:rFonts w:ascii="Courier New"/>
          <w:sz w:val="20"/>
        </w:rPr>
      </w:pPr>
      <w:r>
        <w:rPr>
          <w:rFonts w:ascii="Courier New"/>
          <w:color w:val="222222"/>
          <w:sz w:val="20"/>
        </w:rPr>
        <w:t>rabbitmq_consumer</w:t>
      </w:r>
      <w:r>
        <w:rPr>
          <w:rFonts w:ascii="Courier New"/>
          <w:color w:val="222222"/>
          <w:spacing w:val="-9"/>
          <w:sz w:val="20"/>
        </w:rPr>
        <w:t> </w:t>
      </w:r>
      <w:r>
        <w:rPr>
          <w:rFonts w:ascii="Courier New"/>
          <w:color w:val="222222"/>
          <w:sz w:val="20"/>
        </w:rPr>
        <w:t>=</w:t>
      </w:r>
      <w:r>
        <w:rPr>
          <w:rFonts w:ascii="Courier New"/>
          <w:color w:val="222222"/>
          <w:spacing w:val="-9"/>
          <w:sz w:val="20"/>
        </w:rPr>
        <w:t> </w:t>
      </w:r>
      <w:r>
        <w:rPr>
          <w:rFonts w:ascii="Courier New"/>
          <w:color w:val="222222"/>
          <w:spacing w:val="-2"/>
          <w:sz w:val="20"/>
        </w:rPr>
        <w:t>RabbitMQConsumer(rag_system)</w:t>
      </w:r>
    </w:p>
    <w:p>
      <w:pPr>
        <w:pStyle w:val="BodyText"/>
        <w:rPr>
          <w:rFonts w:ascii="Courier New"/>
          <w:sz w:val="22"/>
        </w:rPr>
      </w:pPr>
    </w:p>
    <w:p>
      <w:pPr>
        <w:pStyle w:val="BodyText"/>
        <w:rPr>
          <w:rFonts w:ascii="Courier New"/>
          <w:sz w:val="22"/>
        </w:rPr>
      </w:pPr>
    </w:p>
    <w:p>
      <w:pPr>
        <w:spacing w:line="487" w:lineRule="auto" w:before="195"/>
        <w:ind w:left="780" w:right="5245" w:firstLine="0"/>
        <w:jc w:val="left"/>
        <w:rPr>
          <w:rFonts w:ascii="Courier New"/>
          <w:sz w:val="20"/>
        </w:rPr>
      </w:pPr>
      <w:r>
        <w:rPr>
          <w:rFonts w:ascii="Courier New"/>
          <w:color w:val="222222"/>
          <w:sz w:val="20"/>
        </w:rPr>
        <w:t>#</w:t>
      </w:r>
      <w:r>
        <w:rPr>
          <w:rFonts w:ascii="Courier New"/>
          <w:color w:val="222222"/>
          <w:spacing w:val="-12"/>
          <w:sz w:val="20"/>
        </w:rPr>
        <w:t> </w:t>
      </w:r>
      <w:r>
        <w:rPr>
          <w:rFonts w:ascii="Courier New"/>
          <w:color w:val="222222"/>
          <w:sz w:val="20"/>
        </w:rPr>
        <w:t>Connection</w:t>
      </w:r>
      <w:r>
        <w:rPr>
          <w:rFonts w:ascii="Courier New"/>
          <w:color w:val="222222"/>
          <w:spacing w:val="-12"/>
          <w:sz w:val="20"/>
        </w:rPr>
        <w:t> </w:t>
      </w:r>
      <w:r>
        <w:rPr>
          <w:rFonts w:ascii="Courier New"/>
          <w:color w:val="222222"/>
          <w:sz w:val="20"/>
        </w:rPr>
        <w:t>retry</w:t>
      </w:r>
      <w:r>
        <w:rPr>
          <w:rFonts w:ascii="Courier New"/>
          <w:color w:val="222222"/>
          <w:spacing w:val="-12"/>
          <w:sz w:val="20"/>
        </w:rPr>
        <w:t> </w:t>
      </w:r>
      <w:r>
        <w:rPr>
          <w:rFonts w:ascii="Courier New"/>
          <w:color w:val="222222"/>
          <w:sz w:val="20"/>
        </w:rPr>
        <w:t>logic max_attempts = 50</w:t>
      </w:r>
    </w:p>
    <w:p>
      <w:pPr>
        <w:spacing w:line="487" w:lineRule="auto" w:before="0"/>
        <w:ind w:left="780" w:right="6169" w:firstLine="0"/>
        <w:jc w:val="left"/>
        <w:rPr>
          <w:rFonts w:ascii="Courier New"/>
          <w:sz w:val="20"/>
        </w:rPr>
      </w:pPr>
      <w:r>
        <w:rPr>
          <w:rFonts w:ascii="Courier New"/>
          <w:color w:val="222222"/>
          <w:sz w:val="20"/>
        </w:rPr>
        <w:t>retry_delay = 30 connected</w:t>
      </w:r>
      <w:r>
        <w:rPr>
          <w:rFonts w:ascii="Courier New"/>
          <w:color w:val="222222"/>
          <w:spacing w:val="-17"/>
          <w:sz w:val="20"/>
        </w:rPr>
        <w:t> </w:t>
      </w:r>
      <w:r>
        <w:rPr>
          <w:rFonts w:ascii="Courier New"/>
          <w:color w:val="222222"/>
          <w:sz w:val="20"/>
        </w:rPr>
        <w:t>=</w:t>
      </w:r>
      <w:r>
        <w:rPr>
          <w:rFonts w:ascii="Courier New"/>
          <w:color w:val="222222"/>
          <w:spacing w:val="-17"/>
          <w:sz w:val="20"/>
        </w:rPr>
        <w:t> </w:t>
      </w:r>
      <w:r>
        <w:rPr>
          <w:rFonts w:ascii="Courier New"/>
          <w:color w:val="222222"/>
          <w:sz w:val="20"/>
        </w:rPr>
        <w:t>False</w:t>
      </w:r>
    </w:p>
    <w:p>
      <w:pPr>
        <w:pStyle w:val="BodyText"/>
        <w:rPr>
          <w:rFonts w:ascii="Courier New"/>
          <w:sz w:val="22"/>
        </w:rPr>
      </w:pPr>
    </w:p>
    <w:p>
      <w:pPr>
        <w:pStyle w:val="BodyText"/>
        <w:spacing w:before="7"/>
        <w:rPr>
          <w:rFonts w:ascii="Courier New"/>
          <w:sz w:val="18"/>
        </w:rPr>
      </w:pPr>
    </w:p>
    <w:p>
      <w:pPr>
        <w:spacing w:before="0"/>
        <w:ind w:left="780" w:right="0" w:firstLine="0"/>
        <w:jc w:val="left"/>
        <w:rPr>
          <w:rFonts w:ascii="Courier New"/>
          <w:sz w:val="20"/>
        </w:rPr>
      </w:pPr>
      <w:r>
        <w:rPr>
          <w:rFonts w:ascii="Courier New"/>
          <w:color w:val="222222"/>
          <w:sz w:val="20"/>
        </w:rPr>
        <w:t>for</w:t>
      </w:r>
      <w:r>
        <w:rPr>
          <w:rFonts w:ascii="Courier New"/>
          <w:color w:val="222222"/>
          <w:spacing w:val="-4"/>
          <w:sz w:val="20"/>
        </w:rPr>
        <w:t> </w:t>
      </w:r>
      <w:r>
        <w:rPr>
          <w:rFonts w:ascii="Courier New"/>
          <w:color w:val="222222"/>
          <w:sz w:val="20"/>
        </w:rPr>
        <w:t>attempt</w:t>
      </w:r>
      <w:r>
        <w:rPr>
          <w:rFonts w:ascii="Courier New"/>
          <w:color w:val="222222"/>
          <w:spacing w:val="-4"/>
          <w:sz w:val="20"/>
        </w:rPr>
        <w:t> </w:t>
      </w:r>
      <w:r>
        <w:rPr>
          <w:rFonts w:ascii="Courier New"/>
          <w:color w:val="222222"/>
          <w:sz w:val="20"/>
        </w:rPr>
        <w:t>in</w:t>
      </w:r>
      <w:r>
        <w:rPr>
          <w:rFonts w:ascii="Courier New"/>
          <w:color w:val="222222"/>
          <w:spacing w:val="-4"/>
          <w:sz w:val="20"/>
        </w:rPr>
        <w:t> </w:t>
      </w:r>
      <w:r>
        <w:rPr>
          <w:rFonts w:ascii="Courier New"/>
          <w:color w:val="222222"/>
          <w:spacing w:val="-2"/>
          <w:sz w:val="20"/>
        </w:rPr>
        <w:t>range(max_attempts):</w:t>
      </w:r>
    </w:p>
    <w:p>
      <w:pPr>
        <w:pStyle w:val="BodyText"/>
        <w:spacing w:before="1"/>
        <w:rPr>
          <w:rFonts w:ascii="Courier New"/>
          <w:sz w:val="21"/>
        </w:rPr>
      </w:pPr>
    </w:p>
    <w:p>
      <w:pPr>
        <w:spacing w:line="232" w:lineRule="auto" w:before="0"/>
        <w:ind w:left="300" w:right="0" w:firstLine="960"/>
        <w:jc w:val="left"/>
        <w:rPr>
          <w:rFonts w:ascii="Courier New"/>
          <w:sz w:val="20"/>
        </w:rPr>
      </w:pPr>
      <w:r>
        <w:rPr>
          <w:rFonts w:ascii="Courier New"/>
          <w:color w:val="222222"/>
          <w:sz w:val="20"/>
        </w:rPr>
        <w:t>logging.info(f"Attempting</w:t>
      </w:r>
      <w:r>
        <w:rPr>
          <w:rFonts w:ascii="Courier New"/>
          <w:color w:val="222222"/>
          <w:spacing w:val="-5"/>
          <w:sz w:val="20"/>
        </w:rPr>
        <w:t> </w:t>
      </w:r>
      <w:r>
        <w:rPr>
          <w:rFonts w:ascii="Courier New"/>
          <w:color w:val="222222"/>
          <w:sz w:val="20"/>
        </w:rPr>
        <w:t>to</w:t>
      </w:r>
      <w:r>
        <w:rPr>
          <w:rFonts w:ascii="Courier New"/>
          <w:color w:val="222222"/>
          <w:spacing w:val="-5"/>
          <w:sz w:val="20"/>
        </w:rPr>
        <w:t> </w:t>
      </w:r>
      <w:r>
        <w:rPr>
          <w:rFonts w:ascii="Courier New"/>
          <w:color w:val="222222"/>
          <w:sz w:val="20"/>
        </w:rPr>
        <w:t>connect</w:t>
      </w:r>
      <w:r>
        <w:rPr>
          <w:rFonts w:ascii="Courier New"/>
          <w:color w:val="222222"/>
          <w:spacing w:val="-5"/>
          <w:sz w:val="20"/>
        </w:rPr>
        <w:t> </w:t>
      </w:r>
      <w:r>
        <w:rPr>
          <w:rFonts w:ascii="Courier New"/>
          <w:color w:val="222222"/>
          <w:sz w:val="20"/>
        </w:rPr>
        <w:t>to</w:t>
      </w:r>
      <w:r>
        <w:rPr>
          <w:rFonts w:ascii="Courier New"/>
          <w:color w:val="222222"/>
          <w:spacing w:val="-5"/>
          <w:sz w:val="20"/>
        </w:rPr>
        <w:t> </w:t>
      </w:r>
      <w:r>
        <w:rPr>
          <w:rFonts w:ascii="Courier New"/>
          <w:color w:val="222222"/>
          <w:sz w:val="20"/>
        </w:rPr>
        <w:t>RabbitMQ</w:t>
      </w:r>
      <w:r>
        <w:rPr>
          <w:rFonts w:ascii="Courier New"/>
          <w:color w:val="222222"/>
          <w:spacing w:val="-5"/>
          <w:sz w:val="20"/>
        </w:rPr>
        <w:t> </w:t>
      </w:r>
      <w:r>
        <w:rPr>
          <w:rFonts w:ascii="Courier New"/>
          <w:color w:val="222222"/>
          <w:sz w:val="20"/>
        </w:rPr>
        <w:t>(attempt</w:t>
      </w:r>
      <w:r>
        <w:rPr>
          <w:rFonts w:ascii="Courier New"/>
          <w:color w:val="222222"/>
          <w:spacing w:val="-5"/>
          <w:sz w:val="20"/>
        </w:rPr>
        <w:t> </w:t>
      </w:r>
      <w:r>
        <w:rPr>
          <w:rFonts w:ascii="Courier New"/>
          <w:color w:val="222222"/>
          <w:sz w:val="20"/>
        </w:rPr>
        <w:t>{attempt</w:t>
      </w:r>
      <w:r>
        <w:rPr>
          <w:rFonts w:ascii="Courier New"/>
          <w:color w:val="222222"/>
          <w:spacing w:val="-5"/>
          <w:sz w:val="20"/>
        </w:rPr>
        <w:t> </w:t>
      </w:r>
      <w:r>
        <w:rPr>
          <w:rFonts w:ascii="Courier New"/>
          <w:color w:val="222222"/>
          <w:sz w:val="20"/>
        </w:rPr>
        <w:t>+ </w:t>
      </w:r>
      <w:r>
        <w:rPr>
          <w:rFonts w:ascii="Courier New"/>
          <w:color w:val="222222"/>
          <w:spacing w:val="-2"/>
          <w:sz w:val="20"/>
        </w:rPr>
        <w:t>1}/{max_attempts})...")</w:t>
      </w:r>
    </w:p>
    <w:p>
      <w:pPr>
        <w:pStyle w:val="BodyText"/>
        <w:spacing w:before="9"/>
        <w:rPr>
          <w:rFonts w:ascii="Courier New"/>
          <w:sz w:val="20"/>
        </w:rPr>
      </w:pPr>
    </w:p>
    <w:p>
      <w:pPr>
        <w:spacing w:line="487" w:lineRule="auto" w:before="0"/>
        <w:ind w:left="1740" w:right="4010" w:hanging="481"/>
        <w:jc w:val="left"/>
        <w:rPr>
          <w:rFonts w:ascii="Courier New"/>
          <w:sz w:val="20"/>
        </w:rPr>
      </w:pPr>
      <w:r>
        <w:rPr>
          <w:rFonts w:ascii="Courier New"/>
          <w:color w:val="222222"/>
          <w:sz w:val="20"/>
        </w:rPr>
        <w:t>if</w:t>
      </w:r>
      <w:r>
        <w:rPr>
          <w:rFonts w:ascii="Courier New"/>
          <w:color w:val="222222"/>
          <w:spacing w:val="-32"/>
          <w:sz w:val="20"/>
        </w:rPr>
        <w:t> </w:t>
      </w:r>
      <w:r>
        <w:rPr>
          <w:rFonts w:ascii="Courier New"/>
          <w:color w:val="222222"/>
          <w:sz w:val="20"/>
        </w:rPr>
        <w:t>rabbitmq_consumer.connect(): connected = True</w:t>
      </w:r>
    </w:p>
    <w:p>
      <w:pPr>
        <w:spacing w:line="487" w:lineRule="auto" w:before="0"/>
        <w:ind w:left="1260" w:right="5245" w:firstLine="480"/>
        <w:jc w:val="left"/>
        <w:rPr>
          <w:rFonts w:ascii="Courier New"/>
          <w:sz w:val="20"/>
        </w:rPr>
      </w:pPr>
      <w:r>
        <w:rPr>
          <w:rFonts w:ascii="Courier New"/>
          <w:color w:val="222222"/>
          <w:spacing w:val="-2"/>
          <w:sz w:val="20"/>
        </w:rPr>
        <w:t>break time.sleep(retry_delay)</w:t>
      </w:r>
    </w:p>
    <w:p>
      <w:pPr>
        <w:pStyle w:val="BodyText"/>
        <w:rPr>
          <w:rFonts w:ascii="Courier New"/>
          <w:sz w:val="22"/>
        </w:rPr>
      </w:pPr>
    </w:p>
    <w:p>
      <w:pPr>
        <w:pStyle w:val="BodyText"/>
        <w:spacing w:before="7"/>
        <w:rPr>
          <w:rFonts w:ascii="Courier New"/>
          <w:sz w:val="18"/>
        </w:rPr>
      </w:pPr>
    </w:p>
    <w:p>
      <w:pPr>
        <w:spacing w:before="0"/>
        <w:ind w:left="780" w:right="0" w:firstLine="0"/>
        <w:jc w:val="left"/>
        <w:rPr>
          <w:rFonts w:ascii="Courier New"/>
          <w:sz w:val="20"/>
        </w:rPr>
      </w:pPr>
      <w:r>
        <w:rPr>
          <w:rFonts w:ascii="Courier New"/>
          <w:color w:val="222222"/>
          <w:sz w:val="20"/>
        </w:rPr>
        <w:t>if</w:t>
      </w:r>
      <w:r>
        <w:rPr>
          <w:rFonts w:ascii="Courier New"/>
          <w:color w:val="222222"/>
          <w:spacing w:val="-3"/>
          <w:sz w:val="20"/>
        </w:rPr>
        <w:t> </w:t>
      </w:r>
      <w:r>
        <w:rPr>
          <w:rFonts w:ascii="Courier New"/>
          <w:color w:val="222222"/>
          <w:sz w:val="20"/>
        </w:rPr>
        <w:t>not</w:t>
      </w:r>
      <w:r>
        <w:rPr>
          <w:rFonts w:ascii="Courier New"/>
          <w:color w:val="222222"/>
          <w:spacing w:val="-2"/>
          <w:sz w:val="20"/>
        </w:rPr>
        <w:t> connected:</w:t>
      </w:r>
    </w:p>
    <w:p>
      <w:pPr>
        <w:pStyle w:val="BodyText"/>
        <w:spacing w:before="7"/>
        <w:rPr>
          <w:rFonts w:ascii="Courier New"/>
          <w:sz w:val="20"/>
        </w:rPr>
      </w:pPr>
    </w:p>
    <w:p>
      <w:pPr>
        <w:spacing w:line="487" w:lineRule="auto" w:before="0"/>
        <w:ind w:left="1260" w:right="0" w:firstLine="0"/>
        <w:jc w:val="left"/>
        <w:rPr>
          <w:rFonts w:ascii="Courier New"/>
          <w:sz w:val="20"/>
        </w:rPr>
      </w:pPr>
      <w:r>
        <w:rPr>
          <w:rFonts w:ascii="Courier New"/>
          <w:color w:val="222222"/>
          <w:sz w:val="20"/>
        </w:rPr>
        <w:t>logging.error("Failed</w:t>
      </w:r>
      <w:r>
        <w:rPr>
          <w:rFonts w:ascii="Courier New"/>
          <w:color w:val="222222"/>
          <w:spacing w:val="-5"/>
          <w:sz w:val="20"/>
        </w:rPr>
        <w:t> </w:t>
      </w:r>
      <w:r>
        <w:rPr>
          <w:rFonts w:ascii="Courier New"/>
          <w:color w:val="222222"/>
          <w:sz w:val="20"/>
        </w:rPr>
        <w:t>to</w:t>
      </w:r>
      <w:r>
        <w:rPr>
          <w:rFonts w:ascii="Courier New"/>
          <w:color w:val="222222"/>
          <w:spacing w:val="-5"/>
          <w:sz w:val="20"/>
        </w:rPr>
        <w:t> </w:t>
      </w:r>
      <w:r>
        <w:rPr>
          <w:rFonts w:ascii="Courier New"/>
          <w:color w:val="222222"/>
          <w:sz w:val="20"/>
        </w:rPr>
        <w:t>connect</w:t>
      </w:r>
      <w:r>
        <w:rPr>
          <w:rFonts w:ascii="Courier New"/>
          <w:color w:val="222222"/>
          <w:spacing w:val="-5"/>
          <w:sz w:val="20"/>
        </w:rPr>
        <w:t> </w:t>
      </w:r>
      <w:r>
        <w:rPr>
          <w:rFonts w:ascii="Courier New"/>
          <w:color w:val="222222"/>
          <w:sz w:val="20"/>
        </w:rPr>
        <w:t>to</w:t>
      </w:r>
      <w:r>
        <w:rPr>
          <w:rFonts w:ascii="Courier New"/>
          <w:color w:val="222222"/>
          <w:spacing w:val="-5"/>
          <w:sz w:val="20"/>
        </w:rPr>
        <w:t> </w:t>
      </w:r>
      <w:r>
        <w:rPr>
          <w:rFonts w:ascii="Courier New"/>
          <w:color w:val="222222"/>
          <w:sz w:val="20"/>
        </w:rPr>
        <w:t>RabbitMQ</w:t>
      </w:r>
      <w:r>
        <w:rPr>
          <w:rFonts w:ascii="Courier New"/>
          <w:color w:val="222222"/>
          <w:spacing w:val="-5"/>
          <w:sz w:val="20"/>
        </w:rPr>
        <w:t> </w:t>
      </w:r>
      <w:r>
        <w:rPr>
          <w:rFonts w:ascii="Courier New"/>
          <w:color w:val="222222"/>
          <w:sz w:val="20"/>
        </w:rPr>
        <w:t>after</w:t>
      </w:r>
      <w:r>
        <w:rPr>
          <w:rFonts w:ascii="Courier New"/>
          <w:color w:val="222222"/>
          <w:spacing w:val="-5"/>
          <w:sz w:val="20"/>
        </w:rPr>
        <w:t> </w:t>
      </w:r>
      <w:r>
        <w:rPr>
          <w:rFonts w:ascii="Courier New"/>
          <w:color w:val="222222"/>
          <w:sz w:val="20"/>
        </w:rPr>
        <w:t>maximum</w:t>
      </w:r>
      <w:r>
        <w:rPr>
          <w:rFonts w:ascii="Courier New"/>
          <w:color w:val="222222"/>
          <w:spacing w:val="-5"/>
          <w:sz w:val="20"/>
        </w:rPr>
        <w:t> </w:t>
      </w:r>
      <w:r>
        <w:rPr>
          <w:rFonts w:ascii="Courier New"/>
          <w:color w:val="222222"/>
          <w:sz w:val="20"/>
        </w:rPr>
        <w:t>attempts") </w:t>
      </w:r>
      <w:r>
        <w:rPr>
          <w:rFonts w:ascii="Courier New"/>
          <w:color w:val="222222"/>
          <w:spacing w:val="-2"/>
          <w:sz w:val="20"/>
        </w:rPr>
        <w:t>return</w:t>
      </w:r>
    </w:p>
    <w:p>
      <w:pPr>
        <w:pStyle w:val="BodyText"/>
        <w:rPr>
          <w:rFonts w:ascii="Courier New"/>
          <w:sz w:val="22"/>
        </w:rPr>
      </w:pPr>
    </w:p>
    <w:p>
      <w:pPr>
        <w:pStyle w:val="BodyText"/>
        <w:spacing w:before="7"/>
        <w:rPr>
          <w:rFonts w:ascii="Courier New"/>
          <w:sz w:val="18"/>
        </w:rPr>
      </w:pPr>
    </w:p>
    <w:p>
      <w:pPr>
        <w:spacing w:line="487" w:lineRule="auto" w:before="0"/>
        <w:ind w:left="780" w:right="5501" w:firstLine="0"/>
        <w:jc w:val="left"/>
        <w:rPr>
          <w:rFonts w:ascii="Courier New"/>
          <w:sz w:val="20"/>
        </w:rPr>
      </w:pPr>
      <w:r>
        <w:rPr>
          <w:rFonts w:ascii="Courier New"/>
          <w:color w:val="222222"/>
          <w:sz w:val="20"/>
        </w:rPr>
        <w:t>#</w:t>
      </w:r>
      <w:r>
        <w:rPr>
          <w:rFonts w:ascii="Courier New"/>
          <w:color w:val="222222"/>
          <w:spacing w:val="-12"/>
          <w:sz w:val="20"/>
        </w:rPr>
        <w:t> </w:t>
      </w:r>
      <w:r>
        <w:rPr>
          <w:rFonts w:ascii="Courier New"/>
          <w:color w:val="222222"/>
          <w:sz w:val="20"/>
        </w:rPr>
        <w:t>Start</w:t>
      </w:r>
      <w:r>
        <w:rPr>
          <w:rFonts w:ascii="Courier New"/>
          <w:color w:val="222222"/>
          <w:spacing w:val="-12"/>
          <w:sz w:val="20"/>
        </w:rPr>
        <w:t> </w:t>
      </w:r>
      <w:r>
        <w:rPr>
          <w:rFonts w:ascii="Courier New"/>
          <w:color w:val="222222"/>
          <w:sz w:val="20"/>
        </w:rPr>
        <w:t>consuming</w:t>
      </w:r>
      <w:r>
        <w:rPr>
          <w:rFonts w:ascii="Courier New"/>
          <w:color w:val="222222"/>
          <w:spacing w:val="-12"/>
          <w:sz w:val="20"/>
        </w:rPr>
        <w:t> </w:t>
      </w:r>
      <w:r>
        <w:rPr>
          <w:rFonts w:ascii="Courier New"/>
          <w:color w:val="222222"/>
          <w:sz w:val="20"/>
        </w:rPr>
        <w:t>messages </w:t>
      </w:r>
      <w:r>
        <w:rPr>
          <w:rFonts w:ascii="Courier New"/>
          <w:color w:val="222222"/>
          <w:spacing w:val="-4"/>
          <w:sz w:val="20"/>
        </w:rPr>
        <w:t>try:</w:t>
      </w:r>
    </w:p>
    <w:p>
      <w:pPr>
        <w:spacing w:line="487" w:lineRule="auto" w:before="0"/>
        <w:ind w:left="780" w:right="4163" w:firstLine="480"/>
        <w:jc w:val="left"/>
        <w:rPr>
          <w:rFonts w:ascii="Courier New"/>
          <w:sz w:val="20"/>
        </w:rPr>
      </w:pPr>
      <w:r>
        <w:rPr>
          <w:rFonts w:ascii="Courier New"/>
          <w:color w:val="222222"/>
          <w:spacing w:val="-2"/>
          <w:sz w:val="20"/>
        </w:rPr>
        <w:t>rabbitmq_consumer.start_consuming() </w:t>
      </w:r>
      <w:r>
        <w:rPr>
          <w:rFonts w:ascii="Courier New"/>
          <w:color w:val="222222"/>
          <w:sz w:val="20"/>
        </w:rPr>
        <w:t>except KeyboardInterrupt:</w:t>
      </w:r>
    </w:p>
    <w:p>
      <w:pPr>
        <w:spacing w:line="487" w:lineRule="auto" w:before="0"/>
        <w:ind w:left="780" w:right="4163" w:firstLine="480"/>
        <w:jc w:val="left"/>
        <w:rPr>
          <w:rFonts w:ascii="Courier New"/>
          <w:sz w:val="20"/>
        </w:rPr>
      </w:pPr>
      <w:r>
        <w:rPr>
          <w:rFonts w:ascii="Courier New"/>
          <w:color w:val="222222"/>
          <w:sz w:val="20"/>
        </w:rPr>
        <w:t>logging.info("Shutting</w:t>
      </w:r>
      <w:r>
        <w:rPr>
          <w:rFonts w:ascii="Courier New"/>
          <w:color w:val="222222"/>
          <w:spacing w:val="-32"/>
          <w:sz w:val="20"/>
        </w:rPr>
        <w:t> </w:t>
      </w:r>
      <w:r>
        <w:rPr>
          <w:rFonts w:ascii="Courier New"/>
          <w:color w:val="222222"/>
          <w:sz w:val="20"/>
        </w:rPr>
        <w:t>down...") except Exception as e:</w:t>
      </w:r>
    </w:p>
    <w:p>
      <w:pPr>
        <w:spacing w:before="0"/>
        <w:ind w:left="1260" w:right="0" w:firstLine="0"/>
        <w:jc w:val="left"/>
        <w:rPr>
          <w:rFonts w:ascii="Courier New"/>
          <w:sz w:val="20"/>
        </w:rPr>
      </w:pPr>
      <w:r>
        <w:rPr>
          <w:rFonts w:ascii="Courier New"/>
          <w:color w:val="222222"/>
          <w:sz w:val="20"/>
        </w:rPr>
        <w:t>logging.error(f"Unexpected</w:t>
      </w:r>
      <w:r>
        <w:rPr>
          <w:rFonts w:ascii="Courier New"/>
          <w:color w:val="222222"/>
          <w:spacing w:val="-16"/>
          <w:sz w:val="20"/>
        </w:rPr>
        <w:t> </w:t>
      </w:r>
      <w:r>
        <w:rPr>
          <w:rFonts w:ascii="Courier New"/>
          <w:color w:val="222222"/>
          <w:sz w:val="20"/>
        </w:rPr>
        <w:t>error:</w:t>
      </w:r>
      <w:r>
        <w:rPr>
          <w:rFonts w:ascii="Courier New"/>
          <w:color w:val="222222"/>
          <w:spacing w:val="-16"/>
          <w:sz w:val="20"/>
        </w:rPr>
        <w:t> </w:t>
      </w:r>
      <w:r>
        <w:rPr>
          <w:rFonts w:ascii="Courier New"/>
          <w:color w:val="222222"/>
          <w:spacing w:val="-2"/>
          <w:sz w:val="20"/>
        </w:rPr>
        <w:t>{str(e)}")</w:t>
      </w:r>
    </w:p>
    <w:p>
      <w:pPr>
        <w:spacing w:after="0"/>
        <w:jc w:val="left"/>
        <w:rPr>
          <w:rFonts w:ascii="Courier New"/>
          <w:sz w:val="20"/>
        </w:rPr>
        <w:sectPr>
          <w:pgSz w:w="11910" w:h="16840"/>
          <w:pgMar w:header="0" w:footer="857" w:top="900" w:bottom="1040" w:left="1680" w:right="420"/>
        </w:sectPr>
      </w:pPr>
    </w:p>
    <w:p>
      <w:pPr>
        <w:spacing w:before="73"/>
        <w:ind w:left="780" w:right="0" w:firstLine="0"/>
        <w:jc w:val="left"/>
        <w:rPr>
          <w:rFonts w:ascii="Courier New"/>
          <w:sz w:val="20"/>
        </w:rPr>
      </w:pPr>
      <w:r>
        <w:rPr>
          <w:rFonts w:ascii="Courier New"/>
          <w:color w:val="222222"/>
          <w:spacing w:val="-2"/>
          <w:sz w:val="20"/>
        </w:rPr>
        <w:t>finally:</w:t>
      </w:r>
    </w:p>
    <w:p>
      <w:pPr>
        <w:pStyle w:val="BodyText"/>
        <w:spacing w:before="1"/>
        <w:rPr>
          <w:rFonts w:ascii="Courier New"/>
          <w:sz w:val="21"/>
        </w:rPr>
      </w:pPr>
    </w:p>
    <w:p>
      <w:pPr>
        <w:spacing w:line="232" w:lineRule="auto" w:before="0"/>
        <w:ind w:left="300" w:right="575" w:firstLine="960"/>
        <w:jc w:val="left"/>
        <w:rPr>
          <w:rFonts w:ascii="Courier New"/>
          <w:sz w:val="20"/>
        </w:rPr>
      </w:pPr>
      <w:r>
        <w:rPr>
          <w:rFonts w:ascii="Courier New"/>
          <w:color w:val="222222"/>
          <w:sz w:val="20"/>
        </w:rPr>
        <w:t>if</w:t>
      </w:r>
      <w:r>
        <w:rPr>
          <w:rFonts w:ascii="Courier New"/>
          <w:color w:val="222222"/>
          <w:spacing w:val="-17"/>
          <w:sz w:val="20"/>
        </w:rPr>
        <w:t> </w:t>
      </w:r>
      <w:r>
        <w:rPr>
          <w:rFonts w:ascii="Courier New"/>
          <w:color w:val="222222"/>
          <w:sz w:val="20"/>
        </w:rPr>
        <w:t>rabbitmq_consumer.connection</w:t>
      </w:r>
      <w:r>
        <w:rPr>
          <w:rFonts w:ascii="Courier New"/>
          <w:color w:val="222222"/>
          <w:spacing w:val="-17"/>
          <w:sz w:val="20"/>
        </w:rPr>
        <w:t> </w:t>
      </w:r>
      <w:r>
        <w:rPr>
          <w:rFonts w:ascii="Courier New"/>
          <w:color w:val="222222"/>
          <w:sz w:val="20"/>
        </w:rPr>
        <w:t>and </w:t>
      </w:r>
      <w:r>
        <w:rPr>
          <w:rFonts w:ascii="Courier New"/>
          <w:color w:val="222222"/>
          <w:spacing w:val="-2"/>
          <w:sz w:val="20"/>
        </w:rPr>
        <w:t>rabbitmq_consumer.connection.is_open:</w:t>
      </w:r>
    </w:p>
    <w:p>
      <w:pPr>
        <w:pStyle w:val="BodyText"/>
        <w:spacing w:before="8"/>
        <w:rPr>
          <w:rFonts w:ascii="Courier New"/>
          <w:sz w:val="20"/>
        </w:rPr>
      </w:pPr>
    </w:p>
    <w:p>
      <w:pPr>
        <w:spacing w:before="1"/>
        <w:ind w:left="1740" w:right="0" w:firstLine="0"/>
        <w:jc w:val="left"/>
        <w:rPr>
          <w:rFonts w:ascii="Courier New"/>
          <w:sz w:val="20"/>
        </w:rPr>
      </w:pPr>
      <w:r>
        <w:rPr>
          <w:rFonts w:ascii="Courier New"/>
          <w:color w:val="222222"/>
          <w:spacing w:val="-2"/>
          <w:sz w:val="20"/>
        </w:rPr>
        <w:t>rabbitmq_consumer.connection.close()</w:t>
      </w:r>
    </w:p>
    <w:p>
      <w:pPr>
        <w:pStyle w:val="BodyText"/>
        <w:rPr>
          <w:rFonts w:ascii="Courier New"/>
          <w:sz w:val="20"/>
        </w:rPr>
      </w:pPr>
    </w:p>
    <w:p>
      <w:pPr>
        <w:pStyle w:val="BodyText"/>
        <w:rPr>
          <w:rFonts w:ascii="Courier New"/>
          <w:sz w:val="20"/>
        </w:rPr>
      </w:pPr>
    </w:p>
    <w:p>
      <w:pPr>
        <w:pStyle w:val="BodyText"/>
        <w:spacing w:before="2"/>
        <w:rPr>
          <w:rFonts w:ascii="Courier New"/>
          <w:sz w:val="21"/>
        </w:rPr>
      </w:pPr>
    </w:p>
    <w:p>
      <w:pPr>
        <w:spacing w:before="0"/>
        <w:ind w:left="300" w:right="0" w:firstLine="0"/>
        <w:jc w:val="left"/>
        <w:rPr>
          <w:rFonts w:ascii="Courier New"/>
          <w:sz w:val="20"/>
        </w:rPr>
      </w:pPr>
      <w:r>
        <w:rPr>
          <w:rFonts w:ascii="Courier New"/>
          <w:color w:val="222222"/>
          <w:sz w:val="20"/>
        </w:rPr>
        <w:t>if</w:t>
      </w:r>
      <w:r>
        <w:rPr>
          <w:rFonts w:ascii="Courier New"/>
          <w:color w:val="222222"/>
          <w:spacing w:val="-4"/>
          <w:sz w:val="20"/>
        </w:rPr>
        <w:t> </w:t>
      </w:r>
      <w:r>
        <w:rPr>
          <w:rFonts w:ascii="Courier New"/>
          <w:color w:val="222222"/>
          <w:spacing w:val="58"/>
          <w:w w:val="150"/>
          <w:sz w:val="20"/>
          <w:u w:val="single" w:color="212121"/>
        </w:rPr>
        <w:t> </w:t>
      </w:r>
      <w:r>
        <w:rPr>
          <w:rFonts w:ascii="Courier New"/>
          <w:color w:val="222222"/>
          <w:sz w:val="20"/>
        </w:rPr>
        <w:t>name</w:t>
      </w:r>
      <w:r>
        <w:rPr>
          <w:rFonts w:ascii="Courier New"/>
          <w:color w:val="222222"/>
          <w:spacing w:val="58"/>
          <w:w w:val="150"/>
          <w:sz w:val="20"/>
          <w:u w:val="single" w:color="212121"/>
        </w:rPr>
        <w:t> </w:t>
      </w:r>
      <w:r>
        <w:rPr>
          <w:rFonts w:ascii="Courier New"/>
          <w:color w:val="222222"/>
          <w:spacing w:val="-62"/>
          <w:w w:val="150"/>
          <w:sz w:val="20"/>
        </w:rPr>
        <w:t> </w:t>
      </w:r>
      <w:r>
        <w:rPr>
          <w:rFonts w:ascii="Courier New"/>
          <w:color w:val="222222"/>
          <w:sz w:val="20"/>
        </w:rPr>
        <w:t>==</w:t>
      </w:r>
      <w:r>
        <w:rPr>
          <w:rFonts w:ascii="Courier New"/>
          <w:color w:val="222222"/>
          <w:spacing w:val="-1"/>
          <w:sz w:val="20"/>
        </w:rPr>
        <w:t> </w:t>
      </w:r>
      <w:r>
        <w:rPr>
          <w:rFonts w:ascii="Courier New"/>
          <w:color w:val="222222"/>
          <w:sz w:val="20"/>
        </w:rPr>
        <w:t>"</w:t>
      </w:r>
      <w:r>
        <w:rPr>
          <w:rFonts w:ascii="Courier New"/>
          <w:color w:val="222222"/>
          <w:spacing w:val="59"/>
          <w:w w:val="150"/>
          <w:sz w:val="20"/>
          <w:u w:val="single" w:color="212121"/>
        </w:rPr>
        <w:t> </w:t>
      </w:r>
      <w:r>
        <w:rPr>
          <w:rFonts w:ascii="Courier New"/>
          <w:color w:val="222222"/>
          <w:sz w:val="20"/>
        </w:rPr>
        <w:t>main</w:t>
      </w:r>
      <w:r>
        <w:rPr>
          <w:rFonts w:ascii="Courier New"/>
          <w:color w:val="222222"/>
          <w:spacing w:val="59"/>
          <w:w w:val="150"/>
          <w:sz w:val="20"/>
          <w:u w:val="single" w:color="212121"/>
        </w:rPr>
        <w:t> </w:t>
      </w:r>
      <w:r>
        <w:rPr>
          <w:rFonts w:ascii="Courier New"/>
          <w:color w:val="222222"/>
          <w:spacing w:val="-5"/>
          <w:sz w:val="20"/>
        </w:rPr>
        <w:t>":</w:t>
      </w:r>
    </w:p>
    <w:p>
      <w:pPr>
        <w:pStyle w:val="BodyText"/>
        <w:spacing w:before="9"/>
        <w:rPr>
          <w:rFonts w:ascii="Courier New"/>
          <w:sz w:val="11"/>
        </w:rPr>
      </w:pPr>
    </w:p>
    <w:p>
      <w:pPr>
        <w:spacing w:before="100"/>
        <w:ind w:left="780" w:right="0" w:firstLine="0"/>
        <w:jc w:val="left"/>
        <w:rPr>
          <w:rFonts w:ascii="Courier New"/>
          <w:sz w:val="20"/>
        </w:rPr>
      </w:pPr>
      <w:r>
        <w:rPr>
          <w:rFonts w:ascii="Courier New"/>
          <w:color w:val="222222"/>
          <w:spacing w:val="-2"/>
          <w:sz w:val="20"/>
        </w:rPr>
        <w:t>main()</w:t>
      </w:r>
    </w:p>
    <w:p>
      <w:pPr>
        <w:spacing w:after="0"/>
        <w:jc w:val="left"/>
        <w:rPr>
          <w:rFonts w:ascii="Courier New"/>
          <w:sz w:val="20"/>
        </w:rPr>
        <w:sectPr>
          <w:pgSz w:w="11910" w:h="16840"/>
          <w:pgMar w:header="0" w:footer="857" w:top="900" w:bottom="1100" w:left="1680" w:right="420"/>
        </w:sectPr>
      </w:pPr>
    </w:p>
    <w:p>
      <w:pPr>
        <w:spacing w:before="58"/>
        <w:ind w:left="300" w:right="0" w:firstLine="0"/>
        <w:jc w:val="left"/>
        <w:rPr>
          <w:b/>
          <w:sz w:val="28"/>
        </w:rPr>
      </w:pPr>
      <w:bookmarkStart w:name="Приложение В: Результат тестирования мод" w:id="175"/>
      <w:bookmarkEnd w:id="175"/>
      <w:r>
        <w:rPr/>
      </w:r>
      <w:bookmarkStart w:name="_bookmark134" w:id="176"/>
      <w:bookmarkEnd w:id="176"/>
      <w:r>
        <w:rPr/>
      </w:r>
      <w:r>
        <w:rPr>
          <w:b/>
          <w:sz w:val="28"/>
        </w:rPr>
        <w:t>Приложение</w:t>
      </w:r>
      <w:r>
        <w:rPr>
          <w:b/>
          <w:spacing w:val="-15"/>
          <w:sz w:val="28"/>
        </w:rPr>
        <w:t> </w:t>
      </w:r>
      <w:r>
        <w:rPr>
          <w:b/>
          <w:sz w:val="28"/>
        </w:rPr>
        <w:t>В:</w:t>
      </w:r>
      <w:r>
        <w:rPr>
          <w:b/>
          <w:spacing w:val="-11"/>
          <w:sz w:val="28"/>
        </w:rPr>
        <w:t> </w:t>
      </w:r>
      <w:r>
        <w:rPr>
          <w:b/>
          <w:sz w:val="28"/>
        </w:rPr>
        <w:t>Результат</w:t>
      </w:r>
      <w:r>
        <w:rPr>
          <w:b/>
          <w:spacing w:val="-11"/>
          <w:sz w:val="28"/>
        </w:rPr>
        <w:t> </w:t>
      </w:r>
      <w:r>
        <w:rPr>
          <w:b/>
          <w:sz w:val="28"/>
        </w:rPr>
        <w:t>тестирования</w:t>
      </w:r>
      <w:r>
        <w:rPr>
          <w:b/>
          <w:spacing w:val="-11"/>
          <w:sz w:val="28"/>
        </w:rPr>
        <w:t> </w:t>
      </w:r>
      <w:r>
        <w:rPr>
          <w:b/>
          <w:sz w:val="28"/>
        </w:rPr>
        <w:t>модели</w:t>
      </w:r>
      <w:r>
        <w:rPr>
          <w:b/>
          <w:spacing w:val="-11"/>
          <w:sz w:val="28"/>
        </w:rPr>
        <w:t> </w:t>
      </w:r>
      <w:r>
        <w:rPr>
          <w:b/>
          <w:sz w:val="28"/>
        </w:rPr>
        <w:t>на</w:t>
      </w:r>
      <w:r>
        <w:rPr>
          <w:b/>
          <w:spacing w:val="-11"/>
          <w:sz w:val="28"/>
        </w:rPr>
        <w:t> </w:t>
      </w:r>
      <w:r>
        <w:rPr>
          <w:b/>
          <w:spacing w:val="-2"/>
          <w:sz w:val="28"/>
        </w:rPr>
        <w:t>безопасность</w:t>
      </w:r>
    </w:p>
    <w:p>
      <w:pPr>
        <w:pStyle w:val="BodyText"/>
        <w:spacing w:before="2"/>
        <w:rPr>
          <w:b/>
          <w:sz w:val="36"/>
        </w:rPr>
      </w:pPr>
    </w:p>
    <w:p>
      <w:pPr>
        <w:pStyle w:val="BodyText"/>
        <w:ind w:left="300"/>
      </w:pPr>
      <w:r>
        <w:rPr/>
        <w:t>Анализ</w:t>
      </w:r>
      <w:r>
        <w:rPr>
          <w:spacing w:val="-6"/>
        </w:rPr>
        <w:t> </w:t>
      </w:r>
      <w:r>
        <w:rPr/>
        <w:t>безопасности</w:t>
      </w:r>
      <w:r>
        <w:rPr>
          <w:spacing w:val="-3"/>
        </w:rPr>
        <w:t> </w:t>
      </w:r>
      <w:r>
        <w:rPr/>
        <w:t>ML</w:t>
      </w:r>
      <w:r>
        <w:rPr>
          <w:spacing w:val="-12"/>
        </w:rPr>
        <w:t> </w:t>
      </w:r>
      <w:r>
        <w:rPr/>
        <w:t>системы</w:t>
      </w:r>
      <w:r>
        <w:rPr>
          <w:spacing w:val="-4"/>
        </w:rPr>
        <w:t> </w:t>
      </w:r>
      <w:r>
        <w:rPr/>
        <w:t>и</w:t>
      </w:r>
      <w:r>
        <w:rPr>
          <w:spacing w:val="-3"/>
        </w:rPr>
        <w:t> </w:t>
      </w:r>
      <w:r>
        <w:rPr/>
        <w:t>рекомендации</w:t>
      </w:r>
      <w:r>
        <w:rPr>
          <w:spacing w:val="-4"/>
        </w:rPr>
        <w:t> </w:t>
      </w:r>
      <w:r>
        <w:rPr/>
        <w:t>по</w:t>
      </w:r>
      <w:r>
        <w:rPr>
          <w:spacing w:val="-3"/>
        </w:rPr>
        <w:t> </w:t>
      </w:r>
      <w:r>
        <w:rPr>
          <w:spacing w:val="-2"/>
        </w:rPr>
        <w:t>улучшению</w:t>
      </w:r>
    </w:p>
    <w:p>
      <w:pPr>
        <w:pStyle w:val="ListParagraph"/>
        <w:numPr>
          <w:ilvl w:val="0"/>
          <w:numId w:val="24"/>
        </w:numPr>
        <w:tabs>
          <w:tab w:pos="700" w:val="left" w:leader="none"/>
        </w:tabs>
        <w:spacing w:line="240" w:lineRule="auto" w:before="204" w:after="0"/>
        <w:ind w:left="700" w:right="0" w:hanging="400"/>
        <w:jc w:val="both"/>
        <w:rPr>
          <w:sz w:val="24"/>
        </w:rPr>
      </w:pPr>
      <w:r>
        <w:rPr>
          <w:sz w:val="24"/>
        </w:rPr>
        <w:t>Уязвимости</w:t>
      </w:r>
      <w:r>
        <w:rPr>
          <w:spacing w:val="-9"/>
          <w:sz w:val="24"/>
        </w:rPr>
        <w:t> </w:t>
      </w:r>
      <w:r>
        <w:rPr>
          <w:sz w:val="24"/>
        </w:rPr>
        <w:t>в</w:t>
      </w:r>
      <w:r>
        <w:rPr>
          <w:spacing w:val="-8"/>
          <w:sz w:val="24"/>
        </w:rPr>
        <w:t> </w:t>
      </w:r>
      <w:r>
        <w:rPr>
          <w:sz w:val="24"/>
        </w:rPr>
        <w:t>данных</w:t>
      </w:r>
      <w:r>
        <w:rPr>
          <w:spacing w:val="-8"/>
          <w:sz w:val="24"/>
        </w:rPr>
        <w:t> </w:t>
      </w:r>
      <w:r>
        <w:rPr>
          <w:spacing w:val="-2"/>
          <w:sz w:val="24"/>
        </w:rPr>
        <w:t>модели</w:t>
      </w:r>
    </w:p>
    <w:p>
      <w:pPr>
        <w:pStyle w:val="ListParagraph"/>
        <w:numPr>
          <w:ilvl w:val="1"/>
          <w:numId w:val="24"/>
        </w:numPr>
        <w:tabs>
          <w:tab w:pos="1060" w:val="left" w:leader="none"/>
        </w:tabs>
        <w:spacing w:line="381" w:lineRule="auto" w:before="204" w:after="0"/>
        <w:ind w:left="1060" w:right="141" w:hanging="400"/>
        <w:jc w:val="both"/>
        <w:rPr>
          <w:sz w:val="24"/>
        </w:rPr>
      </w:pPr>
      <w:r>
        <w:rPr>
          <w:sz w:val="24"/>
        </w:rPr>
        <w:t>Реальные данные: Использование реальных данных повышает риск утечки конфиденциальной информации, особенно если данные не были должным образом анонимизированы или очищены.</w:t>
      </w:r>
    </w:p>
    <w:p>
      <w:pPr>
        <w:pStyle w:val="ListParagraph"/>
        <w:numPr>
          <w:ilvl w:val="1"/>
          <w:numId w:val="24"/>
        </w:numPr>
        <w:tabs>
          <w:tab w:pos="1060" w:val="left" w:leader="none"/>
        </w:tabs>
        <w:spacing w:line="381" w:lineRule="auto" w:before="43" w:after="0"/>
        <w:ind w:left="1060" w:right="141" w:hanging="400"/>
        <w:jc w:val="both"/>
        <w:rPr>
          <w:sz w:val="24"/>
        </w:rPr>
      </w:pPr>
      <w:r>
        <w:rPr>
          <w:sz w:val="24"/>
        </w:rPr>
        <w:t>Доступ к данным: Доступ ограничен, но отсутствие мониторинга делает невозможным отслеживание несанкционированных действий.</w:t>
      </w:r>
    </w:p>
    <w:p>
      <w:pPr>
        <w:pStyle w:val="BodyText"/>
        <w:spacing w:before="43"/>
        <w:ind w:left="300"/>
      </w:pPr>
      <w:r>
        <w:rPr>
          <w:spacing w:val="-2"/>
        </w:rPr>
        <w:t>Рекомендации:</w:t>
      </w:r>
    </w:p>
    <w:p>
      <w:pPr>
        <w:pStyle w:val="ListParagraph"/>
        <w:numPr>
          <w:ilvl w:val="0"/>
          <w:numId w:val="25"/>
        </w:numPr>
        <w:tabs>
          <w:tab w:pos="1059" w:val="left" w:leader="none"/>
          <w:tab w:pos="1060" w:val="left" w:leader="none"/>
        </w:tabs>
        <w:spacing w:line="381" w:lineRule="auto" w:before="204" w:after="0"/>
        <w:ind w:left="1060" w:right="141" w:hanging="400"/>
        <w:jc w:val="left"/>
        <w:rPr>
          <w:sz w:val="24"/>
        </w:rPr>
      </w:pPr>
      <w:r>
        <w:rPr>
          <w:sz w:val="24"/>
        </w:rPr>
        <w:t>Провести</w:t>
      </w:r>
      <w:r>
        <w:rPr>
          <w:spacing w:val="40"/>
          <w:sz w:val="24"/>
        </w:rPr>
        <w:t> </w:t>
      </w:r>
      <w:r>
        <w:rPr>
          <w:sz w:val="24"/>
        </w:rPr>
        <w:t>аудит</w:t>
      </w:r>
      <w:r>
        <w:rPr>
          <w:spacing w:val="40"/>
          <w:sz w:val="24"/>
        </w:rPr>
        <w:t> </w:t>
      </w:r>
      <w:r>
        <w:rPr>
          <w:sz w:val="24"/>
        </w:rPr>
        <w:t>данных</w:t>
      </w:r>
      <w:r>
        <w:rPr>
          <w:spacing w:val="40"/>
          <w:sz w:val="24"/>
        </w:rPr>
        <w:t> </w:t>
      </w:r>
      <w:r>
        <w:rPr>
          <w:sz w:val="24"/>
        </w:rPr>
        <w:t>на</w:t>
      </w:r>
      <w:r>
        <w:rPr>
          <w:spacing w:val="40"/>
          <w:sz w:val="24"/>
        </w:rPr>
        <w:t> </w:t>
      </w:r>
      <w:r>
        <w:rPr>
          <w:sz w:val="24"/>
        </w:rPr>
        <w:t>предмет</w:t>
      </w:r>
      <w:r>
        <w:rPr>
          <w:spacing w:val="40"/>
          <w:sz w:val="24"/>
        </w:rPr>
        <w:t> </w:t>
      </w:r>
      <w:r>
        <w:rPr>
          <w:sz w:val="24"/>
        </w:rPr>
        <w:t>конфиденциальности</w:t>
      </w:r>
      <w:r>
        <w:rPr>
          <w:spacing w:val="40"/>
          <w:sz w:val="24"/>
        </w:rPr>
        <w:t> </w:t>
      </w:r>
      <w:r>
        <w:rPr>
          <w:sz w:val="24"/>
        </w:rPr>
        <w:t>и</w:t>
      </w:r>
      <w:r>
        <w:rPr>
          <w:spacing w:val="40"/>
          <w:sz w:val="24"/>
        </w:rPr>
        <w:t> </w:t>
      </w:r>
      <w:r>
        <w:rPr>
          <w:sz w:val="24"/>
        </w:rPr>
        <w:t>при</w:t>
      </w:r>
      <w:r>
        <w:rPr>
          <w:spacing w:val="40"/>
          <w:sz w:val="24"/>
        </w:rPr>
        <w:t> </w:t>
      </w:r>
      <w:r>
        <w:rPr>
          <w:sz w:val="24"/>
        </w:rPr>
        <w:t>необходимости анонимизировать их.</w:t>
      </w:r>
    </w:p>
    <w:p>
      <w:pPr>
        <w:pStyle w:val="ListParagraph"/>
        <w:numPr>
          <w:ilvl w:val="0"/>
          <w:numId w:val="25"/>
        </w:numPr>
        <w:tabs>
          <w:tab w:pos="1059" w:val="left" w:leader="none"/>
          <w:tab w:pos="1060" w:val="left" w:leader="none"/>
        </w:tabs>
        <w:spacing w:line="240" w:lineRule="auto" w:before="42" w:after="0"/>
        <w:ind w:left="1060" w:right="0" w:hanging="400"/>
        <w:jc w:val="left"/>
        <w:rPr>
          <w:sz w:val="24"/>
        </w:rPr>
      </w:pPr>
      <w:r>
        <w:rPr>
          <w:sz w:val="24"/>
        </w:rPr>
        <w:t>Внедрить</w:t>
      </w:r>
      <w:r>
        <w:rPr>
          <w:spacing w:val="-4"/>
          <w:sz w:val="24"/>
        </w:rPr>
        <w:t> </w:t>
      </w:r>
      <w:r>
        <w:rPr>
          <w:sz w:val="24"/>
        </w:rPr>
        <w:t>мониторинг</w:t>
      </w:r>
      <w:r>
        <w:rPr>
          <w:spacing w:val="-2"/>
          <w:sz w:val="24"/>
        </w:rPr>
        <w:t> </w:t>
      </w:r>
      <w:r>
        <w:rPr>
          <w:sz w:val="24"/>
        </w:rPr>
        <w:t>доступа</w:t>
      </w:r>
      <w:r>
        <w:rPr>
          <w:spacing w:val="-2"/>
          <w:sz w:val="24"/>
        </w:rPr>
        <w:t> </w:t>
      </w:r>
      <w:r>
        <w:rPr>
          <w:sz w:val="24"/>
        </w:rPr>
        <w:t>и</w:t>
      </w:r>
      <w:r>
        <w:rPr>
          <w:spacing w:val="-2"/>
          <w:sz w:val="24"/>
        </w:rPr>
        <w:t> </w:t>
      </w:r>
      <w:r>
        <w:rPr>
          <w:sz w:val="24"/>
        </w:rPr>
        <w:t>операций</w:t>
      </w:r>
      <w:r>
        <w:rPr>
          <w:spacing w:val="-2"/>
          <w:sz w:val="24"/>
        </w:rPr>
        <w:t> </w:t>
      </w:r>
      <w:r>
        <w:rPr>
          <w:sz w:val="24"/>
        </w:rPr>
        <w:t>с</w:t>
      </w:r>
      <w:r>
        <w:rPr>
          <w:spacing w:val="-2"/>
          <w:sz w:val="24"/>
        </w:rPr>
        <w:t> данными.</w:t>
      </w:r>
    </w:p>
    <w:p>
      <w:pPr>
        <w:pStyle w:val="ListParagraph"/>
        <w:numPr>
          <w:ilvl w:val="0"/>
          <w:numId w:val="25"/>
        </w:numPr>
        <w:tabs>
          <w:tab w:pos="1059" w:val="left" w:leader="none"/>
          <w:tab w:pos="1060" w:val="left" w:leader="none"/>
        </w:tabs>
        <w:spacing w:line="240" w:lineRule="auto" w:before="204" w:after="0"/>
        <w:ind w:left="1060" w:right="0" w:hanging="400"/>
        <w:jc w:val="left"/>
        <w:rPr>
          <w:sz w:val="24"/>
        </w:rPr>
      </w:pPr>
      <w:r>
        <w:rPr>
          <w:sz w:val="24"/>
        </w:rPr>
        <w:t>Реализовать</w:t>
      </w:r>
      <w:r>
        <w:rPr>
          <w:spacing w:val="-5"/>
          <w:sz w:val="24"/>
        </w:rPr>
        <w:t> </w:t>
      </w:r>
      <w:r>
        <w:rPr>
          <w:sz w:val="24"/>
        </w:rPr>
        <w:t>шифрование</w:t>
      </w:r>
      <w:r>
        <w:rPr>
          <w:spacing w:val="-4"/>
          <w:sz w:val="24"/>
        </w:rPr>
        <w:t> </w:t>
      </w:r>
      <w:r>
        <w:rPr>
          <w:sz w:val="24"/>
        </w:rPr>
        <w:t>данных</w:t>
      </w:r>
      <w:r>
        <w:rPr>
          <w:spacing w:val="-3"/>
          <w:sz w:val="24"/>
        </w:rPr>
        <w:t> </w:t>
      </w:r>
      <w:r>
        <w:rPr>
          <w:sz w:val="24"/>
        </w:rPr>
        <w:t>как</w:t>
      </w:r>
      <w:r>
        <w:rPr>
          <w:spacing w:val="-3"/>
          <w:sz w:val="24"/>
        </w:rPr>
        <w:t> </w:t>
      </w:r>
      <w:r>
        <w:rPr>
          <w:sz w:val="24"/>
        </w:rPr>
        <w:t>при</w:t>
      </w:r>
      <w:r>
        <w:rPr>
          <w:spacing w:val="-3"/>
          <w:sz w:val="24"/>
        </w:rPr>
        <w:t> </w:t>
      </w:r>
      <w:r>
        <w:rPr>
          <w:sz w:val="24"/>
        </w:rPr>
        <w:t>хранении,</w:t>
      </w:r>
      <w:r>
        <w:rPr>
          <w:spacing w:val="-3"/>
          <w:sz w:val="24"/>
        </w:rPr>
        <w:t> </w:t>
      </w:r>
      <w:r>
        <w:rPr>
          <w:sz w:val="24"/>
        </w:rPr>
        <w:t>так</w:t>
      </w:r>
      <w:r>
        <w:rPr>
          <w:spacing w:val="-3"/>
          <w:sz w:val="24"/>
        </w:rPr>
        <w:t> </w:t>
      </w:r>
      <w:r>
        <w:rPr>
          <w:sz w:val="24"/>
        </w:rPr>
        <w:t>и</w:t>
      </w:r>
      <w:r>
        <w:rPr>
          <w:spacing w:val="-3"/>
          <w:sz w:val="24"/>
        </w:rPr>
        <w:t> </w:t>
      </w:r>
      <w:r>
        <w:rPr>
          <w:sz w:val="24"/>
        </w:rPr>
        <w:t>при</w:t>
      </w:r>
      <w:r>
        <w:rPr>
          <w:spacing w:val="-2"/>
          <w:sz w:val="24"/>
        </w:rPr>
        <w:t> передаче.</w:t>
      </w:r>
    </w:p>
    <w:p>
      <w:pPr>
        <w:pStyle w:val="ListParagraph"/>
        <w:numPr>
          <w:ilvl w:val="0"/>
          <w:numId w:val="24"/>
        </w:numPr>
        <w:tabs>
          <w:tab w:pos="540" w:val="left" w:leader="none"/>
        </w:tabs>
        <w:spacing w:line="240" w:lineRule="auto" w:before="184" w:after="0"/>
        <w:ind w:left="540" w:right="0" w:hanging="240"/>
        <w:jc w:val="left"/>
        <w:rPr>
          <w:sz w:val="24"/>
        </w:rPr>
      </w:pPr>
      <w:r>
        <w:rPr>
          <w:spacing w:val="-2"/>
          <w:sz w:val="24"/>
        </w:rPr>
        <w:t>Уязвимости</w:t>
      </w:r>
      <w:r>
        <w:rPr>
          <w:spacing w:val="-4"/>
          <w:sz w:val="24"/>
        </w:rPr>
        <w:t> </w:t>
      </w:r>
      <w:r>
        <w:rPr>
          <w:spacing w:val="-2"/>
          <w:sz w:val="24"/>
        </w:rPr>
        <w:t>модели</w:t>
      </w:r>
    </w:p>
    <w:p>
      <w:pPr>
        <w:pStyle w:val="ListParagraph"/>
        <w:numPr>
          <w:ilvl w:val="0"/>
          <w:numId w:val="26"/>
        </w:numPr>
        <w:tabs>
          <w:tab w:pos="699" w:val="left" w:leader="none"/>
          <w:tab w:pos="700" w:val="left" w:leader="none"/>
        </w:tabs>
        <w:spacing w:line="381" w:lineRule="auto" w:before="204" w:after="0"/>
        <w:ind w:left="700" w:right="141" w:hanging="400"/>
        <w:jc w:val="left"/>
        <w:rPr>
          <w:sz w:val="24"/>
        </w:rPr>
      </w:pPr>
      <w:r>
        <w:rPr>
          <w:sz w:val="24"/>
        </w:rPr>
        <w:t>Отсутствие</w:t>
      </w:r>
      <w:r>
        <w:rPr>
          <w:spacing w:val="40"/>
          <w:sz w:val="24"/>
        </w:rPr>
        <w:t> </w:t>
      </w:r>
      <w:r>
        <w:rPr>
          <w:sz w:val="24"/>
        </w:rPr>
        <w:t>тестирования:</w:t>
      </w:r>
      <w:r>
        <w:rPr>
          <w:spacing w:val="40"/>
          <w:sz w:val="24"/>
        </w:rPr>
        <w:t> </w:t>
      </w:r>
      <w:r>
        <w:rPr>
          <w:sz w:val="24"/>
        </w:rPr>
        <w:t>Нет</w:t>
      </w:r>
      <w:r>
        <w:rPr>
          <w:spacing w:val="40"/>
          <w:sz w:val="24"/>
        </w:rPr>
        <w:t> </w:t>
      </w:r>
      <w:r>
        <w:rPr>
          <w:sz w:val="24"/>
        </w:rPr>
        <w:t>информации</w:t>
      </w:r>
      <w:r>
        <w:rPr>
          <w:spacing w:val="40"/>
          <w:sz w:val="24"/>
        </w:rPr>
        <w:t> </w:t>
      </w:r>
      <w:r>
        <w:rPr>
          <w:sz w:val="24"/>
        </w:rPr>
        <w:t>о</w:t>
      </w:r>
      <w:r>
        <w:rPr>
          <w:spacing w:val="40"/>
          <w:sz w:val="24"/>
        </w:rPr>
        <w:t> </w:t>
      </w:r>
      <w:r>
        <w:rPr>
          <w:sz w:val="24"/>
        </w:rPr>
        <w:t>проведении</w:t>
      </w:r>
      <w:r>
        <w:rPr>
          <w:spacing w:val="40"/>
          <w:sz w:val="24"/>
        </w:rPr>
        <w:t> </w:t>
      </w:r>
      <w:r>
        <w:rPr>
          <w:sz w:val="24"/>
        </w:rPr>
        <w:t>тестирования</w:t>
      </w:r>
      <w:r>
        <w:rPr>
          <w:spacing w:val="40"/>
          <w:sz w:val="24"/>
        </w:rPr>
        <w:t> </w:t>
      </w:r>
      <w:r>
        <w:rPr>
          <w:sz w:val="24"/>
        </w:rPr>
        <w:t>модели</w:t>
      </w:r>
      <w:r>
        <w:rPr>
          <w:spacing w:val="40"/>
          <w:sz w:val="24"/>
        </w:rPr>
        <w:t> </w:t>
      </w:r>
      <w:r>
        <w:rPr>
          <w:sz w:val="24"/>
        </w:rPr>
        <w:t>на устойчивость к атакам (например, adversarial attacks) или ошибкам реализации.</w:t>
      </w:r>
    </w:p>
    <w:p>
      <w:pPr>
        <w:pStyle w:val="ListParagraph"/>
        <w:numPr>
          <w:ilvl w:val="0"/>
          <w:numId w:val="26"/>
        </w:numPr>
        <w:tabs>
          <w:tab w:pos="699" w:val="left" w:leader="none"/>
          <w:tab w:pos="700" w:val="left" w:leader="none"/>
        </w:tabs>
        <w:spacing w:line="381" w:lineRule="auto" w:before="43" w:after="0"/>
        <w:ind w:left="700" w:right="141" w:hanging="400"/>
        <w:jc w:val="left"/>
        <w:rPr>
          <w:sz w:val="24"/>
        </w:rPr>
      </w:pPr>
      <w:r>
        <w:rPr>
          <w:sz w:val="24"/>
        </w:rPr>
        <w:t>Использование</w:t>
      </w:r>
      <w:r>
        <w:rPr>
          <w:spacing w:val="40"/>
          <w:sz w:val="24"/>
        </w:rPr>
        <w:t> </w:t>
      </w:r>
      <w:r>
        <w:rPr>
          <w:sz w:val="24"/>
        </w:rPr>
        <w:t>Ollama</w:t>
      </w:r>
      <w:r>
        <w:rPr>
          <w:spacing w:val="40"/>
          <w:sz w:val="24"/>
        </w:rPr>
        <w:t> </w:t>
      </w:r>
      <w:r>
        <w:rPr>
          <w:sz w:val="24"/>
        </w:rPr>
        <w:t>и</w:t>
      </w:r>
      <w:r>
        <w:rPr>
          <w:spacing w:val="40"/>
          <w:sz w:val="24"/>
        </w:rPr>
        <w:t> </w:t>
      </w:r>
      <w:r>
        <w:rPr>
          <w:sz w:val="24"/>
        </w:rPr>
        <w:t>LangChain:</w:t>
      </w:r>
      <w:r>
        <w:rPr>
          <w:spacing w:val="40"/>
          <w:sz w:val="24"/>
        </w:rPr>
        <w:t> </w:t>
      </w:r>
      <w:r>
        <w:rPr>
          <w:sz w:val="24"/>
        </w:rPr>
        <w:t>Эти</w:t>
      </w:r>
      <w:r>
        <w:rPr>
          <w:spacing w:val="40"/>
          <w:sz w:val="24"/>
        </w:rPr>
        <w:t> </w:t>
      </w:r>
      <w:r>
        <w:rPr>
          <w:sz w:val="24"/>
        </w:rPr>
        <w:t>библиотеки</w:t>
      </w:r>
      <w:r>
        <w:rPr>
          <w:spacing w:val="40"/>
          <w:sz w:val="24"/>
        </w:rPr>
        <w:t> </w:t>
      </w:r>
      <w:r>
        <w:rPr>
          <w:sz w:val="24"/>
        </w:rPr>
        <w:t>могут</w:t>
      </w:r>
      <w:r>
        <w:rPr>
          <w:spacing w:val="40"/>
          <w:sz w:val="24"/>
        </w:rPr>
        <w:t> </w:t>
      </w:r>
      <w:r>
        <w:rPr>
          <w:sz w:val="24"/>
        </w:rPr>
        <w:t>содержать</w:t>
      </w:r>
      <w:r>
        <w:rPr>
          <w:spacing w:val="40"/>
          <w:sz w:val="24"/>
        </w:rPr>
        <w:t> </w:t>
      </w:r>
      <w:r>
        <w:rPr>
          <w:sz w:val="24"/>
        </w:rPr>
        <w:t>уязвимости, если не обновляются регулярно.</w:t>
      </w:r>
    </w:p>
    <w:p>
      <w:pPr>
        <w:pStyle w:val="BodyText"/>
        <w:spacing w:before="42"/>
        <w:ind w:left="300"/>
      </w:pPr>
      <w:r>
        <w:rPr>
          <w:spacing w:val="-2"/>
        </w:rPr>
        <w:t>Рекомендации:</w:t>
      </w:r>
    </w:p>
    <w:p>
      <w:pPr>
        <w:pStyle w:val="ListParagraph"/>
        <w:numPr>
          <w:ilvl w:val="1"/>
          <w:numId w:val="26"/>
        </w:numPr>
        <w:tabs>
          <w:tab w:pos="1059" w:val="left" w:leader="none"/>
          <w:tab w:pos="1060" w:val="left" w:leader="none"/>
        </w:tabs>
        <w:spacing w:line="381" w:lineRule="auto" w:before="204" w:after="0"/>
        <w:ind w:left="1060" w:right="141" w:hanging="400"/>
        <w:jc w:val="left"/>
        <w:rPr>
          <w:sz w:val="24"/>
        </w:rPr>
      </w:pPr>
      <w:r>
        <w:rPr>
          <w:sz w:val="24"/>
        </w:rPr>
        <w:t>Внедрить</w:t>
      </w:r>
      <w:r>
        <w:rPr>
          <w:spacing w:val="80"/>
          <w:sz w:val="24"/>
        </w:rPr>
        <w:t> </w:t>
      </w:r>
      <w:r>
        <w:rPr>
          <w:sz w:val="24"/>
        </w:rPr>
        <w:t>методы</w:t>
      </w:r>
      <w:r>
        <w:rPr>
          <w:spacing w:val="80"/>
          <w:sz w:val="24"/>
        </w:rPr>
        <w:t> </w:t>
      </w:r>
      <w:r>
        <w:rPr>
          <w:sz w:val="24"/>
        </w:rPr>
        <w:t>тестирования</w:t>
      </w:r>
      <w:r>
        <w:rPr>
          <w:spacing w:val="80"/>
          <w:sz w:val="24"/>
        </w:rPr>
        <w:t> </w:t>
      </w:r>
      <w:r>
        <w:rPr>
          <w:sz w:val="24"/>
        </w:rPr>
        <w:t>"белого</w:t>
      </w:r>
      <w:r>
        <w:rPr>
          <w:spacing w:val="80"/>
          <w:sz w:val="24"/>
        </w:rPr>
        <w:t> </w:t>
      </w:r>
      <w:r>
        <w:rPr>
          <w:sz w:val="24"/>
        </w:rPr>
        <w:t>ящика"</w:t>
      </w:r>
      <w:r>
        <w:rPr>
          <w:spacing w:val="80"/>
          <w:sz w:val="24"/>
        </w:rPr>
        <w:t> </w:t>
      </w:r>
      <w:r>
        <w:rPr>
          <w:sz w:val="24"/>
        </w:rPr>
        <w:t>(например,</w:t>
      </w:r>
      <w:r>
        <w:rPr>
          <w:spacing w:val="80"/>
          <w:sz w:val="24"/>
        </w:rPr>
        <w:t> </w:t>
      </w:r>
      <w:r>
        <w:rPr>
          <w:sz w:val="24"/>
        </w:rPr>
        <w:t>DeepXplore)</w:t>
      </w:r>
      <w:r>
        <w:rPr>
          <w:spacing w:val="80"/>
          <w:sz w:val="24"/>
        </w:rPr>
        <w:t> </w:t>
      </w:r>
      <w:r>
        <w:rPr>
          <w:sz w:val="24"/>
        </w:rPr>
        <w:t>для проверки внутренней логики модели.</w:t>
      </w:r>
    </w:p>
    <w:p>
      <w:pPr>
        <w:pStyle w:val="ListParagraph"/>
        <w:numPr>
          <w:ilvl w:val="1"/>
          <w:numId w:val="26"/>
        </w:numPr>
        <w:tabs>
          <w:tab w:pos="1059" w:val="left" w:leader="none"/>
          <w:tab w:pos="1060" w:val="left" w:leader="none"/>
        </w:tabs>
        <w:spacing w:line="240" w:lineRule="auto" w:before="42" w:after="0"/>
        <w:ind w:left="1060" w:right="0" w:hanging="400"/>
        <w:jc w:val="left"/>
        <w:rPr>
          <w:sz w:val="24"/>
        </w:rPr>
      </w:pPr>
      <w:r>
        <w:rPr>
          <w:sz w:val="24"/>
        </w:rPr>
        <w:t>Провести</w:t>
      </w:r>
      <w:r>
        <w:rPr>
          <w:spacing w:val="-3"/>
          <w:sz w:val="24"/>
        </w:rPr>
        <w:t> </w:t>
      </w:r>
      <w:r>
        <w:rPr>
          <w:sz w:val="24"/>
        </w:rPr>
        <w:t>мутационное</w:t>
      </w:r>
      <w:r>
        <w:rPr>
          <w:spacing w:val="-2"/>
          <w:sz w:val="24"/>
        </w:rPr>
        <w:t> </w:t>
      </w:r>
      <w:r>
        <w:rPr>
          <w:sz w:val="24"/>
        </w:rPr>
        <w:t>тестирование</w:t>
      </w:r>
      <w:r>
        <w:rPr>
          <w:spacing w:val="-1"/>
          <w:sz w:val="24"/>
        </w:rPr>
        <w:t> </w:t>
      </w:r>
      <w:r>
        <w:rPr>
          <w:sz w:val="24"/>
        </w:rPr>
        <w:t>(DeepMutation)</w:t>
      </w:r>
      <w:r>
        <w:rPr>
          <w:spacing w:val="-1"/>
          <w:sz w:val="24"/>
        </w:rPr>
        <w:t> </w:t>
      </w:r>
      <w:r>
        <w:rPr>
          <w:sz w:val="24"/>
        </w:rPr>
        <w:t>для</w:t>
      </w:r>
      <w:r>
        <w:rPr>
          <w:spacing w:val="-1"/>
          <w:sz w:val="24"/>
        </w:rPr>
        <w:t> </w:t>
      </w:r>
      <w:r>
        <w:rPr>
          <w:sz w:val="24"/>
        </w:rPr>
        <w:t>выявления ошибок</w:t>
      </w:r>
      <w:r>
        <w:rPr>
          <w:spacing w:val="-2"/>
          <w:sz w:val="24"/>
        </w:rPr>
        <w:t> </w:t>
      </w:r>
      <w:r>
        <w:rPr>
          <w:sz w:val="24"/>
        </w:rPr>
        <w:t>в </w:t>
      </w:r>
      <w:r>
        <w:rPr>
          <w:spacing w:val="-2"/>
          <w:sz w:val="24"/>
        </w:rPr>
        <w:t>коде.</w:t>
      </w:r>
    </w:p>
    <w:p>
      <w:pPr>
        <w:pStyle w:val="ListParagraph"/>
        <w:numPr>
          <w:ilvl w:val="1"/>
          <w:numId w:val="26"/>
        </w:numPr>
        <w:tabs>
          <w:tab w:pos="1059" w:val="left" w:leader="none"/>
          <w:tab w:pos="1060" w:val="left" w:leader="none"/>
        </w:tabs>
        <w:spacing w:line="400" w:lineRule="auto" w:before="184" w:after="0"/>
        <w:ind w:left="1060" w:right="141" w:hanging="400"/>
        <w:jc w:val="left"/>
        <w:rPr>
          <w:sz w:val="24"/>
        </w:rPr>
      </w:pPr>
      <w:r>
        <w:rPr>
          <w:sz w:val="24"/>
        </w:rPr>
        <w:t>Регулярно обновлять зависимости (Ollama, LangChain) и проверять их на наличие известных уязвимостей.</w:t>
      </w:r>
    </w:p>
    <w:p>
      <w:pPr>
        <w:pStyle w:val="ListParagraph"/>
        <w:numPr>
          <w:ilvl w:val="1"/>
          <w:numId w:val="26"/>
        </w:numPr>
        <w:tabs>
          <w:tab w:pos="1059" w:val="left" w:leader="none"/>
          <w:tab w:pos="1060" w:val="left" w:leader="none"/>
        </w:tabs>
        <w:spacing w:line="400" w:lineRule="auto" w:before="0" w:after="0"/>
        <w:ind w:left="1060" w:right="141" w:hanging="400"/>
        <w:jc w:val="left"/>
        <w:rPr>
          <w:sz w:val="24"/>
        </w:rPr>
      </w:pPr>
      <w:r>
        <w:rPr>
          <w:sz w:val="24"/>
        </w:rPr>
        <w:t>Добавить</w:t>
      </w:r>
      <w:r>
        <w:rPr>
          <w:spacing w:val="80"/>
          <w:w w:val="150"/>
          <w:sz w:val="24"/>
        </w:rPr>
        <w:t> </w:t>
      </w:r>
      <w:r>
        <w:rPr>
          <w:sz w:val="24"/>
        </w:rPr>
        <w:t>проверку</w:t>
      </w:r>
      <w:r>
        <w:rPr>
          <w:spacing w:val="80"/>
          <w:w w:val="150"/>
          <w:sz w:val="24"/>
        </w:rPr>
        <w:t> </w:t>
      </w:r>
      <w:r>
        <w:rPr>
          <w:sz w:val="24"/>
        </w:rPr>
        <w:t>градиентов</w:t>
      </w:r>
      <w:r>
        <w:rPr>
          <w:spacing w:val="80"/>
          <w:w w:val="150"/>
          <w:sz w:val="24"/>
        </w:rPr>
        <w:t> </w:t>
      </w:r>
      <w:r>
        <w:rPr>
          <w:sz w:val="24"/>
        </w:rPr>
        <w:t>(численное</w:t>
      </w:r>
      <w:r>
        <w:rPr>
          <w:spacing w:val="80"/>
          <w:w w:val="150"/>
          <w:sz w:val="24"/>
        </w:rPr>
        <w:t> </w:t>
      </w:r>
      <w:r>
        <w:rPr>
          <w:sz w:val="24"/>
        </w:rPr>
        <w:t>тестирование)</w:t>
      </w:r>
      <w:r>
        <w:rPr>
          <w:spacing w:val="80"/>
          <w:w w:val="150"/>
          <w:sz w:val="24"/>
        </w:rPr>
        <w:t> </w:t>
      </w:r>
      <w:r>
        <w:rPr>
          <w:sz w:val="24"/>
        </w:rPr>
        <w:t>для</w:t>
      </w:r>
      <w:r>
        <w:rPr>
          <w:spacing w:val="80"/>
          <w:w w:val="150"/>
          <w:sz w:val="24"/>
        </w:rPr>
        <w:t> </w:t>
      </w:r>
      <w:r>
        <w:rPr>
          <w:sz w:val="24"/>
        </w:rPr>
        <w:t>обеспечения</w:t>
      </w:r>
      <w:r>
        <w:rPr>
          <w:spacing w:val="40"/>
          <w:sz w:val="24"/>
        </w:rPr>
        <w:t> </w:t>
      </w:r>
      <w:r>
        <w:rPr>
          <w:sz w:val="24"/>
        </w:rPr>
        <w:t>корректности обучения модели.</w:t>
      </w:r>
    </w:p>
    <w:p>
      <w:pPr>
        <w:pStyle w:val="ListParagraph"/>
        <w:numPr>
          <w:ilvl w:val="0"/>
          <w:numId w:val="26"/>
        </w:numPr>
        <w:tabs>
          <w:tab w:pos="540" w:val="left" w:leader="none"/>
        </w:tabs>
        <w:spacing w:line="274" w:lineRule="exact" w:before="0" w:after="0"/>
        <w:ind w:left="540" w:right="0" w:hanging="240"/>
        <w:jc w:val="left"/>
        <w:rPr>
          <w:sz w:val="24"/>
        </w:rPr>
      </w:pPr>
      <w:r>
        <w:rPr>
          <w:spacing w:val="-2"/>
          <w:sz w:val="24"/>
        </w:rPr>
        <w:t>Уязвимости</w:t>
      </w:r>
      <w:r>
        <w:rPr>
          <w:spacing w:val="-3"/>
          <w:sz w:val="24"/>
        </w:rPr>
        <w:t> </w:t>
      </w:r>
      <w:r>
        <w:rPr>
          <w:spacing w:val="-2"/>
          <w:sz w:val="24"/>
        </w:rPr>
        <w:t>результирующих данных</w:t>
      </w:r>
    </w:p>
    <w:p>
      <w:pPr>
        <w:pStyle w:val="ListParagraph"/>
        <w:numPr>
          <w:ilvl w:val="0"/>
          <w:numId w:val="27"/>
        </w:numPr>
        <w:tabs>
          <w:tab w:pos="699" w:val="left" w:leader="none"/>
          <w:tab w:pos="700" w:val="left" w:leader="none"/>
        </w:tabs>
        <w:spacing w:line="381" w:lineRule="auto" w:before="203" w:after="0"/>
        <w:ind w:left="700" w:right="141" w:hanging="400"/>
        <w:jc w:val="left"/>
        <w:rPr>
          <w:sz w:val="24"/>
        </w:rPr>
      </w:pPr>
      <w:r>
        <w:rPr>
          <w:sz w:val="24"/>
        </w:rPr>
        <w:t>Отсутствие</w:t>
      </w:r>
      <w:r>
        <w:rPr>
          <w:spacing w:val="40"/>
          <w:sz w:val="24"/>
        </w:rPr>
        <w:t> </w:t>
      </w:r>
      <w:r>
        <w:rPr>
          <w:sz w:val="24"/>
        </w:rPr>
        <w:t>валидации</w:t>
      </w:r>
      <w:r>
        <w:rPr>
          <w:spacing w:val="40"/>
          <w:sz w:val="24"/>
        </w:rPr>
        <w:t> </w:t>
      </w:r>
      <w:r>
        <w:rPr>
          <w:sz w:val="24"/>
        </w:rPr>
        <w:t>выходных</w:t>
      </w:r>
      <w:r>
        <w:rPr>
          <w:spacing w:val="40"/>
          <w:sz w:val="24"/>
        </w:rPr>
        <w:t> </w:t>
      </w:r>
      <w:r>
        <w:rPr>
          <w:sz w:val="24"/>
        </w:rPr>
        <w:t>данных:</w:t>
      </w:r>
      <w:r>
        <w:rPr>
          <w:spacing w:val="40"/>
          <w:sz w:val="24"/>
        </w:rPr>
        <w:t> </w:t>
      </w:r>
      <w:r>
        <w:rPr>
          <w:sz w:val="24"/>
        </w:rPr>
        <w:t>Модель</w:t>
      </w:r>
      <w:r>
        <w:rPr>
          <w:spacing w:val="40"/>
          <w:sz w:val="24"/>
        </w:rPr>
        <w:t> </w:t>
      </w:r>
      <w:r>
        <w:rPr>
          <w:sz w:val="24"/>
        </w:rPr>
        <w:t>может</w:t>
      </w:r>
      <w:r>
        <w:rPr>
          <w:spacing w:val="40"/>
          <w:sz w:val="24"/>
        </w:rPr>
        <w:t> </w:t>
      </w:r>
      <w:r>
        <w:rPr>
          <w:sz w:val="24"/>
        </w:rPr>
        <w:t>возвращать</w:t>
      </w:r>
      <w:r>
        <w:rPr>
          <w:spacing w:val="40"/>
          <w:sz w:val="24"/>
        </w:rPr>
        <w:t> </w:t>
      </w:r>
      <w:r>
        <w:rPr>
          <w:sz w:val="24"/>
        </w:rPr>
        <w:t>некорректные или вредоносные ответы, если входные данные содержат adversarial-примеры.</w:t>
      </w:r>
    </w:p>
    <w:p>
      <w:pPr>
        <w:spacing w:after="0" w:line="381" w:lineRule="auto"/>
        <w:jc w:val="left"/>
        <w:rPr>
          <w:sz w:val="24"/>
        </w:rPr>
        <w:sectPr>
          <w:pgSz w:w="11910" w:h="16840"/>
          <w:pgMar w:header="0" w:footer="857" w:top="1620" w:bottom="1100" w:left="1680" w:right="420"/>
        </w:sectPr>
      </w:pPr>
    </w:p>
    <w:p>
      <w:pPr>
        <w:pStyle w:val="ListParagraph"/>
        <w:numPr>
          <w:ilvl w:val="0"/>
          <w:numId w:val="27"/>
        </w:numPr>
        <w:tabs>
          <w:tab w:pos="699" w:val="left" w:leader="none"/>
          <w:tab w:pos="700" w:val="left" w:leader="none"/>
        </w:tabs>
        <w:spacing w:line="381" w:lineRule="auto" w:before="76" w:after="0"/>
        <w:ind w:left="700" w:right="141" w:hanging="400"/>
        <w:jc w:val="left"/>
        <w:rPr>
          <w:sz w:val="24"/>
        </w:rPr>
      </w:pPr>
      <w:r>
        <w:rPr>
          <w:sz w:val="24"/>
        </w:rPr>
        <w:t>Передача</w:t>
      </w:r>
      <w:r>
        <w:rPr>
          <w:spacing w:val="80"/>
          <w:sz w:val="24"/>
        </w:rPr>
        <w:t> </w:t>
      </w:r>
      <w:r>
        <w:rPr>
          <w:sz w:val="24"/>
        </w:rPr>
        <w:t>данных</w:t>
      </w:r>
      <w:r>
        <w:rPr>
          <w:spacing w:val="80"/>
          <w:sz w:val="24"/>
        </w:rPr>
        <w:t> </w:t>
      </w:r>
      <w:r>
        <w:rPr>
          <w:sz w:val="24"/>
        </w:rPr>
        <w:t>через</w:t>
      </w:r>
      <w:r>
        <w:rPr>
          <w:spacing w:val="80"/>
          <w:sz w:val="24"/>
        </w:rPr>
        <w:t> </w:t>
      </w:r>
      <w:r>
        <w:rPr>
          <w:sz w:val="24"/>
        </w:rPr>
        <w:t>RabbitMQ:</w:t>
      </w:r>
      <w:r>
        <w:rPr>
          <w:spacing w:val="80"/>
          <w:sz w:val="24"/>
        </w:rPr>
        <w:t> </w:t>
      </w:r>
      <w:r>
        <w:rPr>
          <w:sz w:val="24"/>
        </w:rPr>
        <w:t>Отсутствие</w:t>
      </w:r>
      <w:r>
        <w:rPr>
          <w:spacing w:val="80"/>
          <w:sz w:val="24"/>
        </w:rPr>
        <w:t> </w:t>
      </w:r>
      <w:r>
        <w:rPr>
          <w:sz w:val="24"/>
        </w:rPr>
        <w:t>шифрования</w:t>
      </w:r>
      <w:r>
        <w:rPr>
          <w:spacing w:val="80"/>
          <w:sz w:val="24"/>
        </w:rPr>
        <w:t> </w:t>
      </w:r>
      <w:r>
        <w:rPr>
          <w:sz w:val="24"/>
        </w:rPr>
        <w:t>сообщений</w:t>
      </w:r>
      <w:r>
        <w:rPr>
          <w:spacing w:val="80"/>
          <w:sz w:val="24"/>
        </w:rPr>
        <w:t> </w:t>
      </w:r>
      <w:r>
        <w:rPr>
          <w:sz w:val="24"/>
        </w:rPr>
        <w:t>может</w:t>
      </w:r>
      <w:r>
        <w:rPr>
          <w:spacing w:val="80"/>
          <w:w w:val="150"/>
          <w:sz w:val="24"/>
        </w:rPr>
        <w:t> </w:t>
      </w:r>
      <w:r>
        <w:rPr>
          <w:sz w:val="24"/>
        </w:rPr>
        <w:t>привести к перехвату данных.</w:t>
      </w:r>
    </w:p>
    <w:p>
      <w:pPr>
        <w:pStyle w:val="BodyText"/>
        <w:spacing w:before="42"/>
        <w:ind w:left="300"/>
      </w:pPr>
      <w:r>
        <w:rPr>
          <w:spacing w:val="-2"/>
        </w:rPr>
        <w:t>Рекомендации:</w:t>
      </w:r>
    </w:p>
    <w:p>
      <w:pPr>
        <w:pStyle w:val="ListParagraph"/>
        <w:numPr>
          <w:ilvl w:val="1"/>
          <w:numId w:val="27"/>
        </w:numPr>
        <w:tabs>
          <w:tab w:pos="1059" w:val="left" w:leader="none"/>
          <w:tab w:pos="1060" w:val="left" w:leader="none"/>
        </w:tabs>
        <w:spacing w:line="381" w:lineRule="auto" w:before="204" w:after="0"/>
        <w:ind w:left="1060" w:right="141" w:hanging="400"/>
        <w:jc w:val="left"/>
        <w:rPr>
          <w:sz w:val="24"/>
        </w:rPr>
      </w:pPr>
      <w:r>
        <w:rPr>
          <w:sz w:val="24"/>
        </w:rPr>
        <w:t>Внедрить</w:t>
      </w:r>
      <w:r>
        <w:rPr>
          <w:spacing w:val="40"/>
          <w:sz w:val="24"/>
        </w:rPr>
        <w:t> </w:t>
      </w:r>
      <w:r>
        <w:rPr>
          <w:sz w:val="24"/>
        </w:rPr>
        <w:t>метаморфическое</w:t>
      </w:r>
      <w:r>
        <w:rPr>
          <w:spacing w:val="40"/>
          <w:sz w:val="24"/>
        </w:rPr>
        <w:t> </w:t>
      </w:r>
      <w:r>
        <w:rPr>
          <w:sz w:val="24"/>
        </w:rPr>
        <w:t>тестирование</w:t>
      </w:r>
      <w:r>
        <w:rPr>
          <w:spacing w:val="40"/>
          <w:sz w:val="24"/>
        </w:rPr>
        <w:t> </w:t>
      </w:r>
      <w:r>
        <w:rPr>
          <w:sz w:val="24"/>
        </w:rPr>
        <w:t>для</w:t>
      </w:r>
      <w:r>
        <w:rPr>
          <w:spacing w:val="40"/>
          <w:sz w:val="24"/>
        </w:rPr>
        <w:t> </w:t>
      </w:r>
      <w:r>
        <w:rPr>
          <w:sz w:val="24"/>
        </w:rPr>
        <w:t>проверки</w:t>
      </w:r>
      <w:r>
        <w:rPr>
          <w:spacing w:val="40"/>
          <w:sz w:val="24"/>
        </w:rPr>
        <w:t> </w:t>
      </w:r>
      <w:r>
        <w:rPr>
          <w:sz w:val="24"/>
        </w:rPr>
        <w:t>корректности</w:t>
      </w:r>
      <w:r>
        <w:rPr>
          <w:spacing w:val="40"/>
          <w:sz w:val="24"/>
        </w:rPr>
        <w:t> </w:t>
      </w:r>
      <w:r>
        <w:rPr>
          <w:sz w:val="24"/>
        </w:rPr>
        <w:t>выходных </w:t>
      </w:r>
      <w:r>
        <w:rPr>
          <w:spacing w:val="-2"/>
          <w:sz w:val="24"/>
        </w:rPr>
        <w:t>данных.</w:t>
      </w:r>
    </w:p>
    <w:p>
      <w:pPr>
        <w:pStyle w:val="ListParagraph"/>
        <w:numPr>
          <w:ilvl w:val="1"/>
          <w:numId w:val="27"/>
        </w:numPr>
        <w:tabs>
          <w:tab w:pos="1059" w:val="left" w:leader="none"/>
          <w:tab w:pos="1060" w:val="left" w:leader="none"/>
        </w:tabs>
        <w:spacing w:line="240" w:lineRule="auto" w:before="42" w:after="0"/>
        <w:ind w:left="1060" w:right="0" w:hanging="400"/>
        <w:jc w:val="left"/>
        <w:rPr>
          <w:sz w:val="24"/>
        </w:rPr>
      </w:pPr>
      <w:r>
        <w:rPr>
          <w:sz w:val="24"/>
        </w:rPr>
        <w:t>Использовать</w:t>
      </w:r>
      <w:r>
        <w:rPr>
          <w:spacing w:val="-6"/>
          <w:sz w:val="24"/>
        </w:rPr>
        <w:t> </w:t>
      </w:r>
      <w:r>
        <w:rPr>
          <w:sz w:val="24"/>
        </w:rPr>
        <w:t>SSL/TLS</w:t>
      </w:r>
      <w:r>
        <w:rPr>
          <w:spacing w:val="-6"/>
          <w:sz w:val="24"/>
        </w:rPr>
        <w:t> </w:t>
      </w:r>
      <w:r>
        <w:rPr>
          <w:sz w:val="24"/>
        </w:rPr>
        <w:t>для</w:t>
      </w:r>
      <w:r>
        <w:rPr>
          <w:spacing w:val="-6"/>
          <w:sz w:val="24"/>
        </w:rPr>
        <w:t> </w:t>
      </w:r>
      <w:r>
        <w:rPr>
          <w:sz w:val="24"/>
        </w:rPr>
        <w:t>шифрования</w:t>
      </w:r>
      <w:r>
        <w:rPr>
          <w:spacing w:val="-6"/>
          <w:sz w:val="24"/>
        </w:rPr>
        <w:t> </w:t>
      </w:r>
      <w:r>
        <w:rPr>
          <w:spacing w:val="-2"/>
          <w:sz w:val="24"/>
        </w:rPr>
        <w:t>сообщений.</w:t>
      </w:r>
    </w:p>
    <w:p>
      <w:pPr>
        <w:pStyle w:val="ListParagraph"/>
        <w:numPr>
          <w:ilvl w:val="1"/>
          <w:numId w:val="27"/>
        </w:numPr>
        <w:tabs>
          <w:tab w:pos="1059" w:val="left" w:leader="none"/>
          <w:tab w:pos="1060" w:val="left" w:leader="none"/>
        </w:tabs>
        <w:spacing w:line="240" w:lineRule="auto" w:before="184" w:after="0"/>
        <w:ind w:left="1060" w:right="0" w:hanging="400"/>
        <w:jc w:val="left"/>
        <w:rPr>
          <w:sz w:val="24"/>
        </w:rPr>
      </w:pPr>
      <w:r>
        <w:rPr>
          <w:sz w:val="24"/>
        </w:rPr>
        <w:t>Добавить</w:t>
      </w:r>
      <w:r>
        <w:rPr>
          <w:spacing w:val="-10"/>
          <w:sz w:val="24"/>
        </w:rPr>
        <w:t> </w:t>
      </w:r>
      <w:r>
        <w:rPr>
          <w:sz w:val="24"/>
        </w:rPr>
        <w:t>фильтрацию</w:t>
      </w:r>
      <w:r>
        <w:rPr>
          <w:spacing w:val="-7"/>
          <w:sz w:val="24"/>
        </w:rPr>
        <w:t> </w:t>
      </w:r>
      <w:r>
        <w:rPr>
          <w:sz w:val="24"/>
        </w:rPr>
        <w:t>входных</w:t>
      </w:r>
      <w:r>
        <w:rPr>
          <w:spacing w:val="-8"/>
          <w:sz w:val="24"/>
        </w:rPr>
        <w:t> </w:t>
      </w:r>
      <w:r>
        <w:rPr>
          <w:sz w:val="24"/>
        </w:rPr>
        <w:t>данных</w:t>
      </w:r>
      <w:r>
        <w:rPr>
          <w:spacing w:val="-7"/>
          <w:sz w:val="24"/>
        </w:rPr>
        <w:t> </w:t>
      </w:r>
      <w:r>
        <w:rPr>
          <w:sz w:val="24"/>
        </w:rPr>
        <w:t>для</w:t>
      </w:r>
      <w:r>
        <w:rPr>
          <w:spacing w:val="-8"/>
          <w:sz w:val="24"/>
        </w:rPr>
        <w:t> </w:t>
      </w:r>
      <w:r>
        <w:rPr>
          <w:sz w:val="24"/>
        </w:rPr>
        <w:t>предотвращения</w:t>
      </w:r>
      <w:r>
        <w:rPr>
          <w:spacing w:val="-7"/>
          <w:sz w:val="24"/>
        </w:rPr>
        <w:t> </w:t>
      </w:r>
      <w:r>
        <w:rPr>
          <w:sz w:val="24"/>
        </w:rPr>
        <w:t>adversarial-</w:t>
      </w:r>
      <w:r>
        <w:rPr>
          <w:spacing w:val="-2"/>
          <w:sz w:val="24"/>
        </w:rPr>
        <w:t>атак.</w:t>
      </w:r>
    </w:p>
    <w:p>
      <w:pPr>
        <w:pStyle w:val="ListParagraph"/>
        <w:numPr>
          <w:ilvl w:val="1"/>
          <w:numId w:val="27"/>
        </w:numPr>
        <w:tabs>
          <w:tab w:pos="1059" w:val="left" w:leader="none"/>
          <w:tab w:pos="1060" w:val="left" w:leader="none"/>
        </w:tabs>
        <w:spacing w:line="381" w:lineRule="auto" w:before="204" w:after="0"/>
        <w:ind w:left="1060" w:right="141" w:hanging="400"/>
        <w:jc w:val="left"/>
        <w:rPr>
          <w:sz w:val="24"/>
        </w:rPr>
      </w:pPr>
      <w:r>
        <w:rPr>
          <w:sz w:val="24"/>
        </w:rPr>
        <w:t>Реализовать</w:t>
      </w:r>
      <w:r>
        <w:rPr>
          <w:spacing w:val="-3"/>
          <w:sz w:val="24"/>
        </w:rPr>
        <w:t> </w:t>
      </w:r>
      <w:r>
        <w:rPr>
          <w:sz w:val="24"/>
        </w:rPr>
        <w:t>механизмы</w:t>
      </w:r>
      <w:r>
        <w:rPr>
          <w:spacing w:val="-3"/>
          <w:sz w:val="24"/>
        </w:rPr>
        <w:t> </w:t>
      </w:r>
      <w:r>
        <w:rPr>
          <w:sz w:val="24"/>
        </w:rPr>
        <w:t>логирования</w:t>
      </w:r>
      <w:r>
        <w:rPr>
          <w:spacing w:val="-3"/>
          <w:sz w:val="24"/>
        </w:rPr>
        <w:t> </w:t>
      </w:r>
      <w:r>
        <w:rPr>
          <w:sz w:val="24"/>
        </w:rPr>
        <w:t>и</w:t>
      </w:r>
      <w:r>
        <w:rPr>
          <w:spacing w:val="-3"/>
          <w:sz w:val="24"/>
        </w:rPr>
        <w:t> </w:t>
      </w:r>
      <w:r>
        <w:rPr>
          <w:sz w:val="24"/>
        </w:rPr>
        <w:t>аудита</w:t>
      </w:r>
      <w:r>
        <w:rPr>
          <w:spacing w:val="-3"/>
          <w:sz w:val="24"/>
        </w:rPr>
        <w:t> </w:t>
      </w:r>
      <w:r>
        <w:rPr>
          <w:sz w:val="24"/>
        </w:rPr>
        <w:t>выходных</w:t>
      </w:r>
      <w:r>
        <w:rPr>
          <w:spacing w:val="-3"/>
          <w:sz w:val="24"/>
        </w:rPr>
        <w:t> </w:t>
      </w:r>
      <w:r>
        <w:rPr>
          <w:sz w:val="24"/>
        </w:rPr>
        <w:t>данных</w:t>
      </w:r>
      <w:r>
        <w:rPr>
          <w:spacing w:val="-3"/>
          <w:sz w:val="24"/>
        </w:rPr>
        <w:t> </w:t>
      </w:r>
      <w:r>
        <w:rPr>
          <w:sz w:val="24"/>
        </w:rPr>
        <w:t>для</w:t>
      </w:r>
      <w:r>
        <w:rPr>
          <w:spacing w:val="-3"/>
          <w:sz w:val="24"/>
        </w:rPr>
        <w:t> </w:t>
      </w:r>
      <w:r>
        <w:rPr>
          <w:sz w:val="24"/>
        </w:rPr>
        <w:t>отслеживания подозрительных ответов.</w:t>
      </w:r>
    </w:p>
    <w:p>
      <w:pPr>
        <w:pStyle w:val="BodyText"/>
        <w:spacing w:before="43"/>
        <w:ind w:left="300"/>
      </w:pPr>
      <w:r>
        <w:rPr/>
        <w:t>Дополнительные</w:t>
      </w:r>
      <w:r>
        <w:rPr>
          <w:spacing w:val="-6"/>
        </w:rPr>
        <w:t> </w:t>
      </w:r>
      <w:r>
        <w:rPr>
          <w:spacing w:val="-2"/>
        </w:rPr>
        <w:t>рекомендации</w:t>
      </w:r>
    </w:p>
    <w:p>
      <w:pPr>
        <w:pStyle w:val="ListParagraph"/>
        <w:numPr>
          <w:ilvl w:val="0"/>
          <w:numId w:val="28"/>
        </w:numPr>
        <w:tabs>
          <w:tab w:pos="500" w:val="left" w:leader="none"/>
        </w:tabs>
        <w:spacing w:line="364" w:lineRule="auto" w:before="204" w:after="0"/>
        <w:ind w:left="500" w:right="145" w:hanging="200"/>
        <w:jc w:val="left"/>
        <w:rPr>
          <w:sz w:val="24"/>
        </w:rPr>
      </w:pPr>
      <w:r>
        <w:rPr>
          <w:spacing w:val="14"/>
          <w:sz w:val="24"/>
        </w:rPr>
        <w:t>Мониторинг</w:t>
      </w:r>
      <w:r>
        <w:rPr>
          <w:spacing w:val="80"/>
          <w:sz w:val="24"/>
        </w:rPr>
        <w:t> </w:t>
      </w:r>
      <w:r>
        <w:rPr>
          <w:spacing w:val="14"/>
          <w:sz w:val="24"/>
        </w:rPr>
        <w:t>системы:</w:t>
      </w:r>
      <w:r>
        <w:rPr>
          <w:spacing w:val="80"/>
          <w:sz w:val="24"/>
        </w:rPr>
        <w:t> </w:t>
      </w:r>
      <w:r>
        <w:rPr>
          <w:spacing w:val="14"/>
          <w:sz w:val="24"/>
        </w:rPr>
        <w:t>Внедрить</w:t>
      </w:r>
      <w:r>
        <w:rPr>
          <w:spacing w:val="80"/>
          <w:sz w:val="24"/>
        </w:rPr>
        <w:t> </w:t>
      </w:r>
      <w:r>
        <w:rPr>
          <w:spacing w:val="14"/>
          <w:sz w:val="24"/>
        </w:rPr>
        <w:t>систему</w:t>
      </w:r>
      <w:r>
        <w:rPr>
          <w:spacing w:val="80"/>
          <w:sz w:val="24"/>
        </w:rPr>
        <w:t> </w:t>
      </w:r>
      <w:r>
        <w:rPr>
          <w:spacing w:val="15"/>
          <w:sz w:val="24"/>
        </w:rPr>
        <w:t>мониторинга</w:t>
      </w:r>
      <w:r>
        <w:rPr>
          <w:spacing w:val="80"/>
          <w:sz w:val="24"/>
        </w:rPr>
        <w:t> </w:t>
      </w:r>
      <w:r>
        <w:rPr>
          <w:spacing w:val="11"/>
          <w:sz w:val="24"/>
        </w:rPr>
        <w:t>для</w:t>
      </w:r>
      <w:r>
        <w:rPr>
          <w:spacing w:val="80"/>
          <w:sz w:val="24"/>
        </w:rPr>
        <w:t> </w:t>
      </w:r>
      <w:r>
        <w:rPr>
          <w:spacing w:val="15"/>
          <w:sz w:val="24"/>
        </w:rPr>
        <w:t>отслеживания</w:t>
      </w:r>
      <w:r>
        <w:rPr>
          <w:spacing w:val="80"/>
          <w:w w:val="150"/>
          <w:sz w:val="24"/>
        </w:rPr>
        <w:t> </w:t>
      </w:r>
      <w:r>
        <w:rPr>
          <w:sz w:val="24"/>
        </w:rPr>
        <w:t>производительности, ошибок и подозрительной активности.</w:t>
      </w:r>
    </w:p>
    <w:p>
      <w:pPr>
        <w:pStyle w:val="ListParagraph"/>
        <w:numPr>
          <w:ilvl w:val="0"/>
          <w:numId w:val="28"/>
        </w:numPr>
        <w:tabs>
          <w:tab w:pos="500" w:val="left" w:leader="none"/>
        </w:tabs>
        <w:spacing w:line="364" w:lineRule="auto" w:before="61" w:after="0"/>
        <w:ind w:left="500" w:right="145" w:hanging="200"/>
        <w:jc w:val="left"/>
        <w:rPr>
          <w:sz w:val="24"/>
        </w:rPr>
      </w:pPr>
      <w:r>
        <w:rPr>
          <w:sz w:val="24"/>
        </w:rPr>
        <w:t>Доступ</w:t>
      </w:r>
      <w:r>
        <w:rPr>
          <w:spacing w:val="40"/>
          <w:sz w:val="24"/>
        </w:rPr>
        <w:t> </w:t>
      </w:r>
      <w:r>
        <w:rPr>
          <w:sz w:val="24"/>
        </w:rPr>
        <w:t>к</w:t>
      </w:r>
      <w:r>
        <w:rPr>
          <w:spacing w:val="40"/>
          <w:sz w:val="24"/>
        </w:rPr>
        <w:t> </w:t>
      </w:r>
      <w:r>
        <w:rPr>
          <w:sz w:val="24"/>
        </w:rPr>
        <w:t>модели:</w:t>
      </w:r>
      <w:r>
        <w:rPr>
          <w:spacing w:val="40"/>
          <w:sz w:val="24"/>
        </w:rPr>
        <w:t> </w:t>
      </w:r>
      <w:r>
        <w:rPr>
          <w:sz w:val="24"/>
        </w:rPr>
        <w:t>Ограничить</w:t>
      </w:r>
      <w:r>
        <w:rPr>
          <w:spacing w:val="40"/>
          <w:sz w:val="24"/>
        </w:rPr>
        <w:t> </w:t>
      </w:r>
      <w:r>
        <w:rPr>
          <w:sz w:val="24"/>
        </w:rPr>
        <w:t>доступ</w:t>
      </w:r>
      <w:r>
        <w:rPr>
          <w:spacing w:val="40"/>
          <w:sz w:val="24"/>
        </w:rPr>
        <w:t> </w:t>
      </w:r>
      <w:r>
        <w:rPr>
          <w:sz w:val="24"/>
        </w:rPr>
        <w:t>к</w:t>
      </w:r>
      <w:r>
        <w:rPr>
          <w:spacing w:val="40"/>
          <w:sz w:val="24"/>
        </w:rPr>
        <w:t> </w:t>
      </w:r>
      <w:r>
        <w:rPr>
          <w:sz w:val="24"/>
        </w:rPr>
        <w:t>модели</w:t>
      </w:r>
      <w:r>
        <w:rPr>
          <w:spacing w:val="40"/>
          <w:sz w:val="24"/>
        </w:rPr>
        <w:t> </w:t>
      </w:r>
      <w:r>
        <w:rPr>
          <w:sz w:val="24"/>
        </w:rPr>
        <w:t>только</w:t>
      </w:r>
      <w:r>
        <w:rPr>
          <w:spacing w:val="40"/>
          <w:sz w:val="24"/>
        </w:rPr>
        <w:t> </w:t>
      </w:r>
      <w:r>
        <w:rPr>
          <w:sz w:val="24"/>
        </w:rPr>
        <w:t>необходимым</w:t>
      </w:r>
      <w:r>
        <w:rPr>
          <w:spacing w:val="40"/>
          <w:sz w:val="24"/>
        </w:rPr>
        <w:t> </w:t>
      </w:r>
      <w:r>
        <w:rPr>
          <w:sz w:val="24"/>
        </w:rPr>
        <w:t>сотрудникам</w:t>
      </w:r>
      <w:r>
        <w:rPr>
          <w:spacing w:val="40"/>
          <w:sz w:val="24"/>
        </w:rPr>
        <w:t> </w:t>
      </w:r>
      <w:r>
        <w:rPr>
          <w:sz w:val="24"/>
        </w:rPr>
        <w:t>и использовать двухфакторную аутентификацию.</w:t>
      </w:r>
    </w:p>
    <w:p>
      <w:pPr>
        <w:pStyle w:val="ListParagraph"/>
        <w:numPr>
          <w:ilvl w:val="0"/>
          <w:numId w:val="28"/>
        </w:numPr>
        <w:tabs>
          <w:tab w:pos="500" w:val="left" w:leader="none"/>
        </w:tabs>
        <w:spacing w:line="364" w:lineRule="auto" w:before="61" w:after="0"/>
        <w:ind w:left="500" w:right="145" w:hanging="200"/>
        <w:jc w:val="left"/>
        <w:rPr>
          <w:sz w:val="24"/>
        </w:rPr>
      </w:pPr>
      <w:r>
        <w:rPr>
          <w:sz w:val="24"/>
        </w:rPr>
        <w:t>Резервное</w:t>
      </w:r>
      <w:r>
        <w:rPr>
          <w:spacing w:val="40"/>
          <w:sz w:val="24"/>
        </w:rPr>
        <w:t> </w:t>
      </w:r>
      <w:r>
        <w:rPr>
          <w:sz w:val="24"/>
        </w:rPr>
        <w:t>копирование:</w:t>
      </w:r>
      <w:r>
        <w:rPr>
          <w:spacing w:val="40"/>
          <w:sz w:val="24"/>
        </w:rPr>
        <w:t> </w:t>
      </w:r>
      <w:r>
        <w:rPr>
          <w:sz w:val="24"/>
        </w:rPr>
        <w:t>Регулярно</w:t>
      </w:r>
      <w:r>
        <w:rPr>
          <w:spacing w:val="40"/>
          <w:sz w:val="24"/>
        </w:rPr>
        <w:t> </w:t>
      </w:r>
      <w:r>
        <w:rPr>
          <w:sz w:val="24"/>
        </w:rPr>
        <w:t>создавать</w:t>
      </w:r>
      <w:r>
        <w:rPr>
          <w:spacing w:val="40"/>
          <w:sz w:val="24"/>
        </w:rPr>
        <w:t> </w:t>
      </w:r>
      <w:r>
        <w:rPr>
          <w:sz w:val="24"/>
        </w:rPr>
        <w:t>резервные</w:t>
      </w:r>
      <w:r>
        <w:rPr>
          <w:spacing w:val="40"/>
          <w:sz w:val="24"/>
        </w:rPr>
        <w:t> </w:t>
      </w:r>
      <w:r>
        <w:rPr>
          <w:sz w:val="24"/>
        </w:rPr>
        <w:t>копии</w:t>
      </w:r>
      <w:r>
        <w:rPr>
          <w:spacing w:val="40"/>
          <w:sz w:val="24"/>
        </w:rPr>
        <w:t> </w:t>
      </w:r>
      <w:r>
        <w:rPr>
          <w:sz w:val="24"/>
        </w:rPr>
        <w:t>данных</w:t>
      </w:r>
      <w:r>
        <w:rPr>
          <w:spacing w:val="40"/>
          <w:sz w:val="24"/>
        </w:rPr>
        <w:t> </w:t>
      </w:r>
      <w:r>
        <w:rPr>
          <w:sz w:val="24"/>
        </w:rPr>
        <w:t>и</w:t>
      </w:r>
      <w:r>
        <w:rPr>
          <w:spacing w:val="40"/>
          <w:sz w:val="24"/>
        </w:rPr>
        <w:t> </w:t>
      </w:r>
      <w:r>
        <w:rPr>
          <w:sz w:val="24"/>
        </w:rPr>
        <w:t>модели</w:t>
      </w:r>
      <w:r>
        <w:rPr>
          <w:spacing w:val="40"/>
          <w:sz w:val="24"/>
        </w:rPr>
        <w:t> </w:t>
      </w:r>
      <w:r>
        <w:rPr>
          <w:sz w:val="24"/>
        </w:rPr>
        <w:t>для минимизации рисков потери информации.</w:t>
      </w:r>
    </w:p>
    <w:p>
      <w:pPr>
        <w:pStyle w:val="BodyText"/>
        <w:spacing w:before="61"/>
        <w:ind w:left="300"/>
      </w:pPr>
      <w:r>
        <w:rPr/>
        <w:t>Реализованные</w:t>
      </w:r>
      <w:r>
        <w:rPr>
          <w:spacing w:val="-8"/>
        </w:rPr>
        <w:t> </w:t>
      </w:r>
      <w:r>
        <w:rPr>
          <w:spacing w:val="-4"/>
        </w:rPr>
        <w:t>меры:</w:t>
      </w:r>
    </w:p>
    <w:p>
      <w:pPr>
        <w:pStyle w:val="ListParagraph"/>
        <w:numPr>
          <w:ilvl w:val="0"/>
          <w:numId w:val="28"/>
        </w:numPr>
        <w:tabs>
          <w:tab w:pos="500" w:val="left" w:leader="none"/>
        </w:tabs>
        <w:spacing w:line="240" w:lineRule="auto" w:before="204" w:after="0"/>
        <w:ind w:left="500" w:right="0" w:hanging="200"/>
        <w:jc w:val="left"/>
        <w:rPr>
          <w:sz w:val="24"/>
        </w:rPr>
      </w:pPr>
      <w:r>
        <w:rPr>
          <w:sz w:val="24"/>
        </w:rPr>
        <w:t>Ограниченный</w:t>
      </w:r>
      <w:r>
        <w:rPr>
          <w:spacing w:val="-5"/>
          <w:sz w:val="24"/>
        </w:rPr>
        <w:t> </w:t>
      </w:r>
      <w:r>
        <w:rPr>
          <w:sz w:val="24"/>
        </w:rPr>
        <w:t>доступ</w:t>
      </w:r>
      <w:r>
        <w:rPr>
          <w:spacing w:val="-3"/>
          <w:sz w:val="24"/>
        </w:rPr>
        <w:t> </w:t>
      </w:r>
      <w:r>
        <w:rPr>
          <w:sz w:val="24"/>
        </w:rPr>
        <w:t>к</w:t>
      </w:r>
      <w:r>
        <w:rPr>
          <w:spacing w:val="-3"/>
          <w:sz w:val="24"/>
        </w:rPr>
        <w:t> </w:t>
      </w:r>
      <w:r>
        <w:rPr>
          <w:sz w:val="24"/>
        </w:rPr>
        <w:t>модели</w:t>
      </w:r>
      <w:r>
        <w:rPr>
          <w:spacing w:val="-3"/>
          <w:sz w:val="24"/>
        </w:rPr>
        <w:t> </w:t>
      </w:r>
      <w:r>
        <w:rPr>
          <w:sz w:val="24"/>
        </w:rPr>
        <w:t>через</w:t>
      </w:r>
      <w:r>
        <w:rPr>
          <w:spacing w:val="-3"/>
          <w:sz w:val="24"/>
        </w:rPr>
        <w:t> </w:t>
      </w:r>
      <w:r>
        <w:rPr>
          <w:sz w:val="24"/>
        </w:rPr>
        <w:t>авторизацию</w:t>
      </w:r>
      <w:r>
        <w:rPr>
          <w:spacing w:val="-3"/>
          <w:sz w:val="24"/>
        </w:rPr>
        <w:t> </w:t>
      </w:r>
      <w:r>
        <w:rPr>
          <w:sz w:val="24"/>
        </w:rPr>
        <w:t>в</w:t>
      </w:r>
      <w:r>
        <w:rPr>
          <w:spacing w:val="-3"/>
          <w:sz w:val="24"/>
        </w:rPr>
        <w:t> </w:t>
      </w:r>
      <w:r>
        <w:rPr>
          <w:spacing w:val="-2"/>
          <w:sz w:val="24"/>
        </w:rPr>
        <w:t>GitHub.</w:t>
      </w:r>
    </w:p>
    <w:p>
      <w:pPr>
        <w:pStyle w:val="ListParagraph"/>
        <w:numPr>
          <w:ilvl w:val="0"/>
          <w:numId w:val="28"/>
        </w:numPr>
        <w:tabs>
          <w:tab w:pos="500" w:val="left" w:leader="none"/>
        </w:tabs>
        <w:spacing w:line="240" w:lineRule="auto" w:before="164" w:after="0"/>
        <w:ind w:left="500" w:right="0" w:hanging="200"/>
        <w:jc w:val="left"/>
        <w:rPr>
          <w:sz w:val="24"/>
        </w:rPr>
      </w:pPr>
      <w:r>
        <w:rPr>
          <w:sz w:val="24"/>
        </w:rPr>
        <w:t>Использование</w:t>
      </w:r>
      <w:r>
        <w:rPr>
          <w:spacing w:val="-7"/>
          <w:sz w:val="24"/>
        </w:rPr>
        <w:t> </w:t>
      </w:r>
      <w:r>
        <w:rPr>
          <w:sz w:val="24"/>
        </w:rPr>
        <w:t>RabbitMQ</w:t>
      </w:r>
      <w:r>
        <w:rPr>
          <w:spacing w:val="-3"/>
          <w:sz w:val="24"/>
        </w:rPr>
        <w:t> </w:t>
      </w:r>
      <w:r>
        <w:rPr>
          <w:sz w:val="24"/>
        </w:rPr>
        <w:t>для</w:t>
      </w:r>
      <w:r>
        <w:rPr>
          <w:spacing w:val="-4"/>
          <w:sz w:val="24"/>
        </w:rPr>
        <w:t> </w:t>
      </w:r>
      <w:r>
        <w:rPr>
          <w:sz w:val="24"/>
        </w:rPr>
        <w:t>обмена</w:t>
      </w:r>
      <w:r>
        <w:rPr>
          <w:spacing w:val="-4"/>
          <w:sz w:val="24"/>
        </w:rPr>
        <w:t> </w:t>
      </w:r>
      <w:r>
        <w:rPr>
          <w:sz w:val="24"/>
        </w:rPr>
        <w:t>сообщениями</w:t>
      </w:r>
      <w:r>
        <w:rPr>
          <w:spacing w:val="-4"/>
          <w:sz w:val="24"/>
        </w:rPr>
        <w:t> </w:t>
      </w:r>
      <w:r>
        <w:rPr>
          <w:sz w:val="24"/>
        </w:rPr>
        <w:t>(но</w:t>
      </w:r>
      <w:r>
        <w:rPr>
          <w:spacing w:val="-3"/>
          <w:sz w:val="24"/>
        </w:rPr>
        <w:t> </w:t>
      </w:r>
      <w:r>
        <w:rPr>
          <w:sz w:val="24"/>
        </w:rPr>
        <w:t>без</w:t>
      </w:r>
      <w:r>
        <w:rPr>
          <w:spacing w:val="-3"/>
          <w:sz w:val="24"/>
        </w:rPr>
        <w:t> </w:t>
      </w:r>
      <w:r>
        <w:rPr>
          <w:spacing w:val="-2"/>
          <w:sz w:val="24"/>
        </w:rPr>
        <w:t>шифрования).</w:t>
      </w:r>
    </w:p>
    <w:p>
      <w:pPr>
        <w:pStyle w:val="ListParagraph"/>
        <w:numPr>
          <w:ilvl w:val="0"/>
          <w:numId w:val="28"/>
        </w:numPr>
        <w:tabs>
          <w:tab w:pos="500" w:val="left" w:leader="none"/>
        </w:tabs>
        <w:spacing w:line="400" w:lineRule="auto" w:before="184" w:after="0"/>
        <w:ind w:left="300" w:right="4377" w:firstLine="0"/>
        <w:jc w:val="left"/>
        <w:rPr>
          <w:sz w:val="24"/>
        </w:rPr>
      </w:pPr>
      <w:r>
        <w:rPr>
          <w:sz w:val="24"/>
        </w:rPr>
        <w:t>Логирование</w:t>
      </w:r>
      <w:r>
        <w:rPr>
          <w:spacing w:val="-15"/>
          <w:sz w:val="24"/>
        </w:rPr>
        <w:t> </w:t>
      </w:r>
      <w:r>
        <w:rPr>
          <w:sz w:val="24"/>
        </w:rPr>
        <w:t>ключевых</w:t>
      </w:r>
      <w:r>
        <w:rPr>
          <w:spacing w:val="-14"/>
          <w:sz w:val="24"/>
        </w:rPr>
        <w:t> </w:t>
      </w:r>
      <w:r>
        <w:rPr>
          <w:sz w:val="24"/>
        </w:rPr>
        <w:t>этапов</w:t>
      </w:r>
      <w:r>
        <w:rPr>
          <w:spacing w:val="-14"/>
          <w:sz w:val="24"/>
        </w:rPr>
        <w:t> </w:t>
      </w:r>
      <w:r>
        <w:rPr>
          <w:sz w:val="24"/>
        </w:rPr>
        <w:t>работы</w:t>
      </w:r>
      <w:r>
        <w:rPr>
          <w:spacing w:val="-15"/>
          <w:sz w:val="24"/>
        </w:rPr>
        <w:t> </w:t>
      </w:r>
      <w:r>
        <w:rPr>
          <w:sz w:val="24"/>
        </w:rPr>
        <w:t>системы. Не реализованные, но рекомендуемые меры:</w:t>
      </w:r>
    </w:p>
    <w:p>
      <w:pPr>
        <w:pStyle w:val="ListParagraph"/>
        <w:numPr>
          <w:ilvl w:val="0"/>
          <w:numId w:val="28"/>
        </w:numPr>
        <w:tabs>
          <w:tab w:pos="500" w:val="left" w:leader="none"/>
        </w:tabs>
        <w:spacing w:line="240" w:lineRule="auto" w:before="18" w:after="0"/>
        <w:ind w:left="500" w:right="0" w:hanging="200"/>
        <w:jc w:val="left"/>
        <w:rPr>
          <w:sz w:val="24"/>
        </w:rPr>
      </w:pPr>
      <w:r>
        <w:rPr>
          <w:sz w:val="24"/>
        </w:rPr>
        <w:t>Тестирование</w:t>
      </w:r>
      <w:r>
        <w:rPr>
          <w:spacing w:val="-6"/>
          <w:sz w:val="24"/>
        </w:rPr>
        <w:t> </w:t>
      </w:r>
      <w:r>
        <w:rPr>
          <w:sz w:val="24"/>
        </w:rPr>
        <w:t>модели</w:t>
      </w:r>
      <w:r>
        <w:rPr>
          <w:spacing w:val="-4"/>
          <w:sz w:val="24"/>
        </w:rPr>
        <w:t> </w:t>
      </w:r>
      <w:r>
        <w:rPr>
          <w:sz w:val="24"/>
        </w:rPr>
        <w:t>на</w:t>
      </w:r>
      <w:r>
        <w:rPr>
          <w:spacing w:val="-6"/>
          <w:sz w:val="24"/>
        </w:rPr>
        <w:t> </w:t>
      </w:r>
      <w:r>
        <w:rPr>
          <w:sz w:val="24"/>
        </w:rPr>
        <w:t>устойчивость</w:t>
      </w:r>
      <w:r>
        <w:rPr>
          <w:spacing w:val="-4"/>
          <w:sz w:val="24"/>
        </w:rPr>
        <w:t> </w:t>
      </w:r>
      <w:r>
        <w:rPr>
          <w:sz w:val="24"/>
        </w:rPr>
        <w:t>к</w:t>
      </w:r>
      <w:r>
        <w:rPr>
          <w:spacing w:val="-4"/>
          <w:sz w:val="24"/>
        </w:rPr>
        <w:t> </w:t>
      </w:r>
      <w:r>
        <w:rPr>
          <w:spacing w:val="-2"/>
          <w:sz w:val="24"/>
        </w:rPr>
        <w:t>атакам.</w:t>
      </w:r>
    </w:p>
    <w:p>
      <w:pPr>
        <w:pStyle w:val="ListParagraph"/>
        <w:numPr>
          <w:ilvl w:val="0"/>
          <w:numId w:val="28"/>
        </w:numPr>
        <w:tabs>
          <w:tab w:pos="500" w:val="left" w:leader="none"/>
        </w:tabs>
        <w:spacing w:line="240" w:lineRule="auto" w:before="164" w:after="0"/>
        <w:ind w:left="500" w:right="0" w:hanging="200"/>
        <w:jc w:val="left"/>
        <w:rPr>
          <w:sz w:val="24"/>
        </w:rPr>
      </w:pPr>
      <w:r>
        <w:rPr>
          <w:sz w:val="24"/>
        </w:rPr>
        <w:t>Шифрование</w:t>
      </w:r>
      <w:r>
        <w:rPr>
          <w:spacing w:val="-4"/>
          <w:sz w:val="24"/>
        </w:rPr>
        <w:t> </w:t>
      </w:r>
      <w:r>
        <w:rPr>
          <w:sz w:val="24"/>
        </w:rPr>
        <w:t>данных</w:t>
      </w:r>
      <w:r>
        <w:rPr>
          <w:spacing w:val="-2"/>
          <w:sz w:val="24"/>
        </w:rPr>
        <w:t> </w:t>
      </w:r>
      <w:r>
        <w:rPr>
          <w:sz w:val="24"/>
        </w:rPr>
        <w:t>и</w:t>
      </w:r>
      <w:r>
        <w:rPr>
          <w:spacing w:val="-2"/>
          <w:sz w:val="24"/>
        </w:rPr>
        <w:t> сообщений.</w:t>
      </w:r>
    </w:p>
    <w:p>
      <w:pPr>
        <w:pStyle w:val="ListParagraph"/>
        <w:numPr>
          <w:ilvl w:val="0"/>
          <w:numId w:val="28"/>
        </w:numPr>
        <w:tabs>
          <w:tab w:pos="500" w:val="left" w:leader="none"/>
        </w:tabs>
        <w:spacing w:line="240" w:lineRule="auto" w:before="184" w:after="0"/>
        <w:ind w:left="500" w:right="0" w:hanging="200"/>
        <w:jc w:val="left"/>
        <w:rPr>
          <w:sz w:val="24"/>
        </w:rPr>
      </w:pPr>
      <w:r>
        <w:rPr>
          <w:sz w:val="24"/>
        </w:rPr>
        <w:t>Мониторинг</w:t>
      </w:r>
      <w:r>
        <w:rPr>
          <w:spacing w:val="-8"/>
          <w:sz w:val="24"/>
        </w:rPr>
        <w:t> </w:t>
      </w:r>
      <w:r>
        <w:rPr>
          <w:sz w:val="24"/>
        </w:rPr>
        <w:t>и</w:t>
      </w:r>
      <w:r>
        <w:rPr>
          <w:spacing w:val="-8"/>
          <w:sz w:val="24"/>
        </w:rPr>
        <w:t> </w:t>
      </w:r>
      <w:r>
        <w:rPr>
          <w:sz w:val="24"/>
        </w:rPr>
        <w:t>аудит</w:t>
      </w:r>
      <w:r>
        <w:rPr>
          <w:spacing w:val="-8"/>
          <w:sz w:val="24"/>
        </w:rPr>
        <w:t> </w:t>
      </w:r>
      <w:r>
        <w:rPr>
          <w:sz w:val="24"/>
        </w:rPr>
        <w:t>доступа</w:t>
      </w:r>
      <w:r>
        <w:rPr>
          <w:spacing w:val="-9"/>
          <w:sz w:val="24"/>
        </w:rPr>
        <w:t> </w:t>
      </w:r>
      <w:r>
        <w:rPr>
          <w:sz w:val="24"/>
        </w:rPr>
        <w:t>к</w:t>
      </w:r>
      <w:r>
        <w:rPr>
          <w:spacing w:val="-7"/>
          <w:sz w:val="24"/>
        </w:rPr>
        <w:t> </w:t>
      </w:r>
      <w:r>
        <w:rPr>
          <w:spacing w:val="-2"/>
          <w:sz w:val="24"/>
        </w:rPr>
        <w:t>данным.</w:t>
      </w:r>
    </w:p>
    <w:p>
      <w:pPr>
        <w:pStyle w:val="ListParagraph"/>
        <w:numPr>
          <w:ilvl w:val="0"/>
          <w:numId w:val="28"/>
        </w:numPr>
        <w:tabs>
          <w:tab w:pos="500" w:val="left" w:leader="none"/>
        </w:tabs>
        <w:spacing w:line="240" w:lineRule="auto" w:before="184" w:after="0"/>
        <w:ind w:left="500" w:right="0" w:hanging="200"/>
        <w:jc w:val="left"/>
        <w:rPr>
          <w:sz w:val="24"/>
        </w:rPr>
      </w:pPr>
      <w:r>
        <w:rPr>
          <w:sz w:val="24"/>
        </w:rPr>
        <w:t>Регулярное</w:t>
      </w:r>
      <w:r>
        <w:rPr>
          <w:spacing w:val="-8"/>
          <w:sz w:val="24"/>
        </w:rPr>
        <w:t> </w:t>
      </w:r>
      <w:r>
        <w:rPr>
          <w:sz w:val="24"/>
        </w:rPr>
        <w:t>обновление</w:t>
      </w:r>
      <w:r>
        <w:rPr>
          <w:spacing w:val="-5"/>
          <w:sz w:val="24"/>
        </w:rPr>
        <w:t> </w:t>
      </w:r>
      <w:r>
        <w:rPr>
          <w:sz w:val="24"/>
        </w:rPr>
        <w:t>зависимостей</w:t>
      </w:r>
      <w:r>
        <w:rPr>
          <w:spacing w:val="-4"/>
          <w:sz w:val="24"/>
        </w:rPr>
        <w:t> </w:t>
      </w:r>
      <w:r>
        <w:rPr>
          <w:sz w:val="24"/>
        </w:rPr>
        <w:t>и</w:t>
      </w:r>
      <w:r>
        <w:rPr>
          <w:spacing w:val="-5"/>
          <w:sz w:val="24"/>
        </w:rPr>
        <w:t> </w:t>
      </w:r>
      <w:r>
        <w:rPr>
          <w:sz w:val="24"/>
        </w:rPr>
        <w:t>проверка</w:t>
      </w:r>
      <w:r>
        <w:rPr>
          <w:spacing w:val="-5"/>
          <w:sz w:val="24"/>
        </w:rPr>
        <w:t> </w:t>
      </w:r>
      <w:r>
        <w:rPr>
          <w:sz w:val="24"/>
        </w:rPr>
        <w:t>на</w:t>
      </w:r>
      <w:r>
        <w:rPr>
          <w:spacing w:val="-5"/>
          <w:sz w:val="24"/>
        </w:rPr>
        <w:t> </w:t>
      </w:r>
      <w:r>
        <w:rPr>
          <w:spacing w:val="-2"/>
          <w:sz w:val="24"/>
        </w:rPr>
        <w:t>уязвимости.</w:t>
      </w:r>
    </w:p>
    <w:p>
      <w:pPr>
        <w:spacing w:after="0" w:line="240" w:lineRule="auto"/>
        <w:jc w:val="left"/>
        <w:rPr>
          <w:sz w:val="24"/>
        </w:rPr>
        <w:sectPr>
          <w:pgSz w:w="11910" w:h="16840"/>
          <w:pgMar w:header="0" w:footer="857" w:top="920" w:bottom="1100" w:left="1680" w:right="420"/>
        </w:sectPr>
      </w:pPr>
    </w:p>
    <w:p>
      <w:pPr>
        <w:pStyle w:val="BodyText"/>
        <w:spacing w:before="76"/>
        <w:ind w:left="1020"/>
      </w:pPr>
      <w:r>
        <w:rPr/>
        <w:t>Научно-исследовательская</w:t>
      </w:r>
      <w:r>
        <w:rPr>
          <w:spacing w:val="-13"/>
        </w:rPr>
        <w:t> </w:t>
      </w:r>
      <w:r>
        <w:rPr/>
        <w:t>работа</w:t>
      </w:r>
      <w:r>
        <w:rPr>
          <w:spacing w:val="-11"/>
        </w:rPr>
        <w:t> </w:t>
      </w:r>
      <w:r>
        <w:rPr/>
        <w:t>выполнена</w:t>
      </w:r>
      <w:r>
        <w:rPr>
          <w:spacing w:val="-11"/>
        </w:rPr>
        <w:t> </w:t>
      </w:r>
      <w:r>
        <w:rPr/>
        <w:t>мной</w:t>
      </w:r>
      <w:r>
        <w:rPr>
          <w:spacing w:val="-10"/>
        </w:rPr>
        <w:t> </w:t>
      </w:r>
      <w:r>
        <w:rPr/>
        <w:t>совершенно</w:t>
      </w:r>
      <w:r>
        <w:rPr>
          <w:spacing w:val="-10"/>
        </w:rPr>
        <w:t> </w:t>
      </w:r>
      <w:r>
        <w:rPr>
          <w:spacing w:val="-2"/>
        </w:rPr>
        <w:t>самостоятельно.</w:t>
      </w:r>
    </w:p>
    <w:p>
      <w:pPr>
        <w:pStyle w:val="BodyText"/>
        <w:spacing w:line="381" w:lineRule="auto" w:before="164"/>
        <w:ind w:left="300"/>
      </w:pPr>
      <w:r>
        <w:rPr/>
        <w:t>Все</w:t>
      </w:r>
      <w:r>
        <w:rPr>
          <w:spacing w:val="-12"/>
        </w:rPr>
        <w:t> </w:t>
      </w:r>
      <w:r>
        <w:rPr/>
        <w:t>использованные</w:t>
      </w:r>
      <w:r>
        <w:rPr>
          <w:spacing w:val="-12"/>
        </w:rPr>
        <w:t> </w:t>
      </w:r>
      <w:r>
        <w:rPr/>
        <w:t>в</w:t>
      </w:r>
      <w:r>
        <w:rPr>
          <w:spacing w:val="-11"/>
        </w:rPr>
        <w:t> </w:t>
      </w:r>
      <w:r>
        <w:rPr/>
        <w:t>работе</w:t>
      </w:r>
      <w:r>
        <w:rPr>
          <w:spacing w:val="-12"/>
        </w:rPr>
        <w:t> </w:t>
      </w:r>
      <w:r>
        <w:rPr/>
        <w:t>материалы</w:t>
      </w:r>
      <w:r>
        <w:rPr>
          <w:spacing w:val="-12"/>
        </w:rPr>
        <w:t> </w:t>
      </w:r>
      <w:r>
        <w:rPr/>
        <w:t>и</w:t>
      </w:r>
      <w:r>
        <w:rPr>
          <w:spacing w:val="-11"/>
        </w:rPr>
        <w:t> </w:t>
      </w:r>
      <w:r>
        <w:rPr/>
        <w:t>концепции</w:t>
      </w:r>
      <w:r>
        <w:rPr>
          <w:spacing w:val="-11"/>
        </w:rPr>
        <w:t> </w:t>
      </w:r>
      <w:r>
        <w:rPr/>
        <w:t>из</w:t>
      </w:r>
      <w:r>
        <w:rPr>
          <w:spacing w:val="-11"/>
        </w:rPr>
        <w:t> </w:t>
      </w:r>
      <w:r>
        <w:rPr/>
        <w:t>опубликованной</w:t>
      </w:r>
      <w:r>
        <w:rPr>
          <w:spacing w:val="-11"/>
        </w:rPr>
        <w:t> </w:t>
      </w:r>
      <w:r>
        <w:rPr/>
        <w:t>научной литературы и других источников имеют ссылки на них.</w:t>
      </w:r>
    </w:p>
    <w:p>
      <w:pPr>
        <w:pStyle w:val="BodyText"/>
        <w:spacing w:line="417" w:lineRule="auto" w:before="42"/>
        <w:ind w:left="300" w:right="6169"/>
      </w:pPr>
      <w:r>
        <w:rPr/>
        <w:t>Объем работы </w:t>
      </w:r>
      <w:r>
        <w:rPr>
          <w:spacing w:val="80"/>
          <w:w w:val="150"/>
          <w:u w:val="single"/>
        </w:rPr>
        <w:t> </w:t>
      </w:r>
      <w:r>
        <w:rPr>
          <w:spacing w:val="-9"/>
          <w:w w:val="150"/>
        </w:rPr>
        <w:t> </w:t>
      </w:r>
      <w:r>
        <w:rPr/>
        <w:t>листа(ов). Объем</w:t>
      </w:r>
      <w:r>
        <w:rPr>
          <w:spacing w:val="-15"/>
        </w:rPr>
        <w:t> </w:t>
      </w:r>
      <w:r>
        <w:rPr/>
        <w:t>приложений</w:t>
      </w:r>
      <w:r>
        <w:rPr>
          <w:spacing w:val="-15"/>
        </w:rPr>
        <w:t> </w:t>
      </w:r>
      <w:r>
        <w:rPr/>
        <w:t>_</w:t>
      </w:r>
      <w:r>
        <w:rPr>
          <w:spacing w:val="-15"/>
        </w:rPr>
        <w:t> </w:t>
      </w:r>
      <w:r>
        <w:rPr/>
        <w:t>листа(ов).</w:t>
      </w:r>
    </w:p>
    <w:p>
      <w:pPr>
        <w:pStyle w:val="BodyText"/>
        <w:tabs>
          <w:tab w:pos="2219" w:val="left" w:leader="none"/>
          <w:tab w:pos="2939" w:val="left" w:leader="none"/>
        </w:tabs>
        <w:spacing w:line="276" w:lineRule="exact"/>
        <w:ind w:left="300"/>
      </w:pPr>
      <w:r>
        <w:rPr/>
        <w:t>« </w:t>
      </w:r>
      <w:r>
        <w:rPr>
          <w:spacing w:val="60"/>
          <w:u w:val="single"/>
        </w:rPr>
        <w:t>  </w:t>
      </w:r>
      <w:r>
        <w:rPr/>
        <w:t> </w:t>
      </w:r>
      <w:r>
        <w:rPr>
          <w:spacing w:val="-10"/>
        </w:rPr>
        <w:t>»</w:t>
      </w:r>
      <w:r>
        <w:rPr>
          <w:u w:val="single"/>
        </w:rPr>
        <w:tab/>
      </w:r>
      <w:r>
        <w:rPr>
          <w:spacing w:val="-5"/>
        </w:rPr>
        <w:t>20</w:t>
      </w:r>
      <w:r>
        <w:rPr>
          <w:u w:val="single"/>
        </w:rPr>
        <w:tab/>
      </w:r>
      <w:r>
        <w:rPr/>
        <w:t> г.</w:t>
      </w:r>
    </w:p>
    <w:p>
      <w:pPr>
        <w:pStyle w:val="BodyText"/>
        <w:tabs>
          <w:tab w:pos="3059" w:val="left" w:leader="none"/>
        </w:tabs>
        <w:spacing w:before="164"/>
        <w:ind w:left="300"/>
      </w:pPr>
      <w:r>
        <w:rPr>
          <w:u w:val="single"/>
        </w:rPr>
        <w:tab/>
      </w:r>
      <w:r>
        <w:rPr/>
        <w:t> / Федькина Арина Константиновна</w:t>
      </w:r>
    </w:p>
    <w:sectPr>
      <w:pgSz w:w="11910" w:h="16840"/>
      <w:pgMar w:header="0" w:footer="857" w:top="920" w:bottom="1100" w:left="1680" w:right="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Garamond">
    <w:altName w:val="Garamond"/>
    <w:charset w:val="CC"/>
    <w:family w:val="roman"/>
    <w:pitch w:val="variable"/>
  </w:font>
  <w:font w:name="Arial">
    <w:altName w:val="Arial"/>
    <w:charset w:val="CC"/>
    <w:family w:val="swiss"/>
    <w:pitch w:val="variable"/>
  </w:font>
  <w:font w:name="Courier New">
    <w:altName w:val="Courier New"/>
    <w:charset w:val="CC"/>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24pt;margin-top:785.196655pt;width:19pt;height:15.3pt;mso-position-horizontal-relative:page;mso-position-vertical-relative:page;z-index:-16810496"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500" w:hanging="200"/>
      </w:pPr>
      <w:rPr>
        <w:rFonts w:hint="default" w:ascii="Times New Roman" w:hAnsi="Times New Roman" w:eastAsia="Times New Roman" w:cs="Times New Roman"/>
        <w:b w:val="0"/>
        <w:bCs w:val="0"/>
        <w:i w:val="0"/>
        <w:iCs w:val="0"/>
        <w:w w:val="100"/>
        <w:position w:val="-1"/>
        <w:sz w:val="24"/>
        <w:szCs w:val="24"/>
        <w:lang w:val="ru-RU" w:eastAsia="en-US" w:bidi="ar-SA"/>
      </w:rPr>
    </w:lvl>
    <w:lvl w:ilvl="1">
      <w:start w:val="0"/>
      <w:numFmt w:val="bullet"/>
      <w:lvlText w:val="•"/>
      <w:lvlJc w:val="left"/>
      <w:pPr>
        <w:ind w:left="1430" w:hanging="200"/>
      </w:pPr>
      <w:rPr>
        <w:rFonts w:hint="default"/>
        <w:lang w:val="ru-RU" w:eastAsia="en-US" w:bidi="ar-SA"/>
      </w:rPr>
    </w:lvl>
    <w:lvl w:ilvl="2">
      <w:start w:val="0"/>
      <w:numFmt w:val="bullet"/>
      <w:lvlText w:val="•"/>
      <w:lvlJc w:val="left"/>
      <w:pPr>
        <w:ind w:left="2361" w:hanging="200"/>
      </w:pPr>
      <w:rPr>
        <w:rFonts w:hint="default"/>
        <w:lang w:val="ru-RU" w:eastAsia="en-US" w:bidi="ar-SA"/>
      </w:rPr>
    </w:lvl>
    <w:lvl w:ilvl="3">
      <w:start w:val="0"/>
      <w:numFmt w:val="bullet"/>
      <w:lvlText w:val="•"/>
      <w:lvlJc w:val="left"/>
      <w:pPr>
        <w:ind w:left="3291" w:hanging="200"/>
      </w:pPr>
      <w:rPr>
        <w:rFonts w:hint="default"/>
        <w:lang w:val="ru-RU" w:eastAsia="en-US" w:bidi="ar-SA"/>
      </w:rPr>
    </w:lvl>
    <w:lvl w:ilvl="4">
      <w:start w:val="0"/>
      <w:numFmt w:val="bullet"/>
      <w:lvlText w:val="•"/>
      <w:lvlJc w:val="left"/>
      <w:pPr>
        <w:ind w:left="4222" w:hanging="200"/>
      </w:pPr>
      <w:rPr>
        <w:rFonts w:hint="default"/>
        <w:lang w:val="ru-RU" w:eastAsia="en-US" w:bidi="ar-SA"/>
      </w:rPr>
    </w:lvl>
    <w:lvl w:ilvl="5">
      <w:start w:val="0"/>
      <w:numFmt w:val="bullet"/>
      <w:lvlText w:val="•"/>
      <w:lvlJc w:val="left"/>
      <w:pPr>
        <w:ind w:left="5152" w:hanging="200"/>
      </w:pPr>
      <w:rPr>
        <w:rFonts w:hint="default"/>
        <w:lang w:val="ru-RU" w:eastAsia="en-US" w:bidi="ar-SA"/>
      </w:rPr>
    </w:lvl>
    <w:lvl w:ilvl="6">
      <w:start w:val="0"/>
      <w:numFmt w:val="bullet"/>
      <w:lvlText w:val="•"/>
      <w:lvlJc w:val="left"/>
      <w:pPr>
        <w:ind w:left="6083" w:hanging="200"/>
      </w:pPr>
      <w:rPr>
        <w:rFonts w:hint="default"/>
        <w:lang w:val="ru-RU" w:eastAsia="en-US" w:bidi="ar-SA"/>
      </w:rPr>
    </w:lvl>
    <w:lvl w:ilvl="7">
      <w:start w:val="0"/>
      <w:numFmt w:val="bullet"/>
      <w:lvlText w:val="•"/>
      <w:lvlJc w:val="left"/>
      <w:pPr>
        <w:ind w:left="7013" w:hanging="200"/>
      </w:pPr>
      <w:rPr>
        <w:rFonts w:hint="default"/>
        <w:lang w:val="ru-RU" w:eastAsia="en-US" w:bidi="ar-SA"/>
      </w:rPr>
    </w:lvl>
    <w:lvl w:ilvl="8">
      <w:start w:val="0"/>
      <w:numFmt w:val="bullet"/>
      <w:lvlText w:val="•"/>
      <w:lvlJc w:val="left"/>
      <w:pPr>
        <w:ind w:left="7944" w:hanging="200"/>
      </w:pPr>
      <w:rPr>
        <w:rFonts w:hint="default"/>
        <w:lang w:val="ru-RU" w:eastAsia="en-US" w:bidi="ar-SA"/>
      </w:rPr>
    </w:lvl>
  </w:abstractNum>
  <w:abstractNum w:abstractNumId="26">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1"/>
      <w:numFmt w:val="decimal"/>
      <w:lvlText w:val="%2."/>
      <w:lvlJc w:val="left"/>
      <w:pPr>
        <w:ind w:left="106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2">
      <w:start w:val="0"/>
      <w:numFmt w:val="bullet"/>
      <w:lvlText w:val="•"/>
      <w:lvlJc w:val="left"/>
      <w:pPr>
        <w:ind w:left="2031" w:hanging="400"/>
      </w:pPr>
      <w:rPr>
        <w:rFonts w:hint="default"/>
        <w:lang w:val="ru-RU" w:eastAsia="en-US" w:bidi="ar-SA"/>
      </w:rPr>
    </w:lvl>
    <w:lvl w:ilvl="3">
      <w:start w:val="0"/>
      <w:numFmt w:val="bullet"/>
      <w:lvlText w:val="•"/>
      <w:lvlJc w:val="left"/>
      <w:pPr>
        <w:ind w:left="3003" w:hanging="400"/>
      </w:pPr>
      <w:rPr>
        <w:rFonts w:hint="default"/>
        <w:lang w:val="ru-RU" w:eastAsia="en-US" w:bidi="ar-SA"/>
      </w:rPr>
    </w:lvl>
    <w:lvl w:ilvl="4">
      <w:start w:val="0"/>
      <w:numFmt w:val="bullet"/>
      <w:lvlText w:val="•"/>
      <w:lvlJc w:val="left"/>
      <w:pPr>
        <w:ind w:left="3975" w:hanging="400"/>
      </w:pPr>
      <w:rPr>
        <w:rFonts w:hint="default"/>
        <w:lang w:val="ru-RU" w:eastAsia="en-US" w:bidi="ar-SA"/>
      </w:rPr>
    </w:lvl>
    <w:lvl w:ilvl="5">
      <w:start w:val="0"/>
      <w:numFmt w:val="bullet"/>
      <w:lvlText w:val="•"/>
      <w:lvlJc w:val="left"/>
      <w:pPr>
        <w:ind w:left="4946" w:hanging="400"/>
      </w:pPr>
      <w:rPr>
        <w:rFonts w:hint="default"/>
        <w:lang w:val="ru-RU" w:eastAsia="en-US" w:bidi="ar-SA"/>
      </w:rPr>
    </w:lvl>
    <w:lvl w:ilvl="6">
      <w:start w:val="0"/>
      <w:numFmt w:val="bullet"/>
      <w:lvlText w:val="•"/>
      <w:lvlJc w:val="left"/>
      <w:pPr>
        <w:ind w:left="5918" w:hanging="400"/>
      </w:pPr>
      <w:rPr>
        <w:rFonts w:hint="default"/>
        <w:lang w:val="ru-RU" w:eastAsia="en-US" w:bidi="ar-SA"/>
      </w:rPr>
    </w:lvl>
    <w:lvl w:ilvl="7">
      <w:start w:val="0"/>
      <w:numFmt w:val="bullet"/>
      <w:lvlText w:val="•"/>
      <w:lvlJc w:val="left"/>
      <w:pPr>
        <w:ind w:left="6890" w:hanging="400"/>
      </w:pPr>
      <w:rPr>
        <w:rFonts w:hint="default"/>
        <w:lang w:val="ru-RU" w:eastAsia="en-US" w:bidi="ar-SA"/>
      </w:rPr>
    </w:lvl>
    <w:lvl w:ilvl="8">
      <w:start w:val="0"/>
      <w:numFmt w:val="bullet"/>
      <w:lvlText w:val="•"/>
      <w:lvlJc w:val="left"/>
      <w:pPr>
        <w:ind w:left="7862" w:hanging="400"/>
      </w:pPr>
      <w:rPr>
        <w:rFonts w:hint="default"/>
        <w:lang w:val="ru-RU" w:eastAsia="en-US" w:bidi="ar-SA"/>
      </w:rPr>
    </w:lvl>
  </w:abstractNum>
  <w:abstractNum w:abstractNumId="25">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1"/>
      <w:numFmt w:val="decimal"/>
      <w:lvlText w:val="%2."/>
      <w:lvlJc w:val="left"/>
      <w:pPr>
        <w:ind w:left="106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2">
      <w:start w:val="0"/>
      <w:numFmt w:val="bullet"/>
      <w:lvlText w:val="•"/>
      <w:lvlJc w:val="left"/>
      <w:pPr>
        <w:ind w:left="2031" w:hanging="400"/>
      </w:pPr>
      <w:rPr>
        <w:rFonts w:hint="default"/>
        <w:lang w:val="ru-RU" w:eastAsia="en-US" w:bidi="ar-SA"/>
      </w:rPr>
    </w:lvl>
    <w:lvl w:ilvl="3">
      <w:start w:val="0"/>
      <w:numFmt w:val="bullet"/>
      <w:lvlText w:val="•"/>
      <w:lvlJc w:val="left"/>
      <w:pPr>
        <w:ind w:left="3003" w:hanging="400"/>
      </w:pPr>
      <w:rPr>
        <w:rFonts w:hint="default"/>
        <w:lang w:val="ru-RU" w:eastAsia="en-US" w:bidi="ar-SA"/>
      </w:rPr>
    </w:lvl>
    <w:lvl w:ilvl="4">
      <w:start w:val="0"/>
      <w:numFmt w:val="bullet"/>
      <w:lvlText w:val="•"/>
      <w:lvlJc w:val="left"/>
      <w:pPr>
        <w:ind w:left="3975" w:hanging="400"/>
      </w:pPr>
      <w:rPr>
        <w:rFonts w:hint="default"/>
        <w:lang w:val="ru-RU" w:eastAsia="en-US" w:bidi="ar-SA"/>
      </w:rPr>
    </w:lvl>
    <w:lvl w:ilvl="5">
      <w:start w:val="0"/>
      <w:numFmt w:val="bullet"/>
      <w:lvlText w:val="•"/>
      <w:lvlJc w:val="left"/>
      <w:pPr>
        <w:ind w:left="4946" w:hanging="400"/>
      </w:pPr>
      <w:rPr>
        <w:rFonts w:hint="default"/>
        <w:lang w:val="ru-RU" w:eastAsia="en-US" w:bidi="ar-SA"/>
      </w:rPr>
    </w:lvl>
    <w:lvl w:ilvl="6">
      <w:start w:val="0"/>
      <w:numFmt w:val="bullet"/>
      <w:lvlText w:val="•"/>
      <w:lvlJc w:val="left"/>
      <w:pPr>
        <w:ind w:left="5918" w:hanging="400"/>
      </w:pPr>
      <w:rPr>
        <w:rFonts w:hint="default"/>
        <w:lang w:val="ru-RU" w:eastAsia="en-US" w:bidi="ar-SA"/>
      </w:rPr>
    </w:lvl>
    <w:lvl w:ilvl="7">
      <w:start w:val="0"/>
      <w:numFmt w:val="bullet"/>
      <w:lvlText w:val="•"/>
      <w:lvlJc w:val="left"/>
      <w:pPr>
        <w:ind w:left="6890" w:hanging="400"/>
      </w:pPr>
      <w:rPr>
        <w:rFonts w:hint="default"/>
        <w:lang w:val="ru-RU" w:eastAsia="en-US" w:bidi="ar-SA"/>
      </w:rPr>
    </w:lvl>
    <w:lvl w:ilvl="8">
      <w:start w:val="0"/>
      <w:numFmt w:val="bullet"/>
      <w:lvlText w:val="•"/>
      <w:lvlJc w:val="left"/>
      <w:pPr>
        <w:ind w:left="7862" w:hanging="400"/>
      </w:pPr>
      <w:rPr>
        <w:rFonts w:hint="default"/>
        <w:lang w:val="ru-RU" w:eastAsia="en-US" w:bidi="ar-SA"/>
      </w:rPr>
    </w:lvl>
  </w:abstractNum>
  <w:abstractNum w:abstractNumId="24">
    <w:multiLevelType w:val="hybridMultilevel"/>
    <w:lvl w:ilvl="0">
      <w:start w:val="1"/>
      <w:numFmt w:val="decimal"/>
      <w:lvlText w:val="%1."/>
      <w:lvlJc w:val="left"/>
      <w:pPr>
        <w:ind w:left="106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0"/>
      <w:numFmt w:val="bullet"/>
      <w:lvlText w:val="•"/>
      <w:lvlJc w:val="left"/>
      <w:pPr>
        <w:ind w:left="1934" w:hanging="400"/>
      </w:pPr>
      <w:rPr>
        <w:rFonts w:hint="default"/>
        <w:lang w:val="ru-RU" w:eastAsia="en-US" w:bidi="ar-SA"/>
      </w:rPr>
    </w:lvl>
    <w:lvl w:ilvl="2">
      <w:start w:val="0"/>
      <w:numFmt w:val="bullet"/>
      <w:lvlText w:val="•"/>
      <w:lvlJc w:val="left"/>
      <w:pPr>
        <w:ind w:left="2809" w:hanging="400"/>
      </w:pPr>
      <w:rPr>
        <w:rFonts w:hint="default"/>
        <w:lang w:val="ru-RU" w:eastAsia="en-US" w:bidi="ar-SA"/>
      </w:rPr>
    </w:lvl>
    <w:lvl w:ilvl="3">
      <w:start w:val="0"/>
      <w:numFmt w:val="bullet"/>
      <w:lvlText w:val="•"/>
      <w:lvlJc w:val="left"/>
      <w:pPr>
        <w:ind w:left="3683" w:hanging="400"/>
      </w:pPr>
      <w:rPr>
        <w:rFonts w:hint="default"/>
        <w:lang w:val="ru-RU" w:eastAsia="en-US" w:bidi="ar-SA"/>
      </w:rPr>
    </w:lvl>
    <w:lvl w:ilvl="4">
      <w:start w:val="0"/>
      <w:numFmt w:val="bullet"/>
      <w:lvlText w:val="•"/>
      <w:lvlJc w:val="left"/>
      <w:pPr>
        <w:ind w:left="4558" w:hanging="400"/>
      </w:pPr>
      <w:rPr>
        <w:rFonts w:hint="default"/>
        <w:lang w:val="ru-RU" w:eastAsia="en-US" w:bidi="ar-SA"/>
      </w:rPr>
    </w:lvl>
    <w:lvl w:ilvl="5">
      <w:start w:val="0"/>
      <w:numFmt w:val="bullet"/>
      <w:lvlText w:val="•"/>
      <w:lvlJc w:val="left"/>
      <w:pPr>
        <w:ind w:left="5432" w:hanging="400"/>
      </w:pPr>
      <w:rPr>
        <w:rFonts w:hint="default"/>
        <w:lang w:val="ru-RU" w:eastAsia="en-US" w:bidi="ar-SA"/>
      </w:rPr>
    </w:lvl>
    <w:lvl w:ilvl="6">
      <w:start w:val="0"/>
      <w:numFmt w:val="bullet"/>
      <w:lvlText w:val="•"/>
      <w:lvlJc w:val="left"/>
      <w:pPr>
        <w:ind w:left="6307" w:hanging="400"/>
      </w:pPr>
      <w:rPr>
        <w:rFonts w:hint="default"/>
        <w:lang w:val="ru-RU" w:eastAsia="en-US" w:bidi="ar-SA"/>
      </w:rPr>
    </w:lvl>
    <w:lvl w:ilvl="7">
      <w:start w:val="0"/>
      <w:numFmt w:val="bullet"/>
      <w:lvlText w:val="•"/>
      <w:lvlJc w:val="left"/>
      <w:pPr>
        <w:ind w:left="7181" w:hanging="400"/>
      </w:pPr>
      <w:rPr>
        <w:rFonts w:hint="default"/>
        <w:lang w:val="ru-RU" w:eastAsia="en-US" w:bidi="ar-SA"/>
      </w:rPr>
    </w:lvl>
    <w:lvl w:ilvl="8">
      <w:start w:val="0"/>
      <w:numFmt w:val="bullet"/>
      <w:lvlText w:val="•"/>
      <w:lvlJc w:val="left"/>
      <w:pPr>
        <w:ind w:left="8056" w:hanging="400"/>
      </w:pPr>
      <w:rPr>
        <w:rFonts w:hint="default"/>
        <w:lang w:val="ru-RU" w:eastAsia="en-US" w:bidi="ar-SA"/>
      </w:rPr>
    </w:lvl>
  </w:abstractNum>
  <w:abstractNum w:abstractNumId="23">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1"/>
      <w:numFmt w:val="decimal"/>
      <w:lvlText w:val="%2."/>
      <w:lvlJc w:val="left"/>
      <w:pPr>
        <w:ind w:left="106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2">
      <w:start w:val="0"/>
      <w:numFmt w:val="bullet"/>
      <w:lvlText w:val="•"/>
      <w:lvlJc w:val="left"/>
      <w:pPr>
        <w:ind w:left="2031" w:hanging="400"/>
      </w:pPr>
      <w:rPr>
        <w:rFonts w:hint="default"/>
        <w:lang w:val="ru-RU" w:eastAsia="en-US" w:bidi="ar-SA"/>
      </w:rPr>
    </w:lvl>
    <w:lvl w:ilvl="3">
      <w:start w:val="0"/>
      <w:numFmt w:val="bullet"/>
      <w:lvlText w:val="•"/>
      <w:lvlJc w:val="left"/>
      <w:pPr>
        <w:ind w:left="3003" w:hanging="400"/>
      </w:pPr>
      <w:rPr>
        <w:rFonts w:hint="default"/>
        <w:lang w:val="ru-RU" w:eastAsia="en-US" w:bidi="ar-SA"/>
      </w:rPr>
    </w:lvl>
    <w:lvl w:ilvl="4">
      <w:start w:val="0"/>
      <w:numFmt w:val="bullet"/>
      <w:lvlText w:val="•"/>
      <w:lvlJc w:val="left"/>
      <w:pPr>
        <w:ind w:left="3975" w:hanging="400"/>
      </w:pPr>
      <w:rPr>
        <w:rFonts w:hint="default"/>
        <w:lang w:val="ru-RU" w:eastAsia="en-US" w:bidi="ar-SA"/>
      </w:rPr>
    </w:lvl>
    <w:lvl w:ilvl="5">
      <w:start w:val="0"/>
      <w:numFmt w:val="bullet"/>
      <w:lvlText w:val="•"/>
      <w:lvlJc w:val="left"/>
      <w:pPr>
        <w:ind w:left="4946" w:hanging="400"/>
      </w:pPr>
      <w:rPr>
        <w:rFonts w:hint="default"/>
        <w:lang w:val="ru-RU" w:eastAsia="en-US" w:bidi="ar-SA"/>
      </w:rPr>
    </w:lvl>
    <w:lvl w:ilvl="6">
      <w:start w:val="0"/>
      <w:numFmt w:val="bullet"/>
      <w:lvlText w:val="•"/>
      <w:lvlJc w:val="left"/>
      <w:pPr>
        <w:ind w:left="5918" w:hanging="400"/>
      </w:pPr>
      <w:rPr>
        <w:rFonts w:hint="default"/>
        <w:lang w:val="ru-RU" w:eastAsia="en-US" w:bidi="ar-SA"/>
      </w:rPr>
    </w:lvl>
    <w:lvl w:ilvl="7">
      <w:start w:val="0"/>
      <w:numFmt w:val="bullet"/>
      <w:lvlText w:val="•"/>
      <w:lvlJc w:val="left"/>
      <w:pPr>
        <w:ind w:left="6890" w:hanging="400"/>
      </w:pPr>
      <w:rPr>
        <w:rFonts w:hint="default"/>
        <w:lang w:val="ru-RU" w:eastAsia="en-US" w:bidi="ar-SA"/>
      </w:rPr>
    </w:lvl>
    <w:lvl w:ilvl="8">
      <w:start w:val="0"/>
      <w:numFmt w:val="bullet"/>
      <w:lvlText w:val="•"/>
      <w:lvlJc w:val="left"/>
      <w:pPr>
        <w:ind w:left="7862" w:hanging="400"/>
      </w:pPr>
      <w:rPr>
        <w:rFonts w:hint="default"/>
        <w:lang w:val="ru-RU" w:eastAsia="en-US" w:bidi="ar-SA"/>
      </w:rPr>
    </w:lvl>
  </w:abstractNum>
  <w:abstractNum w:abstractNumId="22">
    <w:multiLevelType w:val="hybridMultilevel"/>
    <w:lvl w:ilvl="0">
      <w:start w:val="0"/>
      <w:numFmt w:val="bullet"/>
      <w:lvlText w:val="•"/>
      <w:lvlJc w:val="left"/>
      <w:pPr>
        <w:ind w:left="300" w:hanging="200"/>
      </w:pPr>
      <w:rPr>
        <w:rFonts w:hint="default" w:ascii="Times New Roman" w:hAnsi="Times New Roman" w:eastAsia="Times New Roman" w:cs="Times New Roman"/>
        <w:b w:val="0"/>
        <w:bCs w:val="0"/>
        <w:i w:val="0"/>
        <w:iCs w:val="0"/>
        <w:color w:val="222222"/>
        <w:w w:val="100"/>
        <w:position w:val="-1"/>
        <w:sz w:val="24"/>
        <w:szCs w:val="24"/>
        <w:lang w:val="ru-RU" w:eastAsia="en-US" w:bidi="ar-SA"/>
      </w:rPr>
    </w:lvl>
    <w:lvl w:ilvl="1">
      <w:start w:val="0"/>
      <w:numFmt w:val="bullet"/>
      <w:lvlText w:val="•"/>
      <w:lvlJc w:val="left"/>
      <w:pPr>
        <w:ind w:left="1250" w:hanging="200"/>
      </w:pPr>
      <w:rPr>
        <w:rFonts w:hint="default"/>
        <w:lang w:val="ru-RU" w:eastAsia="en-US" w:bidi="ar-SA"/>
      </w:rPr>
    </w:lvl>
    <w:lvl w:ilvl="2">
      <w:start w:val="0"/>
      <w:numFmt w:val="bullet"/>
      <w:lvlText w:val="•"/>
      <w:lvlJc w:val="left"/>
      <w:pPr>
        <w:ind w:left="2201" w:hanging="200"/>
      </w:pPr>
      <w:rPr>
        <w:rFonts w:hint="default"/>
        <w:lang w:val="ru-RU" w:eastAsia="en-US" w:bidi="ar-SA"/>
      </w:rPr>
    </w:lvl>
    <w:lvl w:ilvl="3">
      <w:start w:val="0"/>
      <w:numFmt w:val="bullet"/>
      <w:lvlText w:val="•"/>
      <w:lvlJc w:val="left"/>
      <w:pPr>
        <w:ind w:left="3151" w:hanging="200"/>
      </w:pPr>
      <w:rPr>
        <w:rFonts w:hint="default"/>
        <w:lang w:val="ru-RU" w:eastAsia="en-US" w:bidi="ar-SA"/>
      </w:rPr>
    </w:lvl>
    <w:lvl w:ilvl="4">
      <w:start w:val="0"/>
      <w:numFmt w:val="bullet"/>
      <w:lvlText w:val="•"/>
      <w:lvlJc w:val="left"/>
      <w:pPr>
        <w:ind w:left="4102" w:hanging="200"/>
      </w:pPr>
      <w:rPr>
        <w:rFonts w:hint="default"/>
        <w:lang w:val="ru-RU" w:eastAsia="en-US" w:bidi="ar-SA"/>
      </w:rPr>
    </w:lvl>
    <w:lvl w:ilvl="5">
      <w:start w:val="0"/>
      <w:numFmt w:val="bullet"/>
      <w:lvlText w:val="•"/>
      <w:lvlJc w:val="left"/>
      <w:pPr>
        <w:ind w:left="5052" w:hanging="200"/>
      </w:pPr>
      <w:rPr>
        <w:rFonts w:hint="default"/>
        <w:lang w:val="ru-RU" w:eastAsia="en-US" w:bidi="ar-SA"/>
      </w:rPr>
    </w:lvl>
    <w:lvl w:ilvl="6">
      <w:start w:val="0"/>
      <w:numFmt w:val="bullet"/>
      <w:lvlText w:val="•"/>
      <w:lvlJc w:val="left"/>
      <w:pPr>
        <w:ind w:left="6003" w:hanging="200"/>
      </w:pPr>
      <w:rPr>
        <w:rFonts w:hint="default"/>
        <w:lang w:val="ru-RU" w:eastAsia="en-US" w:bidi="ar-SA"/>
      </w:rPr>
    </w:lvl>
    <w:lvl w:ilvl="7">
      <w:start w:val="0"/>
      <w:numFmt w:val="bullet"/>
      <w:lvlText w:val="•"/>
      <w:lvlJc w:val="left"/>
      <w:pPr>
        <w:ind w:left="6953" w:hanging="200"/>
      </w:pPr>
      <w:rPr>
        <w:rFonts w:hint="default"/>
        <w:lang w:val="ru-RU" w:eastAsia="en-US" w:bidi="ar-SA"/>
      </w:rPr>
    </w:lvl>
    <w:lvl w:ilvl="8">
      <w:start w:val="0"/>
      <w:numFmt w:val="bullet"/>
      <w:lvlText w:val="•"/>
      <w:lvlJc w:val="left"/>
      <w:pPr>
        <w:ind w:left="7904" w:hanging="200"/>
      </w:pPr>
      <w:rPr>
        <w:rFonts w:hint="default"/>
        <w:lang w:val="ru-RU" w:eastAsia="en-US" w:bidi="ar-SA"/>
      </w:rPr>
    </w:lvl>
  </w:abstractNum>
  <w:abstractNum w:abstractNumId="21">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color w:val="222222"/>
        <w:w w:val="100"/>
        <w:sz w:val="24"/>
        <w:szCs w:val="24"/>
        <w:lang w:val="ru-RU" w:eastAsia="en-US" w:bidi="ar-SA"/>
      </w:rPr>
    </w:lvl>
    <w:lvl w:ilvl="1">
      <w:start w:val="1"/>
      <w:numFmt w:val="decimal"/>
      <w:lvlText w:val="%2."/>
      <w:lvlJc w:val="left"/>
      <w:pPr>
        <w:ind w:left="1060" w:hanging="400"/>
        <w:jc w:val="left"/>
      </w:pPr>
      <w:rPr>
        <w:rFonts w:hint="default" w:ascii="Times New Roman" w:hAnsi="Times New Roman" w:eastAsia="Times New Roman" w:cs="Times New Roman"/>
        <w:b w:val="0"/>
        <w:bCs w:val="0"/>
        <w:i w:val="0"/>
        <w:iCs w:val="0"/>
        <w:color w:val="222222"/>
        <w:w w:val="100"/>
        <w:sz w:val="24"/>
        <w:szCs w:val="24"/>
        <w:lang w:val="ru-RU" w:eastAsia="en-US" w:bidi="ar-SA"/>
      </w:rPr>
    </w:lvl>
    <w:lvl w:ilvl="2">
      <w:start w:val="1"/>
      <w:numFmt w:val="decimal"/>
      <w:lvlText w:val="%3."/>
      <w:lvlJc w:val="left"/>
      <w:pPr>
        <w:ind w:left="1140" w:hanging="361"/>
        <w:jc w:val="left"/>
      </w:pPr>
      <w:rPr>
        <w:rFonts w:hint="default"/>
        <w:spacing w:val="-1"/>
        <w:w w:val="100"/>
        <w:lang w:val="ru-RU" w:eastAsia="en-US" w:bidi="ar-SA"/>
      </w:rPr>
    </w:lvl>
    <w:lvl w:ilvl="3">
      <w:start w:val="1"/>
      <w:numFmt w:val="decimal"/>
      <w:lvlText w:val="%4)"/>
      <w:lvlJc w:val="left"/>
      <w:pPr>
        <w:ind w:left="1620" w:hanging="361"/>
        <w:jc w:val="left"/>
      </w:pPr>
      <w:rPr>
        <w:rFonts w:hint="default" w:ascii="Courier New" w:hAnsi="Courier New" w:eastAsia="Courier New" w:cs="Courier New"/>
        <w:b w:val="0"/>
        <w:bCs w:val="0"/>
        <w:i w:val="0"/>
        <w:iCs w:val="0"/>
        <w:color w:val="222222"/>
        <w:spacing w:val="-1"/>
        <w:w w:val="100"/>
        <w:sz w:val="20"/>
        <w:szCs w:val="20"/>
        <w:lang w:val="ru-RU" w:eastAsia="en-US" w:bidi="ar-SA"/>
      </w:rPr>
    </w:lvl>
    <w:lvl w:ilvl="4">
      <w:start w:val="0"/>
      <w:numFmt w:val="bullet"/>
      <w:lvlText w:val="-"/>
      <w:lvlJc w:val="left"/>
      <w:pPr>
        <w:ind w:left="1500" w:hanging="241"/>
      </w:pPr>
      <w:rPr>
        <w:rFonts w:hint="default" w:ascii="Courier New" w:hAnsi="Courier New" w:eastAsia="Courier New" w:cs="Courier New"/>
        <w:b w:val="0"/>
        <w:bCs w:val="0"/>
        <w:i w:val="0"/>
        <w:iCs w:val="0"/>
        <w:color w:val="222222"/>
        <w:w w:val="100"/>
        <w:sz w:val="20"/>
        <w:szCs w:val="20"/>
        <w:lang w:val="ru-RU" w:eastAsia="en-US" w:bidi="ar-SA"/>
      </w:rPr>
    </w:lvl>
    <w:lvl w:ilvl="5">
      <w:start w:val="0"/>
      <w:numFmt w:val="bullet"/>
      <w:lvlText w:val="•"/>
      <w:lvlJc w:val="left"/>
      <w:pPr>
        <w:ind w:left="2984" w:hanging="241"/>
      </w:pPr>
      <w:rPr>
        <w:rFonts w:hint="default"/>
        <w:lang w:val="ru-RU" w:eastAsia="en-US" w:bidi="ar-SA"/>
      </w:rPr>
    </w:lvl>
    <w:lvl w:ilvl="6">
      <w:start w:val="0"/>
      <w:numFmt w:val="bullet"/>
      <w:lvlText w:val="•"/>
      <w:lvlJc w:val="left"/>
      <w:pPr>
        <w:ind w:left="4348" w:hanging="241"/>
      </w:pPr>
      <w:rPr>
        <w:rFonts w:hint="default"/>
        <w:lang w:val="ru-RU" w:eastAsia="en-US" w:bidi="ar-SA"/>
      </w:rPr>
    </w:lvl>
    <w:lvl w:ilvl="7">
      <w:start w:val="0"/>
      <w:numFmt w:val="bullet"/>
      <w:lvlText w:val="•"/>
      <w:lvlJc w:val="left"/>
      <w:pPr>
        <w:ind w:left="5712" w:hanging="241"/>
      </w:pPr>
      <w:rPr>
        <w:rFonts w:hint="default"/>
        <w:lang w:val="ru-RU" w:eastAsia="en-US" w:bidi="ar-SA"/>
      </w:rPr>
    </w:lvl>
    <w:lvl w:ilvl="8">
      <w:start w:val="0"/>
      <w:numFmt w:val="bullet"/>
      <w:lvlText w:val="•"/>
      <w:lvlJc w:val="left"/>
      <w:pPr>
        <w:ind w:left="7077" w:hanging="241"/>
      </w:pPr>
      <w:rPr>
        <w:rFonts w:hint="default"/>
        <w:lang w:val="ru-RU" w:eastAsia="en-US" w:bidi="ar-SA"/>
      </w:rPr>
    </w:lvl>
  </w:abstractNum>
  <w:abstractNum w:abstractNumId="20">
    <w:multiLevelType w:val="hybridMultilevel"/>
    <w:lvl w:ilvl="0">
      <w:start w:val="1"/>
      <w:numFmt w:val="decimal"/>
      <w:lvlText w:val="%1."/>
      <w:lvlJc w:val="left"/>
      <w:pPr>
        <w:ind w:left="700" w:hanging="400"/>
        <w:jc w:val="left"/>
      </w:pPr>
      <w:rPr>
        <w:rFonts w:hint="default"/>
        <w:w w:val="100"/>
        <w:lang w:val="ru-RU" w:eastAsia="en-US" w:bidi="ar-SA"/>
      </w:rPr>
    </w:lvl>
    <w:lvl w:ilvl="1">
      <w:start w:val="0"/>
      <w:numFmt w:val="bullet"/>
      <w:lvlText w:val="•"/>
      <w:lvlJc w:val="left"/>
      <w:pPr>
        <w:ind w:left="1610" w:hanging="400"/>
      </w:pPr>
      <w:rPr>
        <w:rFonts w:hint="default"/>
        <w:lang w:val="ru-RU" w:eastAsia="en-US" w:bidi="ar-SA"/>
      </w:rPr>
    </w:lvl>
    <w:lvl w:ilvl="2">
      <w:start w:val="0"/>
      <w:numFmt w:val="bullet"/>
      <w:lvlText w:val="•"/>
      <w:lvlJc w:val="left"/>
      <w:pPr>
        <w:ind w:left="2521" w:hanging="400"/>
      </w:pPr>
      <w:rPr>
        <w:rFonts w:hint="default"/>
        <w:lang w:val="ru-RU" w:eastAsia="en-US" w:bidi="ar-SA"/>
      </w:rPr>
    </w:lvl>
    <w:lvl w:ilvl="3">
      <w:start w:val="0"/>
      <w:numFmt w:val="bullet"/>
      <w:lvlText w:val="•"/>
      <w:lvlJc w:val="left"/>
      <w:pPr>
        <w:ind w:left="3431" w:hanging="400"/>
      </w:pPr>
      <w:rPr>
        <w:rFonts w:hint="default"/>
        <w:lang w:val="ru-RU" w:eastAsia="en-US" w:bidi="ar-SA"/>
      </w:rPr>
    </w:lvl>
    <w:lvl w:ilvl="4">
      <w:start w:val="0"/>
      <w:numFmt w:val="bullet"/>
      <w:lvlText w:val="•"/>
      <w:lvlJc w:val="left"/>
      <w:pPr>
        <w:ind w:left="4342" w:hanging="400"/>
      </w:pPr>
      <w:rPr>
        <w:rFonts w:hint="default"/>
        <w:lang w:val="ru-RU" w:eastAsia="en-US" w:bidi="ar-SA"/>
      </w:rPr>
    </w:lvl>
    <w:lvl w:ilvl="5">
      <w:start w:val="0"/>
      <w:numFmt w:val="bullet"/>
      <w:lvlText w:val="•"/>
      <w:lvlJc w:val="left"/>
      <w:pPr>
        <w:ind w:left="5252" w:hanging="400"/>
      </w:pPr>
      <w:rPr>
        <w:rFonts w:hint="default"/>
        <w:lang w:val="ru-RU" w:eastAsia="en-US" w:bidi="ar-SA"/>
      </w:rPr>
    </w:lvl>
    <w:lvl w:ilvl="6">
      <w:start w:val="0"/>
      <w:numFmt w:val="bullet"/>
      <w:lvlText w:val="•"/>
      <w:lvlJc w:val="left"/>
      <w:pPr>
        <w:ind w:left="6163" w:hanging="400"/>
      </w:pPr>
      <w:rPr>
        <w:rFonts w:hint="default"/>
        <w:lang w:val="ru-RU" w:eastAsia="en-US" w:bidi="ar-SA"/>
      </w:rPr>
    </w:lvl>
    <w:lvl w:ilvl="7">
      <w:start w:val="0"/>
      <w:numFmt w:val="bullet"/>
      <w:lvlText w:val="•"/>
      <w:lvlJc w:val="left"/>
      <w:pPr>
        <w:ind w:left="7073" w:hanging="400"/>
      </w:pPr>
      <w:rPr>
        <w:rFonts w:hint="default"/>
        <w:lang w:val="ru-RU" w:eastAsia="en-US" w:bidi="ar-SA"/>
      </w:rPr>
    </w:lvl>
    <w:lvl w:ilvl="8">
      <w:start w:val="0"/>
      <w:numFmt w:val="bullet"/>
      <w:lvlText w:val="•"/>
      <w:lvlJc w:val="left"/>
      <w:pPr>
        <w:ind w:left="7984" w:hanging="400"/>
      </w:pPr>
      <w:rPr>
        <w:rFonts w:hint="default"/>
        <w:lang w:val="ru-RU" w:eastAsia="en-US" w:bidi="ar-SA"/>
      </w:rPr>
    </w:lvl>
  </w:abstractNum>
  <w:abstractNum w:abstractNumId="19">
    <w:multiLevelType w:val="hybridMultilevel"/>
    <w:lvl w:ilvl="0">
      <w:start w:val="2"/>
      <w:numFmt w:val="decimal"/>
      <w:lvlText w:val="%1"/>
      <w:lvlJc w:val="left"/>
      <w:pPr>
        <w:ind w:left="300" w:hanging="481"/>
        <w:jc w:val="left"/>
      </w:pPr>
      <w:rPr>
        <w:rFonts w:hint="default"/>
        <w:lang w:val="ru-RU" w:eastAsia="en-US" w:bidi="ar-SA"/>
      </w:rPr>
    </w:lvl>
    <w:lvl w:ilvl="1">
      <w:start w:val="2"/>
      <w:numFmt w:val="decimal"/>
      <w:lvlText w:val="%1.%2"/>
      <w:lvlJc w:val="left"/>
      <w:pPr>
        <w:ind w:left="300" w:hanging="481"/>
        <w:jc w:val="left"/>
      </w:pPr>
      <w:rPr>
        <w:rFonts w:hint="default"/>
        <w:lang w:val="ru-RU" w:eastAsia="en-US" w:bidi="ar-SA"/>
      </w:rPr>
    </w:lvl>
    <w:lvl w:ilvl="2">
      <w:start w:val="1"/>
      <w:numFmt w:val="decimal"/>
      <w:lvlText w:val="%1.%2.%3"/>
      <w:lvlJc w:val="left"/>
      <w:pPr>
        <w:ind w:left="300" w:hanging="481"/>
        <w:jc w:val="left"/>
      </w:pPr>
      <w:rPr>
        <w:rFonts w:hint="default" w:ascii="Times New Roman" w:hAnsi="Times New Roman" w:eastAsia="Times New Roman" w:cs="Times New Roman"/>
        <w:b w:val="0"/>
        <w:bCs w:val="0"/>
        <w:i w:val="0"/>
        <w:iCs w:val="0"/>
        <w:w w:val="100"/>
        <w:sz w:val="22"/>
        <w:szCs w:val="22"/>
        <w:lang w:val="ru-RU" w:eastAsia="en-US" w:bidi="ar-SA"/>
      </w:rPr>
    </w:lvl>
    <w:lvl w:ilvl="3">
      <w:start w:val="0"/>
      <w:numFmt w:val="bullet"/>
      <w:lvlText w:val="•"/>
      <w:lvlJc w:val="left"/>
      <w:pPr>
        <w:ind w:left="500" w:hanging="200"/>
      </w:pPr>
      <w:rPr>
        <w:rFonts w:hint="default" w:ascii="Times New Roman" w:hAnsi="Times New Roman" w:eastAsia="Times New Roman" w:cs="Times New Roman"/>
        <w:b/>
        <w:bCs/>
        <w:i w:val="0"/>
        <w:iCs w:val="0"/>
        <w:w w:val="100"/>
        <w:position w:val="-1"/>
        <w:sz w:val="24"/>
        <w:szCs w:val="24"/>
        <w:lang w:val="ru-RU" w:eastAsia="en-US" w:bidi="ar-SA"/>
      </w:rPr>
    </w:lvl>
    <w:lvl w:ilvl="4">
      <w:start w:val="0"/>
      <w:numFmt w:val="bullet"/>
      <w:lvlText w:val="•"/>
      <w:lvlJc w:val="left"/>
      <w:pPr>
        <w:ind w:left="3601" w:hanging="200"/>
      </w:pPr>
      <w:rPr>
        <w:rFonts w:hint="default"/>
        <w:lang w:val="ru-RU" w:eastAsia="en-US" w:bidi="ar-SA"/>
      </w:rPr>
    </w:lvl>
    <w:lvl w:ilvl="5">
      <w:start w:val="0"/>
      <w:numFmt w:val="bullet"/>
      <w:lvlText w:val="•"/>
      <w:lvlJc w:val="left"/>
      <w:pPr>
        <w:ind w:left="4635" w:hanging="200"/>
      </w:pPr>
      <w:rPr>
        <w:rFonts w:hint="default"/>
        <w:lang w:val="ru-RU" w:eastAsia="en-US" w:bidi="ar-SA"/>
      </w:rPr>
    </w:lvl>
    <w:lvl w:ilvl="6">
      <w:start w:val="0"/>
      <w:numFmt w:val="bullet"/>
      <w:lvlText w:val="•"/>
      <w:lvlJc w:val="left"/>
      <w:pPr>
        <w:ind w:left="5669" w:hanging="200"/>
      </w:pPr>
      <w:rPr>
        <w:rFonts w:hint="default"/>
        <w:lang w:val="ru-RU" w:eastAsia="en-US" w:bidi="ar-SA"/>
      </w:rPr>
    </w:lvl>
    <w:lvl w:ilvl="7">
      <w:start w:val="0"/>
      <w:numFmt w:val="bullet"/>
      <w:lvlText w:val="•"/>
      <w:lvlJc w:val="left"/>
      <w:pPr>
        <w:ind w:left="6703" w:hanging="200"/>
      </w:pPr>
      <w:rPr>
        <w:rFonts w:hint="default"/>
        <w:lang w:val="ru-RU" w:eastAsia="en-US" w:bidi="ar-SA"/>
      </w:rPr>
    </w:lvl>
    <w:lvl w:ilvl="8">
      <w:start w:val="0"/>
      <w:numFmt w:val="bullet"/>
      <w:lvlText w:val="•"/>
      <w:lvlJc w:val="left"/>
      <w:pPr>
        <w:ind w:left="7737" w:hanging="200"/>
      </w:pPr>
      <w:rPr>
        <w:rFonts w:hint="default"/>
        <w:lang w:val="ru-RU" w:eastAsia="en-US" w:bidi="ar-SA"/>
      </w:rPr>
    </w:lvl>
  </w:abstractNum>
  <w:abstractNum w:abstractNumId="18">
    <w:multiLevelType w:val="hybridMultilevel"/>
    <w:lvl w:ilvl="0">
      <w:start w:val="0"/>
      <w:numFmt w:val="bullet"/>
      <w:lvlText w:val="•"/>
      <w:lvlJc w:val="left"/>
      <w:pPr>
        <w:ind w:left="680" w:hanging="200"/>
      </w:pPr>
      <w:rPr>
        <w:rFonts w:hint="default" w:ascii="Times New Roman" w:hAnsi="Times New Roman" w:eastAsia="Times New Roman" w:cs="Times New Roman"/>
        <w:b w:val="0"/>
        <w:bCs w:val="0"/>
        <w:i w:val="0"/>
        <w:iCs w:val="0"/>
        <w:color w:val="222222"/>
        <w:w w:val="100"/>
        <w:position w:val="-1"/>
        <w:sz w:val="24"/>
        <w:szCs w:val="24"/>
        <w:lang w:val="ru-RU" w:eastAsia="en-US" w:bidi="ar-SA"/>
      </w:rPr>
    </w:lvl>
    <w:lvl w:ilvl="1">
      <w:start w:val="0"/>
      <w:numFmt w:val="bullet"/>
      <w:lvlText w:val="•"/>
      <w:lvlJc w:val="left"/>
      <w:pPr>
        <w:ind w:left="1592" w:hanging="200"/>
      </w:pPr>
      <w:rPr>
        <w:rFonts w:hint="default"/>
        <w:lang w:val="ru-RU" w:eastAsia="en-US" w:bidi="ar-SA"/>
      </w:rPr>
    </w:lvl>
    <w:lvl w:ilvl="2">
      <w:start w:val="0"/>
      <w:numFmt w:val="bullet"/>
      <w:lvlText w:val="•"/>
      <w:lvlJc w:val="left"/>
      <w:pPr>
        <w:ind w:left="2505" w:hanging="200"/>
      </w:pPr>
      <w:rPr>
        <w:rFonts w:hint="default"/>
        <w:lang w:val="ru-RU" w:eastAsia="en-US" w:bidi="ar-SA"/>
      </w:rPr>
    </w:lvl>
    <w:lvl w:ilvl="3">
      <w:start w:val="0"/>
      <w:numFmt w:val="bullet"/>
      <w:lvlText w:val="•"/>
      <w:lvlJc w:val="left"/>
      <w:pPr>
        <w:ind w:left="3417" w:hanging="200"/>
      </w:pPr>
      <w:rPr>
        <w:rFonts w:hint="default"/>
        <w:lang w:val="ru-RU" w:eastAsia="en-US" w:bidi="ar-SA"/>
      </w:rPr>
    </w:lvl>
    <w:lvl w:ilvl="4">
      <w:start w:val="0"/>
      <w:numFmt w:val="bullet"/>
      <w:lvlText w:val="•"/>
      <w:lvlJc w:val="left"/>
      <w:pPr>
        <w:ind w:left="4330" w:hanging="200"/>
      </w:pPr>
      <w:rPr>
        <w:rFonts w:hint="default"/>
        <w:lang w:val="ru-RU" w:eastAsia="en-US" w:bidi="ar-SA"/>
      </w:rPr>
    </w:lvl>
    <w:lvl w:ilvl="5">
      <w:start w:val="0"/>
      <w:numFmt w:val="bullet"/>
      <w:lvlText w:val="•"/>
      <w:lvlJc w:val="left"/>
      <w:pPr>
        <w:ind w:left="5242" w:hanging="200"/>
      </w:pPr>
      <w:rPr>
        <w:rFonts w:hint="default"/>
        <w:lang w:val="ru-RU" w:eastAsia="en-US" w:bidi="ar-SA"/>
      </w:rPr>
    </w:lvl>
    <w:lvl w:ilvl="6">
      <w:start w:val="0"/>
      <w:numFmt w:val="bullet"/>
      <w:lvlText w:val="•"/>
      <w:lvlJc w:val="left"/>
      <w:pPr>
        <w:ind w:left="6155" w:hanging="200"/>
      </w:pPr>
      <w:rPr>
        <w:rFonts w:hint="default"/>
        <w:lang w:val="ru-RU" w:eastAsia="en-US" w:bidi="ar-SA"/>
      </w:rPr>
    </w:lvl>
    <w:lvl w:ilvl="7">
      <w:start w:val="0"/>
      <w:numFmt w:val="bullet"/>
      <w:lvlText w:val="•"/>
      <w:lvlJc w:val="left"/>
      <w:pPr>
        <w:ind w:left="7067" w:hanging="200"/>
      </w:pPr>
      <w:rPr>
        <w:rFonts w:hint="default"/>
        <w:lang w:val="ru-RU" w:eastAsia="en-US" w:bidi="ar-SA"/>
      </w:rPr>
    </w:lvl>
    <w:lvl w:ilvl="8">
      <w:start w:val="0"/>
      <w:numFmt w:val="bullet"/>
      <w:lvlText w:val="•"/>
      <w:lvlJc w:val="left"/>
      <w:pPr>
        <w:ind w:left="7980" w:hanging="200"/>
      </w:pPr>
      <w:rPr>
        <w:rFonts w:hint="default"/>
        <w:lang w:val="ru-RU" w:eastAsia="en-US" w:bidi="ar-SA"/>
      </w:rPr>
    </w:lvl>
  </w:abstractNum>
  <w:abstractNum w:abstractNumId="17">
    <w:multiLevelType w:val="hybridMultilevel"/>
    <w:lvl w:ilvl="0">
      <w:start w:val="0"/>
      <w:numFmt w:val="bullet"/>
      <w:lvlText w:val="•"/>
      <w:lvlJc w:val="left"/>
      <w:pPr>
        <w:ind w:left="500" w:hanging="200"/>
      </w:pPr>
      <w:rPr>
        <w:rFonts w:hint="default" w:ascii="Times New Roman" w:hAnsi="Times New Roman" w:eastAsia="Times New Roman" w:cs="Times New Roman"/>
        <w:b w:val="0"/>
        <w:bCs w:val="0"/>
        <w:i w:val="0"/>
        <w:iCs w:val="0"/>
        <w:color w:val="222222"/>
        <w:w w:val="100"/>
        <w:position w:val="-1"/>
        <w:sz w:val="24"/>
        <w:szCs w:val="24"/>
        <w:lang w:val="ru-RU" w:eastAsia="en-US" w:bidi="ar-SA"/>
      </w:rPr>
    </w:lvl>
    <w:lvl w:ilvl="1">
      <w:start w:val="0"/>
      <w:numFmt w:val="bullet"/>
      <w:lvlText w:val="•"/>
      <w:lvlJc w:val="left"/>
      <w:pPr>
        <w:ind w:left="680" w:hanging="200"/>
      </w:pPr>
      <w:rPr>
        <w:rFonts w:hint="default" w:ascii="Times New Roman" w:hAnsi="Times New Roman" w:eastAsia="Times New Roman" w:cs="Times New Roman"/>
        <w:b w:val="0"/>
        <w:bCs w:val="0"/>
        <w:i w:val="0"/>
        <w:iCs w:val="0"/>
        <w:color w:val="222222"/>
        <w:w w:val="100"/>
        <w:position w:val="-1"/>
        <w:sz w:val="24"/>
        <w:szCs w:val="24"/>
        <w:lang w:val="ru-RU" w:eastAsia="en-US" w:bidi="ar-SA"/>
      </w:rPr>
    </w:lvl>
    <w:lvl w:ilvl="2">
      <w:start w:val="0"/>
      <w:numFmt w:val="bullet"/>
      <w:lvlText w:val="•"/>
      <w:lvlJc w:val="left"/>
      <w:pPr>
        <w:ind w:left="1693" w:hanging="200"/>
      </w:pPr>
      <w:rPr>
        <w:rFonts w:hint="default"/>
        <w:lang w:val="ru-RU" w:eastAsia="en-US" w:bidi="ar-SA"/>
      </w:rPr>
    </w:lvl>
    <w:lvl w:ilvl="3">
      <w:start w:val="0"/>
      <w:numFmt w:val="bullet"/>
      <w:lvlText w:val="•"/>
      <w:lvlJc w:val="left"/>
      <w:pPr>
        <w:ind w:left="2707" w:hanging="200"/>
      </w:pPr>
      <w:rPr>
        <w:rFonts w:hint="default"/>
        <w:lang w:val="ru-RU" w:eastAsia="en-US" w:bidi="ar-SA"/>
      </w:rPr>
    </w:lvl>
    <w:lvl w:ilvl="4">
      <w:start w:val="0"/>
      <w:numFmt w:val="bullet"/>
      <w:lvlText w:val="•"/>
      <w:lvlJc w:val="left"/>
      <w:pPr>
        <w:ind w:left="3721" w:hanging="200"/>
      </w:pPr>
      <w:rPr>
        <w:rFonts w:hint="default"/>
        <w:lang w:val="ru-RU" w:eastAsia="en-US" w:bidi="ar-SA"/>
      </w:rPr>
    </w:lvl>
    <w:lvl w:ilvl="5">
      <w:start w:val="0"/>
      <w:numFmt w:val="bullet"/>
      <w:lvlText w:val="•"/>
      <w:lvlJc w:val="left"/>
      <w:pPr>
        <w:ind w:left="4735" w:hanging="200"/>
      </w:pPr>
      <w:rPr>
        <w:rFonts w:hint="default"/>
        <w:lang w:val="ru-RU" w:eastAsia="en-US" w:bidi="ar-SA"/>
      </w:rPr>
    </w:lvl>
    <w:lvl w:ilvl="6">
      <w:start w:val="0"/>
      <w:numFmt w:val="bullet"/>
      <w:lvlText w:val="•"/>
      <w:lvlJc w:val="left"/>
      <w:pPr>
        <w:ind w:left="5749" w:hanging="200"/>
      </w:pPr>
      <w:rPr>
        <w:rFonts w:hint="default"/>
        <w:lang w:val="ru-RU" w:eastAsia="en-US" w:bidi="ar-SA"/>
      </w:rPr>
    </w:lvl>
    <w:lvl w:ilvl="7">
      <w:start w:val="0"/>
      <w:numFmt w:val="bullet"/>
      <w:lvlText w:val="•"/>
      <w:lvlJc w:val="left"/>
      <w:pPr>
        <w:ind w:left="6763" w:hanging="200"/>
      </w:pPr>
      <w:rPr>
        <w:rFonts w:hint="default"/>
        <w:lang w:val="ru-RU" w:eastAsia="en-US" w:bidi="ar-SA"/>
      </w:rPr>
    </w:lvl>
    <w:lvl w:ilvl="8">
      <w:start w:val="0"/>
      <w:numFmt w:val="bullet"/>
      <w:lvlText w:val="•"/>
      <w:lvlJc w:val="left"/>
      <w:pPr>
        <w:ind w:left="7777" w:hanging="200"/>
      </w:pPr>
      <w:rPr>
        <w:rFonts w:hint="default"/>
        <w:lang w:val="ru-RU" w:eastAsia="en-US" w:bidi="ar-SA"/>
      </w:rPr>
    </w:lvl>
  </w:abstractNum>
  <w:abstractNum w:abstractNumId="16">
    <w:multiLevelType w:val="hybridMultilevel"/>
    <w:lvl w:ilvl="0">
      <w:start w:val="1"/>
      <w:numFmt w:val="decimal"/>
      <w:lvlText w:val="%1)"/>
      <w:lvlJc w:val="left"/>
      <w:pPr>
        <w:ind w:left="300" w:hanging="326"/>
        <w:jc w:val="left"/>
      </w:pPr>
      <w:rPr>
        <w:rFonts w:hint="default" w:ascii="Times New Roman" w:hAnsi="Times New Roman" w:eastAsia="Times New Roman" w:cs="Times New Roman"/>
        <w:b w:val="0"/>
        <w:bCs w:val="0"/>
        <w:i w:val="0"/>
        <w:iCs w:val="0"/>
        <w:color w:val="222222"/>
        <w:w w:val="100"/>
        <w:sz w:val="24"/>
        <w:szCs w:val="24"/>
        <w:lang w:val="ru-RU" w:eastAsia="en-US" w:bidi="ar-SA"/>
      </w:rPr>
    </w:lvl>
    <w:lvl w:ilvl="1">
      <w:start w:val="0"/>
      <w:numFmt w:val="bullet"/>
      <w:lvlText w:val="•"/>
      <w:lvlJc w:val="left"/>
      <w:pPr>
        <w:ind w:left="1250" w:hanging="326"/>
      </w:pPr>
      <w:rPr>
        <w:rFonts w:hint="default"/>
        <w:lang w:val="ru-RU" w:eastAsia="en-US" w:bidi="ar-SA"/>
      </w:rPr>
    </w:lvl>
    <w:lvl w:ilvl="2">
      <w:start w:val="0"/>
      <w:numFmt w:val="bullet"/>
      <w:lvlText w:val="•"/>
      <w:lvlJc w:val="left"/>
      <w:pPr>
        <w:ind w:left="2201" w:hanging="326"/>
      </w:pPr>
      <w:rPr>
        <w:rFonts w:hint="default"/>
        <w:lang w:val="ru-RU" w:eastAsia="en-US" w:bidi="ar-SA"/>
      </w:rPr>
    </w:lvl>
    <w:lvl w:ilvl="3">
      <w:start w:val="0"/>
      <w:numFmt w:val="bullet"/>
      <w:lvlText w:val="•"/>
      <w:lvlJc w:val="left"/>
      <w:pPr>
        <w:ind w:left="3151" w:hanging="326"/>
      </w:pPr>
      <w:rPr>
        <w:rFonts w:hint="default"/>
        <w:lang w:val="ru-RU" w:eastAsia="en-US" w:bidi="ar-SA"/>
      </w:rPr>
    </w:lvl>
    <w:lvl w:ilvl="4">
      <w:start w:val="0"/>
      <w:numFmt w:val="bullet"/>
      <w:lvlText w:val="•"/>
      <w:lvlJc w:val="left"/>
      <w:pPr>
        <w:ind w:left="4102" w:hanging="326"/>
      </w:pPr>
      <w:rPr>
        <w:rFonts w:hint="default"/>
        <w:lang w:val="ru-RU" w:eastAsia="en-US" w:bidi="ar-SA"/>
      </w:rPr>
    </w:lvl>
    <w:lvl w:ilvl="5">
      <w:start w:val="0"/>
      <w:numFmt w:val="bullet"/>
      <w:lvlText w:val="•"/>
      <w:lvlJc w:val="left"/>
      <w:pPr>
        <w:ind w:left="5052" w:hanging="326"/>
      </w:pPr>
      <w:rPr>
        <w:rFonts w:hint="default"/>
        <w:lang w:val="ru-RU" w:eastAsia="en-US" w:bidi="ar-SA"/>
      </w:rPr>
    </w:lvl>
    <w:lvl w:ilvl="6">
      <w:start w:val="0"/>
      <w:numFmt w:val="bullet"/>
      <w:lvlText w:val="•"/>
      <w:lvlJc w:val="left"/>
      <w:pPr>
        <w:ind w:left="6003" w:hanging="326"/>
      </w:pPr>
      <w:rPr>
        <w:rFonts w:hint="default"/>
        <w:lang w:val="ru-RU" w:eastAsia="en-US" w:bidi="ar-SA"/>
      </w:rPr>
    </w:lvl>
    <w:lvl w:ilvl="7">
      <w:start w:val="0"/>
      <w:numFmt w:val="bullet"/>
      <w:lvlText w:val="•"/>
      <w:lvlJc w:val="left"/>
      <w:pPr>
        <w:ind w:left="6953" w:hanging="326"/>
      </w:pPr>
      <w:rPr>
        <w:rFonts w:hint="default"/>
        <w:lang w:val="ru-RU" w:eastAsia="en-US" w:bidi="ar-SA"/>
      </w:rPr>
    </w:lvl>
    <w:lvl w:ilvl="8">
      <w:start w:val="0"/>
      <w:numFmt w:val="bullet"/>
      <w:lvlText w:val="•"/>
      <w:lvlJc w:val="left"/>
      <w:pPr>
        <w:ind w:left="7904" w:hanging="326"/>
      </w:pPr>
      <w:rPr>
        <w:rFonts w:hint="default"/>
        <w:lang w:val="ru-RU" w:eastAsia="en-US" w:bidi="ar-SA"/>
      </w:rPr>
    </w:lvl>
  </w:abstractNum>
  <w:abstractNum w:abstractNumId="15">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color w:val="222222"/>
        <w:w w:val="100"/>
        <w:sz w:val="24"/>
        <w:szCs w:val="24"/>
        <w:lang w:val="ru-RU" w:eastAsia="en-US" w:bidi="ar-SA"/>
      </w:rPr>
    </w:lvl>
    <w:lvl w:ilvl="1">
      <w:start w:val="1"/>
      <w:numFmt w:val="decimal"/>
      <w:lvlText w:val="%1.%2"/>
      <w:lvlJc w:val="left"/>
      <w:pPr>
        <w:ind w:left="720" w:hanging="420"/>
        <w:jc w:val="left"/>
      </w:pPr>
      <w:rPr>
        <w:rFonts w:hint="default" w:ascii="Times New Roman" w:hAnsi="Times New Roman" w:eastAsia="Times New Roman" w:cs="Times New Roman"/>
        <w:b/>
        <w:bCs/>
        <w:i w:val="0"/>
        <w:iCs w:val="0"/>
        <w:w w:val="100"/>
        <w:sz w:val="28"/>
        <w:szCs w:val="28"/>
        <w:lang w:val="ru-RU" w:eastAsia="en-US" w:bidi="ar-SA"/>
      </w:rPr>
    </w:lvl>
    <w:lvl w:ilvl="2">
      <w:start w:val="1"/>
      <w:numFmt w:val="decimal"/>
      <w:lvlText w:val="%1.%2.%3"/>
      <w:lvlJc w:val="left"/>
      <w:pPr>
        <w:ind w:left="973" w:hanging="674"/>
        <w:jc w:val="left"/>
      </w:pPr>
      <w:rPr>
        <w:rFonts w:hint="default" w:ascii="Times New Roman" w:hAnsi="Times New Roman" w:eastAsia="Times New Roman" w:cs="Times New Roman"/>
        <w:b/>
        <w:bCs/>
        <w:i w:val="0"/>
        <w:iCs w:val="0"/>
        <w:w w:val="100"/>
        <w:sz w:val="28"/>
        <w:szCs w:val="28"/>
        <w:lang w:val="ru-RU" w:eastAsia="en-US" w:bidi="ar-SA"/>
      </w:rPr>
    </w:lvl>
    <w:lvl w:ilvl="3">
      <w:start w:val="0"/>
      <w:numFmt w:val="bullet"/>
      <w:lvlText w:val="•"/>
      <w:lvlJc w:val="left"/>
      <w:pPr>
        <w:ind w:left="500" w:hanging="200"/>
      </w:pPr>
      <w:rPr>
        <w:rFonts w:hint="default" w:ascii="Times New Roman" w:hAnsi="Times New Roman" w:eastAsia="Times New Roman" w:cs="Times New Roman"/>
        <w:b w:val="0"/>
        <w:bCs w:val="0"/>
        <w:i w:val="0"/>
        <w:iCs w:val="0"/>
        <w:color w:val="222222"/>
        <w:w w:val="100"/>
        <w:position w:val="-1"/>
        <w:sz w:val="24"/>
        <w:szCs w:val="24"/>
        <w:lang w:val="ru-RU" w:eastAsia="en-US" w:bidi="ar-SA"/>
      </w:rPr>
    </w:lvl>
    <w:lvl w:ilvl="4">
      <w:start w:val="0"/>
      <w:numFmt w:val="bullet"/>
      <w:lvlText w:val="•"/>
      <w:lvlJc w:val="left"/>
      <w:pPr>
        <w:ind w:left="2240" w:hanging="200"/>
      </w:pPr>
      <w:rPr>
        <w:rFonts w:hint="default"/>
        <w:lang w:val="ru-RU" w:eastAsia="en-US" w:bidi="ar-SA"/>
      </w:rPr>
    </w:lvl>
    <w:lvl w:ilvl="5">
      <w:start w:val="0"/>
      <w:numFmt w:val="bullet"/>
      <w:lvlText w:val="•"/>
      <w:lvlJc w:val="left"/>
      <w:pPr>
        <w:ind w:left="3501" w:hanging="200"/>
      </w:pPr>
      <w:rPr>
        <w:rFonts w:hint="default"/>
        <w:lang w:val="ru-RU" w:eastAsia="en-US" w:bidi="ar-SA"/>
      </w:rPr>
    </w:lvl>
    <w:lvl w:ilvl="6">
      <w:start w:val="0"/>
      <w:numFmt w:val="bullet"/>
      <w:lvlText w:val="•"/>
      <w:lvlJc w:val="left"/>
      <w:pPr>
        <w:ind w:left="4762" w:hanging="200"/>
      </w:pPr>
      <w:rPr>
        <w:rFonts w:hint="default"/>
        <w:lang w:val="ru-RU" w:eastAsia="en-US" w:bidi="ar-SA"/>
      </w:rPr>
    </w:lvl>
    <w:lvl w:ilvl="7">
      <w:start w:val="0"/>
      <w:numFmt w:val="bullet"/>
      <w:lvlText w:val="•"/>
      <w:lvlJc w:val="left"/>
      <w:pPr>
        <w:ind w:left="6023" w:hanging="200"/>
      </w:pPr>
      <w:rPr>
        <w:rFonts w:hint="default"/>
        <w:lang w:val="ru-RU" w:eastAsia="en-US" w:bidi="ar-SA"/>
      </w:rPr>
    </w:lvl>
    <w:lvl w:ilvl="8">
      <w:start w:val="0"/>
      <w:numFmt w:val="bullet"/>
      <w:lvlText w:val="•"/>
      <w:lvlJc w:val="left"/>
      <w:pPr>
        <w:ind w:left="7284" w:hanging="200"/>
      </w:pPr>
      <w:rPr>
        <w:rFonts w:hint="default"/>
        <w:lang w:val="ru-RU" w:eastAsia="en-US" w:bidi="ar-SA"/>
      </w:rPr>
    </w:lvl>
  </w:abstractNum>
  <w:abstractNum w:abstractNumId="14">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color w:val="222222"/>
        <w:w w:val="100"/>
        <w:sz w:val="24"/>
        <w:szCs w:val="24"/>
        <w:lang w:val="ru-RU" w:eastAsia="en-US" w:bidi="ar-SA"/>
      </w:rPr>
    </w:lvl>
    <w:lvl w:ilvl="1">
      <w:start w:val="0"/>
      <w:numFmt w:val="bullet"/>
      <w:lvlText w:val="•"/>
      <w:lvlJc w:val="left"/>
      <w:pPr>
        <w:ind w:left="1610" w:hanging="400"/>
      </w:pPr>
      <w:rPr>
        <w:rFonts w:hint="default"/>
        <w:lang w:val="ru-RU" w:eastAsia="en-US" w:bidi="ar-SA"/>
      </w:rPr>
    </w:lvl>
    <w:lvl w:ilvl="2">
      <w:start w:val="0"/>
      <w:numFmt w:val="bullet"/>
      <w:lvlText w:val="•"/>
      <w:lvlJc w:val="left"/>
      <w:pPr>
        <w:ind w:left="2521" w:hanging="400"/>
      </w:pPr>
      <w:rPr>
        <w:rFonts w:hint="default"/>
        <w:lang w:val="ru-RU" w:eastAsia="en-US" w:bidi="ar-SA"/>
      </w:rPr>
    </w:lvl>
    <w:lvl w:ilvl="3">
      <w:start w:val="0"/>
      <w:numFmt w:val="bullet"/>
      <w:lvlText w:val="•"/>
      <w:lvlJc w:val="left"/>
      <w:pPr>
        <w:ind w:left="3431" w:hanging="400"/>
      </w:pPr>
      <w:rPr>
        <w:rFonts w:hint="default"/>
        <w:lang w:val="ru-RU" w:eastAsia="en-US" w:bidi="ar-SA"/>
      </w:rPr>
    </w:lvl>
    <w:lvl w:ilvl="4">
      <w:start w:val="0"/>
      <w:numFmt w:val="bullet"/>
      <w:lvlText w:val="•"/>
      <w:lvlJc w:val="left"/>
      <w:pPr>
        <w:ind w:left="4342" w:hanging="400"/>
      </w:pPr>
      <w:rPr>
        <w:rFonts w:hint="default"/>
        <w:lang w:val="ru-RU" w:eastAsia="en-US" w:bidi="ar-SA"/>
      </w:rPr>
    </w:lvl>
    <w:lvl w:ilvl="5">
      <w:start w:val="0"/>
      <w:numFmt w:val="bullet"/>
      <w:lvlText w:val="•"/>
      <w:lvlJc w:val="left"/>
      <w:pPr>
        <w:ind w:left="5252" w:hanging="400"/>
      </w:pPr>
      <w:rPr>
        <w:rFonts w:hint="default"/>
        <w:lang w:val="ru-RU" w:eastAsia="en-US" w:bidi="ar-SA"/>
      </w:rPr>
    </w:lvl>
    <w:lvl w:ilvl="6">
      <w:start w:val="0"/>
      <w:numFmt w:val="bullet"/>
      <w:lvlText w:val="•"/>
      <w:lvlJc w:val="left"/>
      <w:pPr>
        <w:ind w:left="6163" w:hanging="400"/>
      </w:pPr>
      <w:rPr>
        <w:rFonts w:hint="default"/>
        <w:lang w:val="ru-RU" w:eastAsia="en-US" w:bidi="ar-SA"/>
      </w:rPr>
    </w:lvl>
    <w:lvl w:ilvl="7">
      <w:start w:val="0"/>
      <w:numFmt w:val="bullet"/>
      <w:lvlText w:val="•"/>
      <w:lvlJc w:val="left"/>
      <w:pPr>
        <w:ind w:left="7073" w:hanging="400"/>
      </w:pPr>
      <w:rPr>
        <w:rFonts w:hint="default"/>
        <w:lang w:val="ru-RU" w:eastAsia="en-US" w:bidi="ar-SA"/>
      </w:rPr>
    </w:lvl>
    <w:lvl w:ilvl="8">
      <w:start w:val="0"/>
      <w:numFmt w:val="bullet"/>
      <w:lvlText w:val="•"/>
      <w:lvlJc w:val="left"/>
      <w:pPr>
        <w:ind w:left="7984" w:hanging="400"/>
      </w:pPr>
      <w:rPr>
        <w:rFonts w:hint="default"/>
        <w:lang w:val="ru-RU" w:eastAsia="en-US" w:bidi="ar-SA"/>
      </w:rPr>
    </w:lvl>
  </w:abstractNum>
  <w:abstractNum w:abstractNumId="13">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color w:val="222222"/>
        <w:w w:val="100"/>
        <w:sz w:val="24"/>
        <w:szCs w:val="24"/>
        <w:lang w:val="ru-RU" w:eastAsia="en-US" w:bidi="ar-SA"/>
      </w:rPr>
    </w:lvl>
    <w:lvl w:ilvl="1">
      <w:start w:val="0"/>
      <w:numFmt w:val="bullet"/>
      <w:lvlText w:val="•"/>
      <w:lvlJc w:val="left"/>
      <w:pPr>
        <w:ind w:left="500" w:hanging="200"/>
      </w:pPr>
      <w:rPr>
        <w:rFonts w:hint="default" w:ascii="Times New Roman" w:hAnsi="Times New Roman" w:eastAsia="Times New Roman" w:cs="Times New Roman"/>
        <w:b w:val="0"/>
        <w:bCs w:val="0"/>
        <w:i w:val="0"/>
        <w:iCs w:val="0"/>
        <w:color w:val="222222"/>
        <w:w w:val="100"/>
        <w:position w:val="-1"/>
        <w:sz w:val="24"/>
        <w:szCs w:val="24"/>
        <w:lang w:val="ru-RU" w:eastAsia="en-US" w:bidi="ar-SA"/>
      </w:rPr>
    </w:lvl>
    <w:lvl w:ilvl="2">
      <w:start w:val="0"/>
      <w:numFmt w:val="bullet"/>
      <w:lvlText w:val="•"/>
      <w:lvlJc w:val="left"/>
      <w:pPr>
        <w:ind w:left="1711" w:hanging="200"/>
      </w:pPr>
      <w:rPr>
        <w:rFonts w:hint="default"/>
        <w:lang w:val="ru-RU" w:eastAsia="en-US" w:bidi="ar-SA"/>
      </w:rPr>
    </w:lvl>
    <w:lvl w:ilvl="3">
      <w:start w:val="0"/>
      <w:numFmt w:val="bullet"/>
      <w:lvlText w:val="•"/>
      <w:lvlJc w:val="left"/>
      <w:pPr>
        <w:ind w:left="2723" w:hanging="200"/>
      </w:pPr>
      <w:rPr>
        <w:rFonts w:hint="default"/>
        <w:lang w:val="ru-RU" w:eastAsia="en-US" w:bidi="ar-SA"/>
      </w:rPr>
    </w:lvl>
    <w:lvl w:ilvl="4">
      <w:start w:val="0"/>
      <w:numFmt w:val="bullet"/>
      <w:lvlText w:val="•"/>
      <w:lvlJc w:val="left"/>
      <w:pPr>
        <w:ind w:left="3735" w:hanging="200"/>
      </w:pPr>
      <w:rPr>
        <w:rFonts w:hint="default"/>
        <w:lang w:val="ru-RU" w:eastAsia="en-US" w:bidi="ar-SA"/>
      </w:rPr>
    </w:lvl>
    <w:lvl w:ilvl="5">
      <w:start w:val="0"/>
      <w:numFmt w:val="bullet"/>
      <w:lvlText w:val="•"/>
      <w:lvlJc w:val="left"/>
      <w:pPr>
        <w:ind w:left="4746" w:hanging="200"/>
      </w:pPr>
      <w:rPr>
        <w:rFonts w:hint="default"/>
        <w:lang w:val="ru-RU" w:eastAsia="en-US" w:bidi="ar-SA"/>
      </w:rPr>
    </w:lvl>
    <w:lvl w:ilvl="6">
      <w:start w:val="0"/>
      <w:numFmt w:val="bullet"/>
      <w:lvlText w:val="•"/>
      <w:lvlJc w:val="left"/>
      <w:pPr>
        <w:ind w:left="5758" w:hanging="200"/>
      </w:pPr>
      <w:rPr>
        <w:rFonts w:hint="default"/>
        <w:lang w:val="ru-RU" w:eastAsia="en-US" w:bidi="ar-SA"/>
      </w:rPr>
    </w:lvl>
    <w:lvl w:ilvl="7">
      <w:start w:val="0"/>
      <w:numFmt w:val="bullet"/>
      <w:lvlText w:val="•"/>
      <w:lvlJc w:val="left"/>
      <w:pPr>
        <w:ind w:left="6770" w:hanging="200"/>
      </w:pPr>
      <w:rPr>
        <w:rFonts w:hint="default"/>
        <w:lang w:val="ru-RU" w:eastAsia="en-US" w:bidi="ar-SA"/>
      </w:rPr>
    </w:lvl>
    <w:lvl w:ilvl="8">
      <w:start w:val="0"/>
      <w:numFmt w:val="bullet"/>
      <w:lvlText w:val="•"/>
      <w:lvlJc w:val="left"/>
      <w:pPr>
        <w:ind w:left="7782" w:hanging="200"/>
      </w:pPr>
      <w:rPr>
        <w:rFonts w:hint="default"/>
        <w:lang w:val="ru-RU" w:eastAsia="en-US" w:bidi="ar-SA"/>
      </w:rPr>
    </w:lvl>
  </w:abstractNum>
  <w:abstractNum w:abstractNumId="12">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0"/>
      <w:numFmt w:val="bullet"/>
      <w:lvlText w:val="•"/>
      <w:lvlJc w:val="left"/>
      <w:pPr>
        <w:ind w:left="1610" w:hanging="400"/>
      </w:pPr>
      <w:rPr>
        <w:rFonts w:hint="default"/>
        <w:lang w:val="ru-RU" w:eastAsia="en-US" w:bidi="ar-SA"/>
      </w:rPr>
    </w:lvl>
    <w:lvl w:ilvl="2">
      <w:start w:val="0"/>
      <w:numFmt w:val="bullet"/>
      <w:lvlText w:val="•"/>
      <w:lvlJc w:val="left"/>
      <w:pPr>
        <w:ind w:left="2521" w:hanging="400"/>
      </w:pPr>
      <w:rPr>
        <w:rFonts w:hint="default"/>
        <w:lang w:val="ru-RU" w:eastAsia="en-US" w:bidi="ar-SA"/>
      </w:rPr>
    </w:lvl>
    <w:lvl w:ilvl="3">
      <w:start w:val="0"/>
      <w:numFmt w:val="bullet"/>
      <w:lvlText w:val="•"/>
      <w:lvlJc w:val="left"/>
      <w:pPr>
        <w:ind w:left="3431" w:hanging="400"/>
      </w:pPr>
      <w:rPr>
        <w:rFonts w:hint="default"/>
        <w:lang w:val="ru-RU" w:eastAsia="en-US" w:bidi="ar-SA"/>
      </w:rPr>
    </w:lvl>
    <w:lvl w:ilvl="4">
      <w:start w:val="0"/>
      <w:numFmt w:val="bullet"/>
      <w:lvlText w:val="•"/>
      <w:lvlJc w:val="left"/>
      <w:pPr>
        <w:ind w:left="4342" w:hanging="400"/>
      </w:pPr>
      <w:rPr>
        <w:rFonts w:hint="default"/>
        <w:lang w:val="ru-RU" w:eastAsia="en-US" w:bidi="ar-SA"/>
      </w:rPr>
    </w:lvl>
    <w:lvl w:ilvl="5">
      <w:start w:val="0"/>
      <w:numFmt w:val="bullet"/>
      <w:lvlText w:val="•"/>
      <w:lvlJc w:val="left"/>
      <w:pPr>
        <w:ind w:left="5252" w:hanging="400"/>
      </w:pPr>
      <w:rPr>
        <w:rFonts w:hint="default"/>
        <w:lang w:val="ru-RU" w:eastAsia="en-US" w:bidi="ar-SA"/>
      </w:rPr>
    </w:lvl>
    <w:lvl w:ilvl="6">
      <w:start w:val="0"/>
      <w:numFmt w:val="bullet"/>
      <w:lvlText w:val="•"/>
      <w:lvlJc w:val="left"/>
      <w:pPr>
        <w:ind w:left="6163" w:hanging="400"/>
      </w:pPr>
      <w:rPr>
        <w:rFonts w:hint="default"/>
        <w:lang w:val="ru-RU" w:eastAsia="en-US" w:bidi="ar-SA"/>
      </w:rPr>
    </w:lvl>
    <w:lvl w:ilvl="7">
      <w:start w:val="0"/>
      <w:numFmt w:val="bullet"/>
      <w:lvlText w:val="•"/>
      <w:lvlJc w:val="left"/>
      <w:pPr>
        <w:ind w:left="7073" w:hanging="400"/>
      </w:pPr>
      <w:rPr>
        <w:rFonts w:hint="default"/>
        <w:lang w:val="ru-RU" w:eastAsia="en-US" w:bidi="ar-SA"/>
      </w:rPr>
    </w:lvl>
    <w:lvl w:ilvl="8">
      <w:start w:val="0"/>
      <w:numFmt w:val="bullet"/>
      <w:lvlText w:val="•"/>
      <w:lvlJc w:val="left"/>
      <w:pPr>
        <w:ind w:left="7984" w:hanging="400"/>
      </w:pPr>
      <w:rPr>
        <w:rFonts w:hint="default"/>
        <w:lang w:val="ru-RU" w:eastAsia="en-US" w:bidi="ar-SA"/>
      </w:rPr>
    </w:lvl>
  </w:abstractNum>
  <w:abstractNum w:abstractNumId="8">
    <w:multiLevelType w:val="hybridMultilevel"/>
    <w:lvl w:ilvl="0">
      <w:start w:val="0"/>
      <w:numFmt w:val="bullet"/>
      <w:lvlText w:val="•"/>
      <w:lvlJc w:val="left"/>
      <w:pPr>
        <w:ind w:left="500" w:hanging="200"/>
      </w:pPr>
      <w:rPr>
        <w:rFonts w:hint="default" w:ascii="Times New Roman" w:hAnsi="Times New Roman" w:eastAsia="Times New Roman" w:cs="Times New Roman"/>
        <w:b w:val="0"/>
        <w:bCs w:val="0"/>
        <w:i w:val="0"/>
        <w:iCs w:val="0"/>
        <w:w w:val="100"/>
        <w:position w:val="-1"/>
        <w:sz w:val="24"/>
        <w:szCs w:val="24"/>
        <w:lang w:val="ru-RU" w:eastAsia="en-US" w:bidi="ar-SA"/>
      </w:rPr>
    </w:lvl>
    <w:lvl w:ilvl="1">
      <w:start w:val="0"/>
      <w:numFmt w:val="bullet"/>
      <w:lvlText w:val="•"/>
      <w:lvlJc w:val="left"/>
      <w:pPr>
        <w:ind w:left="680" w:hanging="200"/>
      </w:pPr>
      <w:rPr>
        <w:rFonts w:hint="default" w:ascii="Times New Roman" w:hAnsi="Times New Roman" w:eastAsia="Times New Roman" w:cs="Times New Roman"/>
        <w:b w:val="0"/>
        <w:bCs w:val="0"/>
        <w:i w:val="0"/>
        <w:iCs w:val="0"/>
        <w:w w:val="100"/>
        <w:position w:val="-1"/>
        <w:sz w:val="24"/>
        <w:szCs w:val="24"/>
        <w:lang w:val="ru-RU" w:eastAsia="en-US" w:bidi="ar-SA"/>
      </w:rPr>
    </w:lvl>
    <w:lvl w:ilvl="2">
      <w:start w:val="0"/>
      <w:numFmt w:val="bullet"/>
      <w:lvlText w:val="•"/>
      <w:lvlJc w:val="left"/>
      <w:pPr>
        <w:ind w:left="1693" w:hanging="200"/>
      </w:pPr>
      <w:rPr>
        <w:rFonts w:hint="default"/>
        <w:lang w:val="ru-RU" w:eastAsia="en-US" w:bidi="ar-SA"/>
      </w:rPr>
    </w:lvl>
    <w:lvl w:ilvl="3">
      <w:start w:val="0"/>
      <w:numFmt w:val="bullet"/>
      <w:lvlText w:val="•"/>
      <w:lvlJc w:val="left"/>
      <w:pPr>
        <w:ind w:left="2707" w:hanging="200"/>
      </w:pPr>
      <w:rPr>
        <w:rFonts w:hint="default"/>
        <w:lang w:val="ru-RU" w:eastAsia="en-US" w:bidi="ar-SA"/>
      </w:rPr>
    </w:lvl>
    <w:lvl w:ilvl="4">
      <w:start w:val="0"/>
      <w:numFmt w:val="bullet"/>
      <w:lvlText w:val="•"/>
      <w:lvlJc w:val="left"/>
      <w:pPr>
        <w:ind w:left="3721" w:hanging="200"/>
      </w:pPr>
      <w:rPr>
        <w:rFonts w:hint="default"/>
        <w:lang w:val="ru-RU" w:eastAsia="en-US" w:bidi="ar-SA"/>
      </w:rPr>
    </w:lvl>
    <w:lvl w:ilvl="5">
      <w:start w:val="0"/>
      <w:numFmt w:val="bullet"/>
      <w:lvlText w:val="•"/>
      <w:lvlJc w:val="left"/>
      <w:pPr>
        <w:ind w:left="4735" w:hanging="200"/>
      </w:pPr>
      <w:rPr>
        <w:rFonts w:hint="default"/>
        <w:lang w:val="ru-RU" w:eastAsia="en-US" w:bidi="ar-SA"/>
      </w:rPr>
    </w:lvl>
    <w:lvl w:ilvl="6">
      <w:start w:val="0"/>
      <w:numFmt w:val="bullet"/>
      <w:lvlText w:val="•"/>
      <w:lvlJc w:val="left"/>
      <w:pPr>
        <w:ind w:left="5749" w:hanging="200"/>
      </w:pPr>
      <w:rPr>
        <w:rFonts w:hint="default"/>
        <w:lang w:val="ru-RU" w:eastAsia="en-US" w:bidi="ar-SA"/>
      </w:rPr>
    </w:lvl>
    <w:lvl w:ilvl="7">
      <w:start w:val="0"/>
      <w:numFmt w:val="bullet"/>
      <w:lvlText w:val="•"/>
      <w:lvlJc w:val="left"/>
      <w:pPr>
        <w:ind w:left="6763" w:hanging="200"/>
      </w:pPr>
      <w:rPr>
        <w:rFonts w:hint="default"/>
        <w:lang w:val="ru-RU" w:eastAsia="en-US" w:bidi="ar-SA"/>
      </w:rPr>
    </w:lvl>
    <w:lvl w:ilvl="8">
      <w:start w:val="0"/>
      <w:numFmt w:val="bullet"/>
      <w:lvlText w:val="•"/>
      <w:lvlJc w:val="left"/>
      <w:pPr>
        <w:ind w:left="7777" w:hanging="200"/>
      </w:pPr>
      <w:rPr>
        <w:rFonts w:hint="default"/>
        <w:lang w:val="ru-RU" w:eastAsia="en-US" w:bidi="ar-SA"/>
      </w:rPr>
    </w:lvl>
  </w:abstractNum>
  <w:abstractNum w:abstractNumId="4">
    <w:multiLevelType w:val="hybridMultilevel"/>
    <w:lvl w:ilvl="0">
      <w:start w:val="0"/>
      <w:numFmt w:val="bullet"/>
      <w:lvlText w:val="•"/>
      <w:lvlJc w:val="left"/>
      <w:pPr>
        <w:ind w:left="500" w:hanging="200"/>
      </w:pPr>
      <w:rPr>
        <w:rFonts w:hint="default" w:ascii="Times New Roman" w:hAnsi="Times New Roman" w:eastAsia="Times New Roman" w:cs="Times New Roman"/>
        <w:b w:val="0"/>
        <w:bCs w:val="0"/>
        <w:i w:val="0"/>
        <w:iCs w:val="0"/>
        <w:w w:val="100"/>
        <w:position w:val="-1"/>
        <w:sz w:val="24"/>
        <w:szCs w:val="24"/>
        <w:lang w:val="ru-RU" w:eastAsia="en-US" w:bidi="ar-SA"/>
      </w:rPr>
    </w:lvl>
    <w:lvl w:ilvl="1">
      <w:start w:val="0"/>
      <w:numFmt w:val="bullet"/>
      <w:lvlText w:val="•"/>
      <w:lvlJc w:val="left"/>
      <w:pPr>
        <w:ind w:left="1430" w:hanging="200"/>
      </w:pPr>
      <w:rPr>
        <w:rFonts w:hint="default"/>
        <w:lang w:val="ru-RU" w:eastAsia="en-US" w:bidi="ar-SA"/>
      </w:rPr>
    </w:lvl>
    <w:lvl w:ilvl="2">
      <w:start w:val="0"/>
      <w:numFmt w:val="bullet"/>
      <w:lvlText w:val="•"/>
      <w:lvlJc w:val="left"/>
      <w:pPr>
        <w:ind w:left="2361" w:hanging="200"/>
      </w:pPr>
      <w:rPr>
        <w:rFonts w:hint="default"/>
        <w:lang w:val="ru-RU" w:eastAsia="en-US" w:bidi="ar-SA"/>
      </w:rPr>
    </w:lvl>
    <w:lvl w:ilvl="3">
      <w:start w:val="0"/>
      <w:numFmt w:val="bullet"/>
      <w:lvlText w:val="•"/>
      <w:lvlJc w:val="left"/>
      <w:pPr>
        <w:ind w:left="3291" w:hanging="200"/>
      </w:pPr>
      <w:rPr>
        <w:rFonts w:hint="default"/>
        <w:lang w:val="ru-RU" w:eastAsia="en-US" w:bidi="ar-SA"/>
      </w:rPr>
    </w:lvl>
    <w:lvl w:ilvl="4">
      <w:start w:val="0"/>
      <w:numFmt w:val="bullet"/>
      <w:lvlText w:val="•"/>
      <w:lvlJc w:val="left"/>
      <w:pPr>
        <w:ind w:left="4222" w:hanging="200"/>
      </w:pPr>
      <w:rPr>
        <w:rFonts w:hint="default"/>
        <w:lang w:val="ru-RU" w:eastAsia="en-US" w:bidi="ar-SA"/>
      </w:rPr>
    </w:lvl>
    <w:lvl w:ilvl="5">
      <w:start w:val="0"/>
      <w:numFmt w:val="bullet"/>
      <w:lvlText w:val="•"/>
      <w:lvlJc w:val="left"/>
      <w:pPr>
        <w:ind w:left="5152" w:hanging="200"/>
      </w:pPr>
      <w:rPr>
        <w:rFonts w:hint="default"/>
        <w:lang w:val="ru-RU" w:eastAsia="en-US" w:bidi="ar-SA"/>
      </w:rPr>
    </w:lvl>
    <w:lvl w:ilvl="6">
      <w:start w:val="0"/>
      <w:numFmt w:val="bullet"/>
      <w:lvlText w:val="•"/>
      <w:lvlJc w:val="left"/>
      <w:pPr>
        <w:ind w:left="6083" w:hanging="200"/>
      </w:pPr>
      <w:rPr>
        <w:rFonts w:hint="default"/>
        <w:lang w:val="ru-RU" w:eastAsia="en-US" w:bidi="ar-SA"/>
      </w:rPr>
    </w:lvl>
    <w:lvl w:ilvl="7">
      <w:start w:val="0"/>
      <w:numFmt w:val="bullet"/>
      <w:lvlText w:val="•"/>
      <w:lvlJc w:val="left"/>
      <w:pPr>
        <w:ind w:left="7013" w:hanging="200"/>
      </w:pPr>
      <w:rPr>
        <w:rFonts w:hint="default"/>
        <w:lang w:val="ru-RU" w:eastAsia="en-US" w:bidi="ar-SA"/>
      </w:rPr>
    </w:lvl>
    <w:lvl w:ilvl="8">
      <w:start w:val="0"/>
      <w:numFmt w:val="bullet"/>
      <w:lvlText w:val="•"/>
      <w:lvlJc w:val="left"/>
      <w:pPr>
        <w:ind w:left="7944" w:hanging="200"/>
      </w:pPr>
      <w:rPr>
        <w:rFonts w:hint="default"/>
        <w:lang w:val="ru-RU" w:eastAsia="en-US" w:bidi="ar-SA"/>
      </w:rPr>
    </w:lvl>
  </w:abstractNum>
  <w:abstractNum w:abstractNumId="11">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0"/>
      <w:numFmt w:val="bullet"/>
      <w:lvlText w:val="•"/>
      <w:lvlJc w:val="left"/>
      <w:pPr>
        <w:ind w:left="1610" w:hanging="400"/>
      </w:pPr>
      <w:rPr>
        <w:rFonts w:hint="default"/>
        <w:lang w:val="ru-RU" w:eastAsia="en-US" w:bidi="ar-SA"/>
      </w:rPr>
    </w:lvl>
    <w:lvl w:ilvl="2">
      <w:start w:val="0"/>
      <w:numFmt w:val="bullet"/>
      <w:lvlText w:val="•"/>
      <w:lvlJc w:val="left"/>
      <w:pPr>
        <w:ind w:left="2521" w:hanging="400"/>
      </w:pPr>
      <w:rPr>
        <w:rFonts w:hint="default"/>
        <w:lang w:val="ru-RU" w:eastAsia="en-US" w:bidi="ar-SA"/>
      </w:rPr>
    </w:lvl>
    <w:lvl w:ilvl="3">
      <w:start w:val="0"/>
      <w:numFmt w:val="bullet"/>
      <w:lvlText w:val="•"/>
      <w:lvlJc w:val="left"/>
      <w:pPr>
        <w:ind w:left="3431" w:hanging="400"/>
      </w:pPr>
      <w:rPr>
        <w:rFonts w:hint="default"/>
        <w:lang w:val="ru-RU" w:eastAsia="en-US" w:bidi="ar-SA"/>
      </w:rPr>
    </w:lvl>
    <w:lvl w:ilvl="4">
      <w:start w:val="0"/>
      <w:numFmt w:val="bullet"/>
      <w:lvlText w:val="•"/>
      <w:lvlJc w:val="left"/>
      <w:pPr>
        <w:ind w:left="4342" w:hanging="400"/>
      </w:pPr>
      <w:rPr>
        <w:rFonts w:hint="default"/>
        <w:lang w:val="ru-RU" w:eastAsia="en-US" w:bidi="ar-SA"/>
      </w:rPr>
    </w:lvl>
    <w:lvl w:ilvl="5">
      <w:start w:val="0"/>
      <w:numFmt w:val="bullet"/>
      <w:lvlText w:val="•"/>
      <w:lvlJc w:val="left"/>
      <w:pPr>
        <w:ind w:left="5252" w:hanging="400"/>
      </w:pPr>
      <w:rPr>
        <w:rFonts w:hint="default"/>
        <w:lang w:val="ru-RU" w:eastAsia="en-US" w:bidi="ar-SA"/>
      </w:rPr>
    </w:lvl>
    <w:lvl w:ilvl="6">
      <w:start w:val="0"/>
      <w:numFmt w:val="bullet"/>
      <w:lvlText w:val="•"/>
      <w:lvlJc w:val="left"/>
      <w:pPr>
        <w:ind w:left="6163" w:hanging="400"/>
      </w:pPr>
      <w:rPr>
        <w:rFonts w:hint="default"/>
        <w:lang w:val="ru-RU" w:eastAsia="en-US" w:bidi="ar-SA"/>
      </w:rPr>
    </w:lvl>
    <w:lvl w:ilvl="7">
      <w:start w:val="0"/>
      <w:numFmt w:val="bullet"/>
      <w:lvlText w:val="•"/>
      <w:lvlJc w:val="left"/>
      <w:pPr>
        <w:ind w:left="7073" w:hanging="400"/>
      </w:pPr>
      <w:rPr>
        <w:rFonts w:hint="default"/>
        <w:lang w:val="ru-RU" w:eastAsia="en-US" w:bidi="ar-SA"/>
      </w:rPr>
    </w:lvl>
    <w:lvl w:ilvl="8">
      <w:start w:val="0"/>
      <w:numFmt w:val="bullet"/>
      <w:lvlText w:val="•"/>
      <w:lvlJc w:val="left"/>
      <w:pPr>
        <w:ind w:left="7984" w:hanging="400"/>
      </w:pPr>
      <w:rPr>
        <w:rFonts w:hint="default"/>
        <w:lang w:val="ru-RU" w:eastAsia="en-US" w:bidi="ar-SA"/>
      </w:rPr>
    </w:lvl>
  </w:abstractNum>
  <w:abstractNum w:abstractNumId="10">
    <w:multiLevelType w:val="hybridMultilevel"/>
    <w:lvl w:ilvl="0">
      <w:start w:val="0"/>
      <w:numFmt w:val="bullet"/>
      <w:lvlText w:val="•"/>
      <w:lvlJc w:val="left"/>
      <w:pPr>
        <w:ind w:left="500" w:hanging="200"/>
      </w:pPr>
      <w:rPr>
        <w:rFonts w:hint="default" w:ascii="Times New Roman" w:hAnsi="Times New Roman" w:eastAsia="Times New Roman" w:cs="Times New Roman"/>
        <w:b w:val="0"/>
        <w:bCs w:val="0"/>
        <w:i w:val="0"/>
        <w:iCs w:val="0"/>
        <w:w w:val="100"/>
        <w:position w:val="-1"/>
        <w:sz w:val="24"/>
        <w:szCs w:val="24"/>
        <w:lang w:val="ru-RU" w:eastAsia="en-US" w:bidi="ar-SA"/>
      </w:rPr>
    </w:lvl>
    <w:lvl w:ilvl="1">
      <w:start w:val="0"/>
      <w:numFmt w:val="bullet"/>
      <w:lvlText w:val="•"/>
      <w:lvlJc w:val="left"/>
      <w:pPr>
        <w:ind w:left="1430" w:hanging="200"/>
      </w:pPr>
      <w:rPr>
        <w:rFonts w:hint="default"/>
        <w:lang w:val="ru-RU" w:eastAsia="en-US" w:bidi="ar-SA"/>
      </w:rPr>
    </w:lvl>
    <w:lvl w:ilvl="2">
      <w:start w:val="0"/>
      <w:numFmt w:val="bullet"/>
      <w:lvlText w:val="•"/>
      <w:lvlJc w:val="left"/>
      <w:pPr>
        <w:ind w:left="2361" w:hanging="200"/>
      </w:pPr>
      <w:rPr>
        <w:rFonts w:hint="default"/>
        <w:lang w:val="ru-RU" w:eastAsia="en-US" w:bidi="ar-SA"/>
      </w:rPr>
    </w:lvl>
    <w:lvl w:ilvl="3">
      <w:start w:val="0"/>
      <w:numFmt w:val="bullet"/>
      <w:lvlText w:val="•"/>
      <w:lvlJc w:val="left"/>
      <w:pPr>
        <w:ind w:left="3291" w:hanging="200"/>
      </w:pPr>
      <w:rPr>
        <w:rFonts w:hint="default"/>
        <w:lang w:val="ru-RU" w:eastAsia="en-US" w:bidi="ar-SA"/>
      </w:rPr>
    </w:lvl>
    <w:lvl w:ilvl="4">
      <w:start w:val="0"/>
      <w:numFmt w:val="bullet"/>
      <w:lvlText w:val="•"/>
      <w:lvlJc w:val="left"/>
      <w:pPr>
        <w:ind w:left="4222" w:hanging="200"/>
      </w:pPr>
      <w:rPr>
        <w:rFonts w:hint="default"/>
        <w:lang w:val="ru-RU" w:eastAsia="en-US" w:bidi="ar-SA"/>
      </w:rPr>
    </w:lvl>
    <w:lvl w:ilvl="5">
      <w:start w:val="0"/>
      <w:numFmt w:val="bullet"/>
      <w:lvlText w:val="•"/>
      <w:lvlJc w:val="left"/>
      <w:pPr>
        <w:ind w:left="5152" w:hanging="200"/>
      </w:pPr>
      <w:rPr>
        <w:rFonts w:hint="default"/>
        <w:lang w:val="ru-RU" w:eastAsia="en-US" w:bidi="ar-SA"/>
      </w:rPr>
    </w:lvl>
    <w:lvl w:ilvl="6">
      <w:start w:val="0"/>
      <w:numFmt w:val="bullet"/>
      <w:lvlText w:val="•"/>
      <w:lvlJc w:val="left"/>
      <w:pPr>
        <w:ind w:left="6083" w:hanging="200"/>
      </w:pPr>
      <w:rPr>
        <w:rFonts w:hint="default"/>
        <w:lang w:val="ru-RU" w:eastAsia="en-US" w:bidi="ar-SA"/>
      </w:rPr>
    </w:lvl>
    <w:lvl w:ilvl="7">
      <w:start w:val="0"/>
      <w:numFmt w:val="bullet"/>
      <w:lvlText w:val="•"/>
      <w:lvlJc w:val="left"/>
      <w:pPr>
        <w:ind w:left="7013" w:hanging="200"/>
      </w:pPr>
      <w:rPr>
        <w:rFonts w:hint="default"/>
        <w:lang w:val="ru-RU" w:eastAsia="en-US" w:bidi="ar-SA"/>
      </w:rPr>
    </w:lvl>
    <w:lvl w:ilvl="8">
      <w:start w:val="0"/>
      <w:numFmt w:val="bullet"/>
      <w:lvlText w:val="•"/>
      <w:lvlJc w:val="left"/>
      <w:pPr>
        <w:ind w:left="7944" w:hanging="200"/>
      </w:pPr>
      <w:rPr>
        <w:rFonts w:hint="default"/>
        <w:lang w:val="ru-RU" w:eastAsia="en-US" w:bidi="ar-SA"/>
      </w:rPr>
    </w:lvl>
  </w:abstractNum>
  <w:abstractNum w:abstractNumId="9">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0"/>
      <w:numFmt w:val="bullet"/>
      <w:lvlText w:val="•"/>
      <w:lvlJc w:val="left"/>
      <w:pPr>
        <w:ind w:left="1610" w:hanging="400"/>
      </w:pPr>
      <w:rPr>
        <w:rFonts w:hint="default"/>
        <w:lang w:val="ru-RU" w:eastAsia="en-US" w:bidi="ar-SA"/>
      </w:rPr>
    </w:lvl>
    <w:lvl w:ilvl="2">
      <w:start w:val="0"/>
      <w:numFmt w:val="bullet"/>
      <w:lvlText w:val="•"/>
      <w:lvlJc w:val="left"/>
      <w:pPr>
        <w:ind w:left="2521" w:hanging="400"/>
      </w:pPr>
      <w:rPr>
        <w:rFonts w:hint="default"/>
        <w:lang w:val="ru-RU" w:eastAsia="en-US" w:bidi="ar-SA"/>
      </w:rPr>
    </w:lvl>
    <w:lvl w:ilvl="3">
      <w:start w:val="0"/>
      <w:numFmt w:val="bullet"/>
      <w:lvlText w:val="•"/>
      <w:lvlJc w:val="left"/>
      <w:pPr>
        <w:ind w:left="3431" w:hanging="400"/>
      </w:pPr>
      <w:rPr>
        <w:rFonts w:hint="default"/>
        <w:lang w:val="ru-RU" w:eastAsia="en-US" w:bidi="ar-SA"/>
      </w:rPr>
    </w:lvl>
    <w:lvl w:ilvl="4">
      <w:start w:val="0"/>
      <w:numFmt w:val="bullet"/>
      <w:lvlText w:val="•"/>
      <w:lvlJc w:val="left"/>
      <w:pPr>
        <w:ind w:left="4342" w:hanging="400"/>
      </w:pPr>
      <w:rPr>
        <w:rFonts w:hint="default"/>
        <w:lang w:val="ru-RU" w:eastAsia="en-US" w:bidi="ar-SA"/>
      </w:rPr>
    </w:lvl>
    <w:lvl w:ilvl="5">
      <w:start w:val="0"/>
      <w:numFmt w:val="bullet"/>
      <w:lvlText w:val="•"/>
      <w:lvlJc w:val="left"/>
      <w:pPr>
        <w:ind w:left="5252" w:hanging="400"/>
      </w:pPr>
      <w:rPr>
        <w:rFonts w:hint="default"/>
        <w:lang w:val="ru-RU" w:eastAsia="en-US" w:bidi="ar-SA"/>
      </w:rPr>
    </w:lvl>
    <w:lvl w:ilvl="6">
      <w:start w:val="0"/>
      <w:numFmt w:val="bullet"/>
      <w:lvlText w:val="•"/>
      <w:lvlJc w:val="left"/>
      <w:pPr>
        <w:ind w:left="6163" w:hanging="400"/>
      </w:pPr>
      <w:rPr>
        <w:rFonts w:hint="default"/>
        <w:lang w:val="ru-RU" w:eastAsia="en-US" w:bidi="ar-SA"/>
      </w:rPr>
    </w:lvl>
    <w:lvl w:ilvl="7">
      <w:start w:val="0"/>
      <w:numFmt w:val="bullet"/>
      <w:lvlText w:val="•"/>
      <w:lvlJc w:val="left"/>
      <w:pPr>
        <w:ind w:left="7073" w:hanging="400"/>
      </w:pPr>
      <w:rPr>
        <w:rFonts w:hint="default"/>
        <w:lang w:val="ru-RU" w:eastAsia="en-US" w:bidi="ar-SA"/>
      </w:rPr>
    </w:lvl>
    <w:lvl w:ilvl="8">
      <w:start w:val="0"/>
      <w:numFmt w:val="bullet"/>
      <w:lvlText w:val="•"/>
      <w:lvlJc w:val="left"/>
      <w:pPr>
        <w:ind w:left="7984" w:hanging="400"/>
      </w:pPr>
      <w:rPr>
        <w:rFonts w:hint="default"/>
        <w:lang w:val="ru-RU" w:eastAsia="en-US" w:bidi="ar-SA"/>
      </w:rPr>
    </w:lvl>
  </w:abstractNum>
  <w:abstractNum w:abstractNumId="7">
    <w:multiLevelType w:val="hybridMultilevel"/>
    <w:lvl w:ilvl="0">
      <w:start w:val="0"/>
      <w:numFmt w:val="bullet"/>
      <w:lvlText w:val="•"/>
      <w:lvlJc w:val="left"/>
      <w:pPr>
        <w:ind w:left="500" w:hanging="200"/>
      </w:pPr>
      <w:rPr>
        <w:rFonts w:hint="default" w:ascii="Times New Roman" w:hAnsi="Times New Roman" w:eastAsia="Times New Roman" w:cs="Times New Roman"/>
        <w:b w:val="0"/>
        <w:bCs w:val="0"/>
        <w:i w:val="0"/>
        <w:iCs w:val="0"/>
        <w:w w:val="100"/>
        <w:position w:val="-1"/>
        <w:sz w:val="24"/>
        <w:szCs w:val="24"/>
        <w:lang w:val="ru-RU" w:eastAsia="en-US" w:bidi="ar-SA"/>
      </w:rPr>
    </w:lvl>
    <w:lvl w:ilvl="1">
      <w:start w:val="0"/>
      <w:numFmt w:val="bullet"/>
      <w:lvlText w:val="•"/>
      <w:lvlJc w:val="left"/>
      <w:pPr>
        <w:ind w:left="1430" w:hanging="200"/>
      </w:pPr>
      <w:rPr>
        <w:rFonts w:hint="default"/>
        <w:lang w:val="ru-RU" w:eastAsia="en-US" w:bidi="ar-SA"/>
      </w:rPr>
    </w:lvl>
    <w:lvl w:ilvl="2">
      <w:start w:val="0"/>
      <w:numFmt w:val="bullet"/>
      <w:lvlText w:val="•"/>
      <w:lvlJc w:val="left"/>
      <w:pPr>
        <w:ind w:left="2361" w:hanging="200"/>
      </w:pPr>
      <w:rPr>
        <w:rFonts w:hint="default"/>
        <w:lang w:val="ru-RU" w:eastAsia="en-US" w:bidi="ar-SA"/>
      </w:rPr>
    </w:lvl>
    <w:lvl w:ilvl="3">
      <w:start w:val="0"/>
      <w:numFmt w:val="bullet"/>
      <w:lvlText w:val="•"/>
      <w:lvlJc w:val="left"/>
      <w:pPr>
        <w:ind w:left="3291" w:hanging="200"/>
      </w:pPr>
      <w:rPr>
        <w:rFonts w:hint="default"/>
        <w:lang w:val="ru-RU" w:eastAsia="en-US" w:bidi="ar-SA"/>
      </w:rPr>
    </w:lvl>
    <w:lvl w:ilvl="4">
      <w:start w:val="0"/>
      <w:numFmt w:val="bullet"/>
      <w:lvlText w:val="•"/>
      <w:lvlJc w:val="left"/>
      <w:pPr>
        <w:ind w:left="4222" w:hanging="200"/>
      </w:pPr>
      <w:rPr>
        <w:rFonts w:hint="default"/>
        <w:lang w:val="ru-RU" w:eastAsia="en-US" w:bidi="ar-SA"/>
      </w:rPr>
    </w:lvl>
    <w:lvl w:ilvl="5">
      <w:start w:val="0"/>
      <w:numFmt w:val="bullet"/>
      <w:lvlText w:val="•"/>
      <w:lvlJc w:val="left"/>
      <w:pPr>
        <w:ind w:left="5152" w:hanging="200"/>
      </w:pPr>
      <w:rPr>
        <w:rFonts w:hint="default"/>
        <w:lang w:val="ru-RU" w:eastAsia="en-US" w:bidi="ar-SA"/>
      </w:rPr>
    </w:lvl>
    <w:lvl w:ilvl="6">
      <w:start w:val="0"/>
      <w:numFmt w:val="bullet"/>
      <w:lvlText w:val="•"/>
      <w:lvlJc w:val="left"/>
      <w:pPr>
        <w:ind w:left="6083" w:hanging="200"/>
      </w:pPr>
      <w:rPr>
        <w:rFonts w:hint="default"/>
        <w:lang w:val="ru-RU" w:eastAsia="en-US" w:bidi="ar-SA"/>
      </w:rPr>
    </w:lvl>
    <w:lvl w:ilvl="7">
      <w:start w:val="0"/>
      <w:numFmt w:val="bullet"/>
      <w:lvlText w:val="•"/>
      <w:lvlJc w:val="left"/>
      <w:pPr>
        <w:ind w:left="7013" w:hanging="200"/>
      </w:pPr>
      <w:rPr>
        <w:rFonts w:hint="default"/>
        <w:lang w:val="ru-RU" w:eastAsia="en-US" w:bidi="ar-SA"/>
      </w:rPr>
    </w:lvl>
    <w:lvl w:ilvl="8">
      <w:start w:val="0"/>
      <w:numFmt w:val="bullet"/>
      <w:lvlText w:val="•"/>
      <w:lvlJc w:val="left"/>
      <w:pPr>
        <w:ind w:left="7944" w:hanging="200"/>
      </w:pPr>
      <w:rPr>
        <w:rFonts w:hint="default"/>
        <w:lang w:val="ru-RU" w:eastAsia="en-US" w:bidi="ar-SA"/>
      </w:rPr>
    </w:lvl>
  </w:abstractNum>
  <w:abstractNum w:abstractNumId="6">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0"/>
      <w:numFmt w:val="bullet"/>
      <w:lvlText w:val="•"/>
      <w:lvlJc w:val="left"/>
      <w:pPr>
        <w:ind w:left="1610" w:hanging="400"/>
      </w:pPr>
      <w:rPr>
        <w:rFonts w:hint="default"/>
        <w:lang w:val="ru-RU" w:eastAsia="en-US" w:bidi="ar-SA"/>
      </w:rPr>
    </w:lvl>
    <w:lvl w:ilvl="2">
      <w:start w:val="0"/>
      <w:numFmt w:val="bullet"/>
      <w:lvlText w:val="•"/>
      <w:lvlJc w:val="left"/>
      <w:pPr>
        <w:ind w:left="2521" w:hanging="400"/>
      </w:pPr>
      <w:rPr>
        <w:rFonts w:hint="default"/>
        <w:lang w:val="ru-RU" w:eastAsia="en-US" w:bidi="ar-SA"/>
      </w:rPr>
    </w:lvl>
    <w:lvl w:ilvl="3">
      <w:start w:val="0"/>
      <w:numFmt w:val="bullet"/>
      <w:lvlText w:val="•"/>
      <w:lvlJc w:val="left"/>
      <w:pPr>
        <w:ind w:left="3431" w:hanging="400"/>
      </w:pPr>
      <w:rPr>
        <w:rFonts w:hint="default"/>
        <w:lang w:val="ru-RU" w:eastAsia="en-US" w:bidi="ar-SA"/>
      </w:rPr>
    </w:lvl>
    <w:lvl w:ilvl="4">
      <w:start w:val="0"/>
      <w:numFmt w:val="bullet"/>
      <w:lvlText w:val="•"/>
      <w:lvlJc w:val="left"/>
      <w:pPr>
        <w:ind w:left="4342" w:hanging="400"/>
      </w:pPr>
      <w:rPr>
        <w:rFonts w:hint="default"/>
        <w:lang w:val="ru-RU" w:eastAsia="en-US" w:bidi="ar-SA"/>
      </w:rPr>
    </w:lvl>
    <w:lvl w:ilvl="5">
      <w:start w:val="0"/>
      <w:numFmt w:val="bullet"/>
      <w:lvlText w:val="•"/>
      <w:lvlJc w:val="left"/>
      <w:pPr>
        <w:ind w:left="5252" w:hanging="400"/>
      </w:pPr>
      <w:rPr>
        <w:rFonts w:hint="default"/>
        <w:lang w:val="ru-RU" w:eastAsia="en-US" w:bidi="ar-SA"/>
      </w:rPr>
    </w:lvl>
    <w:lvl w:ilvl="6">
      <w:start w:val="0"/>
      <w:numFmt w:val="bullet"/>
      <w:lvlText w:val="•"/>
      <w:lvlJc w:val="left"/>
      <w:pPr>
        <w:ind w:left="6163" w:hanging="400"/>
      </w:pPr>
      <w:rPr>
        <w:rFonts w:hint="default"/>
        <w:lang w:val="ru-RU" w:eastAsia="en-US" w:bidi="ar-SA"/>
      </w:rPr>
    </w:lvl>
    <w:lvl w:ilvl="7">
      <w:start w:val="0"/>
      <w:numFmt w:val="bullet"/>
      <w:lvlText w:val="•"/>
      <w:lvlJc w:val="left"/>
      <w:pPr>
        <w:ind w:left="7073" w:hanging="400"/>
      </w:pPr>
      <w:rPr>
        <w:rFonts w:hint="default"/>
        <w:lang w:val="ru-RU" w:eastAsia="en-US" w:bidi="ar-SA"/>
      </w:rPr>
    </w:lvl>
    <w:lvl w:ilvl="8">
      <w:start w:val="0"/>
      <w:numFmt w:val="bullet"/>
      <w:lvlText w:val="•"/>
      <w:lvlJc w:val="left"/>
      <w:pPr>
        <w:ind w:left="7984" w:hanging="400"/>
      </w:pPr>
      <w:rPr>
        <w:rFonts w:hint="default"/>
        <w:lang w:val="ru-RU" w:eastAsia="en-US" w:bidi="ar-SA"/>
      </w:rPr>
    </w:lvl>
  </w:abstractNum>
  <w:abstractNum w:abstractNumId="5">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0"/>
      <w:numFmt w:val="bullet"/>
      <w:lvlText w:val="•"/>
      <w:lvlJc w:val="left"/>
      <w:pPr>
        <w:ind w:left="1610" w:hanging="400"/>
      </w:pPr>
      <w:rPr>
        <w:rFonts w:hint="default"/>
        <w:lang w:val="ru-RU" w:eastAsia="en-US" w:bidi="ar-SA"/>
      </w:rPr>
    </w:lvl>
    <w:lvl w:ilvl="2">
      <w:start w:val="0"/>
      <w:numFmt w:val="bullet"/>
      <w:lvlText w:val="•"/>
      <w:lvlJc w:val="left"/>
      <w:pPr>
        <w:ind w:left="2521" w:hanging="400"/>
      </w:pPr>
      <w:rPr>
        <w:rFonts w:hint="default"/>
        <w:lang w:val="ru-RU" w:eastAsia="en-US" w:bidi="ar-SA"/>
      </w:rPr>
    </w:lvl>
    <w:lvl w:ilvl="3">
      <w:start w:val="0"/>
      <w:numFmt w:val="bullet"/>
      <w:lvlText w:val="•"/>
      <w:lvlJc w:val="left"/>
      <w:pPr>
        <w:ind w:left="3431" w:hanging="400"/>
      </w:pPr>
      <w:rPr>
        <w:rFonts w:hint="default"/>
        <w:lang w:val="ru-RU" w:eastAsia="en-US" w:bidi="ar-SA"/>
      </w:rPr>
    </w:lvl>
    <w:lvl w:ilvl="4">
      <w:start w:val="0"/>
      <w:numFmt w:val="bullet"/>
      <w:lvlText w:val="•"/>
      <w:lvlJc w:val="left"/>
      <w:pPr>
        <w:ind w:left="4342" w:hanging="400"/>
      </w:pPr>
      <w:rPr>
        <w:rFonts w:hint="default"/>
        <w:lang w:val="ru-RU" w:eastAsia="en-US" w:bidi="ar-SA"/>
      </w:rPr>
    </w:lvl>
    <w:lvl w:ilvl="5">
      <w:start w:val="0"/>
      <w:numFmt w:val="bullet"/>
      <w:lvlText w:val="•"/>
      <w:lvlJc w:val="left"/>
      <w:pPr>
        <w:ind w:left="5252" w:hanging="400"/>
      </w:pPr>
      <w:rPr>
        <w:rFonts w:hint="default"/>
        <w:lang w:val="ru-RU" w:eastAsia="en-US" w:bidi="ar-SA"/>
      </w:rPr>
    </w:lvl>
    <w:lvl w:ilvl="6">
      <w:start w:val="0"/>
      <w:numFmt w:val="bullet"/>
      <w:lvlText w:val="•"/>
      <w:lvlJc w:val="left"/>
      <w:pPr>
        <w:ind w:left="6163" w:hanging="400"/>
      </w:pPr>
      <w:rPr>
        <w:rFonts w:hint="default"/>
        <w:lang w:val="ru-RU" w:eastAsia="en-US" w:bidi="ar-SA"/>
      </w:rPr>
    </w:lvl>
    <w:lvl w:ilvl="7">
      <w:start w:val="0"/>
      <w:numFmt w:val="bullet"/>
      <w:lvlText w:val="•"/>
      <w:lvlJc w:val="left"/>
      <w:pPr>
        <w:ind w:left="7073" w:hanging="400"/>
      </w:pPr>
      <w:rPr>
        <w:rFonts w:hint="default"/>
        <w:lang w:val="ru-RU" w:eastAsia="en-US" w:bidi="ar-SA"/>
      </w:rPr>
    </w:lvl>
    <w:lvl w:ilvl="8">
      <w:start w:val="0"/>
      <w:numFmt w:val="bullet"/>
      <w:lvlText w:val="•"/>
      <w:lvlJc w:val="left"/>
      <w:pPr>
        <w:ind w:left="7984" w:hanging="400"/>
      </w:pPr>
      <w:rPr>
        <w:rFonts w:hint="default"/>
        <w:lang w:val="ru-RU" w:eastAsia="en-US" w:bidi="ar-SA"/>
      </w:rPr>
    </w:lvl>
  </w:abstractNum>
  <w:abstractNum w:abstractNumId="3">
    <w:multiLevelType w:val="hybridMultilevel"/>
    <w:lvl w:ilvl="0">
      <w:start w:val="1"/>
      <w:numFmt w:val="decimal"/>
      <w:lvlText w:val="%1"/>
      <w:lvlJc w:val="left"/>
      <w:pPr>
        <w:ind w:left="580" w:hanging="280"/>
        <w:jc w:val="left"/>
      </w:pPr>
      <w:rPr>
        <w:rFonts w:hint="default" w:ascii="Times New Roman" w:hAnsi="Times New Roman" w:eastAsia="Times New Roman" w:cs="Times New Roman"/>
        <w:b/>
        <w:bCs/>
        <w:i w:val="0"/>
        <w:iCs w:val="0"/>
        <w:w w:val="100"/>
        <w:sz w:val="28"/>
        <w:szCs w:val="28"/>
        <w:lang w:val="ru-RU" w:eastAsia="en-US" w:bidi="ar-SA"/>
      </w:rPr>
    </w:lvl>
    <w:lvl w:ilvl="1">
      <w:start w:val="1"/>
      <w:numFmt w:val="decimal"/>
      <w:lvlText w:val="%1.%2"/>
      <w:lvlJc w:val="left"/>
      <w:pPr>
        <w:ind w:left="720" w:hanging="420"/>
        <w:jc w:val="left"/>
      </w:pPr>
      <w:rPr>
        <w:rFonts w:hint="default" w:ascii="Times New Roman" w:hAnsi="Times New Roman" w:eastAsia="Times New Roman" w:cs="Times New Roman"/>
        <w:b/>
        <w:bCs/>
        <w:i w:val="0"/>
        <w:iCs w:val="0"/>
        <w:w w:val="100"/>
        <w:sz w:val="28"/>
        <w:szCs w:val="28"/>
        <w:lang w:val="ru-RU" w:eastAsia="en-US" w:bidi="ar-SA"/>
      </w:rPr>
    </w:lvl>
    <w:lvl w:ilvl="2">
      <w:start w:val="1"/>
      <w:numFmt w:val="decimal"/>
      <w:lvlText w:val="%1.%2.%3"/>
      <w:lvlJc w:val="left"/>
      <w:pPr>
        <w:ind w:left="930" w:hanging="630"/>
        <w:jc w:val="left"/>
      </w:pPr>
      <w:rPr>
        <w:rFonts w:hint="default" w:ascii="Times New Roman" w:hAnsi="Times New Roman" w:eastAsia="Times New Roman" w:cs="Times New Roman"/>
        <w:b/>
        <w:bCs/>
        <w:i w:val="0"/>
        <w:iCs w:val="0"/>
        <w:w w:val="100"/>
        <w:sz w:val="28"/>
        <w:szCs w:val="28"/>
        <w:lang w:val="ru-RU" w:eastAsia="en-US" w:bidi="ar-SA"/>
      </w:rPr>
    </w:lvl>
    <w:lvl w:ilvl="3">
      <w:start w:val="0"/>
      <w:numFmt w:val="bullet"/>
      <w:lvlText w:val="•"/>
      <w:lvlJc w:val="left"/>
      <w:pPr>
        <w:ind w:left="500" w:hanging="200"/>
      </w:pPr>
      <w:rPr>
        <w:rFonts w:hint="default" w:ascii="Times New Roman" w:hAnsi="Times New Roman" w:eastAsia="Times New Roman" w:cs="Times New Roman"/>
        <w:b w:val="0"/>
        <w:bCs w:val="0"/>
        <w:i w:val="0"/>
        <w:iCs w:val="0"/>
        <w:w w:val="100"/>
        <w:position w:val="-1"/>
        <w:sz w:val="24"/>
        <w:szCs w:val="24"/>
        <w:lang w:val="ru-RU" w:eastAsia="en-US" w:bidi="ar-SA"/>
      </w:rPr>
    </w:lvl>
    <w:lvl w:ilvl="4">
      <w:start w:val="0"/>
      <w:numFmt w:val="bullet"/>
      <w:lvlText w:val="•"/>
      <w:lvlJc w:val="left"/>
      <w:pPr>
        <w:ind w:left="2189" w:hanging="200"/>
      </w:pPr>
      <w:rPr>
        <w:rFonts w:hint="default"/>
        <w:lang w:val="ru-RU" w:eastAsia="en-US" w:bidi="ar-SA"/>
      </w:rPr>
    </w:lvl>
    <w:lvl w:ilvl="5">
      <w:start w:val="0"/>
      <w:numFmt w:val="bullet"/>
      <w:lvlText w:val="•"/>
      <w:lvlJc w:val="left"/>
      <w:pPr>
        <w:ind w:left="3458" w:hanging="200"/>
      </w:pPr>
      <w:rPr>
        <w:rFonts w:hint="default"/>
        <w:lang w:val="ru-RU" w:eastAsia="en-US" w:bidi="ar-SA"/>
      </w:rPr>
    </w:lvl>
    <w:lvl w:ilvl="6">
      <w:start w:val="0"/>
      <w:numFmt w:val="bullet"/>
      <w:lvlText w:val="•"/>
      <w:lvlJc w:val="left"/>
      <w:pPr>
        <w:ind w:left="4728" w:hanging="200"/>
      </w:pPr>
      <w:rPr>
        <w:rFonts w:hint="default"/>
        <w:lang w:val="ru-RU" w:eastAsia="en-US" w:bidi="ar-SA"/>
      </w:rPr>
    </w:lvl>
    <w:lvl w:ilvl="7">
      <w:start w:val="0"/>
      <w:numFmt w:val="bullet"/>
      <w:lvlText w:val="•"/>
      <w:lvlJc w:val="left"/>
      <w:pPr>
        <w:ind w:left="5997" w:hanging="200"/>
      </w:pPr>
      <w:rPr>
        <w:rFonts w:hint="default"/>
        <w:lang w:val="ru-RU" w:eastAsia="en-US" w:bidi="ar-SA"/>
      </w:rPr>
    </w:lvl>
    <w:lvl w:ilvl="8">
      <w:start w:val="0"/>
      <w:numFmt w:val="bullet"/>
      <w:lvlText w:val="•"/>
      <w:lvlJc w:val="left"/>
      <w:pPr>
        <w:ind w:left="7266" w:hanging="200"/>
      </w:pPr>
      <w:rPr>
        <w:rFonts w:hint="default"/>
        <w:lang w:val="ru-RU" w:eastAsia="en-US" w:bidi="ar-SA"/>
      </w:rPr>
    </w:lvl>
  </w:abstractNum>
  <w:abstractNum w:abstractNumId="2">
    <w:multiLevelType w:val="hybridMultilevel"/>
    <w:lvl w:ilvl="0">
      <w:start w:val="1"/>
      <w:numFmt w:val="decimal"/>
      <w:lvlText w:val="%1)"/>
      <w:lvlJc w:val="left"/>
      <w:pPr>
        <w:ind w:left="700" w:hanging="400"/>
        <w:jc w:val="left"/>
      </w:pPr>
      <w:rPr>
        <w:rFonts w:hint="default" w:ascii="Times New Roman" w:hAnsi="Times New Roman" w:eastAsia="Times New Roman" w:cs="Times New Roman"/>
        <w:b w:val="0"/>
        <w:bCs w:val="0"/>
        <w:i w:val="0"/>
        <w:iCs w:val="0"/>
        <w:w w:val="100"/>
        <w:sz w:val="24"/>
        <w:szCs w:val="24"/>
        <w:lang w:val="ru-RU" w:eastAsia="en-US" w:bidi="ar-SA"/>
      </w:rPr>
    </w:lvl>
    <w:lvl w:ilvl="1">
      <w:start w:val="0"/>
      <w:numFmt w:val="bullet"/>
      <w:lvlText w:val="•"/>
      <w:lvlJc w:val="left"/>
      <w:pPr>
        <w:ind w:left="1610" w:hanging="400"/>
      </w:pPr>
      <w:rPr>
        <w:rFonts w:hint="default"/>
        <w:lang w:val="ru-RU" w:eastAsia="en-US" w:bidi="ar-SA"/>
      </w:rPr>
    </w:lvl>
    <w:lvl w:ilvl="2">
      <w:start w:val="0"/>
      <w:numFmt w:val="bullet"/>
      <w:lvlText w:val="•"/>
      <w:lvlJc w:val="left"/>
      <w:pPr>
        <w:ind w:left="2521" w:hanging="400"/>
      </w:pPr>
      <w:rPr>
        <w:rFonts w:hint="default"/>
        <w:lang w:val="ru-RU" w:eastAsia="en-US" w:bidi="ar-SA"/>
      </w:rPr>
    </w:lvl>
    <w:lvl w:ilvl="3">
      <w:start w:val="0"/>
      <w:numFmt w:val="bullet"/>
      <w:lvlText w:val="•"/>
      <w:lvlJc w:val="left"/>
      <w:pPr>
        <w:ind w:left="3431" w:hanging="400"/>
      </w:pPr>
      <w:rPr>
        <w:rFonts w:hint="default"/>
        <w:lang w:val="ru-RU" w:eastAsia="en-US" w:bidi="ar-SA"/>
      </w:rPr>
    </w:lvl>
    <w:lvl w:ilvl="4">
      <w:start w:val="0"/>
      <w:numFmt w:val="bullet"/>
      <w:lvlText w:val="•"/>
      <w:lvlJc w:val="left"/>
      <w:pPr>
        <w:ind w:left="4342" w:hanging="400"/>
      </w:pPr>
      <w:rPr>
        <w:rFonts w:hint="default"/>
        <w:lang w:val="ru-RU" w:eastAsia="en-US" w:bidi="ar-SA"/>
      </w:rPr>
    </w:lvl>
    <w:lvl w:ilvl="5">
      <w:start w:val="0"/>
      <w:numFmt w:val="bullet"/>
      <w:lvlText w:val="•"/>
      <w:lvlJc w:val="left"/>
      <w:pPr>
        <w:ind w:left="5252" w:hanging="400"/>
      </w:pPr>
      <w:rPr>
        <w:rFonts w:hint="default"/>
        <w:lang w:val="ru-RU" w:eastAsia="en-US" w:bidi="ar-SA"/>
      </w:rPr>
    </w:lvl>
    <w:lvl w:ilvl="6">
      <w:start w:val="0"/>
      <w:numFmt w:val="bullet"/>
      <w:lvlText w:val="•"/>
      <w:lvlJc w:val="left"/>
      <w:pPr>
        <w:ind w:left="6163" w:hanging="400"/>
      </w:pPr>
      <w:rPr>
        <w:rFonts w:hint="default"/>
        <w:lang w:val="ru-RU" w:eastAsia="en-US" w:bidi="ar-SA"/>
      </w:rPr>
    </w:lvl>
    <w:lvl w:ilvl="7">
      <w:start w:val="0"/>
      <w:numFmt w:val="bullet"/>
      <w:lvlText w:val="•"/>
      <w:lvlJc w:val="left"/>
      <w:pPr>
        <w:ind w:left="7073" w:hanging="400"/>
      </w:pPr>
      <w:rPr>
        <w:rFonts w:hint="default"/>
        <w:lang w:val="ru-RU" w:eastAsia="en-US" w:bidi="ar-SA"/>
      </w:rPr>
    </w:lvl>
    <w:lvl w:ilvl="8">
      <w:start w:val="0"/>
      <w:numFmt w:val="bullet"/>
      <w:lvlText w:val="•"/>
      <w:lvlJc w:val="left"/>
      <w:pPr>
        <w:ind w:left="7984" w:hanging="400"/>
      </w:pPr>
      <w:rPr>
        <w:rFonts w:hint="default"/>
        <w:lang w:val="ru-RU" w:eastAsia="en-US" w:bidi="ar-SA"/>
      </w:rPr>
    </w:lvl>
  </w:abstractNum>
  <w:abstractNum w:abstractNumId="1">
    <w:multiLevelType w:val="hybridMultilevel"/>
    <w:lvl w:ilvl="0">
      <w:start w:val="4"/>
      <w:numFmt w:val="decimal"/>
      <w:lvlText w:val="%1"/>
      <w:lvlJc w:val="left"/>
      <w:pPr>
        <w:ind w:left="660" w:hanging="360"/>
        <w:jc w:val="left"/>
      </w:pPr>
      <w:rPr>
        <w:rFonts w:hint="default"/>
        <w:lang w:val="ru-RU" w:eastAsia="en-US" w:bidi="ar-SA"/>
      </w:rPr>
    </w:lvl>
    <w:lvl w:ilvl="1">
      <w:start w:val="1"/>
      <w:numFmt w:val="decimal"/>
      <w:lvlText w:val="%1.%2"/>
      <w:lvlJc w:val="left"/>
      <w:pPr>
        <w:ind w:left="660" w:hanging="360"/>
        <w:jc w:val="left"/>
      </w:pPr>
      <w:rPr>
        <w:rFonts w:hint="default" w:ascii="Times New Roman" w:hAnsi="Times New Roman" w:eastAsia="Times New Roman" w:cs="Times New Roman"/>
        <w:b w:val="0"/>
        <w:bCs w:val="0"/>
        <w:i w:val="0"/>
        <w:iCs w:val="0"/>
        <w:w w:val="100"/>
        <w:sz w:val="24"/>
        <w:szCs w:val="24"/>
        <w:lang w:val="ru-RU" w:eastAsia="en-US" w:bidi="ar-SA"/>
      </w:rPr>
    </w:lvl>
    <w:lvl w:ilvl="2">
      <w:start w:val="0"/>
      <w:numFmt w:val="bullet"/>
      <w:lvlText w:val="•"/>
      <w:lvlJc w:val="left"/>
      <w:pPr>
        <w:ind w:left="2489" w:hanging="360"/>
      </w:pPr>
      <w:rPr>
        <w:rFonts w:hint="default"/>
        <w:lang w:val="ru-RU" w:eastAsia="en-US" w:bidi="ar-SA"/>
      </w:rPr>
    </w:lvl>
    <w:lvl w:ilvl="3">
      <w:start w:val="0"/>
      <w:numFmt w:val="bullet"/>
      <w:lvlText w:val="•"/>
      <w:lvlJc w:val="left"/>
      <w:pPr>
        <w:ind w:left="3403" w:hanging="360"/>
      </w:pPr>
      <w:rPr>
        <w:rFonts w:hint="default"/>
        <w:lang w:val="ru-RU" w:eastAsia="en-US" w:bidi="ar-SA"/>
      </w:rPr>
    </w:lvl>
    <w:lvl w:ilvl="4">
      <w:start w:val="0"/>
      <w:numFmt w:val="bullet"/>
      <w:lvlText w:val="•"/>
      <w:lvlJc w:val="left"/>
      <w:pPr>
        <w:ind w:left="4318" w:hanging="360"/>
      </w:pPr>
      <w:rPr>
        <w:rFonts w:hint="default"/>
        <w:lang w:val="ru-RU" w:eastAsia="en-US" w:bidi="ar-SA"/>
      </w:rPr>
    </w:lvl>
    <w:lvl w:ilvl="5">
      <w:start w:val="0"/>
      <w:numFmt w:val="bullet"/>
      <w:lvlText w:val="•"/>
      <w:lvlJc w:val="left"/>
      <w:pPr>
        <w:ind w:left="5232" w:hanging="360"/>
      </w:pPr>
      <w:rPr>
        <w:rFonts w:hint="default"/>
        <w:lang w:val="ru-RU" w:eastAsia="en-US" w:bidi="ar-SA"/>
      </w:rPr>
    </w:lvl>
    <w:lvl w:ilvl="6">
      <w:start w:val="0"/>
      <w:numFmt w:val="bullet"/>
      <w:lvlText w:val="•"/>
      <w:lvlJc w:val="left"/>
      <w:pPr>
        <w:ind w:left="6147" w:hanging="360"/>
      </w:pPr>
      <w:rPr>
        <w:rFonts w:hint="default"/>
        <w:lang w:val="ru-RU" w:eastAsia="en-US" w:bidi="ar-SA"/>
      </w:rPr>
    </w:lvl>
    <w:lvl w:ilvl="7">
      <w:start w:val="0"/>
      <w:numFmt w:val="bullet"/>
      <w:lvlText w:val="•"/>
      <w:lvlJc w:val="left"/>
      <w:pPr>
        <w:ind w:left="7061" w:hanging="360"/>
      </w:pPr>
      <w:rPr>
        <w:rFonts w:hint="default"/>
        <w:lang w:val="ru-RU" w:eastAsia="en-US" w:bidi="ar-SA"/>
      </w:rPr>
    </w:lvl>
    <w:lvl w:ilvl="8">
      <w:start w:val="0"/>
      <w:numFmt w:val="bullet"/>
      <w:lvlText w:val="•"/>
      <w:lvlJc w:val="left"/>
      <w:pPr>
        <w:ind w:left="7976" w:hanging="360"/>
      </w:pPr>
      <w:rPr>
        <w:rFonts w:hint="default"/>
        <w:lang w:val="ru-RU" w:eastAsia="en-US" w:bidi="ar-SA"/>
      </w:rPr>
    </w:lvl>
  </w:abstractNum>
  <w:abstractNum w:abstractNumId="0">
    <w:multiLevelType w:val="hybridMultilevel"/>
    <w:lvl w:ilvl="0">
      <w:start w:val="3"/>
      <w:numFmt w:val="decimal"/>
      <w:lvlText w:val="%1"/>
      <w:lvlJc w:val="left"/>
      <w:pPr>
        <w:ind w:left="840" w:hanging="540"/>
        <w:jc w:val="left"/>
      </w:pPr>
      <w:rPr>
        <w:rFonts w:hint="default"/>
        <w:lang w:val="ru-RU" w:eastAsia="en-US" w:bidi="ar-SA"/>
      </w:rPr>
    </w:lvl>
    <w:lvl w:ilvl="1">
      <w:start w:val="2"/>
      <w:numFmt w:val="decimal"/>
      <w:lvlText w:val="%1.%2"/>
      <w:lvlJc w:val="left"/>
      <w:pPr>
        <w:ind w:left="840" w:hanging="540"/>
        <w:jc w:val="left"/>
      </w:pPr>
      <w:rPr>
        <w:rFonts w:hint="default"/>
        <w:lang w:val="ru-RU" w:eastAsia="en-US" w:bidi="ar-SA"/>
      </w:rPr>
    </w:lvl>
    <w:lvl w:ilvl="2">
      <w:start w:val="1"/>
      <w:numFmt w:val="decimal"/>
      <w:lvlText w:val="%1.%2.%3"/>
      <w:lvlJc w:val="left"/>
      <w:pPr>
        <w:ind w:left="840" w:hanging="540"/>
        <w:jc w:val="left"/>
      </w:pPr>
      <w:rPr>
        <w:rFonts w:hint="default" w:ascii="Times New Roman" w:hAnsi="Times New Roman" w:eastAsia="Times New Roman" w:cs="Times New Roman"/>
        <w:b w:val="0"/>
        <w:bCs w:val="0"/>
        <w:i w:val="0"/>
        <w:iCs w:val="0"/>
        <w:w w:val="100"/>
        <w:sz w:val="24"/>
        <w:szCs w:val="24"/>
        <w:lang w:val="ru-RU" w:eastAsia="en-US" w:bidi="ar-SA"/>
      </w:rPr>
    </w:lvl>
    <w:lvl w:ilvl="3">
      <w:start w:val="0"/>
      <w:numFmt w:val="bullet"/>
      <w:lvlText w:val="•"/>
      <w:lvlJc w:val="left"/>
      <w:pPr>
        <w:ind w:left="3529" w:hanging="540"/>
      </w:pPr>
      <w:rPr>
        <w:rFonts w:hint="default"/>
        <w:lang w:val="ru-RU" w:eastAsia="en-US" w:bidi="ar-SA"/>
      </w:rPr>
    </w:lvl>
    <w:lvl w:ilvl="4">
      <w:start w:val="0"/>
      <w:numFmt w:val="bullet"/>
      <w:lvlText w:val="•"/>
      <w:lvlJc w:val="left"/>
      <w:pPr>
        <w:ind w:left="4426" w:hanging="540"/>
      </w:pPr>
      <w:rPr>
        <w:rFonts w:hint="default"/>
        <w:lang w:val="ru-RU" w:eastAsia="en-US" w:bidi="ar-SA"/>
      </w:rPr>
    </w:lvl>
    <w:lvl w:ilvl="5">
      <w:start w:val="0"/>
      <w:numFmt w:val="bullet"/>
      <w:lvlText w:val="•"/>
      <w:lvlJc w:val="left"/>
      <w:pPr>
        <w:ind w:left="5322" w:hanging="540"/>
      </w:pPr>
      <w:rPr>
        <w:rFonts w:hint="default"/>
        <w:lang w:val="ru-RU" w:eastAsia="en-US" w:bidi="ar-SA"/>
      </w:rPr>
    </w:lvl>
    <w:lvl w:ilvl="6">
      <w:start w:val="0"/>
      <w:numFmt w:val="bullet"/>
      <w:lvlText w:val="•"/>
      <w:lvlJc w:val="left"/>
      <w:pPr>
        <w:ind w:left="6219" w:hanging="540"/>
      </w:pPr>
      <w:rPr>
        <w:rFonts w:hint="default"/>
        <w:lang w:val="ru-RU" w:eastAsia="en-US" w:bidi="ar-SA"/>
      </w:rPr>
    </w:lvl>
    <w:lvl w:ilvl="7">
      <w:start w:val="0"/>
      <w:numFmt w:val="bullet"/>
      <w:lvlText w:val="•"/>
      <w:lvlJc w:val="left"/>
      <w:pPr>
        <w:ind w:left="7115" w:hanging="540"/>
      </w:pPr>
      <w:rPr>
        <w:rFonts w:hint="default"/>
        <w:lang w:val="ru-RU" w:eastAsia="en-US" w:bidi="ar-SA"/>
      </w:rPr>
    </w:lvl>
    <w:lvl w:ilvl="8">
      <w:start w:val="0"/>
      <w:numFmt w:val="bullet"/>
      <w:lvlText w:val="•"/>
      <w:lvlJc w:val="left"/>
      <w:pPr>
        <w:ind w:left="8012" w:hanging="540"/>
      </w:pPr>
      <w:rPr>
        <w:rFonts w:hint="default"/>
        <w:lang w:val="ru-RU"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9">
    <w:abstractNumId w:val="8"/>
  </w:num>
  <w:num w:numId="5">
    <w:abstractNumId w:val="4"/>
  </w:num>
  <w:num w:numId="12">
    <w:abstractNumId w:val="11"/>
  </w:num>
  <w:num w:numId="11">
    <w:abstractNumId w:val="10"/>
  </w:num>
  <w:num w:numId="10">
    <w:abstractNumId w:val="9"/>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44"/>
      <w:ind w:left="300"/>
    </w:pPr>
    <w:rPr>
      <w:rFonts w:ascii="Times New Roman" w:hAnsi="Times New Roman" w:eastAsia="Times New Roman" w:cs="Times New Roman"/>
      <w:sz w:val="24"/>
      <w:szCs w:val="24"/>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spacing w:before="58"/>
      <w:ind w:left="930"/>
      <w:jc w:val="both"/>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spacing w:before="76"/>
      <w:ind w:left="700" w:hanging="400"/>
      <w:jc w:val="both"/>
      <w:outlineLvl w:val="2"/>
    </w:pPr>
    <w:rPr>
      <w:rFonts w:ascii="Times New Roman" w:hAnsi="Times New Roman" w:eastAsia="Times New Roman" w:cs="Times New Roman"/>
      <w:b/>
      <w:bCs/>
      <w:sz w:val="24"/>
      <w:szCs w:val="24"/>
      <w:lang w:val="ru-RU" w:eastAsia="en-US" w:bidi="ar-SA"/>
    </w:rPr>
  </w:style>
  <w:style w:styleId="ListParagraph" w:type="paragraph">
    <w:name w:val="List Paragraph"/>
    <w:basedOn w:val="Normal"/>
    <w:uiPriority w:val="1"/>
    <w:qFormat/>
    <w:pPr>
      <w:ind w:left="700" w:hanging="400"/>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before="67"/>
      <w:ind w:left="50"/>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bbc.com/news/technology-35890188)" TargetMode="External"/><Relationship Id="rId7" Type="http://schemas.openxmlformats.org/officeDocument/2006/relationships/hyperlink" Target="http://www.ml4devs.com/en/articles/why-machine-learning-projects-fail/"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www.tensorflow.org/federated/faq?hl=ru" TargetMode="External"/><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hyperlink" Target="http://www.ml4devs.com/en/articles/why-machine-learning-" TargetMode="External"/><Relationship Id="rId21" Type="http://schemas.openxmlformats.org/officeDocument/2006/relationships/hyperlink" Target="http://www.bbc.com/news/technology-35890188"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нир — копия</dc:title>
  <dcterms:created xsi:type="dcterms:W3CDTF">2026-04-13T07:41:54Z</dcterms:created>
  <dcterms:modified xsi:type="dcterms:W3CDTF">2026-04-13T07:41:54Z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Pages</vt:lpwstr>
  </property>
  <property fmtid="{D5CDD505-2E9C-101B-9397-08002B2CF9AE}" pid="4" name="LastSaved">
    <vt:filetime>2026-04-13T00:00:00Z</vt:filetime>
  </property>
  <property fmtid="{D5CDD505-2E9C-101B-9397-08002B2CF9AE}" pid="5" name="Producer">
    <vt:lpwstr>macOS Версия 10.16 (Выпуск 20G1120) Quartz PDFContext</vt:lpwstr>
  </property>
</Properties>
</file>