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4AC3D" w14:textId="16C5D06A" w:rsidR="00A10484" w:rsidRDefault="00785D5D">
      <w:pPr>
        <w:pStyle w:val="Title"/>
      </w:pPr>
      <w:r>
        <w:t>Advance Encryption Standard (AES)</w:t>
      </w:r>
      <w:r w:rsidR="00354498">
        <w:t xml:space="preserve"> </w:t>
      </w:r>
      <w:r w:rsidR="00B862A4">
        <w:t>c</w:t>
      </w:r>
      <w:r w:rsidR="00354498">
        <w:t>ore implemented in VHDL</w:t>
      </w:r>
    </w:p>
    <w:p w14:paraId="16907B93" w14:textId="18299292" w:rsidR="00855982" w:rsidRPr="00855982" w:rsidRDefault="00354498" w:rsidP="00855982">
      <w:pPr>
        <w:pStyle w:val="Heading1"/>
      </w:pPr>
      <w:r>
        <w:t>Introduction</w:t>
      </w:r>
    </w:p>
    <w:p w14:paraId="799231DB" w14:textId="4BF27EE4" w:rsidR="00855982" w:rsidRDefault="00B862A4" w:rsidP="00B862A4">
      <w:r>
        <w:t xml:space="preserve">This project consists of </w:t>
      </w:r>
      <w:r w:rsidR="00B33DA9">
        <w:t>an</w:t>
      </w:r>
      <w:r>
        <w:t xml:space="preserve"> AES encryption core that operates on </w:t>
      </w:r>
      <w:r w:rsidR="00827485">
        <w:t>a 128-bit</w:t>
      </w:r>
      <w:r>
        <w:t xml:space="preserve"> keys</w:t>
      </w:r>
      <w:r w:rsidR="00827485">
        <w:t xml:space="preserve"> and</w:t>
      </w:r>
      <w:r>
        <w:t xml:space="preserve"> a 4 x 4 column-major order matrix of bytes termed the </w:t>
      </w:r>
      <w:r w:rsidRPr="00B862A4">
        <w:rPr>
          <w:i/>
        </w:rPr>
        <w:t>s</w:t>
      </w:r>
      <w:r>
        <w:rPr>
          <w:i/>
        </w:rPr>
        <w:t>tate</w:t>
      </w:r>
      <w:r>
        <w:t xml:space="preserve">. </w:t>
      </w:r>
      <w:r w:rsidR="00827485">
        <w:t>The implementation takes 10 clock cycles for a ciphered output to be generated</w:t>
      </w:r>
      <w:r w:rsidR="00C112A4">
        <w:t>.</w:t>
      </w:r>
    </w:p>
    <w:p w14:paraId="207F0474" w14:textId="6FDC78D1" w:rsidR="00B862A4" w:rsidRDefault="00B862A4" w:rsidP="00B862A4">
      <w:pPr>
        <w:pStyle w:val="Heading1"/>
      </w:pPr>
      <w:r w:rsidRPr="00B862A4">
        <w:t>Specification</w:t>
      </w:r>
    </w:p>
    <w:p w14:paraId="2818F4DA" w14:textId="77777777" w:rsidR="00B862A4" w:rsidRDefault="00B862A4" w:rsidP="00B862A4">
      <w:pPr>
        <w:pStyle w:val="ListParagraph"/>
        <w:numPr>
          <w:ilvl w:val="0"/>
          <w:numId w:val="31"/>
        </w:numPr>
      </w:pPr>
      <w:r>
        <w:t xml:space="preserve">Input: </w:t>
      </w:r>
    </w:p>
    <w:p w14:paraId="06972DDC" w14:textId="01975AB4" w:rsidR="00B862A4" w:rsidRDefault="00B862A4" w:rsidP="00B862A4">
      <w:pPr>
        <w:pStyle w:val="ListParagraph"/>
        <w:numPr>
          <w:ilvl w:val="1"/>
          <w:numId w:val="31"/>
        </w:numPr>
      </w:pPr>
      <w:r>
        <w:t>4 x 4 column-major order matrix</w:t>
      </w:r>
      <w:r w:rsidR="00D23676">
        <w:t xml:space="preserve"> </w:t>
      </w:r>
      <w:proofErr w:type="spellStart"/>
      <w:r w:rsidR="00D23676">
        <w:rPr>
          <w:i/>
        </w:rPr>
        <w:t>i_state</w:t>
      </w:r>
      <w:proofErr w:type="spellEnd"/>
    </w:p>
    <w:p w14:paraId="2CE6746A" w14:textId="645EAF87" w:rsidR="00B862A4" w:rsidRDefault="00B862A4" w:rsidP="00B862A4">
      <w:pPr>
        <w:pStyle w:val="ListParagraph"/>
        <w:numPr>
          <w:ilvl w:val="1"/>
          <w:numId w:val="31"/>
        </w:numPr>
      </w:pPr>
      <w:r>
        <w:t xml:space="preserve">4 x 4 column-major </w:t>
      </w:r>
      <w:r w:rsidR="006D141B">
        <w:t>order key</w:t>
      </w:r>
      <w:r w:rsidR="00D23676">
        <w:t xml:space="preserve"> </w:t>
      </w:r>
      <w:proofErr w:type="spellStart"/>
      <w:r w:rsidR="00D23676" w:rsidRPr="00D23676">
        <w:rPr>
          <w:i/>
        </w:rPr>
        <w:t>i_key</w:t>
      </w:r>
      <w:proofErr w:type="spellEnd"/>
    </w:p>
    <w:p w14:paraId="0734BD15" w14:textId="7ED4FA2A" w:rsidR="006D141B" w:rsidRDefault="006D141B" w:rsidP="00B862A4">
      <w:pPr>
        <w:pStyle w:val="ListParagraph"/>
        <w:numPr>
          <w:ilvl w:val="1"/>
          <w:numId w:val="31"/>
        </w:numPr>
      </w:pPr>
      <w:r>
        <w:t>Clock</w:t>
      </w:r>
      <w:r w:rsidR="00D23676">
        <w:t xml:space="preserve"> </w:t>
      </w:r>
      <w:proofErr w:type="spellStart"/>
      <w:r w:rsidR="00D23676">
        <w:rPr>
          <w:i/>
        </w:rPr>
        <w:t>clock</w:t>
      </w:r>
      <w:proofErr w:type="spellEnd"/>
    </w:p>
    <w:p w14:paraId="22B65AC7" w14:textId="4B35462B" w:rsidR="006D141B" w:rsidRDefault="00D23676" w:rsidP="00B862A4">
      <w:pPr>
        <w:pStyle w:val="ListParagraph"/>
        <w:numPr>
          <w:ilvl w:val="1"/>
          <w:numId w:val="31"/>
        </w:numPr>
      </w:pPr>
      <w:r>
        <w:t>R</w:t>
      </w:r>
      <w:r w:rsidR="006D141B">
        <w:t>eset</w:t>
      </w:r>
      <w:r>
        <w:t xml:space="preserve"> </w:t>
      </w:r>
      <w:proofErr w:type="spellStart"/>
      <w:r>
        <w:rPr>
          <w:i/>
        </w:rPr>
        <w:t>reset</w:t>
      </w:r>
      <w:proofErr w:type="spellEnd"/>
    </w:p>
    <w:p w14:paraId="608DE5BE" w14:textId="77777777" w:rsidR="006D141B" w:rsidRDefault="00B862A4" w:rsidP="00B862A4">
      <w:pPr>
        <w:pStyle w:val="ListParagraph"/>
        <w:numPr>
          <w:ilvl w:val="0"/>
          <w:numId w:val="31"/>
        </w:numPr>
      </w:pPr>
      <w:r>
        <w:t xml:space="preserve">Output: </w:t>
      </w:r>
    </w:p>
    <w:p w14:paraId="38F9B64E" w14:textId="4D0BFF26" w:rsidR="00B862A4" w:rsidRDefault="00B862A4" w:rsidP="006D141B">
      <w:pPr>
        <w:pStyle w:val="ListParagraph"/>
        <w:numPr>
          <w:ilvl w:val="1"/>
          <w:numId w:val="31"/>
        </w:numPr>
      </w:pPr>
      <w:r>
        <w:t>4 x 4 encrypted column-major matrix</w:t>
      </w:r>
      <w:r w:rsidR="00D23676">
        <w:t xml:space="preserve"> </w:t>
      </w:r>
      <w:proofErr w:type="spellStart"/>
      <w:r w:rsidR="00D23676">
        <w:rPr>
          <w:i/>
        </w:rPr>
        <w:t>o_state</w:t>
      </w:r>
      <w:proofErr w:type="spellEnd"/>
    </w:p>
    <w:p w14:paraId="13930F79" w14:textId="11B9AEA0" w:rsidR="006D141B" w:rsidRDefault="00D23676" w:rsidP="006D141B">
      <w:pPr>
        <w:pStyle w:val="ListParagraph"/>
        <w:numPr>
          <w:ilvl w:val="1"/>
          <w:numId w:val="31"/>
        </w:numPr>
      </w:pPr>
      <w:r>
        <w:t xml:space="preserve">Valid encrypted output state </w:t>
      </w:r>
      <w:proofErr w:type="spellStart"/>
      <w:r>
        <w:rPr>
          <w:i/>
        </w:rPr>
        <w:t>o_valid</w:t>
      </w:r>
      <w:proofErr w:type="spellEnd"/>
    </w:p>
    <w:p w14:paraId="7900A238" w14:textId="1D942CF9" w:rsidR="0000352C" w:rsidRDefault="0000352C" w:rsidP="0000352C">
      <w:pPr>
        <w:pStyle w:val="ListParagraph"/>
        <w:numPr>
          <w:ilvl w:val="0"/>
          <w:numId w:val="31"/>
        </w:numPr>
      </w:pPr>
      <w:r>
        <w:t xml:space="preserve">Toolset: </w:t>
      </w:r>
      <w:proofErr w:type="spellStart"/>
      <w:r>
        <w:t>Vivado</w:t>
      </w:r>
      <w:proofErr w:type="spellEnd"/>
      <w:r>
        <w:t xml:space="preserve"> 2018.1</w:t>
      </w:r>
    </w:p>
    <w:p w14:paraId="344BC4C2" w14:textId="772A8299" w:rsidR="00B862A4" w:rsidRDefault="0000352C" w:rsidP="00B862A4">
      <w:pPr>
        <w:pStyle w:val="Heading1"/>
      </w:pPr>
      <w:r>
        <w:t>Module Hierarchy</w:t>
      </w:r>
    </w:p>
    <w:p w14:paraId="6AC4F50E" w14:textId="4B10FE4B" w:rsidR="0000352C" w:rsidRDefault="0000352C" w:rsidP="0000352C">
      <w:pPr>
        <w:pStyle w:val="ListParagraph"/>
        <w:numPr>
          <w:ilvl w:val="0"/>
          <w:numId w:val="30"/>
        </w:numPr>
      </w:pPr>
      <w:proofErr w:type="spellStart"/>
      <w:r w:rsidRPr="00873894">
        <w:rPr>
          <w:b/>
        </w:rPr>
        <w:t>Aes_encryption_implementation</w:t>
      </w:r>
      <w:proofErr w:type="spellEnd"/>
      <w:r w:rsidR="008A7980">
        <w:t xml:space="preserve"> – top level with state machine</w:t>
      </w:r>
    </w:p>
    <w:p w14:paraId="653A2B12" w14:textId="6758D6DD" w:rsidR="00B862A4" w:rsidRDefault="00B862A4" w:rsidP="0000352C">
      <w:pPr>
        <w:pStyle w:val="ListParagraph"/>
        <w:numPr>
          <w:ilvl w:val="1"/>
          <w:numId w:val="30"/>
        </w:numPr>
      </w:pPr>
      <w:proofErr w:type="spellStart"/>
      <w:r w:rsidRPr="00873894">
        <w:rPr>
          <w:b/>
        </w:rPr>
        <w:t>Aes_encryption_key_schedule</w:t>
      </w:r>
      <w:proofErr w:type="spellEnd"/>
      <w:r w:rsidR="008A7980">
        <w:t xml:space="preserve"> – generates the key schedule</w:t>
      </w:r>
    </w:p>
    <w:p w14:paraId="1F155F64" w14:textId="08AE5D2B" w:rsidR="0000352C" w:rsidRDefault="0000352C" w:rsidP="0000352C">
      <w:pPr>
        <w:pStyle w:val="ListParagraph"/>
        <w:numPr>
          <w:ilvl w:val="2"/>
          <w:numId w:val="30"/>
        </w:numPr>
      </w:pPr>
      <w:proofErr w:type="spellStart"/>
      <w:r w:rsidRPr="00873894">
        <w:rPr>
          <w:b/>
        </w:rPr>
        <w:t>g_function</w:t>
      </w:r>
      <w:proofErr w:type="spellEnd"/>
      <w:r w:rsidR="008A7980">
        <w:t xml:space="preserve"> – required for generating key schedule</w:t>
      </w:r>
    </w:p>
    <w:p w14:paraId="59AD4ABE" w14:textId="51D92FFE" w:rsidR="0000352C" w:rsidRDefault="0000352C" w:rsidP="0000352C">
      <w:pPr>
        <w:pStyle w:val="ListParagraph"/>
        <w:numPr>
          <w:ilvl w:val="3"/>
          <w:numId w:val="30"/>
        </w:numPr>
      </w:pPr>
      <w:proofErr w:type="spellStart"/>
      <w:r w:rsidRPr="00873894">
        <w:rPr>
          <w:b/>
        </w:rPr>
        <w:t>s_box</w:t>
      </w:r>
      <w:proofErr w:type="spellEnd"/>
      <w:r w:rsidR="008A7980">
        <w:t xml:space="preserve"> – s-box substitution</w:t>
      </w:r>
    </w:p>
    <w:p w14:paraId="5D69256C" w14:textId="4F0C0558" w:rsidR="0000352C" w:rsidRDefault="0000352C" w:rsidP="0000352C">
      <w:pPr>
        <w:pStyle w:val="ListParagraph"/>
        <w:numPr>
          <w:ilvl w:val="1"/>
          <w:numId w:val="30"/>
        </w:numPr>
      </w:pPr>
      <w:proofErr w:type="spellStart"/>
      <w:r w:rsidRPr="00873894">
        <w:rPr>
          <w:b/>
        </w:rPr>
        <w:t>Aes_encryption_key_addition</w:t>
      </w:r>
      <w:proofErr w:type="spellEnd"/>
      <w:r w:rsidR="008A7980">
        <w:t xml:space="preserve"> – first round </w:t>
      </w:r>
      <w:proofErr w:type="spellStart"/>
      <w:r w:rsidR="008A7980">
        <w:t>addRoundkey</w:t>
      </w:r>
      <w:proofErr w:type="spellEnd"/>
      <w:r w:rsidR="008A7980">
        <w:t xml:space="preserve"> implementation</w:t>
      </w:r>
    </w:p>
    <w:p w14:paraId="10359EA2" w14:textId="041A3D2B" w:rsidR="00B862A4" w:rsidRPr="00873894" w:rsidRDefault="00B862A4" w:rsidP="0000352C">
      <w:pPr>
        <w:pStyle w:val="ListParagraph"/>
        <w:numPr>
          <w:ilvl w:val="1"/>
          <w:numId w:val="30"/>
        </w:numPr>
        <w:rPr>
          <w:b/>
        </w:rPr>
      </w:pPr>
      <w:proofErr w:type="spellStart"/>
      <w:r w:rsidRPr="00873894">
        <w:rPr>
          <w:b/>
        </w:rPr>
        <w:t>Aes_encryption_round</w:t>
      </w:r>
      <w:proofErr w:type="spellEnd"/>
    </w:p>
    <w:p w14:paraId="7DA9597C" w14:textId="03B9FC7D" w:rsidR="004D293F" w:rsidRDefault="004D293F" w:rsidP="004D293F">
      <w:pPr>
        <w:pStyle w:val="ListParagraph"/>
        <w:numPr>
          <w:ilvl w:val="2"/>
          <w:numId w:val="30"/>
        </w:numPr>
      </w:pPr>
      <w:proofErr w:type="spellStart"/>
      <w:r w:rsidRPr="00873894">
        <w:rPr>
          <w:b/>
        </w:rPr>
        <w:t>s_box</w:t>
      </w:r>
      <w:proofErr w:type="spellEnd"/>
      <w:r>
        <w:t xml:space="preserve"> – s-box substitution</w:t>
      </w:r>
    </w:p>
    <w:p w14:paraId="7F9320C7" w14:textId="7DF3C950" w:rsidR="008A7980" w:rsidRDefault="008A7980" w:rsidP="008A7980">
      <w:pPr>
        <w:pStyle w:val="ListParagraph"/>
        <w:numPr>
          <w:ilvl w:val="2"/>
          <w:numId w:val="30"/>
        </w:numPr>
      </w:pPr>
      <w:proofErr w:type="spellStart"/>
      <w:r w:rsidRPr="00873894">
        <w:rPr>
          <w:b/>
        </w:rPr>
        <w:t>Aes_encryption_ShiftRows</w:t>
      </w:r>
      <w:proofErr w:type="spellEnd"/>
      <w:r>
        <w:t xml:space="preserve"> – implements </w:t>
      </w:r>
      <w:proofErr w:type="spellStart"/>
      <w:r>
        <w:t>ShiftRows</w:t>
      </w:r>
      <w:proofErr w:type="spellEnd"/>
    </w:p>
    <w:p w14:paraId="0C7F0B7C" w14:textId="53DB49CD" w:rsidR="008A7980" w:rsidRDefault="008A7980" w:rsidP="008A7980">
      <w:pPr>
        <w:pStyle w:val="ListParagraph"/>
        <w:numPr>
          <w:ilvl w:val="2"/>
          <w:numId w:val="30"/>
        </w:numPr>
      </w:pPr>
      <w:proofErr w:type="spellStart"/>
      <w:r w:rsidRPr="00873894">
        <w:rPr>
          <w:b/>
        </w:rPr>
        <w:t>Aes_encryption_MixColumns</w:t>
      </w:r>
      <w:proofErr w:type="spellEnd"/>
      <w:r>
        <w:t xml:space="preserve"> – implements </w:t>
      </w:r>
      <w:proofErr w:type="spellStart"/>
      <w:r>
        <w:t>mixColumns</w:t>
      </w:r>
      <w:proofErr w:type="spellEnd"/>
    </w:p>
    <w:p w14:paraId="1EAB2986" w14:textId="4D928F05" w:rsidR="008A7980" w:rsidRDefault="008A7980" w:rsidP="008A7980">
      <w:pPr>
        <w:pStyle w:val="ListParagraph"/>
        <w:numPr>
          <w:ilvl w:val="2"/>
          <w:numId w:val="30"/>
        </w:numPr>
      </w:pPr>
      <w:proofErr w:type="spellStart"/>
      <w:r w:rsidRPr="00873894">
        <w:rPr>
          <w:b/>
        </w:rPr>
        <w:t>Aes_encryption_key_addition</w:t>
      </w:r>
      <w:proofErr w:type="spellEnd"/>
      <w:r>
        <w:t xml:space="preserve"> – implements </w:t>
      </w:r>
      <w:proofErr w:type="spellStart"/>
      <w:r>
        <w:t>addRoundKey</w:t>
      </w:r>
      <w:proofErr w:type="spellEnd"/>
    </w:p>
    <w:p w14:paraId="4999D524" w14:textId="6B9D02ED" w:rsidR="00B862A4" w:rsidRPr="00873894" w:rsidRDefault="00B862A4" w:rsidP="0000352C">
      <w:pPr>
        <w:pStyle w:val="ListParagraph"/>
        <w:numPr>
          <w:ilvl w:val="1"/>
          <w:numId w:val="30"/>
        </w:numPr>
        <w:rPr>
          <w:b/>
        </w:rPr>
      </w:pPr>
      <w:proofErr w:type="spellStart"/>
      <w:r w:rsidRPr="00873894">
        <w:rPr>
          <w:b/>
        </w:rPr>
        <w:t>Aes_encryption_last_round</w:t>
      </w:r>
      <w:proofErr w:type="spellEnd"/>
    </w:p>
    <w:p w14:paraId="145BF561" w14:textId="77777777" w:rsidR="00F44F1C" w:rsidRDefault="00F44F1C" w:rsidP="00F44F1C">
      <w:pPr>
        <w:pStyle w:val="ListParagraph"/>
        <w:numPr>
          <w:ilvl w:val="2"/>
          <w:numId w:val="30"/>
        </w:numPr>
      </w:pPr>
      <w:proofErr w:type="spellStart"/>
      <w:r w:rsidRPr="00873894">
        <w:rPr>
          <w:b/>
        </w:rPr>
        <w:t>s_box</w:t>
      </w:r>
      <w:proofErr w:type="spellEnd"/>
      <w:r>
        <w:t xml:space="preserve"> – s-box substitution</w:t>
      </w:r>
    </w:p>
    <w:p w14:paraId="26E150D3" w14:textId="77777777" w:rsidR="00F44F1C" w:rsidRDefault="00F44F1C" w:rsidP="00F44F1C">
      <w:pPr>
        <w:pStyle w:val="ListParagraph"/>
        <w:numPr>
          <w:ilvl w:val="2"/>
          <w:numId w:val="30"/>
        </w:numPr>
      </w:pPr>
      <w:proofErr w:type="spellStart"/>
      <w:r w:rsidRPr="00873894">
        <w:rPr>
          <w:b/>
        </w:rPr>
        <w:t>Aes_encryption_ShiftRows</w:t>
      </w:r>
      <w:proofErr w:type="spellEnd"/>
      <w:r>
        <w:t xml:space="preserve"> – implements </w:t>
      </w:r>
      <w:proofErr w:type="spellStart"/>
      <w:r>
        <w:t>ShiftRows</w:t>
      </w:r>
      <w:proofErr w:type="spellEnd"/>
    </w:p>
    <w:p w14:paraId="018632EA" w14:textId="323C3CBA" w:rsidR="00F44F1C" w:rsidRPr="00B862A4" w:rsidRDefault="00F44F1C" w:rsidP="00C112A4">
      <w:pPr>
        <w:pStyle w:val="ListParagraph"/>
        <w:numPr>
          <w:ilvl w:val="2"/>
          <w:numId w:val="30"/>
        </w:numPr>
      </w:pPr>
      <w:proofErr w:type="spellStart"/>
      <w:r w:rsidRPr="00873894">
        <w:rPr>
          <w:b/>
        </w:rPr>
        <w:t>Aes_encryption_key_addition</w:t>
      </w:r>
      <w:proofErr w:type="spellEnd"/>
      <w:r>
        <w:t xml:space="preserve"> – implements </w:t>
      </w:r>
      <w:proofErr w:type="spellStart"/>
      <w:r>
        <w:t>addRoundKey</w:t>
      </w:r>
      <w:proofErr w:type="spellEnd"/>
    </w:p>
    <w:p w14:paraId="1FCF8593" w14:textId="7F2D5BFB" w:rsidR="00354498" w:rsidRPr="00A4747E" w:rsidRDefault="00354498" w:rsidP="00A4747E">
      <w:pPr>
        <w:pStyle w:val="Heading1"/>
      </w:pPr>
      <w:r>
        <w:lastRenderedPageBreak/>
        <w:t>Test bench</w:t>
      </w:r>
    </w:p>
    <w:p w14:paraId="6895AA45" w14:textId="57DCFC43" w:rsidR="00A4747E" w:rsidRDefault="00354498" w:rsidP="00354498">
      <w:r>
        <w:t xml:space="preserve">The project contains </w:t>
      </w:r>
      <w:r w:rsidR="008A7980">
        <w:t xml:space="preserve">various </w:t>
      </w:r>
      <w:r>
        <w:t>testbenches for different modules that makes up the AES encryption core.</w:t>
      </w:r>
    </w:p>
    <w:p w14:paraId="61CFD805" w14:textId="3F8870FC" w:rsidR="0000352C" w:rsidRDefault="00354498" w:rsidP="00354498">
      <w:pPr>
        <w:rPr>
          <w:noProof/>
        </w:rPr>
      </w:pPr>
      <w:r>
        <w:t>This includes the top-level testbench for the overall implementation. Below</w:t>
      </w:r>
      <w:r w:rsidR="00B862A4">
        <w:t xml:space="preserve"> </w:t>
      </w:r>
      <w:r w:rsidR="0000352C">
        <w:t>illustrates</w:t>
      </w:r>
      <w:r w:rsidR="002260A7">
        <w:t xml:space="preserve"> the waveform of the top-level waveform.</w:t>
      </w:r>
      <w:r w:rsidR="0000352C" w:rsidRPr="0000352C">
        <w:rPr>
          <w:noProof/>
        </w:rPr>
        <w:t xml:space="preserve"> </w:t>
      </w:r>
    </w:p>
    <w:p w14:paraId="680A9F75" w14:textId="70635447" w:rsidR="00A4747E" w:rsidRDefault="00B33DA9" w:rsidP="0035449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015C13" wp14:editId="7441D3FF">
            <wp:simplePos x="0" y="0"/>
            <wp:positionH relativeFrom="margin">
              <wp:align>right</wp:align>
            </wp:positionH>
            <wp:positionV relativeFrom="paragraph">
              <wp:posOffset>486089</wp:posOffset>
            </wp:positionV>
            <wp:extent cx="5937250" cy="3345815"/>
            <wp:effectExtent l="0" t="0" r="635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47E">
        <w:rPr>
          <w:noProof/>
        </w:rPr>
        <w:t>Running a testbench can be done by going into simulation sources in project manager, selecting the testbench as top then “run simulation” from the flow navigator.</w:t>
      </w:r>
    </w:p>
    <w:p w14:paraId="6B1C4991" w14:textId="19D320F1" w:rsidR="00B33DA9" w:rsidRDefault="00B33DA9" w:rsidP="00354498">
      <w:pPr>
        <w:rPr>
          <w:noProof/>
        </w:rPr>
      </w:pPr>
    </w:p>
    <w:p w14:paraId="29AB6CFC" w14:textId="77777777" w:rsidR="007F3577" w:rsidRDefault="007F3577">
      <w:pPr>
        <w:rPr>
          <w:rFonts w:asciiTheme="majorHAnsi" w:eastAsiaTheme="majorEastAsia" w:hAnsiTheme="majorHAnsi" w:cstheme="majorBidi"/>
          <w:b/>
          <w:bCs/>
          <w:smallCaps/>
          <w:noProof/>
          <w:sz w:val="36"/>
          <w:szCs w:val="36"/>
        </w:rPr>
      </w:pPr>
      <w:r>
        <w:rPr>
          <w:noProof/>
        </w:rPr>
        <w:br w:type="page"/>
      </w:r>
    </w:p>
    <w:p w14:paraId="5ED8F787" w14:textId="6D712BD5" w:rsidR="00B33DA9" w:rsidRDefault="00B33DA9" w:rsidP="00B33DA9">
      <w:pPr>
        <w:pStyle w:val="Heading1"/>
        <w:rPr>
          <w:noProof/>
        </w:rPr>
      </w:pPr>
      <w:bookmarkStart w:id="0" w:name="_GoBack"/>
      <w:bookmarkEnd w:id="0"/>
      <w:r>
        <w:rPr>
          <w:noProof/>
        </w:rPr>
        <w:lastRenderedPageBreak/>
        <w:t>High Level Architecture</w:t>
      </w:r>
    </w:p>
    <w:p w14:paraId="27C0DDDB" w14:textId="77777777" w:rsidR="004C3257" w:rsidRPr="004C3257" w:rsidRDefault="004C3257" w:rsidP="004C3257"/>
    <w:p w14:paraId="2A118FC6" w14:textId="77777777" w:rsidR="001A389E" w:rsidRPr="001A389E" w:rsidRDefault="001A389E" w:rsidP="001A389E"/>
    <w:p w14:paraId="6A0F710F" w14:textId="77777777" w:rsidR="007F3577" w:rsidRDefault="007F3577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14:paraId="39540308" w14:textId="0D394B6E" w:rsidR="001A389E" w:rsidRPr="001A389E" w:rsidRDefault="001A389E" w:rsidP="001A389E">
      <w:pPr>
        <w:pStyle w:val="Heading1"/>
      </w:pPr>
      <w:r>
        <w:lastRenderedPageBreak/>
        <w:t>References</w:t>
      </w:r>
    </w:p>
    <w:p w14:paraId="4F98249F" w14:textId="3BFD5940" w:rsidR="00B33DA9" w:rsidRDefault="007F3577" w:rsidP="00B33DA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Pub, N. F. (2001). 197: Advanced encryption standard (AES).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Federal information processing standards publication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197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(441), 0311.</w:t>
      </w:r>
    </w:p>
    <w:p w14:paraId="0155D2AE" w14:textId="6104B8FA" w:rsidR="007F3577" w:rsidRDefault="007F3577" w:rsidP="00B33DA9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Pelzl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 (2009).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Understanding cryptography: a textbook for students and practitioners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Springer Science &amp; Business Media.</w:t>
      </w:r>
    </w:p>
    <w:p w14:paraId="1469CDED" w14:textId="3A0DC840" w:rsidR="00B33DA9" w:rsidRDefault="00B33DA9" w:rsidP="00B33DA9"/>
    <w:p w14:paraId="3DC82035" w14:textId="41886CBE" w:rsidR="00B33DA9" w:rsidRDefault="00B33DA9" w:rsidP="00B33DA9"/>
    <w:p w14:paraId="29C0868C" w14:textId="77777777" w:rsidR="00B33DA9" w:rsidRPr="00B33DA9" w:rsidRDefault="00B33DA9" w:rsidP="00B33DA9"/>
    <w:p w14:paraId="5B3B82C7" w14:textId="47C3AB57" w:rsidR="0000352C" w:rsidRDefault="0000352C">
      <w:pPr>
        <w:rPr>
          <w:noProof/>
        </w:rPr>
      </w:pPr>
      <w:r>
        <w:rPr>
          <w:noProof/>
        </w:rPr>
        <w:br w:type="page"/>
      </w:r>
    </w:p>
    <w:p w14:paraId="05AA5155" w14:textId="2CBD9A3E" w:rsidR="00354498" w:rsidRPr="00354498" w:rsidRDefault="00354498" w:rsidP="00354498"/>
    <w:sectPr w:rsidR="00354498" w:rsidRPr="00354498" w:rsidSect="00855982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CBD44" w14:textId="77777777" w:rsidR="006C7090" w:rsidRDefault="006C7090" w:rsidP="00855982">
      <w:pPr>
        <w:spacing w:after="0" w:line="240" w:lineRule="auto"/>
      </w:pPr>
      <w:r>
        <w:separator/>
      </w:r>
    </w:p>
  </w:endnote>
  <w:endnote w:type="continuationSeparator" w:id="0">
    <w:p w14:paraId="317D42A2" w14:textId="77777777" w:rsidR="006C7090" w:rsidRDefault="006C709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B2AA05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6B602" w14:textId="77777777" w:rsidR="006C7090" w:rsidRDefault="006C7090" w:rsidP="00855982">
      <w:pPr>
        <w:spacing w:after="0" w:line="240" w:lineRule="auto"/>
      </w:pPr>
      <w:r>
        <w:separator/>
      </w:r>
    </w:p>
  </w:footnote>
  <w:footnote w:type="continuationSeparator" w:id="0">
    <w:p w14:paraId="1E2ED784" w14:textId="77777777" w:rsidR="006C7090" w:rsidRDefault="006C7090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2931230"/>
    <w:multiLevelType w:val="hybridMultilevel"/>
    <w:tmpl w:val="FE6C2F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D1F57C0"/>
    <w:multiLevelType w:val="hybridMultilevel"/>
    <w:tmpl w:val="3ED867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9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98"/>
    <w:rsid w:val="0000352C"/>
    <w:rsid w:val="001A389E"/>
    <w:rsid w:val="001D4362"/>
    <w:rsid w:val="002260A7"/>
    <w:rsid w:val="00354498"/>
    <w:rsid w:val="004C3257"/>
    <w:rsid w:val="004D293F"/>
    <w:rsid w:val="006C7090"/>
    <w:rsid w:val="006D141B"/>
    <w:rsid w:val="00774A66"/>
    <w:rsid w:val="007833A7"/>
    <w:rsid w:val="00785D5D"/>
    <w:rsid w:val="007F3577"/>
    <w:rsid w:val="00827485"/>
    <w:rsid w:val="00855982"/>
    <w:rsid w:val="00873894"/>
    <w:rsid w:val="008A7980"/>
    <w:rsid w:val="00A10484"/>
    <w:rsid w:val="00A4747E"/>
    <w:rsid w:val="00B33DA9"/>
    <w:rsid w:val="00B862A4"/>
    <w:rsid w:val="00C112A4"/>
    <w:rsid w:val="00D204B1"/>
    <w:rsid w:val="00D23676"/>
    <w:rsid w:val="00E41DF6"/>
    <w:rsid w:val="00F44F1C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5D6B"/>
  <w15:chartTrackingRefBased/>
  <w15:docId w15:val="{FB645368-22A5-41B4-A1C0-6D6C31C5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C3C3C3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BABABA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BABABA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BABABA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ABABA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BABABA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BABABA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BABABA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BABABA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BABABA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BABABA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C3C3C3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B86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8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A4A4A4"/>
      </a:dk1>
      <a:lt1>
        <a:sysClr val="window" lastClr="373737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BE8A1C86-B37D-4C8B-8042-6BAC86484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113</TotalTime>
  <Pages>5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</dc:creator>
  <cp:lastModifiedBy>Andrew Ang</cp:lastModifiedBy>
  <cp:revision>12</cp:revision>
  <dcterms:created xsi:type="dcterms:W3CDTF">2018-06-26T09:58:00Z</dcterms:created>
  <dcterms:modified xsi:type="dcterms:W3CDTF">2018-06-30T06:43:00Z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