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Angela Kalogeras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angelakalogeras96@gmail.com - (661) 916-2218 - Killeen, TX</w:t>
      </w: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SKILLS &amp; INTERESTS</w:t>
      </w: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3" w:line="252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Research and Analysis</w:t>
      </w:r>
    </w:p>
    <w:p>
      <w:pPr>
        <w:numPr>
          <w:ilvl w:val="0"/>
          <w:numId w:val="3"/>
        </w:numPr>
        <w:spacing w:before="0" w:after="3" w:line="252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 Collection and Management</w:t>
      </w:r>
    </w:p>
    <w:p>
      <w:pPr>
        <w:numPr>
          <w:ilvl w:val="0"/>
          <w:numId w:val="3"/>
        </w:numPr>
        <w:spacing w:before="0" w:after="3" w:line="252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Microsoft Office Suite</w:t>
      </w:r>
    </w:p>
    <w:p>
      <w:pPr>
        <w:numPr>
          <w:ilvl w:val="0"/>
          <w:numId w:val="3"/>
        </w:numPr>
        <w:spacing w:before="0" w:after="3" w:line="252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Intelligence Tools and Systems</w:t>
      </w:r>
    </w:p>
    <w:p>
      <w:pPr>
        <w:numPr>
          <w:ilvl w:val="0"/>
          <w:numId w:val="3"/>
        </w:numPr>
        <w:spacing w:before="0" w:after="3" w:line="252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Speaking / Briefing</w:t>
      </w:r>
    </w:p>
    <w:p>
      <w:pPr>
        <w:numPr>
          <w:ilvl w:val="0"/>
          <w:numId w:val="3"/>
        </w:numPr>
        <w:spacing w:before="0" w:after="3" w:line="252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 Oriented</w:t>
      </w:r>
    </w:p>
    <w:p>
      <w:pPr>
        <w:numPr>
          <w:ilvl w:val="0"/>
          <w:numId w:val="3"/>
        </w:numPr>
        <w:spacing w:before="0" w:after="3" w:line="252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 Writing </w:t>
      </w:r>
    </w:p>
    <w:p>
      <w:pPr>
        <w:numPr>
          <w:ilvl w:val="0"/>
          <w:numId w:val="3"/>
        </w:numPr>
        <w:spacing w:before="0" w:after="3" w:line="252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Attention to Detail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 Management / Able to plan, organize, prioritize, and execute without supervision</w:t>
      </w: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WORK EXPERIENCE </w:t>
      </w: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5-104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MI BN, United States Army Reserve                                                                          Sep. 2018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All-source Intelligence Officer</w:t>
        <w:tab/>
        <w:tab/>
        <w:tab/>
        <w:tab/>
        <w:tab/>
        <w:tab/>
        <w:t xml:space="preserve">     </w:t>
        <w:tab/>
        <w:t xml:space="preserve">                             Fort Huachuca, AZ</w:t>
      </w:r>
    </w:p>
    <w:p>
      <w:pPr>
        <w:numPr>
          <w:ilvl w:val="0"/>
          <w:numId w:val="6"/>
        </w:numPr>
        <w:spacing w:before="0" w:after="0" w:line="252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Primary duty: Battalion S3 (BN Operations) Assistant OIC</w:t>
      </w:r>
    </w:p>
    <w:p>
      <w:pPr>
        <w:numPr>
          <w:ilvl w:val="0"/>
          <w:numId w:val="6"/>
        </w:numPr>
        <w:spacing w:before="0" w:after="0" w:line="252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Plan for future operations (FUOPS) months in advance for a handover to the current operations Officer</w:t>
      </w:r>
    </w:p>
    <w:p>
      <w:pPr>
        <w:numPr>
          <w:ilvl w:val="0"/>
          <w:numId w:val="6"/>
        </w:numPr>
        <w:spacing w:before="0" w:after="0" w:line="252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Compiling training records and reports to track individual soldier readiness and training requirements.</w:t>
      </w:r>
    </w:p>
    <w:p>
      <w:pPr>
        <w:numPr>
          <w:ilvl w:val="0"/>
          <w:numId w:val="6"/>
        </w:numPr>
        <w:spacing w:before="0" w:after="0" w:line="252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Utilizing the Military Decision-Making Process (MDMP) with all staff sections to plan and organize future operations in order to produce operations orders.</w:t>
      </w:r>
    </w:p>
    <w:p>
      <w:pPr>
        <w:numPr>
          <w:ilvl w:val="0"/>
          <w:numId w:val="6"/>
        </w:numPr>
        <w:spacing w:before="0" w:after="0" w:line="252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Primary duty: Battalion S4 (Supply) Officer</w:t>
      </w:r>
    </w:p>
    <w:p>
      <w:pPr>
        <w:numPr>
          <w:ilvl w:val="0"/>
          <w:numId w:val="6"/>
        </w:numPr>
        <w:spacing w:before="0" w:after="0" w:line="252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Oversaw training, mentorship, and development of the supply section</w:t>
      </w:r>
    </w:p>
    <w:p>
      <w:pPr>
        <w:numPr>
          <w:ilvl w:val="0"/>
          <w:numId w:val="6"/>
        </w:numPr>
        <w:spacing w:before="0" w:after="0" w:line="252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Advised commanders and staff on proper command supply discipline</w:t>
      </w:r>
    </w:p>
    <w:p>
      <w:pPr>
        <w:numPr>
          <w:ilvl w:val="0"/>
          <w:numId w:val="6"/>
        </w:numPr>
        <w:spacing w:before="0" w:after="0" w:line="252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Maintained equipment records for over 100 Soldiers across various geographic locations</w:t>
      </w:r>
    </w:p>
    <w:p>
      <w:pPr>
        <w:numPr>
          <w:ilvl w:val="0"/>
          <w:numId w:val="6"/>
        </w:numPr>
        <w:spacing w:before="0" w:after="0" w:line="252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Planned and coordinated travel and lodging accommodations for approximately 30% of assigned personnel</w:t>
      </w:r>
    </w:p>
    <w:p>
      <w:pPr>
        <w:numPr>
          <w:ilvl w:val="0"/>
          <w:numId w:val="6"/>
        </w:numPr>
        <w:spacing w:before="0" w:after="0" w:line="252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Implemented improved standard operating procedures that streamlined processes</w:t>
      </w:r>
    </w:p>
    <w:p>
      <w:pPr>
        <w:numPr>
          <w:ilvl w:val="0"/>
          <w:numId w:val="6"/>
        </w:numPr>
        <w:spacing w:before="0" w:after="0" w:line="252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Responsible for overseeing and maintaining over $5M worth of equipment</w:t>
      </w:r>
    </w:p>
    <w:p>
      <w:pPr>
        <w:numPr>
          <w:ilvl w:val="0"/>
          <w:numId w:val="6"/>
        </w:numPr>
        <w:spacing w:before="0" w:after="0" w:line="252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Conducted over 25 investigations on lost or damaged equipment</w:t>
      </w:r>
    </w:p>
    <w:p>
      <w:pPr>
        <w:numPr>
          <w:ilvl w:val="0"/>
          <w:numId w:val="6"/>
        </w:numPr>
        <w:spacing w:before="0" w:after="0" w:line="252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Additional duty: Intelligence Advisor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Produce complex multi-source intelligence products derived from intelligence data collection, analysis, evaluation, and interpretation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Partner with multiple other staff sections and intelligence disciplines to produce timely and accurate products and updates to the commander</w:t>
      </w:r>
    </w:p>
    <w:p>
      <w:pPr>
        <w:numPr>
          <w:ilvl w:val="0"/>
          <w:numId w:val="6"/>
        </w:numPr>
        <w:spacing w:before="0" w:after="0" w:line="252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Additional duty: Recruiting Director</w:t>
      </w:r>
    </w:p>
    <w:p>
      <w:pPr>
        <w:numPr>
          <w:ilvl w:val="0"/>
          <w:numId w:val="6"/>
        </w:numPr>
        <w:spacing w:before="0" w:after="0" w:line="252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Managed correspondence with Soldiers on behalf of command to increase staffing</w:t>
      </w:r>
    </w:p>
    <w:p>
      <w:pPr>
        <w:numPr>
          <w:ilvl w:val="0"/>
          <w:numId w:val="6"/>
        </w:numPr>
        <w:spacing w:before="0" w:after="0" w:line="252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Utilized data to identify most qualified Soldiers to become instructors</w:t>
      </w:r>
    </w:p>
    <w:p>
      <w:pPr>
        <w:numPr>
          <w:ilvl w:val="0"/>
          <w:numId w:val="6"/>
        </w:numPr>
        <w:spacing w:before="0" w:after="0" w:line="252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Increased unit manning by approximately 5%</w:t>
        <w:br/>
      </w: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 </w:t>
      </w:r>
    </w:p>
    <w:p>
      <w:pPr>
        <w:tabs>
          <w:tab w:val="left" w:pos="1660" w:leader="none"/>
        </w:tabs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Embry-Riddle Aeronautical University</w:t>
        <w:tab/>
        <w:tab/>
        <w:t xml:space="preserve">                     </w:t>
        <w:tab/>
        <w:t xml:space="preserve">        </w:t>
        <w:tab/>
        <w:tab/>
        <w:tab/>
        <w:tab/>
        <w:t xml:space="preserve">      May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B.S., Global Security &amp; Intelligence Studies, Minor in Defense Studies                                                   Prescott, AZ</w:t>
      </w:r>
    </w:p>
    <w:p>
      <w:pPr>
        <w:numPr>
          <w:ilvl w:val="0"/>
          <w:numId w:val="17"/>
        </w:numPr>
        <w:spacing w:before="0" w:after="0" w:line="252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GPA 3.36; Dean’s List; Honor Roll </w:t>
      </w:r>
    </w:p>
    <w:p>
      <w:pPr>
        <w:numPr>
          <w:ilvl w:val="0"/>
          <w:numId w:val="17"/>
        </w:numPr>
        <w:spacing w:before="0" w:after="0" w:line="252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Area of concentration in Pre-Law classes (Business Law, Environmental Law, Courts &amp; Criminal Justice, International Human Rights).</w:t>
      </w:r>
    </w:p>
    <w:p>
      <w:pPr>
        <w:spacing w:before="0" w:after="0" w:line="252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CERTIFICATIONS</w:t>
      </w:r>
    </w:p>
    <w:p>
      <w:pPr>
        <w:tabs>
          <w:tab w:val="left" w:pos="1660" w:leader="none"/>
        </w:tabs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Top Secret w/SCI Clearance</w:t>
        <w:tab/>
        <w:tab/>
        <w:t xml:space="preserve">                     </w:t>
        <w:tab/>
        <w:t xml:space="preserve">        </w:t>
        <w:tab/>
        <w:tab/>
        <w:tab/>
        <w:tab/>
        <w:t xml:space="preserve">             </w:t>
        <w:tab/>
        <w:t xml:space="preserve">  Certified July 2020 </w:t>
      </w: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First Aid Certification</w:t>
        <w:tab/>
        <w:tab/>
        <w:tab/>
        <w:t xml:space="preserve">                     </w:t>
        <w:tab/>
        <w:t xml:space="preserve">        </w:t>
        <w:tab/>
        <w:tab/>
        <w:tab/>
        <w:tab/>
        <w:t xml:space="preserve">       </w:t>
        <w:tab/>
        <w:t xml:space="preserve">Certified September 2021 </w:t>
      </w: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Master Fitness Trainer</w:t>
        <w:tab/>
        <w:tab/>
        <w:t xml:space="preserve">                     </w:t>
        <w:tab/>
        <w:t xml:space="preserve">        </w:t>
        <w:tab/>
        <w:tab/>
        <w:tab/>
        <w:tab/>
        <w:t xml:space="preserve">             </w:t>
        <w:tab/>
        <w:t xml:space="preserve">Certified August 2021 </w:t>
      </w: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