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EEC1" w14:textId="20AEF9ED" w:rsidR="00125016" w:rsidRDefault="00125016" w:rsidP="00125016">
      <w:pPr>
        <w:pStyle w:val="Title"/>
        <w:jc w:val="center"/>
        <w:rPr>
          <w:lang w:val="en-US"/>
        </w:rPr>
      </w:pPr>
      <w:r>
        <w:rPr>
          <w:lang w:val="en-US"/>
        </w:rPr>
        <w:t xml:space="preserve">Lint </w:t>
      </w:r>
      <w:r w:rsidRPr="00154A30">
        <w:rPr>
          <w:lang w:val="en-US"/>
        </w:rPr>
        <w:t>Report: ACME Starters B,</w:t>
      </w:r>
      <w:r>
        <w:rPr>
          <w:lang w:val="en-US"/>
        </w:rPr>
        <w:t xml:space="preserve"> G0-66</w:t>
      </w:r>
    </w:p>
    <w:p w14:paraId="101198C2" w14:textId="77777777" w:rsidR="00FA16BC" w:rsidRPr="00AB15BB" w:rsidRDefault="00FA16BC" w:rsidP="00FA16BC">
      <w:pPr>
        <w:rPr>
          <w:rFonts w:asciiTheme="majorHAnsi" w:eastAsiaTheme="majorEastAsia" w:hAnsiTheme="majorHAnsi" w:cstheme="majorBidi"/>
          <w:spacing w:val="-10"/>
          <w:kern w:val="28"/>
          <w:sz w:val="56"/>
          <w:szCs w:val="56"/>
          <w:lang w:val="en-US"/>
        </w:rPr>
      </w:pPr>
    </w:p>
    <w:p w14:paraId="0E1DF27E" w14:textId="77777777" w:rsidR="00FA16BC" w:rsidRPr="00AB15BB" w:rsidRDefault="00FA16BC" w:rsidP="00FA16BC">
      <w:pPr>
        <w:jc w:val="center"/>
      </w:pPr>
      <w:r w:rsidRPr="00AB15BB">
        <w:t>Mario Domínguez López</w:t>
      </w:r>
    </w:p>
    <w:p w14:paraId="2DEC7F1A" w14:textId="77777777" w:rsidR="00FA16BC" w:rsidRPr="00AB15BB" w:rsidRDefault="00FA16BC" w:rsidP="00FA16BC">
      <w:pPr>
        <w:jc w:val="center"/>
      </w:pPr>
      <w:r w:rsidRPr="00AB15BB">
        <w:t>Victor José Mañas González</w:t>
      </w:r>
    </w:p>
    <w:p w14:paraId="64D4CC2E" w14:textId="77777777" w:rsidR="00FA16BC" w:rsidRPr="00AB15BB" w:rsidRDefault="00FA16BC" w:rsidP="00FA16BC">
      <w:pPr>
        <w:jc w:val="center"/>
      </w:pPr>
      <w:r w:rsidRPr="00AB15BB">
        <w:t>Elena Ramos Fernández</w:t>
      </w:r>
    </w:p>
    <w:p w14:paraId="52A9E257" w14:textId="77777777" w:rsidR="00FA16BC" w:rsidRPr="00AB15BB" w:rsidRDefault="00FA16BC" w:rsidP="00FA16BC">
      <w:pPr>
        <w:jc w:val="center"/>
      </w:pPr>
      <w:r w:rsidRPr="00AB15BB">
        <w:t>Ángel S</w:t>
      </w:r>
      <w:r>
        <w:t>ánchez Ruiz</w:t>
      </w:r>
    </w:p>
    <w:p w14:paraId="34CF4EDF" w14:textId="3B743D71" w:rsidR="00FA16BC" w:rsidRDefault="00FA16BC">
      <w:r>
        <w:br w:type="page"/>
      </w:r>
    </w:p>
    <w:p w14:paraId="7565F52F" w14:textId="77777777" w:rsidR="00FA16BC" w:rsidRPr="00FA16BC" w:rsidRDefault="00FA16BC" w:rsidP="00FA16BC"/>
    <w:p w14:paraId="6AAF3642" w14:textId="59C64A57" w:rsidR="00FA16BC" w:rsidRDefault="00FA16BC" w:rsidP="00FA16BC">
      <w:pPr>
        <w:pStyle w:val="Heading1"/>
        <w:rPr>
          <w:lang w:val="en-US"/>
        </w:rPr>
      </w:pPr>
      <w:r>
        <w:rPr>
          <w:lang w:val="en-US"/>
        </w:rPr>
        <w:t>Introduction</w:t>
      </w:r>
    </w:p>
    <w:p w14:paraId="1D7C4295" w14:textId="00738483" w:rsidR="008927E2" w:rsidRDefault="00125016" w:rsidP="00FA16BC">
      <w:pPr>
        <w:ind w:firstLine="708"/>
        <w:rPr>
          <w:sz w:val="24"/>
          <w:szCs w:val="24"/>
          <w:lang w:val="en-US"/>
        </w:rPr>
      </w:pPr>
      <w:r w:rsidRPr="00FA16BC">
        <w:rPr>
          <w:sz w:val="24"/>
          <w:szCs w:val="24"/>
          <w:lang w:val="en-US"/>
        </w:rPr>
        <w:t>In this report, we will analyze the results of the lint analysis feature in our project</w:t>
      </w:r>
      <w:r w:rsidR="00FA16BC">
        <w:rPr>
          <w:sz w:val="24"/>
          <w:szCs w:val="24"/>
          <w:lang w:val="en-US"/>
        </w:rPr>
        <w:t>, analyzing the impact of code smells, bad practices and more issues detected by the Lint feature in Eclipse.</w:t>
      </w:r>
    </w:p>
    <w:p w14:paraId="63EDE80C" w14:textId="471CCF41" w:rsidR="00FA16BC" w:rsidRPr="00FA16BC" w:rsidRDefault="00FA16BC" w:rsidP="00FA16BC">
      <w:pPr>
        <w:pStyle w:val="Heading1"/>
        <w:rPr>
          <w:lang w:val="en-US"/>
        </w:rPr>
      </w:pPr>
      <w:r>
        <w:rPr>
          <w:lang w:val="en-US"/>
        </w:rPr>
        <w:t>First steps, first iteration</w:t>
      </w:r>
    </w:p>
    <w:p w14:paraId="4257845F" w14:textId="77777777" w:rsidR="00FA16BC" w:rsidRDefault="00FA16BC" w:rsidP="00FA16BC">
      <w:pPr>
        <w:ind w:firstLine="708"/>
        <w:rPr>
          <w:sz w:val="24"/>
          <w:szCs w:val="24"/>
          <w:lang w:val="en-US"/>
        </w:rPr>
      </w:pPr>
      <w:r>
        <w:rPr>
          <w:sz w:val="24"/>
          <w:szCs w:val="24"/>
          <w:lang w:val="en-US"/>
        </w:rPr>
        <w:t>In the first iteration of this document we had a very bad lint problem. A</w:t>
      </w:r>
      <w:r w:rsidR="00125016" w:rsidRPr="00FA16BC">
        <w:rPr>
          <w:sz w:val="24"/>
          <w:szCs w:val="24"/>
          <w:lang w:val="en-US"/>
        </w:rPr>
        <w:t xml:space="preserve">s we can see in the attached images, the reports are long, </w:t>
      </w:r>
      <w:r>
        <w:rPr>
          <w:sz w:val="24"/>
          <w:szCs w:val="24"/>
          <w:lang w:val="en-US"/>
        </w:rPr>
        <w:t xml:space="preserve">and even though </w:t>
      </w:r>
      <w:r w:rsidR="00125016" w:rsidRPr="00FA16BC">
        <w:rPr>
          <w:sz w:val="24"/>
          <w:szCs w:val="24"/>
          <w:lang w:val="en-US"/>
        </w:rPr>
        <w:t>most of the warnings aren’t of much importance, referring to naming conventions bad smells or the like</w:t>
      </w:r>
      <w:r>
        <w:rPr>
          <w:sz w:val="24"/>
          <w:szCs w:val="24"/>
          <w:lang w:val="en-US"/>
        </w:rPr>
        <w:t>, there are many of more gravity.</w:t>
      </w:r>
    </w:p>
    <w:p w14:paraId="131BA73D" w14:textId="4CF66461" w:rsidR="00FA16BC" w:rsidRDefault="00FA16BC" w:rsidP="00FA16BC">
      <w:pPr>
        <w:ind w:firstLine="708"/>
        <w:rPr>
          <w:sz w:val="24"/>
          <w:szCs w:val="24"/>
          <w:lang w:val="en-US"/>
        </w:rPr>
      </w:pPr>
      <w:r>
        <w:rPr>
          <w:noProof/>
          <w:lang w:val="en-US"/>
        </w:rPr>
        <w:drawing>
          <wp:inline distT="0" distB="0" distL="0" distR="0" wp14:anchorId="2375C76A" wp14:editId="786FEFBE">
            <wp:extent cx="5391150" cy="5400675"/>
            <wp:effectExtent l="0" t="0" r="0" b="9525"/>
            <wp:docPr id="420948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1150" cy="5400675"/>
                    </a:xfrm>
                    <a:prstGeom prst="rect">
                      <a:avLst/>
                    </a:prstGeom>
                    <a:noFill/>
                    <a:ln>
                      <a:noFill/>
                    </a:ln>
                  </pic:spPr>
                </pic:pic>
              </a:graphicData>
            </a:graphic>
          </wp:inline>
        </w:drawing>
      </w:r>
    </w:p>
    <w:p w14:paraId="00E6DACB" w14:textId="4C3AAF6A" w:rsidR="00FA16BC" w:rsidRDefault="00FA16BC" w:rsidP="00FA16BC">
      <w:pPr>
        <w:ind w:firstLine="708"/>
        <w:rPr>
          <w:sz w:val="24"/>
          <w:szCs w:val="24"/>
          <w:lang w:val="en-US"/>
        </w:rPr>
      </w:pPr>
      <w:r>
        <w:rPr>
          <w:sz w:val="24"/>
          <w:szCs w:val="24"/>
          <w:lang w:val="en-US"/>
        </w:rPr>
        <w:lastRenderedPageBreak/>
        <w:t>This was a sign of our project not being correctly optimized, and its maintainability was in danger. Action had to be taken to make sure that the quality of our code was up to our standards.</w:t>
      </w:r>
    </w:p>
    <w:p w14:paraId="21F4CC46" w14:textId="2B77E216" w:rsidR="00FA16BC" w:rsidRDefault="00FA16BC">
      <w:pPr>
        <w:rPr>
          <w:sz w:val="24"/>
          <w:szCs w:val="24"/>
          <w:lang w:val="en-US"/>
        </w:rPr>
      </w:pPr>
    </w:p>
    <w:p w14:paraId="0354AF3A" w14:textId="4EE9E3CD" w:rsidR="00125016" w:rsidRDefault="00125016">
      <w:pPr>
        <w:rPr>
          <w:lang w:val="en-US"/>
        </w:rPr>
      </w:pPr>
      <w:r>
        <w:rPr>
          <w:noProof/>
          <w:lang w:val="en-US"/>
        </w:rPr>
        <w:drawing>
          <wp:inline distT="0" distB="0" distL="0" distR="0" wp14:anchorId="584CB3C4" wp14:editId="7DD50437">
            <wp:extent cx="5391150" cy="5534025"/>
            <wp:effectExtent l="0" t="0" r="0" b="9525"/>
            <wp:docPr id="70173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150" cy="5534025"/>
                    </a:xfrm>
                    <a:prstGeom prst="rect">
                      <a:avLst/>
                    </a:prstGeom>
                    <a:noFill/>
                    <a:ln>
                      <a:noFill/>
                    </a:ln>
                  </pic:spPr>
                </pic:pic>
              </a:graphicData>
            </a:graphic>
          </wp:inline>
        </w:drawing>
      </w:r>
    </w:p>
    <w:p w14:paraId="76FDD7E6" w14:textId="36636F78" w:rsidR="00FA16BC" w:rsidRDefault="00FA16BC" w:rsidP="00FA16BC">
      <w:pPr>
        <w:pStyle w:val="Heading1"/>
        <w:rPr>
          <w:lang w:val="en-US"/>
        </w:rPr>
      </w:pPr>
      <w:r>
        <w:rPr>
          <w:lang w:val="en-US"/>
        </w:rPr>
        <w:t>the refactoring</w:t>
      </w:r>
    </w:p>
    <w:p w14:paraId="75E5C826" w14:textId="6276CE46" w:rsidR="00FA16BC" w:rsidRDefault="00FA16BC" w:rsidP="00FA16BC">
      <w:pPr>
        <w:rPr>
          <w:sz w:val="24"/>
          <w:szCs w:val="24"/>
          <w:lang w:val="en-US"/>
        </w:rPr>
      </w:pPr>
      <w:r>
        <w:rPr>
          <w:lang w:val="en-US"/>
        </w:rPr>
        <w:tab/>
      </w:r>
      <w:r>
        <w:rPr>
          <w:sz w:val="24"/>
          <w:szCs w:val="24"/>
          <w:lang w:val="en-US"/>
        </w:rPr>
        <w:t>Using this report as a base, we worked on our project to eliminate all issues plaguing it, from bad smells to potential bugs, we worked on all classes of our project to make sure we fixed all the problems we could.</w:t>
      </w:r>
    </w:p>
    <w:p w14:paraId="2357A508" w14:textId="52807F9B" w:rsidR="00FA16BC" w:rsidRDefault="00FA16BC" w:rsidP="00FA16BC">
      <w:pPr>
        <w:rPr>
          <w:sz w:val="24"/>
          <w:szCs w:val="24"/>
          <w:lang w:val="en-US"/>
        </w:rPr>
      </w:pPr>
      <w:r>
        <w:rPr>
          <w:sz w:val="24"/>
          <w:szCs w:val="24"/>
          <w:lang w:val="en-US"/>
        </w:rPr>
        <w:tab/>
        <w:t>This process, of course, has its risks, and we couldn’t risk unknowingly changing functionalities and introducing breaking changes. This would be disastrous for our project and our grades!</w:t>
      </w:r>
    </w:p>
    <w:p w14:paraId="374E042B" w14:textId="52CD6317" w:rsidR="00FA16BC" w:rsidRDefault="00FA16BC" w:rsidP="00FA16BC">
      <w:pPr>
        <w:rPr>
          <w:sz w:val="24"/>
          <w:szCs w:val="24"/>
          <w:lang w:val="en-US"/>
        </w:rPr>
      </w:pPr>
      <w:r>
        <w:rPr>
          <w:sz w:val="24"/>
          <w:szCs w:val="24"/>
          <w:lang w:val="en-US"/>
        </w:rPr>
        <w:lastRenderedPageBreak/>
        <w:tab/>
        <w:t>This is when Automated Testing comes in handy. Using a testing suite that tested the application End to End and made sure all the methods were tested and their output was the same every time meant that we could easily make sure that our refactoring didn’t result in any new bugs or breaking changes.</w:t>
      </w:r>
    </w:p>
    <w:p w14:paraId="5DC42548" w14:textId="5EE51EF2" w:rsidR="00FA16BC" w:rsidRDefault="00FA16BC" w:rsidP="00FA16BC">
      <w:pPr>
        <w:pStyle w:val="Heading1"/>
        <w:rPr>
          <w:lang w:val="en-US"/>
        </w:rPr>
      </w:pPr>
      <w:r>
        <w:rPr>
          <w:lang w:val="en-US"/>
        </w:rPr>
        <w:t>Our current lint report</w:t>
      </w:r>
    </w:p>
    <w:p w14:paraId="5AF2DE3E" w14:textId="04504C51" w:rsidR="009B6D0D" w:rsidRDefault="009B6D0D" w:rsidP="009B6D0D">
      <w:pPr>
        <w:rPr>
          <w:sz w:val="24"/>
          <w:szCs w:val="24"/>
          <w:lang w:val="en-US"/>
        </w:rPr>
      </w:pPr>
      <w:r>
        <w:rPr>
          <w:lang w:val="en-US"/>
        </w:rPr>
        <w:tab/>
      </w:r>
      <w:r>
        <w:rPr>
          <w:sz w:val="24"/>
          <w:szCs w:val="24"/>
          <w:lang w:val="en-US"/>
        </w:rPr>
        <w:t xml:space="preserve">After the refactoring, the state of our project’s </w:t>
      </w:r>
      <w:r>
        <w:rPr>
          <w:sz w:val="24"/>
          <w:szCs w:val="24"/>
          <w:lang w:val="en-US"/>
        </w:rPr>
        <w:t>maintainability and readability</w:t>
      </w:r>
      <w:r>
        <w:rPr>
          <w:sz w:val="24"/>
          <w:szCs w:val="24"/>
          <w:lang w:val="en-US"/>
        </w:rPr>
        <w:t xml:space="preserve"> was much better, and that meant a much better project quality in the grand scheme of things. </w:t>
      </w:r>
    </w:p>
    <w:p w14:paraId="3B7485F2" w14:textId="22E2FBAC" w:rsidR="009B6D0D" w:rsidRDefault="009B6D0D" w:rsidP="009B6D0D">
      <w:pPr>
        <w:rPr>
          <w:sz w:val="24"/>
          <w:szCs w:val="24"/>
          <w:lang w:val="en-US"/>
        </w:rPr>
      </w:pPr>
      <w:r>
        <w:rPr>
          <w:noProof/>
        </w:rPr>
        <w:drawing>
          <wp:inline distT="0" distB="0" distL="0" distR="0" wp14:anchorId="78DDAC41" wp14:editId="0A620963">
            <wp:extent cx="5400040" cy="1192530"/>
            <wp:effectExtent l="0" t="0" r="0" b="7620"/>
            <wp:docPr id="94699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9167" name=""/>
                    <pic:cNvPicPr/>
                  </pic:nvPicPr>
                  <pic:blipFill>
                    <a:blip r:embed="rId6"/>
                    <a:stretch>
                      <a:fillRect/>
                    </a:stretch>
                  </pic:blipFill>
                  <pic:spPr>
                    <a:xfrm>
                      <a:off x="0" y="0"/>
                      <a:ext cx="5400040" cy="1192530"/>
                    </a:xfrm>
                    <a:prstGeom prst="rect">
                      <a:avLst/>
                    </a:prstGeom>
                  </pic:spPr>
                </pic:pic>
              </a:graphicData>
            </a:graphic>
          </wp:inline>
        </w:drawing>
      </w:r>
    </w:p>
    <w:p w14:paraId="65B7797C" w14:textId="4153E475" w:rsidR="009B6D0D" w:rsidRDefault="009B6D0D" w:rsidP="009B6D0D">
      <w:pPr>
        <w:rPr>
          <w:sz w:val="24"/>
          <w:szCs w:val="24"/>
          <w:lang w:val="en-US"/>
        </w:rPr>
      </w:pPr>
      <w:r>
        <w:rPr>
          <w:sz w:val="24"/>
          <w:szCs w:val="24"/>
          <w:lang w:val="en-US"/>
        </w:rPr>
        <w:tab/>
        <w:t>The only objects left in the Lint report have been purposefully left intact, as we decided these changes would actually decrease the readability of our code. What this means is that we managed to solve all the other Lints problems to make sure our code was clean and up to code.</w:t>
      </w:r>
    </w:p>
    <w:p w14:paraId="4E37DBC3" w14:textId="541D94F5" w:rsidR="009B6D0D" w:rsidRDefault="009B6D0D" w:rsidP="009B6D0D">
      <w:pPr>
        <w:pStyle w:val="Heading1"/>
        <w:rPr>
          <w:lang w:val="en-US"/>
        </w:rPr>
      </w:pPr>
      <w:r>
        <w:rPr>
          <w:lang w:val="en-US"/>
        </w:rPr>
        <w:t>Conclusion</w:t>
      </w:r>
    </w:p>
    <w:p w14:paraId="72D1D642" w14:textId="077B22B6" w:rsidR="009B6D0D" w:rsidRDefault="009B6D0D" w:rsidP="009B6D0D">
      <w:pPr>
        <w:rPr>
          <w:sz w:val="24"/>
          <w:szCs w:val="24"/>
          <w:lang w:val="en-US"/>
        </w:rPr>
      </w:pPr>
      <w:r>
        <w:rPr>
          <w:lang w:val="en-US"/>
        </w:rPr>
        <w:tab/>
      </w:r>
      <w:r w:rsidRPr="009B6D0D">
        <w:rPr>
          <w:sz w:val="24"/>
          <w:szCs w:val="24"/>
          <w:lang w:val="en-US"/>
        </w:rPr>
        <w:t>T</w:t>
      </w:r>
      <w:r>
        <w:rPr>
          <w:sz w:val="24"/>
          <w:szCs w:val="24"/>
          <w:lang w:val="en-US"/>
        </w:rPr>
        <w:t>he Lint report is an extremely useful tool that has helped us tackle problems that we didn’t even know our project had. Maintaining and improving a project’s code quality in often neglected, but it’s a crucial part of Software Engineering.</w:t>
      </w:r>
    </w:p>
    <w:p w14:paraId="0F5DE041" w14:textId="321F2043" w:rsidR="009B6D0D" w:rsidRPr="009B6D0D" w:rsidRDefault="009B6D0D" w:rsidP="009B6D0D">
      <w:pPr>
        <w:rPr>
          <w:sz w:val="24"/>
          <w:szCs w:val="24"/>
          <w:lang w:val="en-US"/>
        </w:rPr>
      </w:pPr>
      <w:r>
        <w:rPr>
          <w:sz w:val="24"/>
          <w:szCs w:val="24"/>
          <w:lang w:val="en-US"/>
        </w:rPr>
        <w:tab/>
        <w:t>With this, we feel that our project has improved greatly, and we have learned much from the refactoring process as well as the testing to make sure that the refactoring was successful.</w:t>
      </w:r>
    </w:p>
    <w:sectPr w:rsidR="009B6D0D" w:rsidRPr="009B6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E2"/>
    <w:rsid w:val="00125016"/>
    <w:rsid w:val="008927E2"/>
    <w:rsid w:val="00914F68"/>
    <w:rsid w:val="009B6D0D"/>
    <w:rsid w:val="00FA16BC"/>
    <w:rsid w:val="00FF32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470D"/>
  <w15:chartTrackingRefBased/>
  <w15:docId w15:val="{7058C7BA-F618-4180-B4E8-89440613B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BC"/>
  </w:style>
  <w:style w:type="paragraph" w:styleId="Heading1">
    <w:name w:val="heading 1"/>
    <w:basedOn w:val="Normal"/>
    <w:next w:val="Normal"/>
    <w:link w:val="Heading1Char"/>
    <w:uiPriority w:val="9"/>
    <w:qFormat/>
    <w:rsid w:val="00FA16BC"/>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A16BC"/>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A16BC"/>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FA16BC"/>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FA16BC"/>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A16BC"/>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A16BC"/>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A16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A16B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6BC"/>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FA16BC"/>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FA16BC"/>
    <w:rPr>
      <w:caps/>
      <w:color w:val="0A2F40" w:themeColor="accent1" w:themeShade="7F"/>
      <w:spacing w:val="15"/>
    </w:rPr>
  </w:style>
  <w:style w:type="character" w:customStyle="1" w:styleId="Heading4Char">
    <w:name w:val="Heading 4 Char"/>
    <w:basedOn w:val="DefaultParagraphFont"/>
    <w:link w:val="Heading4"/>
    <w:uiPriority w:val="9"/>
    <w:semiHidden/>
    <w:rsid w:val="00FA16BC"/>
    <w:rPr>
      <w:caps/>
      <w:color w:val="0F4761" w:themeColor="accent1" w:themeShade="BF"/>
      <w:spacing w:val="10"/>
    </w:rPr>
  </w:style>
  <w:style w:type="character" w:customStyle="1" w:styleId="Heading5Char">
    <w:name w:val="Heading 5 Char"/>
    <w:basedOn w:val="DefaultParagraphFont"/>
    <w:link w:val="Heading5"/>
    <w:uiPriority w:val="9"/>
    <w:semiHidden/>
    <w:rsid w:val="00FA16BC"/>
    <w:rPr>
      <w:caps/>
      <w:color w:val="0F4761" w:themeColor="accent1" w:themeShade="BF"/>
      <w:spacing w:val="10"/>
    </w:rPr>
  </w:style>
  <w:style w:type="character" w:customStyle="1" w:styleId="Heading6Char">
    <w:name w:val="Heading 6 Char"/>
    <w:basedOn w:val="DefaultParagraphFont"/>
    <w:link w:val="Heading6"/>
    <w:uiPriority w:val="9"/>
    <w:semiHidden/>
    <w:rsid w:val="00FA16BC"/>
    <w:rPr>
      <w:caps/>
      <w:color w:val="0F4761" w:themeColor="accent1" w:themeShade="BF"/>
      <w:spacing w:val="10"/>
    </w:rPr>
  </w:style>
  <w:style w:type="character" w:customStyle="1" w:styleId="Heading7Char">
    <w:name w:val="Heading 7 Char"/>
    <w:basedOn w:val="DefaultParagraphFont"/>
    <w:link w:val="Heading7"/>
    <w:uiPriority w:val="9"/>
    <w:semiHidden/>
    <w:rsid w:val="00FA16BC"/>
    <w:rPr>
      <w:caps/>
      <w:color w:val="0F4761" w:themeColor="accent1" w:themeShade="BF"/>
      <w:spacing w:val="10"/>
    </w:rPr>
  </w:style>
  <w:style w:type="character" w:customStyle="1" w:styleId="Heading8Char">
    <w:name w:val="Heading 8 Char"/>
    <w:basedOn w:val="DefaultParagraphFont"/>
    <w:link w:val="Heading8"/>
    <w:uiPriority w:val="9"/>
    <w:semiHidden/>
    <w:rsid w:val="00FA16BC"/>
    <w:rPr>
      <w:caps/>
      <w:spacing w:val="10"/>
      <w:sz w:val="18"/>
      <w:szCs w:val="18"/>
    </w:rPr>
  </w:style>
  <w:style w:type="character" w:customStyle="1" w:styleId="Heading9Char">
    <w:name w:val="Heading 9 Char"/>
    <w:basedOn w:val="DefaultParagraphFont"/>
    <w:link w:val="Heading9"/>
    <w:uiPriority w:val="9"/>
    <w:semiHidden/>
    <w:rsid w:val="00FA16BC"/>
    <w:rPr>
      <w:i/>
      <w:iCs/>
      <w:caps/>
      <w:spacing w:val="10"/>
      <w:sz w:val="18"/>
      <w:szCs w:val="18"/>
    </w:rPr>
  </w:style>
  <w:style w:type="paragraph" w:styleId="Title">
    <w:name w:val="Title"/>
    <w:basedOn w:val="Normal"/>
    <w:next w:val="Normal"/>
    <w:link w:val="TitleChar"/>
    <w:uiPriority w:val="10"/>
    <w:qFormat/>
    <w:rsid w:val="00FA16BC"/>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FA16B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A16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A16BC"/>
    <w:rPr>
      <w:caps/>
      <w:color w:val="595959" w:themeColor="text1" w:themeTint="A6"/>
      <w:spacing w:val="10"/>
      <w:sz w:val="21"/>
      <w:szCs w:val="21"/>
    </w:rPr>
  </w:style>
  <w:style w:type="paragraph" w:styleId="Quote">
    <w:name w:val="Quote"/>
    <w:basedOn w:val="Normal"/>
    <w:next w:val="Normal"/>
    <w:link w:val="QuoteChar"/>
    <w:uiPriority w:val="29"/>
    <w:qFormat/>
    <w:rsid w:val="00FA16BC"/>
    <w:rPr>
      <w:i/>
      <w:iCs/>
      <w:sz w:val="24"/>
      <w:szCs w:val="24"/>
    </w:rPr>
  </w:style>
  <w:style w:type="character" w:customStyle="1" w:styleId="QuoteChar">
    <w:name w:val="Quote Char"/>
    <w:basedOn w:val="DefaultParagraphFont"/>
    <w:link w:val="Quote"/>
    <w:uiPriority w:val="29"/>
    <w:rsid w:val="00FA16BC"/>
    <w:rPr>
      <w:i/>
      <w:iCs/>
      <w:sz w:val="24"/>
      <w:szCs w:val="24"/>
    </w:rPr>
  </w:style>
  <w:style w:type="paragraph" w:styleId="ListParagraph">
    <w:name w:val="List Paragraph"/>
    <w:basedOn w:val="Normal"/>
    <w:uiPriority w:val="34"/>
    <w:qFormat/>
    <w:rsid w:val="008927E2"/>
    <w:pPr>
      <w:ind w:left="720"/>
      <w:contextualSpacing/>
    </w:pPr>
  </w:style>
  <w:style w:type="character" w:styleId="IntenseEmphasis">
    <w:name w:val="Intense Emphasis"/>
    <w:uiPriority w:val="21"/>
    <w:qFormat/>
    <w:rsid w:val="00FA16BC"/>
    <w:rPr>
      <w:b/>
      <w:bCs/>
      <w:caps/>
      <w:color w:val="0A2F40" w:themeColor="accent1" w:themeShade="7F"/>
      <w:spacing w:val="10"/>
    </w:rPr>
  </w:style>
  <w:style w:type="paragraph" w:styleId="IntenseQuote">
    <w:name w:val="Intense Quote"/>
    <w:basedOn w:val="Normal"/>
    <w:next w:val="Normal"/>
    <w:link w:val="IntenseQuoteChar"/>
    <w:uiPriority w:val="30"/>
    <w:qFormat/>
    <w:rsid w:val="00FA16BC"/>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A16BC"/>
    <w:rPr>
      <w:color w:val="156082" w:themeColor="accent1"/>
      <w:sz w:val="24"/>
      <w:szCs w:val="24"/>
    </w:rPr>
  </w:style>
  <w:style w:type="character" w:styleId="IntenseReference">
    <w:name w:val="Intense Reference"/>
    <w:uiPriority w:val="32"/>
    <w:qFormat/>
    <w:rsid w:val="00FA16BC"/>
    <w:rPr>
      <w:b/>
      <w:bCs/>
      <w:i/>
      <w:iCs/>
      <w:caps/>
      <w:color w:val="156082" w:themeColor="accent1"/>
    </w:rPr>
  </w:style>
  <w:style w:type="paragraph" w:styleId="Caption">
    <w:name w:val="caption"/>
    <w:basedOn w:val="Normal"/>
    <w:next w:val="Normal"/>
    <w:uiPriority w:val="35"/>
    <w:semiHidden/>
    <w:unhideWhenUsed/>
    <w:qFormat/>
    <w:rsid w:val="00FA16BC"/>
    <w:rPr>
      <w:b/>
      <w:bCs/>
      <w:color w:val="0F4761" w:themeColor="accent1" w:themeShade="BF"/>
      <w:sz w:val="16"/>
      <w:szCs w:val="16"/>
    </w:rPr>
  </w:style>
  <w:style w:type="character" w:styleId="Strong">
    <w:name w:val="Strong"/>
    <w:uiPriority w:val="22"/>
    <w:qFormat/>
    <w:rsid w:val="00FA16BC"/>
    <w:rPr>
      <w:b/>
      <w:bCs/>
    </w:rPr>
  </w:style>
  <w:style w:type="character" w:styleId="Emphasis">
    <w:name w:val="Emphasis"/>
    <w:uiPriority w:val="20"/>
    <w:qFormat/>
    <w:rsid w:val="00FA16BC"/>
    <w:rPr>
      <w:caps/>
      <w:color w:val="0A2F40" w:themeColor="accent1" w:themeShade="7F"/>
      <w:spacing w:val="5"/>
    </w:rPr>
  </w:style>
  <w:style w:type="paragraph" w:styleId="NoSpacing">
    <w:name w:val="No Spacing"/>
    <w:uiPriority w:val="1"/>
    <w:qFormat/>
    <w:rsid w:val="00FA16BC"/>
    <w:pPr>
      <w:spacing w:after="0" w:line="240" w:lineRule="auto"/>
    </w:pPr>
  </w:style>
  <w:style w:type="character" w:styleId="SubtleEmphasis">
    <w:name w:val="Subtle Emphasis"/>
    <w:uiPriority w:val="19"/>
    <w:qFormat/>
    <w:rsid w:val="00FA16BC"/>
    <w:rPr>
      <w:i/>
      <w:iCs/>
      <w:color w:val="0A2F40" w:themeColor="accent1" w:themeShade="7F"/>
    </w:rPr>
  </w:style>
  <w:style w:type="character" w:styleId="SubtleReference">
    <w:name w:val="Subtle Reference"/>
    <w:uiPriority w:val="31"/>
    <w:qFormat/>
    <w:rsid w:val="00FA16BC"/>
    <w:rPr>
      <w:b/>
      <w:bCs/>
      <w:color w:val="156082" w:themeColor="accent1"/>
    </w:rPr>
  </w:style>
  <w:style w:type="character" w:styleId="BookTitle">
    <w:name w:val="Book Title"/>
    <w:uiPriority w:val="33"/>
    <w:qFormat/>
    <w:rsid w:val="00FA16BC"/>
    <w:rPr>
      <w:b/>
      <w:bCs/>
      <w:i/>
      <w:iCs/>
      <w:spacing w:val="0"/>
    </w:rPr>
  </w:style>
  <w:style w:type="paragraph" w:styleId="TOCHeading">
    <w:name w:val="TOC Heading"/>
    <w:basedOn w:val="Heading1"/>
    <w:next w:val="Normal"/>
    <w:uiPriority w:val="39"/>
    <w:semiHidden/>
    <w:unhideWhenUsed/>
    <w:qFormat/>
    <w:rsid w:val="00FA16B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383</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DOMINGUEZ LOPEZ</dc:creator>
  <cp:keywords/>
  <dc:description/>
  <cp:lastModifiedBy>MARIO DOMINGUEZ LOPEZ</cp:lastModifiedBy>
  <cp:revision>3</cp:revision>
  <dcterms:created xsi:type="dcterms:W3CDTF">2026-05-08T21:36:00Z</dcterms:created>
  <dcterms:modified xsi:type="dcterms:W3CDTF">2026-05-20T21:50:00Z</dcterms:modified>
</cp:coreProperties>
</file>