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9404AE" w:rsidRDefault="009404AE" w:rsidP="00A133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5A1532">
        <w:rPr>
          <w:rFonts w:ascii="Times New Roman" w:hAnsi="Times New Roman" w:cs="Times New Roman"/>
          <w:sz w:val="28"/>
          <w:szCs w:val="28"/>
        </w:rPr>
        <w:t>ВМС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5A1532" w:rsidRPr="00A13376" w:rsidRDefault="005A1532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Исследование архитектуры однокристальной микро-ЭВМ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5A1532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9404AE" w:rsidP="009404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4A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Изучить основные команды микроконтр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оллеров семейства AVR и иссле</w:t>
      </w:r>
      <w:r w:rsidRPr="009404A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довать влияние команд различного типа на флаги регистра состояния и регистры управления портами ввода/вывода, а так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же на работу функциональных уз</w:t>
      </w:r>
      <w:r w:rsidRPr="009404A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лов устройства. Приобрести практические н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авыки разраб</w:t>
      </w:r>
      <w:bookmarkStart w:id="0" w:name="_GoBack"/>
      <w:bookmarkEnd w:id="0"/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отки программ сред</w:t>
      </w:r>
      <w:r w:rsidRPr="009404A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ней сложности на языке Ассемблера и отладки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их в специализированной инст</w:t>
      </w:r>
      <w:r w:rsidRPr="009404A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рументальной среде.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9404AE" w:rsidRPr="00AB296B" w:rsidRDefault="009404AE" w:rsidP="009404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404AE" w:rsidRDefault="009404AE" w:rsidP="009404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9404AE" w:rsidRDefault="009404AE" w:rsidP="009404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4AE">
        <w:rPr>
          <w:rFonts w:ascii="Times New Roman" w:hAnsi="Times New Roman" w:cs="Times New Roman"/>
          <w:sz w:val="28"/>
          <w:szCs w:val="28"/>
        </w:rPr>
        <w:t>Составить программу сложения 5 одноб</w:t>
      </w:r>
      <w:r>
        <w:rPr>
          <w:rFonts w:ascii="Times New Roman" w:hAnsi="Times New Roman" w:cs="Times New Roman"/>
          <w:sz w:val="28"/>
          <w:szCs w:val="28"/>
        </w:rPr>
        <w:t xml:space="preserve">айтных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чисел, нахо</w:t>
      </w:r>
      <w:r w:rsidRPr="009404AE">
        <w:rPr>
          <w:rFonts w:ascii="Times New Roman" w:hAnsi="Times New Roman" w:cs="Times New Roman"/>
          <w:sz w:val="28"/>
          <w:szCs w:val="28"/>
        </w:rPr>
        <w:t>дящихся в ОЗУ. Если в результате сложения происходит переполнение разрядной сетки, вывести в порт В число $FF. Если переполнения нет, то выводить непрерывно в порт D поочередно числа $55 и $AA.</w:t>
      </w:r>
    </w:p>
    <w:p w:rsidR="009404AE" w:rsidRDefault="009404AE" w:rsidP="009404A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04AE" w:rsidRDefault="009404AE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 программы</w:t>
      </w:r>
    </w:p>
    <w:p w:rsidR="009404AE" w:rsidRDefault="009404AE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.include "m16def.inc" 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r17,$AA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r18,$55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r19,$FF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r20,$FF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r21,$23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r22,$AA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r23,$10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r24,$1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r25,0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r25,r20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brcs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spell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r25,r21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brcs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spell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9404A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9404AE">
        <w:rPr>
          <w:rFonts w:ascii="Times New Roman" w:hAnsi="Times New Roman" w:cs="Times New Roman"/>
          <w:sz w:val="20"/>
          <w:szCs w:val="20"/>
        </w:rPr>
        <w:t xml:space="preserve"> r</w:t>
      </w:r>
      <w:proofErr w:type="gramStart"/>
      <w:r w:rsidRPr="009404AE">
        <w:rPr>
          <w:rFonts w:ascii="Times New Roman" w:hAnsi="Times New Roman" w:cs="Times New Roman"/>
          <w:sz w:val="20"/>
          <w:szCs w:val="20"/>
        </w:rPr>
        <w:t>25,r</w:t>
      </w:r>
      <w:proofErr w:type="gramEnd"/>
      <w:r w:rsidRPr="009404AE">
        <w:rPr>
          <w:rFonts w:ascii="Times New Roman" w:hAnsi="Times New Roman" w:cs="Times New Roman"/>
          <w:sz w:val="20"/>
          <w:szCs w:val="20"/>
        </w:rPr>
        <w:t>22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</w:rPr>
      </w:pPr>
      <w:r w:rsidRPr="009404A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404AE">
        <w:rPr>
          <w:rFonts w:ascii="Times New Roman" w:hAnsi="Times New Roman" w:cs="Times New Roman"/>
          <w:sz w:val="20"/>
          <w:szCs w:val="20"/>
        </w:rPr>
        <w:t>brcs</w:t>
      </w:r>
      <w:proofErr w:type="spellEnd"/>
      <w:r w:rsidRPr="009404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</w:rPr>
        <w:t>OverFlow</w:t>
      </w:r>
      <w:proofErr w:type="spell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r25,r23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brcs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spell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r25,r24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brcs</w:t>
      </w:r>
      <w:proofErr w:type="spellEnd"/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spell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portd</w:t>
      </w:r>
      <w:proofErr w:type="spellEnd"/>
      <w:r w:rsidRPr="009404AE">
        <w:rPr>
          <w:rFonts w:ascii="Times New Roman" w:hAnsi="Times New Roman" w:cs="Times New Roman"/>
          <w:sz w:val="20"/>
          <w:szCs w:val="20"/>
          <w:lang w:val="en-US"/>
        </w:rPr>
        <w:t>, r17;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940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portd</w:t>
      </w:r>
      <w:proofErr w:type="spellEnd"/>
      <w:r w:rsidRPr="009404AE">
        <w:rPr>
          <w:rFonts w:ascii="Times New Roman" w:hAnsi="Times New Roman" w:cs="Times New Roman"/>
          <w:sz w:val="20"/>
          <w:szCs w:val="20"/>
          <w:lang w:val="en-US"/>
        </w:rPr>
        <w:t>, r18;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4AE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404A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spellEnd"/>
      <w:r w:rsidRPr="009404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portb</w:t>
      </w:r>
      <w:proofErr w:type="spellEnd"/>
      <w:r>
        <w:rPr>
          <w:rFonts w:ascii="Times New Roman" w:hAnsi="Times New Roman" w:cs="Times New Roman"/>
          <w:sz w:val="20"/>
          <w:szCs w:val="20"/>
        </w:rPr>
        <w:t>, r19;</w:t>
      </w:r>
    </w:p>
    <w:p w:rsidR="009404AE" w:rsidRPr="009404AE" w:rsidRDefault="009404AE" w:rsidP="009404AE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9404AE">
        <w:rPr>
          <w:rFonts w:ascii="Times New Roman" w:hAnsi="Times New Roman" w:cs="Times New Roman"/>
          <w:sz w:val="20"/>
          <w:szCs w:val="20"/>
        </w:rPr>
        <w:t>ret</w:t>
      </w:r>
      <w:proofErr w:type="spellEnd"/>
    </w:p>
    <w:p w:rsidR="009404AE" w:rsidRDefault="00241BE6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Выполнение программы</w:t>
      </w:r>
    </w:p>
    <w:p w:rsidR="007E0EE8" w:rsidRDefault="007E0EE8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04AE" w:rsidRPr="007E0EE8" w:rsidRDefault="007E0EE8" w:rsidP="007E0EE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программы мы повещаем данные в регистры, после чего последовательно складываем их. В случае переполнения разрядов, на соответствующий порт будет выведено сообщение. Переполнения определяется за счёт флага «С», за счёт которого срабатывает команда перехода по соответствующей метке. (рис.4.1)</w:t>
      </w:r>
    </w:p>
    <w:p w:rsidR="009404AE" w:rsidRDefault="009404AE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17D76" w:rsidRPr="009404AE" w:rsidRDefault="00417D76" w:rsidP="009404A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5A8D" w:rsidRDefault="009404AE" w:rsidP="007E0EE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1DF70" wp14:editId="1FCB1144">
            <wp:extent cx="5576495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07" r="49973" b="40114"/>
                    <a:stretch/>
                  </pic:blipFill>
                  <pic:spPr bwMode="auto">
                    <a:xfrm>
                      <a:off x="0" y="0"/>
                      <a:ext cx="5587549" cy="304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E8" w:rsidRDefault="007E0EE8" w:rsidP="007E0EE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Тест программы.</w:t>
      </w:r>
    </w:p>
    <w:p w:rsidR="00417D76" w:rsidRDefault="00417D76" w:rsidP="007E0EE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17D76" w:rsidRDefault="00417D76" w:rsidP="007E0EE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0EE8" w:rsidRDefault="007E0EE8" w:rsidP="007E0EE8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0EE8" w:rsidRDefault="007E0EE8" w:rsidP="007E0EE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7E0EE8" w:rsidRPr="00CF48E9" w:rsidRDefault="007E0EE8" w:rsidP="00EF7981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="00EF7981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F7981" w:rsidRPr="00EF7981">
        <w:rPr>
          <w:rFonts w:ascii="Times New Roman" w:hAnsi="Times New Roman" w:cs="Times New Roman"/>
          <w:sz w:val="28"/>
          <w:szCs w:val="28"/>
        </w:rPr>
        <w:t>команды микроконтроллеров семейства AVR</w:t>
      </w:r>
      <w:r w:rsidR="00EF7981">
        <w:rPr>
          <w:rFonts w:ascii="Times New Roman" w:hAnsi="Times New Roman" w:cs="Times New Roman"/>
          <w:sz w:val="28"/>
          <w:szCs w:val="28"/>
        </w:rPr>
        <w:t xml:space="preserve"> на примере заданного варианта программы. Исследовано назначение флагом и работа с памятью. Также осуществлён вывод на порт внешнего 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0EE8" w:rsidRPr="00CF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1F45"/>
    <w:multiLevelType w:val="hybridMultilevel"/>
    <w:tmpl w:val="970879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241BE6"/>
    <w:rsid w:val="002E1BF9"/>
    <w:rsid w:val="003C13B4"/>
    <w:rsid w:val="003F1C4B"/>
    <w:rsid w:val="00417D76"/>
    <w:rsid w:val="004615FC"/>
    <w:rsid w:val="005A1532"/>
    <w:rsid w:val="00725683"/>
    <w:rsid w:val="007E0EE8"/>
    <w:rsid w:val="007F561A"/>
    <w:rsid w:val="009404AE"/>
    <w:rsid w:val="00A13376"/>
    <w:rsid w:val="00AB296B"/>
    <w:rsid w:val="00B96C5D"/>
    <w:rsid w:val="00C25AF2"/>
    <w:rsid w:val="00C819E3"/>
    <w:rsid w:val="00C95706"/>
    <w:rsid w:val="00C95A8D"/>
    <w:rsid w:val="00CF48E9"/>
    <w:rsid w:val="00D44118"/>
    <w:rsid w:val="00D46DD7"/>
    <w:rsid w:val="00DD5720"/>
    <w:rsid w:val="00E037F9"/>
    <w:rsid w:val="00E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2016-02-08T18:46:00Z</dcterms:created>
  <dcterms:modified xsi:type="dcterms:W3CDTF">2016-03-31T22:16:00Z</dcterms:modified>
</cp:coreProperties>
</file>