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44"/>
        <w:ind w:left="1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SINDHU </w:t>
      </w:r>
      <w:r>
        <w:rPr>
          <w:rFonts w:ascii="Calibri"/>
          <w:b/>
          <w:sz w:val="28"/>
        </w:rPr>
        <w:t>PALA</w:t>
      </w:r>
      <w:r>
        <w:rPr>
          <w:rFonts w:ascii="Calibri"/>
          <w:b/>
          <w:sz w:val="28"/>
        </w:rPr>
        <w:t>N</w:t>
      </w:r>
      <w:r>
        <w:rPr>
          <w:rFonts w:ascii="Calibri"/>
          <w:b/>
          <w:sz w:val="28"/>
        </w:rPr>
        <w:t>ISAMY</w:t>
      </w:r>
    </w:p>
    <w:p>
      <w:pPr>
        <w:pStyle w:val="style1"/>
        <w:spacing w:before="251"/>
        <w:rPr>
          <w:u w:val="none"/>
        </w:rPr>
      </w:pPr>
      <w:r>
        <w:rPr>
          <w:color w:val="1f487c"/>
          <w:u w:val="thick"/>
        </w:rPr>
        <w:t>COMMUNICATION</w:t>
      </w:r>
      <w:r>
        <w:rPr>
          <w:color w:val="1f487c"/>
          <w:spacing w:val="52"/>
          <w:u w:val="thick"/>
        </w:rPr>
        <w:t xml:space="preserve"> </w:t>
      </w:r>
      <w:r>
        <w:rPr>
          <w:color w:val="1f487c"/>
          <w:u w:val="thick"/>
        </w:rPr>
        <w:t>ADDRESS</w:t>
      </w:r>
    </w:p>
    <w:p>
      <w:pPr>
        <w:pStyle w:val="style66"/>
        <w:spacing w:before="242"/>
        <w:ind w:left="120"/>
        <w:rPr/>
      </w:pPr>
      <w:r>
        <w:t xml:space="preserve">3/98 </w:t>
      </w:r>
      <w:r>
        <w:t>school street,</w:t>
      </w:r>
    </w:p>
    <w:p>
      <w:pPr>
        <w:pStyle w:val="style66"/>
        <w:tabs>
          <w:tab w:val="left" w:leader="none" w:pos="6601"/>
          <w:tab w:val="right" w:leader="none" w:pos="9484"/>
        </w:tabs>
        <w:spacing w:before="242"/>
        <w:ind w:left="120"/>
        <w:rPr/>
      </w:pPr>
      <w:r>
        <w:t>Varathaya</w:t>
      </w:r>
      <w:r>
        <w:t>n</w:t>
      </w:r>
      <w:r>
        <w:t>gar palayam,</w:t>
      </w:r>
      <w:r>
        <w:tab/>
      </w:r>
      <w:r>
        <w:rPr>
          <w:u w:val="single"/>
        </w:rPr>
        <w:t>Contact Number:</w:t>
      </w:r>
      <w:r>
        <w:t xml:space="preserve"> </w:t>
      </w:r>
      <w:r>
        <w:t xml:space="preserve"> 8220060744</w:t>
      </w:r>
    </w:p>
    <w:p>
      <w:pPr>
        <w:pStyle w:val="style0"/>
        <w:tabs>
          <w:tab w:val="left" w:leader="none" w:pos="6601"/>
          <w:tab w:val="left" w:leader="none" w:pos="8041"/>
        </w:tabs>
        <w:spacing w:before="242"/>
        <w:ind w:left="120"/>
        <w:rPr>
          <w:rFonts w:ascii="Calibri" w:hAnsi="Calibri"/>
        </w:rPr>
      </w:pPr>
      <w:r>
        <w:rPr>
          <w:sz w:val="24"/>
        </w:rPr>
        <w:t>Coimbatore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641110</w:t>
      </w:r>
      <w:r>
        <w:rPr>
          <w:sz w:val="24"/>
        </w:rPr>
        <w:tab/>
      </w:r>
      <w:r>
        <w:rPr>
          <w:sz w:val="24"/>
          <w:u w:val="single"/>
        </w:rPr>
        <w:t>e-mai</w:t>
      </w:r>
      <w:r>
        <w:rPr>
          <w:sz w:val="24"/>
          <w:u w:val="single"/>
        </w:rPr>
        <w:t>l</w:t>
      </w:r>
      <w:r>
        <w:rPr>
          <w:sz w:val="24"/>
          <w:u w:val="single"/>
        </w:rPr>
        <w:t>:</w:t>
      </w:r>
      <w:r>
        <w:rPr>
          <w:sz w:val="24"/>
        </w:rPr>
        <w:t>sindhupalanisamy21@gmail.com</w:t>
      </w:r>
    </w:p>
    <w:p>
      <w:pPr>
        <w:pStyle w:val="style1"/>
        <w:spacing w:before="242"/>
        <w:rPr>
          <w:u w:val="none"/>
        </w:rPr>
      </w:pPr>
      <w:r>
        <w:rPr/>
        <w:pict>
          <v:group id="1026" filled="f" stroked="f" style="position:absolute;margin-left:35.9pt;margin-top:23.65pt;width:103.85pt;height:1.15pt;z-index:-2147483645;mso-position-horizontal-relative:page;mso-position-vertical-relative:text;mso-width-relative:page;mso-height-relative:page;mso-wrap-distance-left:0.0pt;mso-wrap-distance-right:0.0pt;visibility:visible;" coordsize="2077,23" coordorigin="718,473">
            <v:line id="1027" stroked="t" from="718.0pt,480.0pt" to="2235.0pt,480.0pt" style="position:absolute;z-index:58;mso-position-horizontal-relative:text;mso-position-vertical-relative:text;mso-width-relative:page;mso-height-relative:page;visibility:visible;">
              <v:stroke weight="0.48pt"/>
              <v:fill/>
            </v:line>
            <v:shape id="1028" coordsize="560,7" coordorigin="2232,476" path="m2232,482l2238,481l2244,477l2256,477l2268,477l2268,482l2280,482l2292,482l2292,477l2304,477l2316,477l2316,482l2328,482l2340,482l2340,477l2352,477l2364,477l2364,482l2376,482l2388,482l2388,477l2400,477l2412,477l2412,482l2424,482l2436,482l2436,477l2448,477l2460,477l2460,482l2472,482l2484,482l2484,477l2496,477l2508,477l2508,482l2520,482l2532,482l2532,477l2544,477l2556,477l2556,482l2568,482l2580,482l2580,477l2592,477l2604,477l2604,482l2616,482l2628,482l2628,477l2640,477l2652,477l2652,482l2664,482l2676,482l2676,477l2688,477l2700,477l2700,482l2712,482l2724,482l2724,477l2736,477l2748,477l2748,482l2760,482l2772,482l2777,478l2784,477l2792,476l2788,477l2789,477e" filled="f" stroked="t" style="position:absolute;left:2232;top:475;width:560;height:7;z-index:59;mso-position-horizontal-relative:text;mso-position-vertical-relative:text;mso-width-relative:page;mso-height-relative:page;visibility:visible;">
              <v:stroke weight="0.24pt"/>
              <v:fill/>
              <v:path textboxrect="2232,476,2792,483" arrowok="t"/>
            </v:shape>
            <v:line id="1029" stroked="t" from="718.0pt,492.0pt" to="2235.0pt,492.0pt" style="position:absolute;z-index:60;mso-position-horizontal-relative:text;mso-position-vertical-relative:text;mso-width-relative:page;mso-height-relative:page;visibility:visible;">
              <v:stroke weight="0.48pt"/>
              <v:fill/>
            </v:line>
            <v:shape id="1030" coordsize="560,7" coordorigin="2232,488" path="m2232,494l2238,493l2244,489l2256,489l2268,489l2268,494l2280,494l2292,494l2292,489l2304,489l2316,489l2316,494l2328,494l2340,494l2340,489l2352,489l2364,489l2364,494l2376,494l2388,494l2388,489l2400,489l2412,489l2412,494l2424,494l2436,494l2436,489l2448,489l2460,489l2460,494l2472,494l2484,494l2484,489l2496,489l2508,489l2508,494l2520,494l2532,494l2532,489l2544,489l2556,489l2556,494l2568,494l2580,494l2580,489l2592,489l2604,489l2604,494l2616,494l2628,494l2628,489l2640,489l2652,489l2652,494l2664,494l2676,494l2676,489l2688,489l2700,489l2700,494l2712,494l2724,494l2724,489l2736,489l2748,489l2748,494l2760,494l2772,494l2777,490l2784,489l2792,488l2788,489l2789,489e" filled="f" stroked="t" style="position:absolute;left:2232;top:487;width:560;height:7;z-index:61;mso-position-horizontal-relative:text;mso-position-vertical-relative:text;mso-width-relative:page;mso-height-relative:page;visibility:visible;">
              <v:stroke weight="0.24pt"/>
              <v:fill/>
              <v:path textboxrect="2232,488,2792,495" arrowok="t"/>
            </v:shape>
            <v:fill/>
          </v:group>
        </w:pict>
      </w:r>
      <w:r>
        <w:rPr>
          <w:color w:val="1f487c"/>
          <w:u w:val="none"/>
        </w:rPr>
        <w:t>CAREER OBJECTIVE</w:t>
      </w:r>
    </w:p>
    <w:p>
      <w:pPr>
        <w:pStyle w:val="style0"/>
        <w:spacing w:before="242" w:lineRule="auto" w:line="362"/>
        <w:ind w:left="120" w:right="591" w:firstLine="720"/>
        <w:rPr/>
      </w:pPr>
      <w:r>
        <w:t>To secure employment with a reputable company, where I can utilize my skills and business studies background to the maximum.</w:t>
      </w:r>
    </w:p>
    <w:p>
      <w:pPr>
        <w:pStyle w:val="style1"/>
        <w:spacing w:before="192"/>
        <w:rPr>
          <w:u w:val="none"/>
        </w:rPr>
      </w:pPr>
      <w:r>
        <w:rPr>
          <w:color w:val="1f487c"/>
          <w:u w:val="thick"/>
        </w:rPr>
        <w:t>EDUCATIONAL DETAILS</w:t>
      </w:r>
    </w:p>
    <w:p>
      <w:pPr>
        <w:pStyle w:val="style66"/>
        <w:spacing w:before="8"/>
        <w:rPr>
          <w:b/>
          <w:i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6"/>
        <w:gridCol w:w="2589"/>
        <w:gridCol w:w="2121"/>
        <w:gridCol w:w="2367"/>
        <w:gridCol w:w="1379"/>
      </w:tblGrid>
      <w:tr>
        <w:trPr>
          <w:trHeight w:val="515" w:hRule="atLeast"/>
        </w:trPr>
        <w:tc>
          <w:tcPr>
            <w:tcW w:w="2216" w:type="dxa"/>
            <w:tcBorders/>
          </w:tcPr>
          <w:p>
            <w:pPr>
              <w:pStyle w:val="style4097"/>
              <w:spacing w:lineRule="exact" w:line="281"/>
              <w:ind w:left="101" w:right="98"/>
              <w:rPr>
                <w:b/>
                <w:i/>
                <w:sz w:val="24"/>
              </w:rPr>
            </w:pPr>
            <w:r>
              <w:rPr>
                <w:b/>
                <w:i/>
                <w:color w:val="006fc0"/>
                <w:sz w:val="24"/>
              </w:rPr>
              <w:t>QUALIFICATION</w:t>
            </w:r>
          </w:p>
        </w:tc>
        <w:tc>
          <w:tcPr>
            <w:tcW w:w="2589" w:type="dxa"/>
            <w:tcBorders/>
          </w:tcPr>
          <w:p>
            <w:pPr>
              <w:pStyle w:val="style4097"/>
              <w:spacing w:lineRule="exact" w:line="257"/>
              <w:ind w:left="340"/>
              <w:jc w:val="left"/>
              <w:rPr>
                <w:b/>
              </w:rPr>
            </w:pPr>
            <w:r>
              <w:rPr>
                <w:b/>
                <w:color w:val="006fc0"/>
              </w:rPr>
              <w:t>INSTITUTION</w:t>
            </w:r>
          </w:p>
        </w:tc>
        <w:tc>
          <w:tcPr>
            <w:tcW w:w="2121" w:type="dxa"/>
            <w:tcBorders/>
          </w:tcPr>
          <w:p>
            <w:pPr>
              <w:pStyle w:val="style4097"/>
              <w:spacing w:lineRule="exact" w:line="260"/>
              <w:ind w:left="397" w:right="370" w:firstLine="199"/>
              <w:jc w:val="left"/>
              <w:rPr>
                <w:b/>
              </w:rPr>
            </w:pPr>
            <w:r>
              <w:rPr>
                <w:b/>
                <w:color w:val="006fc0"/>
              </w:rPr>
              <w:t>BOARD/ UNIVERSITY</w:t>
            </w:r>
          </w:p>
        </w:tc>
        <w:tc>
          <w:tcPr>
            <w:tcW w:w="2367" w:type="dxa"/>
            <w:tcBorders/>
          </w:tcPr>
          <w:p>
            <w:pPr>
              <w:pStyle w:val="style4097"/>
              <w:spacing w:lineRule="exact" w:line="257"/>
              <w:ind w:left="106" w:right="98"/>
              <w:rPr>
                <w:b/>
              </w:rPr>
            </w:pPr>
            <w:r>
              <w:rPr>
                <w:b/>
                <w:color w:val="006fc0"/>
              </w:rPr>
              <w:t>YEAR OF PASSING</w:t>
            </w:r>
          </w:p>
        </w:tc>
        <w:tc>
          <w:tcPr>
            <w:tcW w:w="1379" w:type="dxa"/>
            <w:tcBorders/>
          </w:tcPr>
          <w:p>
            <w:pPr>
              <w:pStyle w:val="style4097"/>
              <w:spacing w:lineRule="exact" w:line="257"/>
              <w:ind w:left="538" w:right="527"/>
              <w:rPr>
                <w:b/>
              </w:rPr>
            </w:pPr>
            <w:r>
              <w:rPr>
                <w:b/>
                <w:color w:val="006fc0"/>
                <w:lang w:val="en-US"/>
              </w:rPr>
              <w:t>%</w:t>
            </w:r>
          </w:p>
        </w:tc>
      </w:tr>
      <w:tr>
        <w:tblPrEx/>
        <w:trPr>
          <w:trHeight w:val="736" w:hRule="atLeast"/>
        </w:trPr>
        <w:tc>
          <w:tcPr>
            <w:tcW w:w="2216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B.COM.CA                                                                      </w:t>
            </w:r>
          </w:p>
        </w:tc>
        <w:tc>
          <w:tcPr>
            <w:tcW w:w="2589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K G College of Arts and Science  </w:t>
            </w:r>
          </w:p>
        </w:tc>
        <w:tc>
          <w:tcPr>
            <w:tcW w:w="2121" w:type="dxa"/>
            <w:tcBorders/>
          </w:tcPr>
          <w:p>
            <w:pPr>
              <w:pStyle w:val="style4097"/>
              <w:spacing w:before="9"/>
              <w:jc w:val="left"/>
              <w:rPr>
                <w:b/>
                <w:i/>
                <w:sz w:val="23"/>
              </w:rPr>
            </w:pPr>
          </w:p>
          <w:p>
            <w:pPr>
              <w:pStyle w:val="style4097"/>
              <w:ind w:left="466" w:right="442"/>
              <w:jc w:val="left"/>
              <w:rPr>
                <w:sz w:val="24"/>
              </w:rPr>
            </w:pPr>
            <w:r>
              <w:rPr>
                <w:sz w:val="24"/>
              </w:rPr>
              <w:t>Bharathiar University</w:t>
            </w:r>
          </w:p>
        </w:tc>
        <w:tc>
          <w:tcPr>
            <w:tcW w:w="2367" w:type="dxa"/>
            <w:tcBorders/>
          </w:tcPr>
          <w:p>
            <w:pPr>
              <w:pStyle w:val="style4097"/>
              <w:spacing w:before="9"/>
              <w:jc w:val="left"/>
              <w:rPr>
                <w:b/>
                <w:i/>
                <w:sz w:val="23"/>
              </w:rPr>
            </w:pPr>
          </w:p>
          <w:p>
            <w:pPr>
              <w:pStyle w:val="style4097"/>
              <w:ind w:left="100" w:right="98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379" w:type="dxa"/>
            <w:tcBorders/>
          </w:tcPr>
          <w:p>
            <w:pPr>
              <w:pStyle w:val="style4097"/>
              <w:spacing w:before="9"/>
              <w:jc w:val="left"/>
              <w:rPr>
                <w:b/>
                <w:i/>
                <w:sz w:val="23"/>
              </w:rPr>
            </w:pPr>
          </w:p>
          <w:p>
            <w:pPr>
              <w:pStyle w:val="style4097"/>
              <w:ind w:left="531" w:right="527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blPrEx/>
        <w:trPr>
          <w:trHeight w:val="876" w:hRule="atLeast"/>
        </w:trPr>
        <w:tc>
          <w:tcPr>
            <w:tcW w:w="2216" w:type="dxa"/>
            <w:tcBorders/>
          </w:tcPr>
          <w:p>
            <w:pPr>
              <w:pStyle w:val="style4097"/>
              <w:spacing w:before="10"/>
              <w:jc w:val="left"/>
              <w:rPr>
                <w:b/>
                <w:i/>
                <w:sz w:val="23"/>
              </w:rPr>
            </w:pPr>
          </w:p>
          <w:p>
            <w:pPr>
              <w:pStyle w:val="style4097"/>
              <w:ind w:left="438" w:right="414" w:firstLine="16"/>
              <w:jc w:val="left"/>
              <w:rPr>
                <w:sz w:val="24"/>
              </w:rPr>
            </w:pPr>
            <w:r>
              <w:rPr>
                <w:sz w:val="24"/>
              </w:rPr>
              <w:t>XII (Higher Secondary)</w:t>
            </w:r>
          </w:p>
        </w:tc>
        <w:tc>
          <w:tcPr>
            <w:tcW w:w="2589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Swathanthra Higher Secondary School</w:t>
            </w:r>
          </w:p>
        </w:tc>
        <w:tc>
          <w:tcPr>
            <w:tcW w:w="2121" w:type="dxa"/>
            <w:tcBorders/>
          </w:tcPr>
          <w:p>
            <w:pPr>
              <w:pStyle w:val="style4097"/>
              <w:spacing w:before="10"/>
              <w:jc w:val="left"/>
              <w:rPr>
                <w:b/>
                <w:i/>
                <w:sz w:val="23"/>
              </w:rPr>
            </w:pPr>
          </w:p>
          <w:p>
            <w:pPr>
              <w:pStyle w:val="style4097"/>
              <w:ind w:left="105" w:right="98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2367" w:type="dxa"/>
            <w:tcBorders/>
          </w:tcPr>
          <w:p>
            <w:pPr>
              <w:pStyle w:val="style4097"/>
              <w:spacing w:before="10"/>
              <w:jc w:val="left"/>
              <w:rPr>
                <w:b/>
                <w:i/>
                <w:sz w:val="23"/>
              </w:rPr>
            </w:pPr>
          </w:p>
          <w:p>
            <w:pPr>
              <w:pStyle w:val="style4097"/>
              <w:ind w:left="100" w:right="98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379" w:type="dxa"/>
            <w:tcBorders/>
          </w:tcPr>
          <w:p>
            <w:pPr>
              <w:pStyle w:val="style4097"/>
              <w:spacing w:before="10"/>
              <w:jc w:val="left"/>
              <w:rPr>
                <w:b/>
                <w:i/>
                <w:sz w:val="23"/>
              </w:rPr>
            </w:pPr>
          </w:p>
          <w:p>
            <w:pPr>
              <w:pStyle w:val="style4097"/>
              <w:ind w:left="531" w:right="527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>
        <w:tblPrEx/>
        <w:trPr>
          <w:trHeight w:val="918" w:hRule="atLeast"/>
        </w:trPr>
        <w:tc>
          <w:tcPr>
            <w:tcW w:w="2216" w:type="dxa"/>
            <w:tcBorders/>
          </w:tcPr>
          <w:p>
            <w:pPr>
              <w:pStyle w:val="style4097"/>
              <w:spacing w:before="10"/>
              <w:jc w:val="left"/>
              <w:rPr>
                <w:b/>
                <w:i/>
                <w:sz w:val="23"/>
              </w:rPr>
            </w:pPr>
          </w:p>
          <w:p>
            <w:pPr>
              <w:pStyle w:val="style4097"/>
              <w:spacing w:before="1"/>
              <w:ind w:left="106" w:right="94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589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Swathanthra Higher Secondary School</w:t>
            </w:r>
          </w:p>
        </w:tc>
        <w:tc>
          <w:tcPr>
            <w:tcW w:w="2121" w:type="dxa"/>
            <w:tcBorders/>
          </w:tcPr>
          <w:p>
            <w:pPr>
              <w:pStyle w:val="style4097"/>
              <w:spacing w:before="10"/>
              <w:jc w:val="left"/>
              <w:rPr>
                <w:b/>
                <w:i/>
                <w:sz w:val="23"/>
              </w:rPr>
            </w:pPr>
          </w:p>
          <w:p>
            <w:pPr>
              <w:pStyle w:val="style4097"/>
              <w:spacing w:before="1"/>
              <w:ind w:left="105" w:right="98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2367" w:type="dxa"/>
            <w:tcBorders/>
          </w:tcPr>
          <w:p>
            <w:pPr>
              <w:pStyle w:val="style4097"/>
              <w:spacing w:before="10"/>
              <w:jc w:val="left"/>
              <w:rPr>
                <w:b/>
                <w:i/>
                <w:sz w:val="23"/>
              </w:rPr>
            </w:pPr>
          </w:p>
          <w:p>
            <w:pPr>
              <w:pStyle w:val="style4097"/>
              <w:spacing w:before="1"/>
              <w:ind w:left="100" w:right="98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379" w:type="dxa"/>
            <w:tcBorders/>
          </w:tcPr>
          <w:p>
            <w:pPr>
              <w:pStyle w:val="style4097"/>
              <w:spacing w:before="10"/>
              <w:jc w:val="left"/>
              <w:rPr>
                <w:b/>
                <w:i/>
                <w:sz w:val="23"/>
              </w:rPr>
            </w:pPr>
          </w:p>
          <w:p>
            <w:pPr>
              <w:pStyle w:val="style4097"/>
              <w:spacing w:before="1"/>
              <w:ind w:left="531" w:right="527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</w:tbl>
    <w:p>
      <w:pPr>
        <w:pStyle w:val="style0"/>
        <w:ind w:left="120"/>
        <w:rPr>
          <w:b/>
          <w:i/>
          <w:sz w:val="24"/>
        </w:rPr>
      </w:pPr>
      <w:r>
        <w:rPr>
          <w:b/>
          <w:i/>
          <w:color w:val="1f487c"/>
          <w:sz w:val="24"/>
          <w:u w:val="thick" w:color="000000"/>
        </w:rPr>
        <w:t>PROFESSIONAL EXPERIENCE</w:t>
      </w:r>
    </w:p>
    <w:p>
      <w:pPr>
        <w:pStyle w:val="style66"/>
        <w:spacing w:before="8"/>
        <w:rPr>
          <w:b/>
          <w:i/>
          <w:sz w:val="20"/>
        </w:rPr>
      </w:pPr>
    </w:p>
    <w:p>
      <w:pPr>
        <w:pStyle w:val="style0"/>
        <w:spacing w:before="100"/>
        <w:ind w:left="120" w:firstLine="30"/>
        <w:rPr>
          <w:b/>
          <w:color w:val="f79546"/>
          <w:sz w:val="24"/>
        </w:rPr>
      </w:pPr>
      <w:r>
        <w:rPr>
          <w:sz w:val="24"/>
        </w:rPr>
        <w:t xml:space="preserve">Having </w:t>
      </w:r>
      <w:r>
        <w:rPr>
          <w:b/>
          <w:color w:val="f79546"/>
          <w:sz w:val="24"/>
        </w:rPr>
        <w:t>3</w:t>
      </w:r>
      <w:r>
        <w:rPr>
          <w:b/>
          <w:color w:val="f79546"/>
          <w:sz w:val="24"/>
        </w:rPr>
        <w:t xml:space="preserve"> +</w:t>
      </w:r>
      <w:r>
        <w:rPr>
          <w:b/>
          <w:color w:val="f79546"/>
          <w:sz w:val="24"/>
        </w:rPr>
        <w:t xml:space="preserve"> </w:t>
      </w:r>
      <w:r>
        <w:rPr>
          <w:b/>
          <w:color w:val="f79546"/>
          <w:sz w:val="24"/>
        </w:rPr>
        <w:t>YEARS (</w:t>
      </w:r>
      <w:r>
        <w:rPr>
          <w:b/>
          <w:color w:val="f79546"/>
          <w:sz w:val="24"/>
        </w:rPr>
        <w:t>SEP 2017 – JAN 2021)</w:t>
      </w:r>
      <w:r>
        <w:rPr>
          <w:b/>
          <w:color w:val="f79546"/>
          <w:sz w:val="24"/>
        </w:rPr>
        <w:t xml:space="preserve"> </w:t>
      </w:r>
      <w:r>
        <w:rPr>
          <w:sz w:val="24"/>
        </w:rPr>
        <w:t xml:space="preserve">experience in </w:t>
      </w:r>
      <w:r>
        <w:rPr>
          <w:b/>
          <w:color w:val="f79546"/>
          <w:sz w:val="24"/>
        </w:rPr>
        <w:t>COGNIZANT</w:t>
      </w:r>
      <w:r>
        <w:rPr>
          <w:b/>
          <w:color w:val="f79546"/>
          <w:sz w:val="24"/>
        </w:rPr>
        <w:t xml:space="preserve"> TECHNLOGY SOLUTIONS</w:t>
      </w:r>
      <w:r>
        <w:rPr>
          <w:b/>
          <w:color w:val="f79546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color w:val="f79546"/>
          <w:sz w:val="24"/>
        </w:rPr>
        <w:t>SENIOR PROCESS EXECUTIVE.</w:t>
      </w:r>
    </w:p>
    <w:p>
      <w:pPr>
        <w:pStyle w:val="style0"/>
        <w:spacing w:before="100"/>
        <w:ind w:left="120" w:firstLine="30"/>
        <w:rPr>
          <w:b/>
          <w:color w:val="f79546"/>
          <w:sz w:val="24"/>
        </w:rPr>
      </w:pPr>
    </w:p>
    <w:p>
      <w:pPr>
        <w:pStyle w:val="style66"/>
        <w:ind w:firstLine="120"/>
        <w:rPr/>
      </w:pPr>
      <w:r>
        <w:t xml:space="preserve">Job Nature: </w:t>
      </w:r>
      <w:r>
        <w:rPr>
          <w:b/>
          <w:color w:val="f79546"/>
          <w:szCs w:val="22"/>
        </w:rPr>
        <w:t>US MORTGAGE</w:t>
      </w:r>
      <w:r>
        <w:rPr>
          <w:b/>
          <w:color w:val="f79546"/>
          <w:szCs w:val="22"/>
        </w:rPr>
        <w:t xml:space="preserve"> &amp; CURRENT</w:t>
      </w:r>
      <w:r>
        <w:rPr>
          <w:b/>
          <w:color w:val="f79546"/>
          <w:szCs w:val="22"/>
        </w:rPr>
        <w:t xml:space="preserve"> </w:t>
      </w:r>
      <w:r>
        <w:rPr>
          <w:b/>
          <w:color w:val="f79546"/>
          <w:szCs w:val="22"/>
        </w:rPr>
        <w:t>O</w:t>
      </w:r>
      <w:r>
        <w:rPr>
          <w:b/>
          <w:color w:val="f79546"/>
          <w:szCs w:val="22"/>
        </w:rPr>
        <w:t>WNER SE</w:t>
      </w:r>
      <w:r>
        <w:rPr>
          <w:b/>
          <w:color w:val="f79546"/>
          <w:szCs w:val="22"/>
        </w:rPr>
        <w:t>ARCH</w:t>
      </w:r>
    </w:p>
    <w:p>
      <w:pPr>
        <w:pStyle w:val="style1"/>
        <w:spacing w:before="201" w:lineRule="auto" w:line="408"/>
        <w:ind w:left="0" w:right="5317"/>
        <w:rPr>
          <w:u w:val="none"/>
        </w:rPr>
      </w:pPr>
      <w:r>
        <w:rPr>
          <w:color w:val="f79546"/>
          <w:u w:val="none"/>
        </w:rPr>
        <w:t xml:space="preserve"> </w:t>
      </w:r>
      <w:r>
        <w:rPr>
          <w:color w:val="1f487c"/>
          <w:u w:val="thick"/>
          <w:lang w:val="en-US"/>
        </w:rPr>
        <w:t>JOB RES</w:t>
      </w:r>
      <w:r>
        <w:rPr>
          <w:color w:val="1f487c"/>
          <w:u w:val="thick"/>
        </w:rPr>
        <w:t>PONSIBILITIES</w:t>
      </w:r>
    </w:p>
    <w:p>
      <w:pPr>
        <w:pStyle w:val="style179"/>
        <w:numPr>
          <w:ilvl w:val="0"/>
          <w:numId w:val="1"/>
        </w:numPr>
        <w:tabs>
          <w:tab w:val="left" w:leader="none" w:pos="841"/>
        </w:tabs>
        <w:spacing w:before="45" w:lineRule="auto" w:line="276"/>
        <w:ind w:left="840"/>
        <w:rPr>
          <w:sz w:val="24"/>
        </w:rPr>
      </w:pPr>
      <w:r>
        <w:rPr>
          <w:sz w:val="24"/>
        </w:rPr>
        <w:t>Handling all kinds of</w:t>
      </w:r>
      <w:r>
        <w:rPr>
          <w:sz w:val="24"/>
        </w:rPr>
        <w:t xml:space="preserve"> </w:t>
      </w:r>
      <w:r>
        <w:rPr>
          <w:sz w:val="24"/>
        </w:rPr>
        <w:t>documents.</w:t>
      </w:r>
    </w:p>
    <w:p>
      <w:pPr>
        <w:pStyle w:val="style179"/>
        <w:numPr>
          <w:ilvl w:val="0"/>
          <w:numId w:val="1"/>
        </w:numPr>
        <w:tabs>
          <w:tab w:val="left" w:leader="none" w:pos="841"/>
        </w:tabs>
        <w:spacing w:before="45"/>
        <w:ind w:left="840"/>
        <w:rPr>
          <w:sz w:val="24"/>
        </w:rPr>
      </w:pPr>
      <w:r>
        <w:rPr>
          <w:sz w:val="24"/>
        </w:rPr>
        <w:t>Root Cause Analysis in the Quality Control</w:t>
      </w:r>
      <w:r>
        <w:rPr>
          <w:sz w:val="24"/>
        </w:rPr>
        <w:t xml:space="preserve"> </w:t>
      </w:r>
      <w:r>
        <w:rPr>
          <w:sz w:val="24"/>
        </w:rPr>
        <w:t>Report.</w:t>
      </w:r>
    </w:p>
    <w:p>
      <w:pPr>
        <w:pStyle w:val="style179"/>
        <w:numPr>
          <w:ilvl w:val="0"/>
          <w:numId w:val="1"/>
        </w:numPr>
        <w:tabs>
          <w:tab w:val="left" w:leader="none" w:pos="841"/>
        </w:tabs>
        <w:ind w:left="840"/>
        <w:rPr>
          <w:sz w:val="24"/>
        </w:rPr>
      </w:pPr>
      <w:r>
        <w:rPr>
          <w:sz w:val="24"/>
        </w:rPr>
        <w:t>Review each county with provided URL’s and credentials.</w:t>
      </w:r>
    </w:p>
    <w:p>
      <w:pPr>
        <w:pStyle w:val="style179"/>
        <w:numPr>
          <w:ilvl w:val="0"/>
          <w:numId w:val="1"/>
        </w:numPr>
        <w:tabs>
          <w:tab w:val="left" w:leader="none" w:pos="841"/>
        </w:tabs>
        <w:ind w:left="840"/>
        <w:rPr>
          <w:sz w:val="24"/>
        </w:rPr>
      </w:pPr>
      <w:r>
        <w:rPr>
          <w:sz w:val="24"/>
        </w:rPr>
        <w:t>Perform</w:t>
      </w:r>
      <w:r>
        <w:rPr>
          <w:sz w:val="24"/>
        </w:rPr>
        <w:t xml:space="preserve"> </w:t>
      </w:r>
      <w:r>
        <w:rPr>
          <w:sz w:val="24"/>
        </w:rPr>
        <w:t>NETR</w:t>
      </w:r>
      <w:r>
        <w:rPr>
          <w:sz w:val="24"/>
        </w:rPr>
        <w:t>online</w:t>
      </w:r>
      <w:r>
        <w:rPr>
          <w:sz w:val="24"/>
        </w:rPr>
        <w:t xml:space="preserve"> search to determine and confirm a property’s legal ownership.</w:t>
      </w:r>
    </w:p>
    <w:p>
      <w:pPr>
        <w:pStyle w:val="style179"/>
        <w:numPr>
          <w:ilvl w:val="0"/>
          <w:numId w:val="1"/>
        </w:numPr>
        <w:tabs>
          <w:tab w:val="left" w:leader="none" w:pos="841"/>
        </w:tabs>
        <w:ind w:left="840"/>
        <w:rPr>
          <w:sz w:val="24"/>
        </w:rPr>
      </w:pPr>
      <w:r>
        <w:rPr>
          <w:sz w:val="24"/>
        </w:rPr>
        <w:t xml:space="preserve">Executing </w:t>
      </w:r>
      <w:r>
        <w:rPr>
          <w:sz w:val="24"/>
        </w:rPr>
        <w:t>C</w:t>
      </w:r>
      <w:r>
        <w:rPr>
          <w:sz w:val="24"/>
        </w:rPr>
        <w:t xml:space="preserve">urrent owner search with the help </w:t>
      </w:r>
      <w:r>
        <w:rPr>
          <w:sz w:val="24"/>
        </w:rPr>
        <w:t>NETRonline</w:t>
      </w:r>
      <w:r>
        <w:rPr>
          <w:sz w:val="24"/>
        </w:rPr>
        <w:t xml:space="preserve"> website &amp; Thor </w:t>
      </w:r>
    </w:p>
    <w:p>
      <w:pPr>
        <w:pStyle w:val="style179"/>
        <w:numPr>
          <w:ilvl w:val="0"/>
          <w:numId w:val="1"/>
        </w:numPr>
        <w:tabs>
          <w:tab w:val="left" w:leader="none" w:pos="841"/>
        </w:tabs>
        <w:ind w:left="840"/>
        <w:rPr>
          <w:sz w:val="24"/>
        </w:rPr>
      </w:pPr>
      <w:r>
        <w:rPr>
          <w:sz w:val="24"/>
        </w:rPr>
        <w:t>Tracking the frequent errors and preparing documentation for</w:t>
      </w:r>
      <w:r>
        <w:rPr>
          <w:spacing w:val="-10"/>
          <w:sz w:val="24"/>
        </w:rPr>
        <w:t xml:space="preserve"> </w:t>
      </w:r>
      <w:r>
        <w:rPr>
          <w:sz w:val="24"/>
        </w:rPr>
        <w:t>Audit.</w:t>
      </w:r>
    </w:p>
    <w:p>
      <w:pPr>
        <w:pStyle w:val="style179"/>
        <w:numPr>
          <w:ilvl w:val="0"/>
          <w:numId w:val="1"/>
        </w:numPr>
        <w:tabs>
          <w:tab w:val="left" w:leader="none" w:pos="841"/>
        </w:tabs>
        <w:ind w:left="840"/>
        <w:rPr>
          <w:sz w:val="24"/>
        </w:rPr>
      </w:pPr>
      <w:r>
        <w:rPr>
          <w:sz w:val="24"/>
        </w:rPr>
        <w:t>Performs quality c</w:t>
      </w:r>
      <w:r>
        <w:rPr>
          <w:sz w:val="24"/>
        </w:rPr>
        <w:t>heck and preparing EOD reports.</w:t>
      </w:r>
    </w:p>
    <w:p>
      <w:pPr>
        <w:pStyle w:val="style179"/>
        <w:numPr>
          <w:ilvl w:val="0"/>
          <w:numId w:val="1"/>
        </w:numPr>
        <w:tabs>
          <w:tab w:val="left" w:leader="none" w:pos="841"/>
        </w:tabs>
        <w:ind w:left="840"/>
        <w:rPr>
          <w:sz w:val="24"/>
        </w:rPr>
      </w:pPr>
      <w:r>
        <w:rPr>
          <w:sz w:val="24"/>
        </w:rPr>
        <w:t>Maintaining the quality of the handled process as per the given parameters.</w:t>
      </w:r>
    </w:p>
    <w:p>
      <w:pPr>
        <w:pStyle w:val="style179"/>
        <w:numPr>
          <w:ilvl w:val="0"/>
          <w:numId w:val="1"/>
        </w:numPr>
        <w:tabs>
          <w:tab w:val="left" w:leader="none" w:pos="841"/>
        </w:tabs>
        <w:ind w:left="840"/>
        <w:rPr>
          <w:sz w:val="24"/>
        </w:rPr>
      </w:pPr>
      <w:r>
        <w:rPr>
          <w:sz w:val="24"/>
        </w:rPr>
        <w:t>Having Knowledge in Current Owner search and Two Owner</w:t>
      </w:r>
      <w:r>
        <w:rPr>
          <w:spacing w:val="-6"/>
          <w:sz w:val="24"/>
        </w:rPr>
        <w:t xml:space="preserve"> </w:t>
      </w:r>
      <w:r>
        <w:rPr>
          <w:sz w:val="24"/>
        </w:rPr>
        <w:t>search.</w:t>
      </w:r>
    </w:p>
    <w:p>
      <w:pPr>
        <w:pStyle w:val="style179"/>
        <w:numPr>
          <w:ilvl w:val="0"/>
          <w:numId w:val="1"/>
        </w:numPr>
        <w:tabs>
          <w:tab w:val="left" w:leader="none" w:pos="841"/>
        </w:tabs>
        <w:ind w:left="840"/>
        <w:rPr>
          <w:sz w:val="24"/>
        </w:rPr>
      </w:pPr>
      <w:r>
        <w:rPr>
          <w:sz w:val="24"/>
        </w:rPr>
        <w:t>Worked in quality control for business requirements.</w:t>
      </w: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  <w:sectPr>
          <w:type w:val="continuous"/>
          <w:pgSz w:w="11910" w:h="16840" w:orient="portrait"/>
          <w:pgMar w:top="1280" w:right="400" w:bottom="280" w:left="600" w:header="720" w:footer="720" w:gutter="0"/>
          <w:cols w:space="720"/>
        </w:sectPr>
      </w:pPr>
    </w:p>
    <w:p>
      <w:pPr>
        <w:pStyle w:val="style1"/>
        <w:spacing w:before="74"/>
        <w:rPr>
          <w:color w:val="1f487c"/>
          <w:u w:val="thick"/>
          <w:lang w:val="en-US"/>
        </w:rPr>
      </w:pPr>
      <w:r>
        <w:rPr>
          <w:color w:val="1f487c"/>
          <w:u w:val="thick"/>
          <w:lang w:val="en-US"/>
        </w:rPr>
        <w:t>APPLICATIONS USED</w:t>
      </w:r>
    </w:p>
    <w:p>
      <w:pPr>
        <w:pStyle w:val="style1"/>
        <w:spacing w:before="74"/>
        <w:rPr>
          <w:rFonts w:hint="default"/>
          <w:b w:val="false"/>
          <w:bCs w:val="false"/>
          <w:i w:val="false"/>
          <w:iCs w:val="false"/>
          <w:strike w:val="false"/>
          <w:sz w:val="24"/>
          <w:u w:val="single" w:color="auto"/>
          <w:lang w:val="en-US"/>
        </w:rPr>
      </w:pPr>
      <w:r>
        <w:rPr>
          <w:rFonts w:hint="default"/>
          <w:b w:val="false"/>
          <w:bCs w:val="false"/>
          <w:i w:val="false"/>
          <w:iCs w:val="false"/>
          <w:strike w:val="false"/>
          <w:sz w:val="24"/>
          <w:u w:val="single" w:color="auto"/>
          <w:lang w:val="en-US"/>
        </w:rPr>
        <w:t>NETRonline, DataTrace, DataTree, TitlePoint, Thor</w:t>
      </w:r>
    </w:p>
    <w:p>
      <w:pPr>
        <w:pStyle w:val="style1"/>
        <w:spacing w:before="74"/>
        <w:rPr>
          <w:color w:val="1f487c"/>
          <w:u w:val="thick"/>
        </w:rPr>
      </w:pPr>
    </w:p>
    <w:p>
      <w:pPr>
        <w:pStyle w:val="style1"/>
        <w:spacing w:before="74"/>
        <w:rPr>
          <w:color w:val="1f487c"/>
          <w:u w:val="thick"/>
        </w:rPr>
      </w:pPr>
      <w:r>
        <w:rPr>
          <w:color w:val="1f487c"/>
          <w:u w:val="thick"/>
        </w:rPr>
        <w:t>ACHIEVEMENTS IN PROFESSIONAL FIELD</w:t>
      </w:r>
    </w:p>
    <w:p>
      <w:pPr>
        <w:pStyle w:val="style1"/>
        <w:spacing w:before="74"/>
        <w:rPr>
          <w:u w:val="none"/>
        </w:rPr>
      </w:pPr>
    </w:p>
    <w:p>
      <w:pPr>
        <w:pStyle w:val="style179"/>
        <w:numPr>
          <w:ilvl w:val="0"/>
          <w:numId w:val="1"/>
        </w:numPr>
        <w:tabs>
          <w:tab w:val="left" w:leader="none" w:pos="834"/>
        </w:tabs>
        <w:spacing w:before="245"/>
        <w:ind w:hanging="357"/>
        <w:rPr>
          <w:sz w:val="24"/>
        </w:rPr>
      </w:pPr>
      <w:r>
        <w:rPr>
          <w:b/>
          <w:color w:val="f79546"/>
          <w:sz w:val="24"/>
        </w:rPr>
        <w:t xml:space="preserve">UNICORN AWARD </w:t>
      </w:r>
      <w:r>
        <w:rPr>
          <w:sz w:val="24"/>
        </w:rPr>
        <w:t xml:space="preserve">for </w:t>
      </w:r>
      <w:r>
        <w:rPr>
          <w:b/>
          <w:color w:val="f79546"/>
          <w:sz w:val="24"/>
        </w:rPr>
        <w:t xml:space="preserve">BEST PERFORMER </w:t>
      </w:r>
      <w:r>
        <w:rPr>
          <w:sz w:val="24"/>
        </w:rPr>
        <w:t>as a</w:t>
      </w:r>
      <w:r>
        <w:rPr>
          <w:spacing w:val="-4"/>
          <w:sz w:val="24"/>
        </w:rPr>
        <w:t xml:space="preserve"> </w:t>
      </w:r>
      <w:r>
        <w:rPr>
          <w:sz w:val="24"/>
        </w:rPr>
        <w:t>fresher.</w:t>
      </w:r>
    </w:p>
    <w:p>
      <w:pPr>
        <w:pStyle w:val="style179"/>
        <w:numPr>
          <w:ilvl w:val="0"/>
          <w:numId w:val="1"/>
        </w:numPr>
        <w:tabs>
          <w:tab w:val="left" w:leader="none" w:pos="834"/>
        </w:tabs>
        <w:ind w:hanging="357"/>
        <w:rPr>
          <w:b/>
          <w:sz w:val="24"/>
        </w:rPr>
      </w:pPr>
      <w:r>
        <w:rPr>
          <w:b/>
          <w:color w:val="f79546"/>
          <w:sz w:val="24"/>
        </w:rPr>
        <w:t xml:space="preserve">UNICORN AWARD </w:t>
      </w:r>
      <w:r>
        <w:rPr>
          <w:sz w:val="24"/>
        </w:rPr>
        <w:t xml:space="preserve">in the year of 2020 Q1 for </w:t>
      </w:r>
      <w:r>
        <w:rPr>
          <w:sz w:val="24"/>
          <w:lang w:val="en-US"/>
        </w:rPr>
        <w:t>b</w:t>
      </w:r>
      <w:r>
        <w:rPr>
          <w:sz w:val="24"/>
        </w:rPr>
        <w:t xml:space="preserve">eing </w:t>
      </w:r>
      <w:r>
        <w:rPr>
          <w:b/>
          <w:color w:val="f79546"/>
          <w:sz w:val="24"/>
        </w:rPr>
        <w:t>TOPPER IN PRODUCTION &amp;</w:t>
      </w:r>
      <w:r>
        <w:rPr>
          <w:b/>
          <w:color w:val="f79546"/>
          <w:spacing w:val="-14"/>
          <w:sz w:val="24"/>
        </w:rPr>
        <w:t xml:space="preserve"> </w:t>
      </w:r>
      <w:r>
        <w:rPr>
          <w:b/>
          <w:color w:val="f79546"/>
          <w:sz w:val="24"/>
        </w:rPr>
        <w:t>QUALITY.</w:t>
      </w:r>
    </w:p>
    <w:p>
      <w:pPr>
        <w:pStyle w:val="style66"/>
        <w:rPr>
          <w:b/>
          <w:sz w:val="29"/>
        </w:rPr>
      </w:pPr>
    </w:p>
    <w:p>
      <w:pPr>
        <w:pStyle w:val="style1"/>
        <w:rPr>
          <w:u w:val="none"/>
        </w:rPr>
      </w:pPr>
      <w:r>
        <w:rPr/>
        <w:pict>
          <v:group id="1031" filled="f" stroked="f" style="position:absolute;margin-left:35.9pt;margin-top:11.65pt;width:94.6pt;height:1.1pt;z-index:-2147483644;mso-position-horizontal-relative:page;mso-position-vertical-relative:text;mso-width-relative:page;mso-height-relative:page;mso-wrap-distance-left:0.0pt;mso-wrap-distance-right:0.0pt;visibility:visible;" coordsize="1892,22" coordorigin="718,233">
            <v:line id="1032" stroked="t" from="718.0pt,238.0pt" to="2235.0pt,238.0pt" style="position:absolute;z-index:62;mso-position-horizontal-relative:text;mso-position-vertical-relative:text;mso-width-relative:page;mso-height-relative:page;visibility:visible;">
              <v:stroke weight="0.48pt"/>
              <v:fill/>
            </v:line>
            <v:line id="1033" stroked="t" from="2230.0pt,237.0pt" to="2609.0pt,237.0pt" style="position:absolute;z-index:63;mso-position-horizontal-relative:text;mso-position-vertical-relative:text;mso-width-relative:page;mso-height-relative:page;visibility:visible;">
              <v:stroke weight="0.0pt"/>
              <v:fill/>
            </v:line>
            <v:line id="1034" stroked="t" from="718.0pt,250.0pt" to="2235.0pt,250.0pt" style="position:absolute;z-index:64;mso-position-horizontal-relative:text;mso-position-vertical-relative:text;mso-width-relative:page;mso-height-relative:page;visibility:visible;">
              <v:stroke weight="0.48pt"/>
              <v:fill/>
            </v:line>
            <v:fill/>
          </v:group>
        </w:pict>
      </w:r>
      <w:r>
        <w:rPr>
          <w:color w:val="1f487c"/>
          <w:u w:val="none"/>
        </w:rPr>
        <w:t>TECHNICAL SK</w:t>
      </w:r>
      <w:r>
        <w:rPr>
          <w:color w:val="1f487c"/>
        </w:rPr>
        <w:t>I</w:t>
      </w:r>
      <w:r>
        <w:rPr>
          <w:color w:val="1f487c"/>
        </w:rPr>
        <w:t>L</w:t>
      </w:r>
      <w:r>
        <w:rPr>
          <w:color w:val="1f487c"/>
        </w:rPr>
        <w:t>LS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Calibri"/>
        </w:rPr>
        <w:tab/>
      </w:r>
      <w:r>
        <w:rPr>
          <w:rFonts w:ascii="Times New Roman" w:cs="Times New Roman" w:hAnsi="Times New Roman"/>
          <w:sz w:val="24"/>
          <w:szCs w:val="24"/>
        </w:rPr>
        <w:t>Programming Language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C++</w:t>
      </w:r>
    </w:p>
    <w:p>
      <w:pPr>
        <w:pStyle w:val="style0"/>
        <w:spacing w:before="24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Database Management Tools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Oracle, MS Access</w:t>
      </w:r>
    </w:p>
    <w:p>
      <w:pPr>
        <w:pStyle w:val="style0"/>
        <w:spacing w:before="240" w:after="12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Productivity Tools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MS Word, MS Excel, MS PowerPoint</w:t>
      </w:r>
    </w:p>
    <w:p>
      <w:pPr>
        <w:pStyle w:val="style0"/>
        <w:spacing w:before="240" w:after="12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Accounting Tools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Tally ERP 9</w:t>
      </w:r>
    </w:p>
    <w:p>
      <w:pPr>
        <w:pStyle w:val="style0"/>
        <w:spacing w:before="240" w:after="120"/>
        <w:ind w:firstLine="720"/>
        <w:rPr>
          <w:sz w:val="24"/>
        </w:rPr>
      </w:pPr>
      <w:r>
        <w:rPr>
          <w:rFonts w:ascii="Times New Roman" w:cs="Times New Roman" w:hAnsi="Times New Roman"/>
          <w:sz w:val="24"/>
          <w:szCs w:val="24"/>
        </w:rPr>
        <w:t>Operating System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Window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/>
        <w:pict>
          <v:shape id="1035" coordsize="463,18" coordorigin="3745,235" path="m3745,235l3751,236l3757,240l3769,240l3781,240l3781,235l3793,235l3805,235l3805,240l3817,240l3829,240l3829,235l3841,235l3853,235l3853,240l3865,240l3877,240l3877,235l3889,235l3901,235l3901,240l3913,240l3925,240l3925,235l3937,235l3949,235l3949,240l3961,240l3973,240l3973,235l3985,235l3997,235l3997,240l4009,240l4021,240l4021,235l4033,235l4045,235l4045,240l4057,240l4069,240l4069,235l4081,235l4093,235l4093,240l4105,240l4117,240l4117,235l4129,235l4141,235l4141,240l4153,240l4165,240l4165,235l4177,235l4189,235l4194,239l4201,240l4207,241l4202,240l4203,240m3745,247l3751,248l3757,252l3769,252l3781,252l3781,247l3793,247l3805,247l3805,252l3817,252l3829,252l3829,247l3841,247l3853,247l3853,252l3865,252l3877,252l3877,247l3889,247l3901,247l3901,252l3913,252l3925,252l3925,247l3937,247l3949,247l3949,252l3961,252l3973,252l3973,247l3985,247l3997,247l3997,252l4009,252l4021,252l4021,247l4033,247l4045,247l4045,252l4057,252l4069,252l4069,247l4081,247l4093,247l4093,252l4105,252l4117,252l4117,247l4129,247l4141,247l4141,252l4153,252l4165,252l4165,247l4177,247l4189,247l4194,251l4201,252l4207,253l4202,252l4203,252e" adj="0,0," filled="f" stroked="t" style="position:absolute;margin-left:187.25pt;margin-top:11.75pt;width:23.15pt;height:0.9pt;z-index:-2147483643;mso-position-horizontal-relative:page;mso-position-vertical-relative:text;mso-width-relative:page;mso-height-relative:page;mso-wrap-distance-left:0.0pt;mso-wrap-distance-right:0.0pt;visibility:visible;">
            <v:stroke color="#1f487c" weight="0.24pt"/>
            <v:fill/>
            <v:path textboxrect="3745,235,4208,253" arrowok="t"/>
          </v:shape>
        </w:pict>
      </w:r>
    </w:p>
    <w:p>
      <w:pPr>
        <w:pStyle w:val="style0"/>
        <w:tabs>
          <w:tab w:val="left" w:leader="none" w:pos="841"/>
        </w:tabs>
        <w:spacing w:before="242"/>
        <w:rPr>
          <w:b/>
          <w:bCs/>
          <w:i/>
          <w:color w:val="1f487c"/>
          <w:sz w:val="24"/>
          <w:szCs w:val="24"/>
          <w:u w:val="thick" w:color="1f487c"/>
        </w:rPr>
      </w:pPr>
      <w:r>
        <w:rPr>
          <w:b/>
          <w:bCs/>
          <w:i/>
          <w:color w:val="1f487c"/>
          <w:sz w:val="24"/>
          <w:szCs w:val="24"/>
          <w:u w:val="thick" w:color="1f487c"/>
        </w:rPr>
        <w:t>CERTIFICATIONS:</w:t>
      </w:r>
    </w:p>
    <w:p>
      <w:pPr>
        <w:pStyle w:val="style179"/>
        <w:numPr>
          <w:ilvl w:val="0"/>
          <w:numId w:val="1"/>
        </w:numPr>
        <w:tabs>
          <w:tab w:val="left" w:leader="none" w:pos="841"/>
        </w:tabs>
        <w:spacing w:before="242"/>
        <w:ind w:left="840"/>
        <w:rPr>
          <w:sz w:val="24"/>
        </w:rPr>
      </w:pPr>
      <w:r>
        <w:rPr>
          <w:sz w:val="24"/>
        </w:rPr>
        <w:t>Photoshop, CorelDraw.</w:t>
      </w:r>
    </w:p>
    <w:p>
      <w:pPr>
        <w:pStyle w:val="style179"/>
        <w:numPr>
          <w:ilvl w:val="0"/>
          <w:numId w:val="1"/>
        </w:numPr>
        <w:tabs>
          <w:tab w:val="left" w:leader="none" w:pos="841"/>
        </w:tabs>
        <w:spacing w:before="242"/>
        <w:ind w:left="840"/>
        <w:rPr>
          <w:sz w:val="24"/>
        </w:rPr>
      </w:pPr>
      <w:r>
        <w:rPr>
          <w:sz w:val="24"/>
        </w:rPr>
        <w:t>Tally ERP 9.</w:t>
      </w:r>
    </w:p>
    <w:p>
      <w:pPr>
        <w:pStyle w:val="style66"/>
        <w:rPr>
          <w:sz w:val="29"/>
        </w:rPr>
      </w:pPr>
    </w:p>
    <w:p>
      <w:pPr>
        <w:pStyle w:val="style66"/>
        <w:rPr>
          <w:b/>
          <w:bCs/>
          <w:i/>
          <w:color w:val="1f487c"/>
          <w:u w:val="thick" w:color="1f487c"/>
        </w:rPr>
      </w:pPr>
      <w:r>
        <w:rPr>
          <w:b/>
          <w:bCs/>
          <w:i/>
          <w:color w:val="1f487c"/>
          <w:u w:val="thick" w:color="1f487c"/>
        </w:rPr>
        <w:t>PERSONAL SKILLS:</w:t>
      </w:r>
    </w:p>
    <w:p>
      <w:pPr>
        <w:pStyle w:val="style179"/>
        <w:numPr>
          <w:ilvl w:val="0"/>
          <w:numId w:val="1"/>
        </w:numPr>
        <w:tabs>
          <w:tab w:val="left" w:leader="none" w:pos="841"/>
        </w:tabs>
        <w:spacing w:before="242"/>
        <w:ind w:left="840"/>
        <w:rPr>
          <w:sz w:val="24"/>
        </w:rPr>
      </w:pPr>
      <w:r>
        <w:rPr>
          <w:sz w:val="24"/>
        </w:rPr>
        <w:t>Adaptable</w:t>
      </w:r>
    </w:p>
    <w:p>
      <w:pPr>
        <w:pStyle w:val="style179"/>
        <w:numPr>
          <w:ilvl w:val="0"/>
          <w:numId w:val="1"/>
        </w:numPr>
        <w:tabs>
          <w:tab w:val="left" w:leader="none" w:pos="841"/>
        </w:tabs>
        <w:spacing w:before="242"/>
        <w:ind w:left="840"/>
        <w:rPr>
          <w:sz w:val="24"/>
        </w:rPr>
      </w:pPr>
      <w:r>
        <w:rPr>
          <w:sz w:val="24"/>
        </w:rPr>
        <w:t>Confident and self-motivated</w:t>
      </w:r>
    </w:p>
    <w:p>
      <w:pPr>
        <w:pStyle w:val="style179"/>
        <w:numPr>
          <w:ilvl w:val="0"/>
          <w:numId w:val="1"/>
        </w:numPr>
        <w:tabs>
          <w:tab w:val="left" w:leader="none" w:pos="841"/>
        </w:tabs>
        <w:spacing w:before="242"/>
        <w:ind w:left="840"/>
        <w:rPr>
          <w:sz w:val="24"/>
        </w:rPr>
      </w:pPr>
      <w:r>
        <w:rPr>
          <w:sz w:val="24"/>
        </w:rPr>
        <w:t>Excellent team player</w:t>
      </w:r>
    </w:p>
    <w:p>
      <w:pPr>
        <w:pStyle w:val="style66"/>
        <w:rPr>
          <w:sz w:val="29"/>
        </w:rPr>
      </w:pPr>
    </w:p>
    <w:p>
      <w:pPr>
        <w:pStyle w:val="style66"/>
        <w:rPr>
          <w:b/>
          <w:bCs/>
          <w:i/>
          <w:color w:val="1f487c"/>
          <w:u w:val="thick" w:color="1f487c"/>
        </w:rPr>
      </w:pPr>
      <w:r>
        <w:rPr>
          <w:b/>
          <w:bCs/>
          <w:i/>
          <w:color w:val="1f487c"/>
          <w:u w:val="thick" w:color="1f487c"/>
        </w:rPr>
        <w:pict>
          <v:group id="1036" filled="f" stroked="f" style="position:absolute;margin-left:35.9pt;margin-top:11.6pt;width:106.25pt;height:1.15pt;z-index:-2147483642;mso-position-horizontal-relative:page;mso-position-vertical-relative:text;mso-width-relative:page;mso-height-relative:page;mso-wrap-distance-left:0.0pt;mso-wrap-distance-right:0.0pt;visibility:visible;" coordsize="2125,23" coordorigin="718,232">
            <v:line id="1037" stroked="t" from="718.0pt,239.0pt" to="2235.0pt,239.0pt" style="position:absolute;z-index:65;mso-position-horizontal-relative:text;mso-position-vertical-relative:text;mso-width-relative:page;mso-height-relative:page;visibility:visible;">
              <v:stroke color="#1f487c" weight="0.48pt"/>
              <v:fill/>
            </v:line>
            <v:shape id="1038" coordsize="608,7" coordorigin="2232,235" path="m2232,241l2238,240l2244,236l2256,236l2268,236l2268,241l2280,241l2292,241l2292,236l2304,236l2316,236l2316,241l2328,241l2340,241l2340,236l2352,236l2364,236l2364,241l2376,241l2388,241l2388,236l2400,236l2412,236l2412,241l2424,241l2436,241l2436,236l2448,236l2460,236l2460,241l2472,241l2484,241l2484,236l2496,236l2508,236l2508,241l2520,241l2532,241l2532,236l2544,236l2556,236l2556,241l2568,241l2580,241l2580,236l2592,236l2604,236l2604,241l2616,241l2628,241l2628,236l2640,236l2652,236l2652,241l2664,241l2676,241l2676,236l2688,236l2700,236l2700,241l2712,241l2724,241l2724,236l2736,236l2748,236l2748,241l2760,241l2772,241l2772,236l2784,236l2796,236l2796,241l2808,241l2820,241l2825,237l2832,236l2840,235l2836,236l2837,236e" filled="f" stroked="t" style="position:absolute;left:2232;top:234;width:608;height:7;z-index:66;mso-position-horizontal-relative:text;mso-position-vertical-relative:text;mso-width-relative:page;mso-height-relative:page;visibility:visible;">
              <v:stroke color="#1f487c" weight="0.24pt"/>
              <v:fill/>
              <v:path textboxrect="2232,235,2840,242" arrowok="t"/>
            </v:shape>
            <v:line id="1039" stroked="t" from="718.0pt,251.0pt" to="2235.0pt,251.0pt" style="position:absolute;z-index:67;mso-position-horizontal-relative:text;mso-position-vertical-relative:text;mso-width-relative:page;mso-height-relative:page;visibility:visible;">
              <v:stroke color="#1f487c" weight="0.48pt"/>
              <v:fill/>
            </v:line>
            <v:shape id="1040" coordsize="608,7" coordorigin="2232,247" path="m2232,253l2238,252l2244,248l2256,248l2268,248l2268,253l2280,253l2292,253l2292,248l2304,248l2316,248l2316,253l2328,253l2340,253l2340,248l2352,248l2364,248l2364,253l2376,253l2388,253l2388,248l2400,248l2412,248l2412,253l2424,253l2436,253l2436,248l2448,248l2460,248l2460,253l2472,253l2484,253l2484,248l2496,248l2508,248l2508,253l2520,253l2532,253l2532,248l2544,248l2556,248l2556,253l2568,253l2580,253l2580,248l2592,248l2604,248l2604,253l2616,253l2628,253l2628,248l2640,248l2652,248l2652,253l2664,253l2676,253l2676,248l2688,248l2700,248l2700,253l2712,253l2724,253l2724,248l2736,248l2748,248l2748,253l2760,253l2772,253l2772,248l2784,248l2796,248l2796,253l2808,253l2820,253l2825,249l2832,248l2840,247l2836,248l2837,248e" filled="f" stroked="t" style="position:absolute;left:2232;top:246;width:608;height:7;z-index:68;mso-position-horizontal-relative:text;mso-position-vertical-relative:text;mso-width-relative:page;mso-height-relative:page;visibility:visible;">
              <v:stroke color="#1f487c" weight="0.24pt"/>
              <v:fill/>
              <v:path textboxrect="2232,247,2840,254" arrowok="t"/>
            </v:shape>
            <v:fill/>
          </v:group>
        </w:pict>
      </w:r>
      <w:r>
        <w:rPr>
          <w:b/>
          <w:bCs/>
          <w:i/>
          <w:color w:val="1f487c"/>
          <w:u w:val="thick" w:color="1f487c"/>
        </w:rPr>
        <w:t>PERSONAL DETAILS</w:t>
      </w:r>
      <w:r>
        <w:rPr>
          <w:b/>
          <w:bCs/>
          <w:i/>
          <w:color w:val="1f487c"/>
          <w:u w:val="thick" w:color="1f487c"/>
        </w:rPr>
        <w:t>:</w:t>
      </w:r>
    </w:p>
    <w:p>
      <w:pPr>
        <w:pStyle w:val="style66"/>
        <w:tabs>
          <w:tab w:val="left" w:leader="none" w:pos="3720"/>
          <w:tab w:val="left" w:leader="none" w:pos="5160"/>
        </w:tabs>
        <w:spacing w:before="241"/>
        <w:ind w:left="120"/>
        <w:rPr/>
      </w:pPr>
      <w:r>
        <w:t>Name</w:t>
      </w:r>
      <w:r>
        <w:tab/>
      </w:r>
      <w:r>
        <w:t>:</w:t>
      </w:r>
      <w:r>
        <w:tab/>
      </w:r>
      <w:r>
        <w:t>Sindhu.P</w:t>
      </w:r>
    </w:p>
    <w:p>
      <w:pPr>
        <w:pStyle w:val="style66"/>
        <w:tabs>
          <w:tab w:val="left" w:leader="none" w:pos="3720"/>
          <w:tab w:val="left" w:leader="none" w:pos="5160"/>
        </w:tabs>
        <w:spacing w:before="242"/>
        <w:ind w:left="120"/>
        <w:rPr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</w:r>
      <w:r>
        <w:t>:</w:t>
      </w:r>
      <w:r>
        <w:tab/>
      </w:r>
      <w:r>
        <w:t>Palanisamy.S</w:t>
      </w:r>
    </w:p>
    <w:p>
      <w:pPr>
        <w:pStyle w:val="style66"/>
        <w:tabs>
          <w:tab w:val="left" w:leader="none" w:pos="3720"/>
          <w:tab w:val="right" w:leader="none" w:pos="6381"/>
        </w:tabs>
        <w:spacing w:before="244"/>
        <w:ind w:left="120"/>
        <w:rPr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</w:r>
      <w:r>
        <w:t>:</w:t>
      </w:r>
      <w:r>
        <w:tab/>
      </w:r>
      <w:r>
        <w:t>21-07-1996</w:t>
      </w:r>
    </w:p>
    <w:p>
      <w:pPr>
        <w:pStyle w:val="style66"/>
        <w:tabs>
          <w:tab w:val="left" w:leader="none" w:pos="3720"/>
          <w:tab w:val="left" w:leader="none" w:pos="5160"/>
        </w:tabs>
        <w:spacing w:before="243"/>
        <w:ind w:left="120"/>
        <w:rPr/>
      </w:pPr>
      <w:r>
        <w:t>Nationality</w:t>
      </w:r>
      <w:r>
        <w:tab/>
      </w:r>
      <w:r>
        <w:t>:</w:t>
      </w:r>
      <w:r>
        <w:tab/>
      </w:r>
      <w:r>
        <w:t>Indian.</w:t>
      </w:r>
    </w:p>
    <w:p>
      <w:pPr>
        <w:pStyle w:val="style66"/>
        <w:tabs>
          <w:tab w:val="left" w:leader="none" w:pos="3720"/>
          <w:tab w:val="left" w:leader="none" w:pos="5160"/>
        </w:tabs>
        <w:spacing w:before="242"/>
        <w:ind w:left="120"/>
        <w:rPr/>
      </w:pPr>
      <w:r>
        <w:t>Languages</w:t>
      </w:r>
      <w:r>
        <w:rPr>
          <w:spacing w:val="-3"/>
        </w:rPr>
        <w:t xml:space="preserve"> </w:t>
      </w:r>
      <w:r>
        <w:t>Known</w:t>
      </w:r>
      <w:r>
        <w:tab/>
      </w:r>
      <w:r>
        <w:t>:</w:t>
      </w:r>
      <w:r>
        <w:tab/>
      </w:r>
      <w:r>
        <w:t>English, Tamil</w:t>
      </w:r>
      <w:r>
        <w:t>.</w:t>
      </w:r>
    </w:p>
    <w:p>
      <w:pPr>
        <w:pStyle w:val="style66"/>
        <w:rPr>
          <w:sz w:val="28"/>
        </w:rPr>
      </w:pPr>
    </w:p>
    <w:p>
      <w:pPr>
        <w:pStyle w:val="style66"/>
        <w:tabs>
          <w:tab w:val="left" w:leader="none" w:pos="926"/>
          <w:tab w:val="left" w:leader="none" w:pos="1411"/>
          <w:tab w:val="left" w:leader="none" w:pos="8411"/>
        </w:tabs>
        <w:spacing w:before="172"/>
        <w:rPr/>
      </w:pPr>
      <w:r>
        <w:t>Place</w:t>
      </w:r>
      <w:r>
        <w:tab/>
      </w:r>
      <w:r>
        <w:t>:</w:t>
      </w:r>
      <w:r>
        <w:tab/>
      </w:r>
      <w:r>
        <w:t>Coimbatore</w:t>
      </w:r>
      <w:r>
        <w:tab/>
      </w:r>
      <w:r>
        <w:t>Yours</w:t>
      </w:r>
      <w:r>
        <w:rPr>
          <w:spacing w:val="-1"/>
        </w:rPr>
        <w:t xml:space="preserve"> </w:t>
      </w:r>
      <w:r>
        <w:t>Faithfully,</w:t>
      </w:r>
    </w:p>
    <w:p>
      <w:pPr>
        <w:pStyle w:val="style66"/>
        <w:tabs>
          <w:tab w:val="left" w:leader="none" w:pos="893"/>
          <w:tab w:val="left" w:leader="none" w:pos="8253"/>
        </w:tabs>
        <w:spacing w:before="242"/>
        <w:rPr/>
      </w:pPr>
      <w:r>
        <w:t>Date</w:t>
      </w:r>
      <w:r>
        <w:tab/>
      </w:r>
      <w:r>
        <w:t>:</w:t>
      </w:r>
      <w:r>
        <w:tab/>
      </w:r>
      <w:r>
        <w:t xml:space="preserve">      SINDHU P</w:t>
      </w:r>
    </w:p>
    <w:p>
      <w:pPr>
        <w:pStyle w:val="style66"/>
        <w:tabs>
          <w:tab w:val="left" w:leader="none" w:pos="893"/>
          <w:tab w:val="left" w:leader="none" w:pos="8253"/>
        </w:tabs>
        <w:spacing w:before="242"/>
        <w:ind w:left="120"/>
        <w:rPr/>
      </w:pPr>
    </w:p>
    <w:p>
      <w:pPr>
        <w:pStyle w:val="style66"/>
        <w:tabs>
          <w:tab w:val="left" w:leader="none" w:pos="893"/>
          <w:tab w:val="left" w:leader="none" w:pos="8253"/>
        </w:tabs>
        <w:spacing w:before="242"/>
        <w:ind w:left="120"/>
        <w:rPr/>
      </w:pPr>
    </w:p>
    <w:sectPr>
      <w:pgSz w:w="11910" w:h="16840" w:orient="portrait"/>
      <w:pgMar w:top="1040" w:right="4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D58A4B4"/>
    <w:lvl w:ilvl="0" w:tplc="FD2AF7B0">
      <w:start w:val="1"/>
      <w:numFmt w:val="bullet"/>
      <w:lvlText w:val=""/>
      <w:lvlJc w:val="left"/>
      <w:pPr>
        <w:ind w:left="787" w:hanging="361"/>
      </w:pPr>
      <w:rPr>
        <w:rFonts w:ascii="Wingdings" w:cs="Wingdings" w:eastAsia="Wingdings" w:hAnsi="Wingdings" w:hint="default"/>
        <w:w w:val="100"/>
        <w:sz w:val="24"/>
        <w:szCs w:val="24"/>
        <w:lang w:val="en-US" w:bidi="en-US" w:eastAsia="en-US"/>
      </w:rPr>
    </w:lvl>
    <w:lvl w:ilvl="1" w:tplc="D8246528">
      <w:start w:val="1"/>
      <w:numFmt w:val="bullet"/>
      <w:lvlText w:val="•"/>
      <w:lvlJc w:val="left"/>
      <w:pPr>
        <w:ind w:left="1846" w:hanging="361"/>
      </w:pPr>
      <w:rPr>
        <w:rFonts w:hint="default"/>
        <w:lang w:val="en-US" w:bidi="en-US" w:eastAsia="en-US"/>
      </w:rPr>
    </w:lvl>
    <w:lvl w:ilvl="2" w:tplc="4FA61E84">
      <w:start w:val="1"/>
      <w:numFmt w:val="bullet"/>
      <w:lvlText w:val="•"/>
      <w:lvlJc w:val="left"/>
      <w:pPr>
        <w:ind w:left="2853" w:hanging="361"/>
      </w:pPr>
      <w:rPr>
        <w:rFonts w:hint="default"/>
        <w:lang w:val="en-US" w:bidi="en-US" w:eastAsia="en-US"/>
      </w:rPr>
    </w:lvl>
    <w:lvl w:ilvl="3" w:tplc="F2C4D896">
      <w:start w:val="1"/>
      <w:numFmt w:val="bullet"/>
      <w:lvlText w:val="•"/>
      <w:lvlJc w:val="left"/>
      <w:pPr>
        <w:ind w:left="3859" w:hanging="361"/>
      </w:pPr>
      <w:rPr>
        <w:rFonts w:hint="default"/>
        <w:lang w:val="en-US" w:bidi="en-US" w:eastAsia="en-US"/>
      </w:rPr>
    </w:lvl>
    <w:lvl w:ilvl="4" w:tplc="9FE6B42C">
      <w:start w:val="1"/>
      <w:numFmt w:val="bullet"/>
      <w:lvlText w:val="•"/>
      <w:lvlJc w:val="left"/>
      <w:pPr>
        <w:ind w:left="4866" w:hanging="361"/>
      </w:pPr>
      <w:rPr>
        <w:rFonts w:hint="default"/>
        <w:lang w:val="en-US" w:bidi="en-US" w:eastAsia="en-US"/>
      </w:rPr>
    </w:lvl>
    <w:lvl w:ilvl="5" w:tplc="78A6F91E">
      <w:start w:val="1"/>
      <w:numFmt w:val="bullet"/>
      <w:lvlText w:val="•"/>
      <w:lvlJc w:val="left"/>
      <w:pPr>
        <w:ind w:left="5873" w:hanging="361"/>
      </w:pPr>
      <w:rPr>
        <w:rFonts w:hint="default"/>
        <w:lang w:val="en-US" w:bidi="en-US" w:eastAsia="en-US"/>
      </w:rPr>
    </w:lvl>
    <w:lvl w:ilvl="6" w:tplc="92E61C24">
      <w:start w:val="1"/>
      <w:numFmt w:val="bullet"/>
      <w:lvlText w:val="•"/>
      <w:lvlJc w:val="left"/>
      <w:pPr>
        <w:ind w:left="6879" w:hanging="361"/>
      </w:pPr>
      <w:rPr>
        <w:rFonts w:hint="default"/>
        <w:lang w:val="en-US" w:bidi="en-US" w:eastAsia="en-US"/>
      </w:rPr>
    </w:lvl>
    <w:lvl w:ilvl="7" w:tplc="03A67A2E">
      <w:start w:val="1"/>
      <w:numFmt w:val="bullet"/>
      <w:lvlText w:val="•"/>
      <w:lvlJc w:val="left"/>
      <w:pPr>
        <w:ind w:left="7886" w:hanging="361"/>
      </w:pPr>
      <w:rPr>
        <w:rFonts w:hint="default"/>
        <w:lang w:val="en-US" w:bidi="en-US" w:eastAsia="en-US"/>
      </w:rPr>
    </w:lvl>
    <w:lvl w:ilvl="8" w:tplc="AAB8E06A">
      <w:start w:val="1"/>
      <w:numFmt w:val="bullet"/>
      <w:lvlText w:val="•"/>
      <w:lvlJc w:val="left"/>
      <w:pPr>
        <w:ind w:left="8893" w:hanging="361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BAEA17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FD2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44E4A4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  <w:lang w:bidi="en-US"/>
    </w:rPr>
  </w:style>
  <w:style w:type="paragraph" w:styleId="style1">
    <w:name w:val="heading 1"/>
    <w:basedOn w:val="style0"/>
    <w:next w:val="style1"/>
    <w:qFormat/>
    <w:uiPriority w:val="1"/>
    <w:pPr>
      <w:ind w:left="120"/>
      <w:outlineLvl w:val="0"/>
    </w:pPr>
    <w:rPr>
      <w:b/>
      <w:bCs/>
      <w:i/>
      <w:sz w:val="24"/>
      <w:szCs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99"/>
    <w:pPr>
      <w:spacing w:before="141"/>
      <w:ind w:left="84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303</Words>
  <Pages>2</Pages>
  <Characters>1851</Characters>
  <Application>WPS Office</Application>
  <DocSecurity>0</DocSecurity>
  <Paragraphs>97</Paragraphs>
  <ScaleCrop>false</ScaleCrop>
  <LinksUpToDate>false</LinksUpToDate>
  <CharactersWithSpaces>2186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2021-06-14T11:11:04Z</dcterms:created>
  <dc:creator>Dinesh</dc:creator>
  <lastModifiedBy>CPH1989</lastModifiedBy>
  <dcterms:modified xsi:type="dcterms:W3CDTF">2021-06-14T11:11:04Z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2021-04-27T00:00:00Z</vt:filetime>
  </property>
</Properties>
</file>