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3940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PRACTICAL - 8</w:t>
      </w:r>
    </w:p>
    <w:p w:rsidR="00000000" w:rsidDel="00000000" w:rsidP="00000000" w:rsidRDefault="00000000" w:rsidRPr="00000000" w14:paraId="00000002">
      <w:pPr>
        <w:tabs>
          <w:tab w:val="left" w:leader="none" w:pos="394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PERT networks, estimate activity times, and calculate project durations and completion probabilities.</w:t>
      </w:r>
    </w:p>
    <w:p w:rsidR="00000000" w:rsidDel="00000000" w:rsidP="00000000" w:rsidRDefault="00000000" w:rsidRPr="00000000" w14:paraId="00000003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tabs>
          <w:tab w:val="left" w:leader="none" w:pos="3940"/>
        </w:tabs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a software development project with the following activities:</w:t>
      </w:r>
    </w:p>
    <w:p w:rsidR="00000000" w:rsidDel="00000000" w:rsidP="00000000" w:rsidRDefault="00000000" w:rsidRPr="00000000" w14:paraId="00000005">
      <w:pPr>
        <w:tabs>
          <w:tab w:val="left" w:leader="none" w:pos="3940"/>
        </w:tabs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A: Define Requirements,B: Design Database,C: Develop Frontend,D: Implement Backend,E: Perform Testing,F: Deployment</w:t>
      </w:r>
    </w:p>
    <w:p w:rsidR="00000000" w:rsidDel="00000000" w:rsidP="00000000" w:rsidRDefault="00000000" w:rsidRPr="00000000" w14:paraId="00000006">
      <w:pPr>
        <w:tabs>
          <w:tab w:val="left" w:leader="none" w:pos="3940"/>
        </w:tabs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dependencies are as follows:</w:t>
      </w:r>
    </w:p>
    <w:p w:rsidR="00000000" w:rsidDel="00000000" w:rsidP="00000000" w:rsidRDefault="00000000" w:rsidRPr="00000000" w14:paraId="00000007">
      <w:pPr>
        <w:tabs>
          <w:tab w:val="left" w:leader="none" w:pos="3940"/>
        </w:tabs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depends on nothing,B depends on A,C depends on A,D depends on B and C,E depends on D,F depends on E,</w:t>
      </w:r>
    </w:p>
    <w:p w:rsidR="00000000" w:rsidDel="00000000" w:rsidP="00000000" w:rsidRDefault="00000000" w:rsidRPr="00000000" w14:paraId="00000008">
      <w:pPr>
        <w:tabs>
          <w:tab w:val="left" w:leader="none" w:pos="3940"/>
        </w:tabs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 a PERT network diagram for this project.</w:t>
      </w:r>
    </w:p>
    <w:p w:rsidR="00000000" w:rsidDel="00000000" w:rsidP="00000000" w:rsidRDefault="00000000" w:rsidRPr="00000000" w14:paraId="00000009">
      <w:pPr>
        <w:tabs>
          <w:tab w:val="left" w:leader="none" w:pos="3940"/>
        </w:tabs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the following PERT estimates for a software development project:</w:t>
      </w:r>
    </w:p>
    <w:p w:rsidR="00000000" w:rsidDel="00000000" w:rsidP="00000000" w:rsidRDefault="00000000" w:rsidRPr="00000000" w14:paraId="0000000A">
      <w:pPr>
        <w:tabs>
          <w:tab w:val="left" w:leader="none" w:pos="3940"/>
        </w:tabs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Activity A: Optimistic Time = 2 weeks, Most Likely Time = 4 weeks, Pessimistic Time = 6 days</w:t>
      </w:r>
    </w:p>
    <w:p w:rsidR="00000000" w:rsidDel="00000000" w:rsidP="00000000" w:rsidRDefault="00000000" w:rsidRPr="00000000" w14:paraId="0000000B">
      <w:pPr>
        <w:tabs>
          <w:tab w:val="left" w:leader="none" w:pos="3940"/>
        </w:tabs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Activity B: Optimistic Time = 3 weeks, Most Likely Time = 5 weeks, Pessimistic Time = 7 days</w:t>
      </w:r>
    </w:p>
    <w:p w:rsidR="00000000" w:rsidDel="00000000" w:rsidP="00000000" w:rsidRDefault="00000000" w:rsidRPr="00000000" w14:paraId="0000000C">
      <w:pPr>
        <w:tabs>
          <w:tab w:val="left" w:leader="none" w:pos="3940"/>
        </w:tabs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Activity C: Optimistic Time = 3 weeks, Most Likely Time = 6 weeks, Pessimistic Time = 9 days</w:t>
      </w:r>
    </w:p>
    <w:p w:rsidR="00000000" w:rsidDel="00000000" w:rsidP="00000000" w:rsidRDefault="00000000" w:rsidRPr="00000000" w14:paraId="0000000D">
      <w:pPr>
        <w:tabs>
          <w:tab w:val="left" w:leader="none" w:pos="3940"/>
        </w:tabs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Activity D: Optimistic Time = 4 weeks, Most Likely Time = 7 weeks, Pessimistic Time = 10 days</w:t>
      </w:r>
    </w:p>
    <w:p w:rsidR="00000000" w:rsidDel="00000000" w:rsidP="00000000" w:rsidRDefault="00000000" w:rsidRPr="00000000" w14:paraId="0000000E">
      <w:pPr>
        <w:tabs>
          <w:tab w:val="left" w:leader="none" w:pos="3940"/>
        </w:tabs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Activity E: Optimistic Time = 2 weeks, Most Likely Time = 4 weeks, Pessimistic Time = 6 days</w:t>
      </w:r>
    </w:p>
    <w:p w:rsidR="00000000" w:rsidDel="00000000" w:rsidP="00000000" w:rsidRDefault="00000000" w:rsidRPr="00000000" w14:paraId="0000000F">
      <w:pPr>
        <w:tabs>
          <w:tab w:val="left" w:leader="none" w:pos="3940"/>
        </w:tabs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Activity F: Optimistic Time = 1 week, Most Likely Time = 2 weeks, Pessimistic Time = 3 days</w:t>
      </w:r>
    </w:p>
    <w:p w:rsidR="00000000" w:rsidDel="00000000" w:rsidP="00000000" w:rsidRDefault="00000000" w:rsidRPr="00000000" w14:paraId="00000010">
      <w:pPr>
        <w:tabs>
          <w:tab w:val="left" w:leader="none" w:pos="3940"/>
        </w:tabs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sv4bl7ld9jd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 estimate activity times, and calculate project durations probabilities of completing the project within  14 weeks.</w:t>
      </w:r>
    </w:p>
    <w:p w:rsidR="00000000" w:rsidDel="00000000" w:rsidP="00000000" w:rsidRDefault="00000000" w:rsidRPr="00000000" w14:paraId="00000011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Solution:</w:t>
      </w:r>
    </w:p>
    <w:p w:rsidR="00000000" w:rsidDel="00000000" w:rsidP="00000000" w:rsidRDefault="00000000" w:rsidRPr="00000000" w14:paraId="00000012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Details: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6"/>
        <w:gridCol w:w="3006"/>
        <w:gridCol w:w="3004"/>
        <w:tblGridChange w:id="0">
          <w:tblGrid>
            <w:gridCol w:w="3006"/>
            <w:gridCol w:w="3006"/>
            <w:gridCol w:w="30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Sr. No.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Enrolment no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Yash Patel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202203103510228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Team Member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Gati Shah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202203103510261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Team Member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Angat Shah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202203103510097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Team Member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Fenil Shilodre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202203103510041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Team Member 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Sarth Chaudhari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202303103510106</w:t>
            </w:r>
          </w:p>
        </w:tc>
      </w:tr>
    </w:tbl>
    <w:p w:rsidR="00000000" w:rsidDel="00000000" w:rsidP="00000000" w:rsidRDefault="00000000" w:rsidRPr="00000000" w14:paraId="00000025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Project Title : Airbnb System</w:t>
      </w:r>
    </w:p>
    <w:p w:rsidR="00000000" w:rsidDel="00000000" w:rsidP="00000000" w:rsidRDefault="00000000" w:rsidRPr="00000000" w14:paraId="0000002B">
      <w:pPr>
        <w:pStyle w:val="Heading2"/>
        <w:numPr>
          <w:ilvl w:val="0"/>
          <w:numId w:val="4"/>
        </w:numPr>
        <w:spacing w:after="200" w:before="200" w:line="276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jy7b06gie0e3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PERT Time Estimation </w:t>
      </w:r>
      <w:r w:rsidDel="00000000" w:rsidR="00000000" w:rsidRPr="00000000">
        <w:rPr>
          <w:rtl w:val="0"/>
        </w:rPr>
      </w:r>
    </w:p>
    <w:tbl>
      <w:tblPr>
        <w:tblStyle w:val="Table2"/>
        <w:tblW w:w="724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0"/>
        <w:gridCol w:w="2040"/>
        <w:gridCol w:w="1455"/>
        <w:gridCol w:w="1230"/>
        <w:gridCol w:w="1470"/>
        <w:tblGridChange w:id="0">
          <w:tblGrid>
            <w:gridCol w:w="1050"/>
            <w:gridCol w:w="2040"/>
            <w:gridCol w:w="1455"/>
            <w:gridCol w:w="1230"/>
            <w:gridCol w:w="1470"/>
          </w:tblGrid>
        </w:tblGridChange>
      </w:tblGrid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Activity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Optimistic (O)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Most Likely (M)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Pessimistic (P)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Requirement Analysis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UI/UX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Backend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Frontend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Payment Gateway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Deployment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54">
      <w:pPr>
        <w:pStyle w:val="Heading2"/>
        <w:numPr>
          <w:ilvl w:val="0"/>
          <w:numId w:val="4"/>
        </w:numPr>
        <w:spacing w:after="200" w:afterAutospacing="0" w:before="200" w:line="276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jr65jornmvr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Calculation For Expected Time (TE) For Each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240" w:before="20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PERT Formula for Expected Time :</w:t>
      </w:r>
    </w:p>
    <w:p w:rsidR="00000000" w:rsidDel="00000000" w:rsidP="00000000" w:rsidRDefault="00000000" w:rsidRPr="00000000" w14:paraId="0000005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m:oMath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TE =</m:t>
        </m:r>
        <m:f>
          <m:f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 O + 4M + P</m:t>
            </m:r>
          </m:num>
          <m:den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10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0"/>
        <w:gridCol w:w="2745"/>
        <w:gridCol w:w="2310"/>
        <w:tblGridChange w:id="0">
          <w:tblGrid>
            <w:gridCol w:w="1050"/>
            <w:gridCol w:w="2745"/>
            <w:gridCol w:w="231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Activity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 Calculation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Time (TE)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 4 + 4(5) + 6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6</m:t>
                  </m:r>
                </m:den>
              </m:f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 = 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 30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6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  Weeks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 6 + 4(8) + 10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6</m:t>
                  </m:r>
                </m:den>
              </m:f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 = 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 48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6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 Weeks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 8 + 4(10) + 12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6</m:t>
                  </m:r>
                </m:den>
              </m:f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 = 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 60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6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 Weeks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 10 + 4(12) + 14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6</m:t>
                  </m:r>
                </m:den>
              </m:f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 = 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 72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6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 Weeks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 5 + 4(6) + 7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6</m:t>
                  </m:r>
                </m:den>
              </m:f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 = 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 36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6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 Weeks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 6 + 4(8) + 10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6</m:t>
                  </m:r>
                </m:den>
              </m:f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 = 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 48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6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 Weeks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 3 + 4(4) + 5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6</m:t>
                  </m:r>
                </m:den>
              </m:f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 = 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 24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6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 Weeks</w:t>
            </w:r>
          </w:p>
        </w:tc>
      </w:tr>
    </w:tbl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Critical Path Analysis (PERT)</w:t>
      </w:r>
    </w:p>
    <w:p w:rsidR="00000000" w:rsidDel="00000000" w:rsidP="00000000" w:rsidRDefault="00000000" w:rsidRPr="00000000" w14:paraId="00000071">
      <w:pPr>
        <w:tabs>
          <w:tab w:val="left" w:leader="none" w:pos="3940"/>
        </w:tabs>
        <w:spacing w:after="0" w:line="259.20000000000005" w:lineRule="auto"/>
        <w:jc w:val="center"/>
        <w:rPr>
          <w:rFonts w:ascii="Times New Roman" w:cs="Times New Roman" w:eastAsia="Times New Roman" w:hAnsi="Times New Roman"/>
          <w:b w:val="1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1879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rtl w:val="0"/>
        </w:rPr>
        <w:t xml:space="preserve">PERT Network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200" w:before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CPM,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critical path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A → B → D → F → G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200" w:before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duration = 5 + 8 + 12 + 8 + 4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37 weeks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before="20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(No change from CPM since, TE = original durations.)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200" w:before="200" w:lineRule="auto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Probability of Completing Project in 35 Weeks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240" w:before="20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 1: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Variance (σ²) for Critical Path Activities Calculation </w:t>
      </w:r>
    </w:p>
    <w:p w:rsidR="00000000" w:rsidDel="00000000" w:rsidP="00000000" w:rsidRDefault="00000000" w:rsidRPr="00000000" w14:paraId="00000077">
      <w:pPr>
        <w:spacing w:after="240" w:before="20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Formula for Variance :</w:t>
      </w:r>
    </w:p>
    <w:p w:rsidR="00000000" w:rsidDel="00000000" w:rsidP="00000000" w:rsidRDefault="00000000" w:rsidRPr="00000000" w14:paraId="00000078">
      <w:pPr>
        <w:spacing w:after="240" w:before="20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shd w:fill="292a2d" w:val="clear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shd w:fill="292a2d" w:val="clear"/>
              </w:rPr>
              <m:t xml:space="preserve">σ</m:t>
            </m:r>
          </m:e>
          <m:sup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shd w:fill="292a2d" w:val="clear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  <w:shd w:fill="292a2d" w:val="clear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shd w:fill="292a2d" w:val="clear"/>
              </w:rPr>
            </m:ctrlPr>
          </m:sSup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shd w:fill="292a2d" w:val="clear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shd w:fill="292a2d" w:val="clea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shd w:fill="292a2d" w:val="clear"/>
                          </w:rPr>
                        </m:ctrlPr>
                      </m:fPr>
                      <m:num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shd w:fill="292a2d" w:val="clear"/>
                          </w:rPr>
                          <m:t xml:space="preserve">P - O</m:t>
                        </m:r>
                      </m:num>
                      <m:den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shd w:fill="292a2d" w:val="clear"/>
                          </w:rPr>
                          <m:t xml:space="preserve">6</m:t>
                        </m:r>
                      </m:den>
                    </m:f>
                  </m:e>
                </m:d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shd w:fill="292a2d" w:val="clear"/>
                  </w:rPr>
                  <m:t xml:space="preserve">2</m:t>
                </m:r>
              </m:sup>
            </m:sSup>
          </m:e>
          <m:sup/>
        </m:sSup>
      </m:oMath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0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46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0"/>
        <w:gridCol w:w="1290"/>
        <w:gridCol w:w="1560"/>
        <w:gridCol w:w="1560"/>
        <w:tblGridChange w:id="0">
          <w:tblGrid>
            <w:gridCol w:w="1050"/>
            <w:gridCol w:w="1290"/>
            <w:gridCol w:w="1560"/>
            <w:gridCol w:w="15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Activity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 - 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σ²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σ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6 - 4 =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("/>
                      <m:endChr m:val=")"/>
                    </m:dPr>
                    <m:e>
                      <m:f>
                        <m:fPr>
                          <m:ctrlP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  <m:t xml:space="preserve">2</m:t>
                          </m:r>
                        </m:num>
                        <m:den>
                          <m: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  <m:t xml:space="preserve"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 ≈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0.33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10 - 6 =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("/>
                      <m:endChr m:val=")"/>
                    </m:dPr>
                    <m:e>
                      <m:f>
                        <m:fPr>
                          <m:ctrlP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  <m:t xml:space="preserve">4</m:t>
                          </m:r>
                        </m:num>
                        <m:den>
                          <m: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  <m:t xml:space="preserve"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 ≈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0.444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0.67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14 - 10 =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("/>
                      <m:endChr m:val=")"/>
                    </m:dPr>
                    <m:e>
                      <m:f>
                        <m:fPr>
                          <m:ctrlP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  <m:t xml:space="preserve">4</m:t>
                          </m:r>
                        </m:num>
                        <m:den>
                          <m: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  <m:t xml:space="preserve"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 ≈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0.444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0.67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10 - 6 =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("/>
                      <m:endChr m:val=")"/>
                    </m:dPr>
                    <m:e>
                      <m:f>
                        <m:fPr>
                          <m:ctrlP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  <m:t xml:space="preserve">4</m:t>
                          </m:r>
                        </m:num>
                        <m:den>
                          <m: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  <m:t xml:space="preserve"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 ≈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0.444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0.67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5 - 3 =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("/>
                      <m:endChr m:val=")"/>
                    </m:dPr>
                    <m:e>
                      <m:f>
                        <m:fPr>
                          <m:ctrlP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  <m:t xml:space="preserve">2</m:t>
                          </m:r>
                        </m:num>
                        <m:den>
                          <m: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  <m:t xml:space="preserve"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 ≈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0.33</w:t>
            </w:r>
          </w:p>
        </w:tc>
      </w:tr>
    </w:tbl>
    <w:p w:rsidR="00000000" w:rsidDel="00000000" w:rsidP="00000000" w:rsidRDefault="00000000" w:rsidRPr="00000000" w14:paraId="0000009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Variance (Σσ²)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0.111 + 0.444 + 0.444 + 0.444 + 0.111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1.554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 2: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Calculation for Standard Deviation (σ)</w:t>
      </w:r>
    </w:p>
    <w:p w:rsidR="00000000" w:rsidDel="00000000" w:rsidP="00000000" w:rsidRDefault="00000000" w:rsidRPr="00000000" w14:paraId="00000094">
      <w:pPr>
        <w:spacing w:after="240" w:before="240" w:lineRule="auto"/>
        <w:ind w:left="720" w:right="-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9"/>
          <w:szCs w:val="29"/>
          <w:rtl w:val="0"/>
        </w:rPr>
        <w:t xml:space="preserve">σ 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= </w:t>
      </w:r>
      <m:oMath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9"/>
                <w:szCs w:val="29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9"/>
                <w:szCs w:val="29"/>
              </w:rPr>
              <m:t xml:space="preserve">1.554</m:t>
            </m:r>
          </m:e>
        </m:rad>
      </m:oMath>
      <w:r w:rsidDel="00000000" w:rsidR="00000000" w:rsidRPr="00000000">
        <w:rPr>
          <w:rFonts w:ascii="Gungsuh" w:cs="Gungsuh" w:eastAsia="Gungsuh" w:hAnsi="Gungsuh"/>
          <w:sz w:val="29"/>
          <w:szCs w:val="29"/>
          <w:rtl w:val="0"/>
        </w:rPr>
        <w:t xml:space="preserve"> ≈ 1.25 Weeks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 3: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Computing Z-Score for 35 Weeks</w:t>
      </w:r>
    </w:p>
    <w:p w:rsidR="00000000" w:rsidDel="00000000" w:rsidP="00000000" w:rsidRDefault="00000000" w:rsidRPr="00000000" w14:paraId="00000096">
      <w:pPr>
        <w:spacing w:after="240" w:before="240" w:lineRule="auto"/>
        <w:ind w:left="720" w:right="-2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m:oMath>
        <m:r>
          <w:rPr>
            <w:rFonts w:ascii="Times New Roman" w:cs="Times New Roman" w:eastAsia="Times New Roman" w:hAnsi="Times New Roman"/>
            <w:i w:val="1"/>
            <w:sz w:val="29"/>
            <w:szCs w:val="29"/>
          </w:rPr>
          <m:t xml:space="preserve">z = </m:t>
        </m:r>
        <m:f>
          <m:fPr>
            <m:ctrlPr>
              <w:rPr>
                <w:rFonts w:ascii="Times New Roman" w:cs="Times New Roman" w:eastAsia="Times New Roman" w:hAnsi="Times New Roman"/>
                <w:i w:val="1"/>
                <w:sz w:val="29"/>
                <w:szCs w:val="29"/>
              </w:rPr>
            </m:ctrlPr>
          </m:fPr>
          <m:num>
            <m:r>
              <w:rPr>
                <w:rFonts w:ascii="Times New Roman" w:cs="Times New Roman" w:eastAsia="Times New Roman" w:hAnsi="Times New Roman"/>
                <w:i w:val="1"/>
                <w:sz w:val="29"/>
                <w:szCs w:val="29"/>
              </w:rPr>
              <m:t xml:space="preserve">T - TE</m:t>
            </m:r>
          </m:num>
          <m:den>
            <m:r>
              <w:rPr>
                <w:rFonts w:ascii="Times New Roman" w:cs="Times New Roman" w:eastAsia="Times New Roman" w:hAnsi="Times New Roman"/>
                <w:i w:val="1"/>
                <w:sz w:val="29"/>
                <w:szCs w:val="29"/>
              </w:rPr>
              <m:t xml:space="preserve">σ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= </w:t>
      </w:r>
      <m:oMath>
        <m:f>
          <m:f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35-37</m:t>
            </m:r>
          </m:num>
          <m:den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1.25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= - 1.6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 4: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Probability from Z-Table</w:t>
      </w:r>
    </w:p>
    <w:p w:rsidR="00000000" w:rsidDel="00000000" w:rsidP="00000000" w:rsidRDefault="00000000" w:rsidRPr="00000000" w14:paraId="00000098">
      <w:pPr>
        <w:spacing w:after="240" w:before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From the standard normal distribution table,</w:t>
      </w:r>
    </w:p>
    <w:tbl>
      <w:tblPr>
        <w:tblStyle w:val="Table5"/>
        <w:tblW w:w="28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440"/>
        <w:tblGridChange w:id="0">
          <w:tblGrid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.05480</w:t>
            </w:r>
          </w:p>
        </w:tc>
      </w:tr>
    </w:tbl>
    <w:p w:rsidR="00000000" w:rsidDel="00000000" w:rsidP="00000000" w:rsidRDefault="00000000" w:rsidRPr="00000000" w14:paraId="0000009D">
      <w:pPr>
        <w:spacing w:after="240" w:before="20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z-score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-1.6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corresponds to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~ 5.5% probability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9E">
      <w:pPr>
        <w:spacing w:after="240" w:before="20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This makes sense because 35 weeks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2 weeks shorter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than the expected 37-week duration and the variance is relatively low.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after="200" w:before="200" w:lineRule="auto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Probability of Completing Project in 39 Weeks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spacing w:after="240" w:before="20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 1: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Variance (σ²) for Critical Path Activities Calculation </w:t>
      </w:r>
    </w:p>
    <w:p w:rsidR="00000000" w:rsidDel="00000000" w:rsidP="00000000" w:rsidRDefault="00000000" w:rsidRPr="00000000" w14:paraId="000000A1">
      <w:pPr>
        <w:spacing w:after="240" w:before="20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Formula for Variance :</w:t>
      </w:r>
    </w:p>
    <w:p w:rsidR="00000000" w:rsidDel="00000000" w:rsidP="00000000" w:rsidRDefault="00000000" w:rsidRPr="00000000" w14:paraId="000000A2">
      <w:pPr>
        <w:spacing w:after="240" w:before="20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shd w:fill="292a2d" w:val="clear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shd w:fill="292a2d" w:val="clear"/>
              </w:rPr>
              <m:t xml:space="preserve">σ</m:t>
            </m:r>
          </m:e>
          <m:sup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shd w:fill="292a2d" w:val="clear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  <w:shd w:fill="292a2d" w:val="clear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shd w:fill="292a2d" w:val="clear"/>
              </w:rPr>
            </m:ctrlPr>
          </m:sSup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shd w:fill="292a2d" w:val="clear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shd w:fill="292a2d" w:val="clea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shd w:fill="292a2d" w:val="clear"/>
                          </w:rPr>
                        </m:ctrlPr>
                      </m:fPr>
                      <m:num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shd w:fill="292a2d" w:val="clear"/>
                          </w:rPr>
                          <m:t xml:space="preserve">P - O</m:t>
                        </m:r>
                      </m:num>
                      <m:den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shd w:fill="292a2d" w:val="clear"/>
                          </w:rPr>
                          <m:t xml:space="preserve">6</m:t>
                        </m:r>
                      </m:den>
                    </m:f>
                  </m:e>
                </m:d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shd w:fill="292a2d" w:val="clear"/>
                  </w:rPr>
                  <m:t xml:space="preserve">2</m:t>
                </m:r>
              </m:sup>
            </m:sSup>
          </m:e>
          <m:sup/>
        </m:sSup>
      </m:oMath>
      <w:r w:rsidDel="00000000" w:rsidR="00000000" w:rsidRPr="00000000">
        <w:rPr>
          <w:rtl w:val="0"/>
        </w:rPr>
      </w:r>
    </w:p>
    <w:tbl>
      <w:tblPr>
        <w:tblStyle w:val="Table6"/>
        <w:tblW w:w="546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0"/>
        <w:gridCol w:w="1290"/>
        <w:gridCol w:w="1560"/>
        <w:gridCol w:w="1560"/>
        <w:tblGridChange w:id="0">
          <w:tblGrid>
            <w:gridCol w:w="1050"/>
            <w:gridCol w:w="1290"/>
            <w:gridCol w:w="1560"/>
            <w:gridCol w:w="15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Activity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 - 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σ²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σ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6 - 4 =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("/>
                      <m:endChr m:val=")"/>
                    </m:dPr>
                    <m:e>
                      <m:f>
                        <m:fPr>
                          <m:ctrlP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  <m:t xml:space="preserve">2</m:t>
                          </m:r>
                        </m:num>
                        <m:den>
                          <m: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  <m:t xml:space="preserve"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 ≈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0.33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10 - 6 =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("/>
                      <m:endChr m:val=")"/>
                    </m:dPr>
                    <m:e>
                      <m:f>
                        <m:fPr>
                          <m:ctrlP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  <m:t xml:space="preserve">4</m:t>
                          </m:r>
                        </m:num>
                        <m:den>
                          <m: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  <m:t xml:space="preserve"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 ≈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0.444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0.67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14 - 10 =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("/>
                      <m:endChr m:val=")"/>
                    </m:dPr>
                    <m:e>
                      <m:f>
                        <m:fPr>
                          <m:ctrlP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  <m:t xml:space="preserve">4</m:t>
                          </m:r>
                        </m:num>
                        <m:den>
                          <m: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  <m:t xml:space="preserve"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 ≈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0.444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0.67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10 - 6 =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("/>
                      <m:endChr m:val=")"/>
                    </m:dPr>
                    <m:e>
                      <m:f>
                        <m:fPr>
                          <m:ctrlP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  <m:t xml:space="preserve">4</m:t>
                          </m:r>
                        </m:num>
                        <m:den>
                          <m: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  <m:t xml:space="preserve"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 ≈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0.444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0.67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5 - 3 =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("/>
                      <m:endChr m:val=")"/>
                    </m:dPr>
                    <m:e>
                      <m:f>
                        <m:fPr>
                          <m:ctrlP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  <m:t xml:space="preserve">2</m:t>
                          </m:r>
                        </m:num>
                        <m:den>
                          <m: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  <m:t xml:space="preserve"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 ≈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0.33</w:t>
            </w:r>
          </w:p>
        </w:tc>
      </w:tr>
    </w:tbl>
    <w:p w:rsidR="00000000" w:rsidDel="00000000" w:rsidP="00000000" w:rsidRDefault="00000000" w:rsidRPr="00000000" w14:paraId="000000B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Variance (Σσ²)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0.111 + 0.444 + 0.444 + 0.444 + 0.111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1.554</w:t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 2: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Calculation for Standard Deviation (σ)</w:t>
      </w:r>
    </w:p>
    <w:p w:rsidR="00000000" w:rsidDel="00000000" w:rsidP="00000000" w:rsidRDefault="00000000" w:rsidRPr="00000000" w14:paraId="000000BD">
      <w:pPr>
        <w:spacing w:after="240" w:before="240" w:lineRule="auto"/>
        <w:ind w:left="720" w:right="-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9"/>
          <w:szCs w:val="29"/>
          <w:rtl w:val="0"/>
        </w:rPr>
        <w:t xml:space="preserve">σ 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= </w:t>
      </w:r>
      <m:oMath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9"/>
                <w:szCs w:val="29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9"/>
                <w:szCs w:val="29"/>
              </w:rPr>
              <m:t xml:space="preserve">1.554</m:t>
            </m:r>
          </m:e>
        </m:rad>
      </m:oMath>
      <w:r w:rsidDel="00000000" w:rsidR="00000000" w:rsidRPr="00000000">
        <w:rPr>
          <w:rFonts w:ascii="Gungsuh" w:cs="Gungsuh" w:eastAsia="Gungsuh" w:hAnsi="Gungsuh"/>
          <w:sz w:val="29"/>
          <w:szCs w:val="29"/>
          <w:rtl w:val="0"/>
        </w:rPr>
        <w:t xml:space="preserve"> ≈ 1.25 Weeks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 3: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Computing Z-Score for 35 Weeks</w:t>
      </w:r>
    </w:p>
    <w:p w:rsidR="00000000" w:rsidDel="00000000" w:rsidP="00000000" w:rsidRDefault="00000000" w:rsidRPr="00000000" w14:paraId="000000BF">
      <w:pPr>
        <w:spacing w:after="240" w:before="240" w:lineRule="auto"/>
        <w:ind w:left="720" w:right="-2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m:oMath>
        <m:r>
          <w:rPr>
            <w:rFonts w:ascii="Times New Roman" w:cs="Times New Roman" w:eastAsia="Times New Roman" w:hAnsi="Times New Roman"/>
            <w:i w:val="1"/>
            <w:sz w:val="29"/>
            <w:szCs w:val="29"/>
          </w:rPr>
          <m:t xml:space="preserve">z = </m:t>
        </m:r>
        <m:f>
          <m:fPr>
            <m:ctrlPr>
              <w:rPr>
                <w:rFonts w:ascii="Times New Roman" w:cs="Times New Roman" w:eastAsia="Times New Roman" w:hAnsi="Times New Roman"/>
                <w:i w:val="1"/>
                <w:sz w:val="29"/>
                <w:szCs w:val="29"/>
              </w:rPr>
            </m:ctrlPr>
          </m:fPr>
          <m:num>
            <m:r>
              <w:rPr>
                <w:rFonts w:ascii="Times New Roman" w:cs="Times New Roman" w:eastAsia="Times New Roman" w:hAnsi="Times New Roman"/>
                <w:i w:val="1"/>
                <w:sz w:val="29"/>
                <w:szCs w:val="29"/>
              </w:rPr>
              <m:t xml:space="preserve">T - TE</m:t>
            </m:r>
          </m:num>
          <m:den>
            <m:r>
              <w:rPr>
                <w:rFonts w:ascii="Times New Roman" w:cs="Times New Roman" w:eastAsia="Times New Roman" w:hAnsi="Times New Roman"/>
                <w:i w:val="1"/>
                <w:sz w:val="29"/>
                <w:szCs w:val="29"/>
              </w:rPr>
              <m:t xml:space="preserve">σ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= </w:t>
      </w:r>
      <m:oMath>
        <m:f>
          <m:f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39-37</m:t>
            </m:r>
          </m:num>
          <m:den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1.25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= 1.6</w:t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 4: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Probability from Z-Table</w:t>
      </w:r>
    </w:p>
    <w:p w:rsidR="00000000" w:rsidDel="00000000" w:rsidP="00000000" w:rsidRDefault="00000000" w:rsidRPr="00000000" w14:paraId="000000C1">
      <w:pPr>
        <w:spacing w:after="240" w:before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From the standard normal distribution table,</w:t>
      </w:r>
    </w:p>
    <w:tbl>
      <w:tblPr>
        <w:tblStyle w:val="Table7"/>
        <w:tblW w:w="28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440"/>
        <w:tblGridChange w:id="0">
          <w:tblGrid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.94520</w:t>
            </w:r>
          </w:p>
        </w:tc>
      </w:tr>
    </w:tbl>
    <w:p w:rsidR="00000000" w:rsidDel="00000000" w:rsidP="00000000" w:rsidRDefault="00000000" w:rsidRPr="00000000" w14:paraId="000000C6">
      <w:pPr>
        <w:spacing w:after="240" w:before="20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z-score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corresponds to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~ 94.5% probability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C7">
      <w:pPr>
        <w:spacing w:after="240" w:before="20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This makes sense because 39 weeks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2 weeks longer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than the expected 37-week duration and the variance is relatively high.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Project Title : Farfetch E-commerce System</w:t>
      </w:r>
    </w:p>
    <w:p w:rsidR="00000000" w:rsidDel="00000000" w:rsidP="00000000" w:rsidRDefault="00000000" w:rsidRPr="00000000" w14:paraId="000000C9">
      <w:pPr>
        <w:pStyle w:val="Heading2"/>
        <w:numPr>
          <w:ilvl w:val="0"/>
          <w:numId w:val="3"/>
        </w:numPr>
        <w:spacing w:after="200" w:before="200" w:line="276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o7szria69fo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PERT Time Estimation </w:t>
      </w:r>
      <w:r w:rsidDel="00000000" w:rsidR="00000000" w:rsidRPr="00000000">
        <w:rPr>
          <w:rtl w:val="0"/>
        </w:rPr>
      </w:r>
    </w:p>
    <w:tbl>
      <w:tblPr>
        <w:tblStyle w:val="Table8"/>
        <w:tblW w:w="724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0"/>
        <w:gridCol w:w="2040"/>
        <w:gridCol w:w="1455"/>
        <w:gridCol w:w="1230"/>
        <w:gridCol w:w="1470"/>
        <w:tblGridChange w:id="0">
          <w:tblGrid>
            <w:gridCol w:w="1050"/>
            <w:gridCol w:w="2040"/>
            <w:gridCol w:w="1455"/>
            <w:gridCol w:w="1230"/>
            <w:gridCol w:w="1470"/>
          </w:tblGrid>
        </w:tblGridChange>
      </w:tblGrid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Activity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Optimistic (O)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Most Likely (M)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Pessimistic (P)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Requirement Analysis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Catalog Design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Recommendation Engine Dev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Payment Gateway Integration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UI/UX Design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Frontend &amp; Backend Development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Deployment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F7">
      <w:pPr>
        <w:pStyle w:val="Heading2"/>
        <w:numPr>
          <w:ilvl w:val="0"/>
          <w:numId w:val="3"/>
        </w:numPr>
        <w:spacing w:after="200" w:afterAutospacing="0" w:before="200" w:line="276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dhayhlcxqcs3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Calculation For Expected Time (TE) For Each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5"/>
        </w:numPr>
        <w:spacing w:after="240" w:before="20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PERT Formula for Expected Time :</w:t>
      </w:r>
    </w:p>
    <w:p w:rsidR="00000000" w:rsidDel="00000000" w:rsidP="00000000" w:rsidRDefault="00000000" w:rsidRPr="00000000" w14:paraId="000000F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m:oMath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TE =</m:t>
        </m:r>
        <m:f>
          <m:f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 O + 4M + P</m:t>
            </m:r>
          </m:num>
          <m:den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6</m:t>
            </m:r>
          </m:den>
        </m:f>
      </m:oMath>
      <w:r w:rsidDel="00000000" w:rsidR="00000000" w:rsidRPr="00000000">
        <w:rPr>
          <w:rtl w:val="0"/>
        </w:rPr>
      </w:r>
    </w:p>
    <w:tbl>
      <w:tblPr>
        <w:tblStyle w:val="Table9"/>
        <w:tblW w:w="610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0"/>
        <w:gridCol w:w="2745"/>
        <w:gridCol w:w="2310"/>
        <w:tblGridChange w:id="0">
          <w:tblGrid>
            <w:gridCol w:w="1050"/>
            <w:gridCol w:w="2745"/>
            <w:gridCol w:w="2310"/>
          </w:tblGrid>
        </w:tblGridChange>
      </w:tblGrid>
      <w:tr>
        <w:trPr>
          <w:cantSplit w:val="0"/>
          <w:trHeight w:val="434.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after="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Activity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after="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 Calculation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after="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Time (TE)</w:t>
            </w:r>
          </w:p>
        </w:tc>
      </w:tr>
      <w:tr>
        <w:trPr>
          <w:cantSplit w:val="0"/>
          <w:trHeight w:val="434.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after="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 5 + 4(6) + 7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6</m:t>
                  </m:r>
                </m:den>
              </m:f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 = 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 36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6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after="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 Weeks</w:t>
            </w:r>
          </w:p>
        </w:tc>
      </w:tr>
      <w:tr>
        <w:trPr>
          <w:cantSplit w:val="0"/>
          <w:trHeight w:val="434.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after="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 6 + 4(7) + 8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6</m:t>
                  </m:r>
                </m:den>
              </m:f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 = 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 42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6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after="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 Weeks</w:t>
            </w:r>
          </w:p>
        </w:tc>
      </w:tr>
      <w:tr>
        <w:trPr>
          <w:cantSplit w:val="0"/>
          <w:trHeight w:val="434.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after="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 12 + 4(14) + 16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6</m:t>
                  </m:r>
                </m:den>
              </m:f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 = 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 84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6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after="0" w:line="256.8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14 Weeks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4.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after="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 8 + 4(10) + 12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6</m:t>
                  </m:r>
                </m:den>
              </m:f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 = 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 60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6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after="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 Weeks</w:t>
            </w:r>
          </w:p>
        </w:tc>
      </w:tr>
      <w:tr>
        <w:trPr>
          <w:cantSplit w:val="0"/>
          <w:trHeight w:val="434.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after="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 7 + 4(8) + 9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6</m:t>
                  </m:r>
                </m:den>
              </m:f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 = 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 48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6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after="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 Weeks</w:t>
            </w:r>
          </w:p>
        </w:tc>
      </w:tr>
      <w:tr>
        <w:trPr>
          <w:cantSplit w:val="0"/>
          <w:trHeight w:val="434.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after="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 16 + 4(18) + 20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6</m:t>
                  </m:r>
                </m:den>
              </m:f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 = 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 108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6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after="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18 Weeks</w:t>
            </w:r>
          </w:p>
        </w:tc>
      </w:tr>
      <w:tr>
        <w:trPr>
          <w:cantSplit w:val="0"/>
          <w:trHeight w:val="434.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after="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 10 + 4(12) + 14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6</m:t>
                  </m:r>
                </m:den>
              </m:f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 = 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 72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6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after="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 Weeks</w:t>
            </w:r>
          </w:p>
        </w:tc>
      </w:tr>
      <w:tr>
        <w:trPr>
          <w:cantSplit w:val="0"/>
          <w:trHeight w:val="434.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after="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 4 + 4(5) + 6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6</m:t>
                  </m:r>
                </m:den>
              </m:f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 = 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 30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6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after="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 Weeks</w:t>
            </w:r>
          </w:p>
        </w:tc>
      </w:tr>
    </w:tbl>
    <w:p w:rsidR="00000000" w:rsidDel="00000000" w:rsidP="00000000" w:rsidRDefault="00000000" w:rsidRPr="00000000" w14:paraId="00000115">
      <w:pPr>
        <w:numPr>
          <w:ilvl w:val="0"/>
          <w:numId w:val="3"/>
        </w:numPr>
        <w:spacing w:after="200" w:before="240" w:lineRule="auto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Critical Path Analysis (PERT)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486400" cy="169754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7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rtl w:val="0"/>
        </w:rPr>
        <w:t xml:space="preserve">PERT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spacing w:after="0" w:before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CPM,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critical path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is:  </w:t>
      </w: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C→ F → G → H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spacing w:after="240" w:before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duration = 6 + 14 + 8 + 18 + 12 + 5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49 weeks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9">
      <w:pPr>
        <w:spacing w:after="200" w:before="20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(Non-critical activities like B and D have slack and won’t delay the project.)</w:t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spacing w:after="200" w:before="200" w:lineRule="auto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Probability of Completing Project in 48 Weeks</w:t>
      </w:r>
    </w:p>
    <w:p w:rsidR="00000000" w:rsidDel="00000000" w:rsidP="00000000" w:rsidRDefault="00000000" w:rsidRPr="00000000" w14:paraId="0000011B">
      <w:pPr>
        <w:numPr>
          <w:ilvl w:val="0"/>
          <w:numId w:val="7"/>
        </w:numPr>
        <w:spacing w:after="240" w:before="20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 1: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Variance (σ²) for Critical Path Activities Calculation </w:t>
      </w:r>
    </w:p>
    <w:p w:rsidR="00000000" w:rsidDel="00000000" w:rsidP="00000000" w:rsidRDefault="00000000" w:rsidRPr="00000000" w14:paraId="0000011C">
      <w:pPr>
        <w:spacing w:after="240" w:before="20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Formula for Variance :</w:t>
      </w:r>
    </w:p>
    <w:p w:rsidR="00000000" w:rsidDel="00000000" w:rsidP="00000000" w:rsidRDefault="00000000" w:rsidRPr="00000000" w14:paraId="0000011D">
      <w:pPr>
        <w:spacing w:after="240" w:before="20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shd w:fill="292a2d" w:val="clear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shd w:fill="292a2d" w:val="clear"/>
              </w:rPr>
              <m:t xml:space="preserve">σ</m:t>
            </m:r>
          </m:e>
          <m:sup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shd w:fill="292a2d" w:val="clear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  <w:shd w:fill="292a2d" w:val="clear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shd w:fill="292a2d" w:val="clear"/>
              </w:rPr>
            </m:ctrlPr>
          </m:sSup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shd w:fill="292a2d" w:val="clear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shd w:fill="292a2d" w:val="clea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shd w:fill="292a2d" w:val="clear"/>
                          </w:rPr>
                        </m:ctrlPr>
                      </m:fPr>
                      <m:num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shd w:fill="292a2d" w:val="clear"/>
                          </w:rPr>
                          <m:t xml:space="preserve">P - O</m:t>
                        </m:r>
                      </m:num>
                      <m:den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shd w:fill="292a2d" w:val="clear"/>
                          </w:rPr>
                          <m:t xml:space="preserve">6</m:t>
                        </m:r>
                      </m:den>
                    </m:f>
                  </m:e>
                </m:d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shd w:fill="292a2d" w:val="clear"/>
                  </w:rPr>
                  <m:t xml:space="preserve">2</m:t>
                </m:r>
              </m:sup>
            </m:sSup>
          </m:e>
          <m:sup/>
        </m:sSup>
      </m:oMath>
      <w:r w:rsidDel="00000000" w:rsidR="00000000" w:rsidRPr="00000000">
        <w:rPr>
          <w:rtl w:val="0"/>
        </w:rPr>
      </w:r>
    </w:p>
    <w:tbl>
      <w:tblPr>
        <w:tblStyle w:val="Table10"/>
        <w:tblW w:w="546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0"/>
        <w:gridCol w:w="1290"/>
        <w:gridCol w:w="1560"/>
        <w:gridCol w:w="1560"/>
        <w:tblGridChange w:id="0">
          <w:tblGrid>
            <w:gridCol w:w="1050"/>
            <w:gridCol w:w="1290"/>
            <w:gridCol w:w="1560"/>
            <w:gridCol w:w="15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Activity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 - 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σ²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σ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16 - 12 =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("/>
                      <m:endChr m:val=")"/>
                    </m:dPr>
                    <m:e>
                      <m:f>
                        <m:fPr>
                          <m:ctrlP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  <m:t xml:space="preserve">4</m:t>
                          </m:r>
                        </m:num>
                        <m:den>
                          <m: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  <m:t xml:space="preserve"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 ≈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0.444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0.67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20 - 16 =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("/>
                      <m:endChr m:val=")"/>
                    </m:dPr>
                    <m:e>
                      <m:f>
                        <m:fPr>
                          <m:ctrlP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  <m:t xml:space="preserve">4</m:t>
                          </m:r>
                        </m:num>
                        <m:den>
                          <m: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  <m:t xml:space="preserve"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 ≈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0.444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0.67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14 - 10 =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("/>
                      <m:endChr m:val=")"/>
                    </m:dPr>
                    <m:e>
                      <m:f>
                        <m:fPr>
                          <m:ctrlP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  <m:t xml:space="preserve">4</m:t>
                          </m:r>
                        </m:num>
                        <m:den>
                          <m: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  <m:t xml:space="preserve"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 ≈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0.444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0.67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6 - 4 =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("/>
                      <m:endChr m:val=")"/>
                    </m:dPr>
                    <m:e>
                      <m:f>
                        <m:fPr>
                          <m:ctrlP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  <m:t xml:space="preserve">2</m:t>
                          </m:r>
                        </m:num>
                        <m:den>
                          <m: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  <m:t xml:space="preserve"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 ≈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0.33</w:t>
            </w:r>
          </w:p>
        </w:tc>
      </w:tr>
    </w:tbl>
    <w:p w:rsidR="00000000" w:rsidDel="00000000" w:rsidP="00000000" w:rsidRDefault="00000000" w:rsidRPr="00000000" w14:paraId="0000013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Variance (Σσ²)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0.444  + 0.444 + 0.444 + 0.111 =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1.443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 2: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Calculation for Standard Deviation (σ)</w:t>
      </w:r>
    </w:p>
    <w:p w:rsidR="00000000" w:rsidDel="00000000" w:rsidP="00000000" w:rsidRDefault="00000000" w:rsidRPr="00000000" w14:paraId="00000134">
      <w:pPr>
        <w:spacing w:after="240" w:before="240" w:lineRule="auto"/>
        <w:ind w:left="720" w:right="-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9"/>
          <w:szCs w:val="29"/>
          <w:rtl w:val="0"/>
        </w:rPr>
        <w:t xml:space="preserve">σ 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= </w:t>
      </w:r>
      <m:oMath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9"/>
                <w:szCs w:val="29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9"/>
                <w:szCs w:val="29"/>
              </w:rPr>
              <m:t xml:space="preserve">1.443</m:t>
            </m:r>
          </m:e>
        </m:rad>
      </m:oMath>
      <w:r w:rsidDel="00000000" w:rsidR="00000000" w:rsidRPr="00000000">
        <w:rPr>
          <w:rFonts w:ascii="Gungsuh" w:cs="Gungsuh" w:eastAsia="Gungsuh" w:hAnsi="Gungsuh"/>
          <w:sz w:val="29"/>
          <w:szCs w:val="29"/>
          <w:rtl w:val="0"/>
        </w:rPr>
        <w:t xml:space="preserve"> ≈ 1.20 Weeks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 3: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Computing Z-Score for 35 Weeks</w:t>
      </w:r>
    </w:p>
    <w:p w:rsidR="00000000" w:rsidDel="00000000" w:rsidP="00000000" w:rsidRDefault="00000000" w:rsidRPr="00000000" w14:paraId="00000136">
      <w:pPr>
        <w:spacing w:after="240" w:before="240" w:lineRule="auto"/>
        <w:ind w:left="720" w:right="-2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m:oMath>
        <m:r>
          <w:rPr>
            <w:rFonts w:ascii="Times New Roman" w:cs="Times New Roman" w:eastAsia="Times New Roman" w:hAnsi="Times New Roman"/>
            <w:i w:val="1"/>
            <w:sz w:val="29"/>
            <w:szCs w:val="29"/>
          </w:rPr>
          <m:t xml:space="preserve">z = </m:t>
        </m:r>
        <m:f>
          <m:fPr>
            <m:ctrlPr>
              <w:rPr>
                <w:rFonts w:ascii="Times New Roman" w:cs="Times New Roman" w:eastAsia="Times New Roman" w:hAnsi="Times New Roman"/>
                <w:i w:val="1"/>
                <w:sz w:val="29"/>
                <w:szCs w:val="29"/>
              </w:rPr>
            </m:ctrlPr>
          </m:fPr>
          <m:num>
            <m:r>
              <w:rPr>
                <w:rFonts w:ascii="Times New Roman" w:cs="Times New Roman" w:eastAsia="Times New Roman" w:hAnsi="Times New Roman"/>
                <w:i w:val="1"/>
                <w:sz w:val="29"/>
                <w:szCs w:val="29"/>
              </w:rPr>
              <m:t xml:space="preserve">T - TE</m:t>
            </m:r>
          </m:num>
          <m:den>
            <m:r>
              <w:rPr>
                <w:rFonts w:ascii="Times New Roman" w:cs="Times New Roman" w:eastAsia="Times New Roman" w:hAnsi="Times New Roman"/>
                <w:i w:val="1"/>
                <w:sz w:val="29"/>
                <w:szCs w:val="29"/>
              </w:rPr>
              <m:t xml:space="preserve">σ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= </w:t>
      </w:r>
      <m:oMath>
        <m:f>
          <m:f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48-49</m:t>
            </m:r>
          </m:num>
          <m:den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1.20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= - 0.83</w:t>
      </w:r>
    </w:p>
    <w:p w:rsidR="00000000" w:rsidDel="00000000" w:rsidP="00000000" w:rsidRDefault="00000000" w:rsidRPr="00000000" w14:paraId="00000137">
      <w:pPr>
        <w:numPr>
          <w:ilvl w:val="0"/>
          <w:numId w:val="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 4: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Probability from Z-Table</w:t>
      </w:r>
    </w:p>
    <w:p w:rsidR="00000000" w:rsidDel="00000000" w:rsidP="00000000" w:rsidRDefault="00000000" w:rsidRPr="00000000" w14:paraId="00000138">
      <w:pPr>
        <w:spacing w:after="240" w:before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From the standard normal distribution table,</w:t>
      </w:r>
    </w:p>
    <w:tbl>
      <w:tblPr>
        <w:tblStyle w:val="Table11"/>
        <w:tblW w:w="28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440"/>
        <w:tblGridChange w:id="0">
          <w:tblGrid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- 0.8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.20327  </w:t>
            </w:r>
          </w:p>
        </w:tc>
      </w:tr>
    </w:tbl>
    <w:p w:rsidR="00000000" w:rsidDel="00000000" w:rsidP="00000000" w:rsidRDefault="00000000" w:rsidRPr="00000000" w14:paraId="0000013D">
      <w:pPr>
        <w:spacing w:after="240" w:before="2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z-score of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0.83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corresponds to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~ 20.3 % probability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before="20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This makes sense because 48 weeks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1 week shorter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than the expected 49-week duration and the variance is relatively low.</w:t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spacing w:after="200" w:before="200" w:lineRule="auto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Probability of Completing Project in 50 Weeks</w:t>
      </w:r>
    </w:p>
    <w:p w:rsidR="00000000" w:rsidDel="00000000" w:rsidP="00000000" w:rsidRDefault="00000000" w:rsidRPr="00000000" w14:paraId="00000140">
      <w:pPr>
        <w:numPr>
          <w:ilvl w:val="0"/>
          <w:numId w:val="7"/>
        </w:numPr>
        <w:spacing w:after="240" w:before="20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 1: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Variance (σ²) for Critical Path Activities Calculation </w:t>
      </w:r>
    </w:p>
    <w:p w:rsidR="00000000" w:rsidDel="00000000" w:rsidP="00000000" w:rsidRDefault="00000000" w:rsidRPr="00000000" w14:paraId="00000141">
      <w:pPr>
        <w:spacing w:after="240" w:before="20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Formula for Variance :</w:t>
      </w:r>
    </w:p>
    <w:p w:rsidR="00000000" w:rsidDel="00000000" w:rsidP="00000000" w:rsidRDefault="00000000" w:rsidRPr="00000000" w14:paraId="00000142">
      <w:pPr>
        <w:spacing w:after="240" w:before="20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shd w:fill="292a2d" w:val="clear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shd w:fill="292a2d" w:val="clear"/>
              </w:rPr>
              <m:t xml:space="preserve">σ</m:t>
            </m:r>
          </m:e>
          <m:sup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shd w:fill="292a2d" w:val="clear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  <w:shd w:fill="292a2d" w:val="clear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shd w:fill="292a2d" w:val="clear"/>
              </w:rPr>
            </m:ctrlPr>
          </m:sSup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shd w:fill="292a2d" w:val="clear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shd w:fill="292a2d" w:val="clea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shd w:fill="292a2d" w:val="clear"/>
                          </w:rPr>
                        </m:ctrlPr>
                      </m:fPr>
                      <m:num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shd w:fill="292a2d" w:val="clear"/>
                          </w:rPr>
                          <m:t xml:space="preserve">P - O</m:t>
                        </m:r>
                      </m:num>
                      <m:den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shd w:fill="292a2d" w:val="clear"/>
                          </w:rPr>
                          <m:t xml:space="preserve">6</m:t>
                        </m:r>
                      </m:den>
                    </m:f>
                  </m:e>
                </m:d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shd w:fill="292a2d" w:val="clear"/>
                  </w:rPr>
                  <m:t xml:space="preserve">2</m:t>
                </m:r>
              </m:sup>
            </m:sSup>
          </m:e>
          <m:sup/>
        </m:sSup>
      </m:oMath>
      <w:r w:rsidDel="00000000" w:rsidR="00000000" w:rsidRPr="00000000">
        <w:rPr>
          <w:rtl w:val="0"/>
        </w:rPr>
      </w:r>
    </w:p>
    <w:tbl>
      <w:tblPr>
        <w:tblStyle w:val="Table12"/>
        <w:tblW w:w="546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0"/>
        <w:gridCol w:w="1290"/>
        <w:gridCol w:w="1560"/>
        <w:gridCol w:w="1560"/>
        <w:tblGridChange w:id="0">
          <w:tblGrid>
            <w:gridCol w:w="1050"/>
            <w:gridCol w:w="1290"/>
            <w:gridCol w:w="1560"/>
            <w:gridCol w:w="15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Activity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 - 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σ²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σ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16 - 12 =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("/>
                      <m:endChr m:val=")"/>
                    </m:dPr>
                    <m:e>
                      <m:f>
                        <m:fPr>
                          <m:ctrlP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  <m:t xml:space="preserve">4</m:t>
                          </m:r>
                        </m:num>
                        <m:den>
                          <m: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  <m:t xml:space="preserve"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 ≈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0.444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0.67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20 - 16 =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("/>
                      <m:endChr m:val=")"/>
                    </m:dPr>
                    <m:e>
                      <m:f>
                        <m:fPr>
                          <m:ctrlP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  <m:t xml:space="preserve">4</m:t>
                          </m:r>
                        </m:num>
                        <m:den>
                          <m: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  <m:t xml:space="preserve"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 ≈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0.444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0.67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14 - 10 =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("/>
                      <m:endChr m:val=")"/>
                    </m:dPr>
                    <m:e>
                      <m:f>
                        <m:fPr>
                          <m:ctrlP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  <m:t xml:space="preserve">4</m:t>
                          </m:r>
                        </m:num>
                        <m:den>
                          <m: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  <m:t xml:space="preserve"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 ≈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0.444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0.67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6 - 4 =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("/>
                      <m:endChr m:val=")"/>
                    </m:dPr>
                    <m:e>
                      <m:f>
                        <m:fPr>
                          <m:ctrlP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  <m:t xml:space="preserve">2</m:t>
                          </m:r>
                        </m:num>
                        <m:den>
                          <m: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  <m:t xml:space="preserve"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 ≈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before="240" w:line="256.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0.33</w:t>
            </w:r>
          </w:p>
        </w:tc>
      </w:tr>
    </w:tbl>
    <w:p w:rsidR="00000000" w:rsidDel="00000000" w:rsidP="00000000" w:rsidRDefault="00000000" w:rsidRPr="00000000" w14:paraId="0000015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Variance (Σσ²)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0.444  + 0.444 + 0.444 + 0.111 =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1.443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 2: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Calculation for Standard Deviation (σ)</w:t>
      </w:r>
    </w:p>
    <w:p w:rsidR="00000000" w:rsidDel="00000000" w:rsidP="00000000" w:rsidRDefault="00000000" w:rsidRPr="00000000" w14:paraId="00000159">
      <w:pPr>
        <w:spacing w:after="240" w:before="240" w:lineRule="auto"/>
        <w:ind w:left="720" w:right="-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9"/>
          <w:szCs w:val="29"/>
          <w:rtl w:val="0"/>
        </w:rPr>
        <w:t xml:space="preserve">σ 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= </w:t>
      </w:r>
      <m:oMath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9"/>
                <w:szCs w:val="29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9"/>
                <w:szCs w:val="29"/>
              </w:rPr>
              <m:t xml:space="preserve">1.443</m:t>
            </m:r>
          </m:e>
        </m:rad>
      </m:oMath>
      <w:r w:rsidDel="00000000" w:rsidR="00000000" w:rsidRPr="00000000">
        <w:rPr>
          <w:rFonts w:ascii="Gungsuh" w:cs="Gungsuh" w:eastAsia="Gungsuh" w:hAnsi="Gungsuh"/>
          <w:sz w:val="29"/>
          <w:szCs w:val="29"/>
          <w:rtl w:val="0"/>
        </w:rPr>
        <w:t xml:space="preserve"> ≈ 1.20 Weeks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 3: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Computing Z-Score for 35 Weeks</w:t>
      </w:r>
    </w:p>
    <w:p w:rsidR="00000000" w:rsidDel="00000000" w:rsidP="00000000" w:rsidRDefault="00000000" w:rsidRPr="00000000" w14:paraId="0000015B">
      <w:pPr>
        <w:spacing w:after="240" w:before="240" w:lineRule="auto"/>
        <w:ind w:left="720" w:right="-2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m:oMath>
        <m:r>
          <w:rPr>
            <w:rFonts w:ascii="Times New Roman" w:cs="Times New Roman" w:eastAsia="Times New Roman" w:hAnsi="Times New Roman"/>
            <w:i w:val="1"/>
            <w:sz w:val="29"/>
            <w:szCs w:val="29"/>
          </w:rPr>
          <m:t xml:space="preserve">z = </m:t>
        </m:r>
        <m:f>
          <m:fPr>
            <m:ctrlPr>
              <w:rPr>
                <w:rFonts w:ascii="Times New Roman" w:cs="Times New Roman" w:eastAsia="Times New Roman" w:hAnsi="Times New Roman"/>
                <w:i w:val="1"/>
                <w:sz w:val="29"/>
                <w:szCs w:val="29"/>
              </w:rPr>
            </m:ctrlPr>
          </m:fPr>
          <m:num>
            <m:r>
              <w:rPr>
                <w:rFonts w:ascii="Times New Roman" w:cs="Times New Roman" w:eastAsia="Times New Roman" w:hAnsi="Times New Roman"/>
                <w:i w:val="1"/>
                <w:sz w:val="29"/>
                <w:szCs w:val="29"/>
              </w:rPr>
              <m:t xml:space="preserve">T - TE</m:t>
            </m:r>
          </m:num>
          <m:den>
            <m:r>
              <w:rPr>
                <w:rFonts w:ascii="Times New Roman" w:cs="Times New Roman" w:eastAsia="Times New Roman" w:hAnsi="Times New Roman"/>
                <w:i w:val="1"/>
                <w:sz w:val="29"/>
                <w:szCs w:val="29"/>
              </w:rPr>
              <m:t xml:space="preserve">σ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= </w:t>
      </w:r>
      <m:oMath>
        <m:f>
          <m:f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50-49</m:t>
            </m:r>
          </m:num>
          <m:den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1.20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= 0.83</w:t>
      </w:r>
    </w:p>
    <w:p w:rsidR="00000000" w:rsidDel="00000000" w:rsidP="00000000" w:rsidRDefault="00000000" w:rsidRPr="00000000" w14:paraId="0000015C">
      <w:pPr>
        <w:numPr>
          <w:ilvl w:val="0"/>
          <w:numId w:val="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 4: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Probability from Z-Table</w:t>
      </w:r>
    </w:p>
    <w:p w:rsidR="00000000" w:rsidDel="00000000" w:rsidP="00000000" w:rsidRDefault="00000000" w:rsidRPr="00000000" w14:paraId="0000015D">
      <w:pPr>
        <w:spacing w:after="240" w:before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From the standard normal distribution table,</w:t>
      </w:r>
    </w:p>
    <w:tbl>
      <w:tblPr>
        <w:tblStyle w:val="Table13"/>
        <w:tblW w:w="28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440"/>
        <w:tblGridChange w:id="0">
          <w:tblGrid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0.79673  </w:t>
            </w:r>
          </w:p>
        </w:tc>
      </w:tr>
    </w:tbl>
    <w:p w:rsidR="00000000" w:rsidDel="00000000" w:rsidP="00000000" w:rsidRDefault="00000000" w:rsidRPr="00000000" w14:paraId="00000162">
      <w:pPr>
        <w:spacing w:after="240" w:before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z-score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0.83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corresponds to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~ 79.7% probability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63">
      <w:pPr>
        <w:spacing w:after="240" w:before="20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This makes sense because 50 weeks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1 week longer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than the expected 49-week duration and the variance is relatively high.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tabs>
          <w:tab w:val="left" w:leader="none" w:pos="3940"/>
        </w:tabs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5">
    <w:pPr>
      <w:tabs>
        <w:tab w:val="center" w:leader="none" w:pos="4513"/>
        <w:tab w:val="right" w:leader="none" w:pos="9026"/>
      </w:tabs>
      <w:spacing w:after="0"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SOFTWARE PROJECT MANAGEMENT      </w:t>
      <w:tab/>
      <w:tab/>
      <w:t xml:space="preserve">                                             202203103510097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