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text" w:horzAnchor="page" w:tblpX="481" w:tblpY="2274"/>
        <w:tblOverlap w:val="never"/>
        <w:tblW w:w="0" w:type="auto"/>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Look w:val="04A0" w:firstRow="1" w:lastRow="0" w:firstColumn="1" w:lastColumn="0" w:noHBand="0" w:noVBand="1"/>
      </w:tblPr>
      <w:tblGrid>
        <w:gridCol w:w="1458"/>
        <w:gridCol w:w="1458"/>
        <w:gridCol w:w="1458"/>
      </w:tblGrid>
      <w:tr w:rsidR="00BD5DCC" w14:paraId="547F483F" w14:textId="77777777" w:rsidTr="0082770E">
        <w:trPr>
          <w:trHeight w:val="425"/>
        </w:trPr>
        <w:tc>
          <w:tcPr>
            <w:tcW w:w="1458" w:type="dxa"/>
            <w:tc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tcBorders>
            <w:shd w:val="clear" w:color="auto" w:fill="F7CAAC" w:themeFill="accent2" w:themeFillTint="66"/>
          </w:tcPr>
          <w:p w14:paraId="7CB720EF" w14:textId="77777777" w:rsidR="00BD5DCC" w:rsidRDefault="00BD5DCC" w:rsidP="0082770E"/>
        </w:tc>
        <w:tc>
          <w:tcPr>
            <w:tcW w:w="1458" w:type="dxa"/>
            <w:tc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tcBorders>
            <w:shd w:val="clear" w:color="auto" w:fill="F7CAAC" w:themeFill="accent2" w:themeFillTint="66"/>
          </w:tcPr>
          <w:p w14:paraId="18777A9F" w14:textId="77777777" w:rsidR="00BD5DCC" w:rsidRDefault="00BD5DCC" w:rsidP="0082770E"/>
        </w:tc>
        <w:tc>
          <w:tcPr>
            <w:tcW w:w="1458" w:type="dxa"/>
            <w:tc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tcBorders>
            <w:shd w:val="clear" w:color="auto" w:fill="F7CAAC" w:themeFill="accent2" w:themeFillTint="66"/>
          </w:tcPr>
          <w:p w14:paraId="3AA7DABD" w14:textId="77777777" w:rsidR="00BD5DCC" w:rsidRDefault="00BD5DCC" w:rsidP="0082770E"/>
        </w:tc>
      </w:tr>
      <w:tr w:rsidR="0082770E" w14:paraId="3ABC189B" w14:textId="77777777" w:rsidTr="0082770E">
        <w:trPr>
          <w:trHeight w:val="2140"/>
        </w:trPr>
        <w:tc>
          <w:tcPr>
            <w:tcW w:w="1458" w:type="dxa"/>
            <w:tc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tcBorders>
          </w:tcPr>
          <w:p w14:paraId="32036C95" w14:textId="77777777" w:rsidR="00BD5DCC" w:rsidRDefault="00BD5DCC" w:rsidP="0082770E"/>
        </w:tc>
        <w:tc>
          <w:tcPr>
            <w:tcW w:w="1458" w:type="dxa"/>
            <w:tc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tcBorders>
          </w:tcPr>
          <w:p w14:paraId="486965D9" w14:textId="77777777" w:rsidR="00BD5DCC" w:rsidRDefault="00BD5DCC" w:rsidP="0082770E"/>
        </w:tc>
        <w:tc>
          <w:tcPr>
            <w:tcW w:w="1458" w:type="dxa"/>
            <w:tc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tcBorders>
          </w:tcPr>
          <w:p w14:paraId="0E7507E2" w14:textId="6780AEBD" w:rsidR="00BD5DCC" w:rsidRDefault="00BD5DCC" w:rsidP="0082770E"/>
        </w:tc>
      </w:tr>
      <w:tr w:rsidR="0082770E" w14:paraId="209A98F9" w14:textId="77777777" w:rsidTr="0082770E">
        <w:trPr>
          <w:trHeight w:val="2150"/>
        </w:trPr>
        <w:tc>
          <w:tcPr>
            <w:tcW w:w="1458" w:type="dxa"/>
            <w:tc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tcBorders>
          </w:tcPr>
          <w:p w14:paraId="5D08D24A" w14:textId="77777777" w:rsidR="00BD5DCC" w:rsidRDefault="00BD5DCC" w:rsidP="0082770E"/>
        </w:tc>
        <w:tc>
          <w:tcPr>
            <w:tcW w:w="1458" w:type="dxa"/>
            <w:tc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tcBorders>
          </w:tcPr>
          <w:p w14:paraId="367854DF" w14:textId="77777777" w:rsidR="00BD5DCC" w:rsidRDefault="00BD5DCC" w:rsidP="0082770E"/>
        </w:tc>
        <w:tc>
          <w:tcPr>
            <w:tcW w:w="1458" w:type="dxa"/>
            <w:tc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tcBorders>
          </w:tcPr>
          <w:p w14:paraId="415CCFBF" w14:textId="77777777" w:rsidR="00BD5DCC" w:rsidRDefault="00BD5DCC" w:rsidP="0082770E"/>
        </w:tc>
      </w:tr>
      <w:tr w:rsidR="0082770E" w14:paraId="66AE0A37" w14:textId="77777777" w:rsidTr="0082770E">
        <w:trPr>
          <w:trHeight w:val="1941"/>
        </w:trPr>
        <w:tc>
          <w:tcPr>
            <w:tcW w:w="1458" w:type="dxa"/>
            <w:tc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tcBorders>
          </w:tcPr>
          <w:p w14:paraId="65EB3FFA" w14:textId="77777777" w:rsidR="00BD5DCC" w:rsidRDefault="00BD5DCC" w:rsidP="0082770E"/>
        </w:tc>
        <w:tc>
          <w:tcPr>
            <w:tcW w:w="1458" w:type="dxa"/>
            <w:tc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tcBorders>
          </w:tcPr>
          <w:p w14:paraId="0D024A84" w14:textId="77777777" w:rsidR="00BD5DCC" w:rsidRDefault="00BD5DCC" w:rsidP="0082770E"/>
        </w:tc>
        <w:tc>
          <w:tcPr>
            <w:tcW w:w="1458" w:type="dxa"/>
            <w:tc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tcBorders>
          </w:tcPr>
          <w:p w14:paraId="2BF164A0" w14:textId="56DFAE65" w:rsidR="00BD5DCC" w:rsidRDefault="00BD5DCC" w:rsidP="0082770E"/>
        </w:tc>
      </w:tr>
    </w:tbl>
    <w:p w14:paraId="6FEA8E38" w14:textId="09531023" w:rsidR="00A21007" w:rsidRDefault="001B7173">
      <w:r>
        <w:rPr>
          <w:noProof/>
        </w:rPr>
        <mc:AlternateContent>
          <mc:Choice Requires="wps">
            <w:drawing>
              <wp:anchor distT="0" distB="0" distL="114300" distR="114300" simplePos="0" relativeHeight="251662844" behindDoc="0" locked="0" layoutInCell="1" allowOverlap="1" wp14:anchorId="529EC231" wp14:editId="64FCC926">
                <wp:simplePos x="0" y="0"/>
                <wp:positionH relativeFrom="margin">
                  <wp:posOffset>-661035</wp:posOffset>
                </wp:positionH>
                <wp:positionV relativeFrom="paragraph">
                  <wp:posOffset>-442595</wp:posOffset>
                </wp:positionV>
                <wp:extent cx="6934200" cy="1885950"/>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6934200" cy="1885950"/>
                        </a:xfrm>
                        <a:prstGeom prst="rect">
                          <a:avLst/>
                        </a:prstGeom>
                        <a:noFill/>
                        <a:ln w="6350">
                          <a:noFill/>
                        </a:ln>
                      </wps:spPr>
                      <wps:txbx>
                        <w:txbxContent>
                          <w:p w14:paraId="5EC788C8" w14:textId="77777777" w:rsidR="001B7173" w:rsidRPr="001B7173" w:rsidRDefault="001B7173" w:rsidP="001B7173">
                            <w:pPr>
                              <w:jc w:val="center"/>
                              <w:rPr>
                                <w:rFonts w:ascii="Hello Catto" w:hAnsi="Hello Catto"/>
                                <w:color w:val="ED7A2B"/>
                                <w:sz w:val="180"/>
                                <w:szCs w:val="180"/>
                                <w:lang w:val="es-ES"/>
                                <w14:textOutline w14:w="571500" w14:cap="rnd" w14:cmpd="sng" w14:algn="ctr">
                                  <w14:solidFill>
                                    <w14:schemeClr w14:val="accent2">
                                      <w14:lumMod w14:val="75000"/>
                                    </w14:schemeClr>
                                  </w14:solidFill>
                                  <w14:prstDash w14:val="solid"/>
                                  <w14:bevel/>
                                </w14:textOutline>
                              </w:rPr>
                            </w:pPr>
                            <w:r w:rsidRPr="001B7173">
                              <w:rPr>
                                <w:rFonts w:ascii="Hello Catto" w:hAnsi="Hello Catto"/>
                                <w:color w:val="ED7A2B"/>
                                <w:sz w:val="180"/>
                                <w:szCs w:val="180"/>
                                <w:lang w:val="es-ES"/>
                                <w14:textOutline w14:w="571500" w14:cap="rnd" w14:cmpd="sng" w14:algn="ctr">
                                  <w14:solidFill>
                                    <w14:schemeClr w14:val="accent2">
                                      <w14:lumMod w14:val="75000"/>
                                    </w14:schemeClr>
                                  </w14:solidFill>
                                  <w14:prstDash w14:val="solid"/>
                                  <w14:bevel/>
                                </w14:textOutline>
                              </w:rPr>
                              <w:t>A p u n t 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9EC231" id="_x0000_t202" coordsize="21600,21600" o:spt="202" path="m,l,21600r21600,l21600,xe">
                <v:stroke joinstyle="miter"/>
                <v:path gradientshapeok="t" o:connecttype="rect"/>
              </v:shapetype>
              <v:shape id="Cuadro de texto 14" o:spid="_x0000_s1026" type="#_x0000_t202" style="position:absolute;margin-left:-52.05pt;margin-top:-34.85pt;width:546pt;height:148.5pt;z-index:2516628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" filled="f" stroked="f" strokeweight=".5pt">
                <v:textbox>
                  <w:txbxContent>
                    <w:p w14:paraId="5EC788C8" w14:textId="77777777" w:rsidR="001B7173" w:rsidRPr="001B7173" w:rsidRDefault="001B7173" w:rsidP="001B7173">
                      <w:pPr>
                        <w:jc w:val="center"/>
                        <w:rPr>
                          <w:rFonts w:ascii="Hello Catto" w:hAnsi="Hello Catto"/>
                          <w:color w:val="ED7A2B"/>
                          <w:sz w:val="180"/>
                          <w:szCs w:val="180"/>
                          <w:lang w:val="es-ES"/>
                          <w14:textOutline w14:w="571500" w14:cap="rnd" w14:cmpd="sng" w14:algn="ctr">
                            <w14:solidFill>
                              <w14:schemeClr w14:val="accent2">
                                <w14:lumMod w14:val="75000"/>
                              </w14:schemeClr>
                            </w14:solidFill>
                            <w14:prstDash w14:val="solid"/>
                            <w14:bevel/>
                          </w14:textOutline>
                        </w:rPr>
                      </w:pPr>
                      <w:r w:rsidRPr="001B7173">
                        <w:rPr>
                          <w:rFonts w:ascii="Hello Catto" w:hAnsi="Hello Catto"/>
                          <w:color w:val="ED7A2B"/>
                          <w:sz w:val="180"/>
                          <w:szCs w:val="180"/>
                          <w:lang w:val="es-ES"/>
                          <w14:textOutline w14:w="571500" w14:cap="rnd" w14:cmpd="sng" w14:algn="ctr">
                            <w14:solidFill>
                              <w14:schemeClr w14:val="accent2">
                                <w14:lumMod w14:val="75000"/>
                              </w14:schemeClr>
                            </w14:solidFill>
                            <w14:prstDash w14:val="solid"/>
                            <w14:bevel/>
                          </w14:textOutline>
                        </w:rPr>
                        <w:t>A p u n t e 2</w:t>
                      </w:r>
                    </w:p>
                  </w:txbxContent>
                </v:textbox>
                <w10:wrap anchorx="margin"/>
              </v:shape>
            </w:pict>
          </mc:Fallback>
        </mc:AlternateContent>
      </w:r>
      <w:r w:rsidR="0082770E">
        <w:rPr>
          <w:noProof/>
        </w:rPr>
        <w:drawing>
          <wp:anchor distT="0" distB="0" distL="114300" distR="114300" simplePos="0" relativeHeight="251670528" behindDoc="0" locked="0" layoutInCell="1" allowOverlap="1" wp14:anchorId="0FC47B14" wp14:editId="57E5F191">
            <wp:simplePos x="0" y="0"/>
            <wp:positionH relativeFrom="page">
              <wp:posOffset>3790950</wp:posOffset>
            </wp:positionH>
            <wp:positionV relativeFrom="paragraph">
              <wp:posOffset>4872355</wp:posOffset>
            </wp:positionV>
            <wp:extent cx="3790315" cy="398145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rotWithShape="1">
                    <a:blip r:embed="rId6" cstate="print">
                      <a:extLst>
                        <a:ext uri="{28A0092B-C50C-407E-A947-70E740481C1C}">
                          <a14:useLocalDpi xmlns:a14="http://schemas.microsoft.com/office/drawing/2010/main" val="0"/>
                        </a:ext>
                      </a:extLst>
                    </a:blip>
                    <a:srcRect b="15961"/>
                    <a:stretch/>
                  </pic:blipFill>
                  <pic:spPr bwMode="auto">
                    <a:xfrm>
                      <a:off x="0" y="0"/>
                      <a:ext cx="3790315" cy="3981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2770E">
        <w:rPr>
          <w:noProof/>
        </w:rPr>
        <mc:AlternateContent>
          <mc:Choice Requires="wps">
            <w:drawing>
              <wp:anchor distT="0" distB="0" distL="114300" distR="114300" simplePos="0" relativeHeight="251663869" behindDoc="0" locked="0" layoutInCell="1" allowOverlap="1" wp14:anchorId="6C467DB1" wp14:editId="5EA74ECD">
                <wp:simplePos x="0" y="0"/>
                <wp:positionH relativeFrom="margin">
                  <wp:align>center</wp:align>
                </wp:positionH>
                <wp:positionV relativeFrom="paragraph">
                  <wp:posOffset>-442595</wp:posOffset>
                </wp:positionV>
                <wp:extent cx="6934200" cy="160020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6934200" cy="1600200"/>
                        </a:xfrm>
                        <a:prstGeom prst="rect">
                          <a:avLst/>
                        </a:prstGeom>
                        <a:noFill/>
                        <a:ln w="6350">
                          <a:noFill/>
                        </a:ln>
                      </wps:spPr>
                      <wps:txbx>
                        <w:txbxContent>
                          <w:p w14:paraId="4AAE81A1" w14:textId="77777777" w:rsidR="0082770E" w:rsidRPr="001B7173" w:rsidRDefault="0082770E" w:rsidP="0082770E">
                            <w:pPr>
                              <w:jc w:val="center"/>
                              <w:rPr>
                                <w:rFonts w:ascii="Hello Catto" w:hAnsi="Hello Catto"/>
                                <w:color w:val="F4B083" w:themeColor="accent2" w:themeTint="99"/>
                                <w:sz w:val="180"/>
                                <w:szCs w:val="180"/>
                                <w:lang w:val="es-ES"/>
                                <w14:textOutline w14:w="381000" w14:cap="rnd" w14:cmpd="sng" w14:algn="ctr">
                                  <w14:solidFill>
                                    <w14:schemeClr w14:val="accent2">
                                      <w14:lumMod w14:val="60000"/>
                                      <w14:lumOff w14:val="40000"/>
                                    </w14:schemeClr>
                                  </w14:solidFill>
                                  <w14:prstDash w14:val="solid"/>
                                  <w14:bevel/>
                                </w14:textOutline>
                              </w:rPr>
                            </w:pPr>
                            <w:r w:rsidRPr="001B7173">
                              <w:rPr>
                                <w:rFonts w:ascii="Hello Catto" w:hAnsi="Hello Catto"/>
                                <w:color w:val="F4B083" w:themeColor="accent2" w:themeTint="99"/>
                                <w:sz w:val="180"/>
                                <w:szCs w:val="180"/>
                                <w:lang w:val="es-ES"/>
                                <w14:textOutline w14:w="381000" w14:cap="rnd" w14:cmpd="sng" w14:algn="ctr">
                                  <w14:solidFill>
                                    <w14:schemeClr w14:val="accent2">
                                      <w14:lumMod w14:val="60000"/>
                                      <w14:lumOff w14:val="40000"/>
                                    </w14:schemeClr>
                                  </w14:solidFill>
                                  <w14:prstDash w14:val="solid"/>
                                  <w14:bevel/>
                                </w14:textOutline>
                              </w:rPr>
                              <w:t>A p u n t 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467DB1" id="Cuadro de texto 11" o:spid="_x0000_s1027" type="#_x0000_t202" style="position:absolute;margin-left:0;margin-top:-34.85pt;width:546pt;height:126pt;z-index:251663869;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" filled="f" stroked="f" strokeweight=".5pt">
                <v:textbox>
                  <w:txbxContent>
                    <w:p w14:paraId="4AAE81A1" w14:textId="77777777" w:rsidR="0082770E" w:rsidRPr="001B7173" w:rsidRDefault="0082770E" w:rsidP="0082770E">
                      <w:pPr>
                        <w:jc w:val="center"/>
                        <w:rPr>
                          <w:rFonts w:ascii="Hello Catto" w:hAnsi="Hello Catto"/>
                          <w:color w:val="F4B083" w:themeColor="accent2" w:themeTint="99"/>
                          <w:sz w:val="180"/>
                          <w:szCs w:val="180"/>
                          <w:lang w:val="es-ES"/>
                          <w14:textOutline w14:w="381000" w14:cap="rnd" w14:cmpd="sng" w14:algn="ctr">
                            <w14:solidFill>
                              <w14:schemeClr w14:val="accent2">
                                <w14:lumMod w14:val="60000"/>
                                <w14:lumOff w14:val="40000"/>
                              </w14:schemeClr>
                            </w14:solidFill>
                            <w14:prstDash w14:val="solid"/>
                            <w14:bevel/>
                          </w14:textOutline>
                        </w:rPr>
                      </w:pPr>
                      <w:r w:rsidRPr="001B7173">
                        <w:rPr>
                          <w:rFonts w:ascii="Hello Catto" w:hAnsi="Hello Catto"/>
                          <w:color w:val="F4B083" w:themeColor="accent2" w:themeTint="99"/>
                          <w:sz w:val="180"/>
                          <w:szCs w:val="180"/>
                          <w:lang w:val="es-ES"/>
                          <w14:textOutline w14:w="381000" w14:cap="rnd" w14:cmpd="sng" w14:algn="ctr">
                            <w14:solidFill>
                              <w14:schemeClr w14:val="accent2">
                                <w14:lumMod w14:val="60000"/>
                                <w14:lumOff w14:val="40000"/>
                              </w14:schemeClr>
                            </w14:solidFill>
                            <w14:prstDash w14:val="solid"/>
                            <w14:bevel/>
                          </w14:textOutline>
                        </w:rPr>
                        <w:t>A p u n t e 2</w:t>
                      </w:r>
                    </w:p>
                  </w:txbxContent>
                </v:textbox>
                <w10:wrap anchorx="margin"/>
              </v:shape>
            </w:pict>
          </mc:Fallback>
        </mc:AlternateContent>
      </w:r>
      <w:r w:rsidR="0082770E">
        <w:rPr>
          <w:noProof/>
        </w:rPr>
        <mc:AlternateContent>
          <mc:Choice Requires="wps">
            <w:drawing>
              <wp:anchor distT="0" distB="0" distL="114300" distR="114300" simplePos="0" relativeHeight="251665919" behindDoc="0" locked="0" layoutInCell="1" allowOverlap="1" wp14:anchorId="074105AD" wp14:editId="3715D484">
                <wp:simplePos x="0" y="0"/>
                <wp:positionH relativeFrom="margin">
                  <wp:posOffset>-546735</wp:posOffset>
                </wp:positionH>
                <wp:positionV relativeFrom="paragraph">
                  <wp:posOffset>-442595</wp:posOffset>
                </wp:positionV>
                <wp:extent cx="6705600" cy="17145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6705600" cy="1714500"/>
                        </a:xfrm>
                        <a:prstGeom prst="rect">
                          <a:avLst/>
                        </a:prstGeom>
                        <a:noFill/>
                        <a:ln w="6350">
                          <a:noFill/>
                        </a:ln>
                      </wps:spPr>
                      <wps:txbx>
                        <w:txbxContent>
                          <w:p w14:paraId="219E2C32" w14:textId="347999C5" w:rsidR="00BD5DCC" w:rsidRPr="001B7173" w:rsidRDefault="0082770E" w:rsidP="00BD5DCC">
                            <w:pPr>
                              <w:jc w:val="center"/>
                              <w:rPr>
                                <w:rFonts w:ascii="Hello Catto" w:hAnsi="Hello Catto"/>
                                <w:color w:val="FFFFFF" w:themeColor="background1"/>
                                <w:sz w:val="180"/>
                                <w:szCs w:val="180"/>
                                <w:lang w:val="es-ES"/>
                                <w14:textOutline w14:w="9525" w14:cap="rnd" w14:cmpd="sng" w14:algn="ctr">
                                  <w14:solidFill>
                                    <w14:schemeClr w14:val="accent2">
                                      <w14:lumMod w14:val="40000"/>
                                      <w14:lumOff w14:val="60000"/>
                                    </w14:schemeClr>
                                  </w14:solidFill>
                                  <w14:prstDash w14:val="solid"/>
                                  <w14:bevel/>
                                </w14:textOutline>
                              </w:rPr>
                            </w:pPr>
                            <w:r w:rsidRPr="001B7173">
                              <w:rPr>
                                <w:rFonts w:ascii="Hello Catto" w:hAnsi="Hello Catto"/>
                                <w:color w:val="FFFFFF" w:themeColor="background1"/>
                                <w:sz w:val="180"/>
                                <w:szCs w:val="180"/>
                                <w:lang w:val="es-ES"/>
                                <w14:textOutline w14:w="9525" w14:cap="rnd" w14:cmpd="sng" w14:algn="ctr">
                                  <w14:solidFill>
                                    <w14:schemeClr w14:val="accent2">
                                      <w14:lumMod w14:val="40000"/>
                                      <w14:lumOff w14:val="60000"/>
                                    </w14:schemeClr>
                                  </w14:solidFill>
                                  <w14:prstDash w14:val="solid"/>
                                  <w14:bevel/>
                                </w14:textOutline>
                              </w:rPr>
                              <w:t>A p u n t 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105AD" id="Cuadro de texto 6" o:spid="_x0000_s1028" type="#_x0000_t202" style="position:absolute;margin-left:-43.05pt;margin-top:-34.85pt;width:528pt;height:135pt;z-index:25166591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" filled="f" stroked="f" strokeweight=".5pt">
                <v:textbox>
                  <w:txbxContent>
                    <w:p w14:paraId="219E2C32" w14:textId="347999C5" w:rsidR="00BD5DCC" w:rsidRPr="001B7173" w:rsidRDefault="0082770E" w:rsidP="00BD5DCC">
                      <w:pPr>
                        <w:jc w:val="center"/>
                        <w:rPr>
                          <w:rFonts w:ascii="Hello Catto" w:hAnsi="Hello Catto"/>
                          <w:color w:val="FFFFFF" w:themeColor="background1"/>
                          <w:sz w:val="180"/>
                          <w:szCs w:val="180"/>
                          <w:lang w:val="es-ES"/>
                          <w14:textOutline w14:w="9525" w14:cap="rnd" w14:cmpd="sng" w14:algn="ctr">
                            <w14:solidFill>
                              <w14:schemeClr w14:val="accent2">
                                <w14:lumMod w14:val="40000"/>
                                <w14:lumOff w14:val="60000"/>
                              </w14:schemeClr>
                            </w14:solidFill>
                            <w14:prstDash w14:val="solid"/>
                            <w14:bevel/>
                          </w14:textOutline>
                        </w:rPr>
                      </w:pPr>
                      <w:r w:rsidRPr="001B7173">
                        <w:rPr>
                          <w:rFonts w:ascii="Hello Catto" w:hAnsi="Hello Catto"/>
                          <w:color w:val="FFFFFF" w:themeColor="background1"/>
                          <w:sz w:val="180"/>
                          <w:szCs w:val="180"/>
                          <w:lang w:val="es-ES"/>
                          <w14:textOutline w14:w="9525" w14:cap="rnd" w14:cmpd="sng" w14:algn="ctr">
                            <w14:solidFill>
                              <w14:schemeClr w14:val="accent2">
                                <w14:lumMod w14:val="40000"/>
                                <w14:lumOff w14:val="60000"/>
                              </w14:schemeClr>
                            </w14:solidFill>
                            <w14:prstDash w14:val="solid"/>
                            <w14:bevel/>
                          </w14:textOutline>
                        </w:rPr>
                        <w:t>A p u n t e 2</w:t>
                      </w:r>
                    </w:p>
                  </w:txbxContent>
                </v:textbox>
                <w10:wrap anchorx="margin"/>
              </v:shape>
            </w:pict>
          </mc:Fallback>
        </mc:AlternateContent>
      </w:r>
      <w:r w:rsidR="0082770E">
        <w:rPr>
          <w:noProof/>
        </w:rPr>
        <mc:AlternateContent>
          <mc:Choice Requires="wps">
            <w:drawing>
              <wp:anchor distT="0" distB="0" distL="114300" distR="114300" simplePos="0" relativeHeight="251664894" behindDoc="0" locked="0" layoutInCell="1" allowOverlap="1" wp14:anchorId="04D4872D" wp14:editId="280AAA5F">
                <wp:simplePos x="0" y="0"/>
                <wp:positionH relativeFrom="margin">
                  <wp:align>center</wp:align>
                </wp:positionH>
                <wp:positionV relativeFrom="paragraph">
                  <wp:posOffset>-442595</wp:posOffset>
                </wp:positionV>
                <wp:extent cx="6457950" cy="167640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6457950" cy="1676400"/>
                        </a:xfrm>
                        <a:prstGeom prst="rect">
                          <a:avLst/>
                        </a:prstGeom>
                        <a:noFill/>
                        <a:ln w="6350">
                          <a:noFill/>
                        </a:ln>
                      </wps:spPr>
                      <wps:txbx>
                        <w:txbxContent>
                          <w:p w14:paraId="41025F34" w14:textId="0D252383" w:rsidR="00BD5DCC" w:rsidRPr="001B7173" w:rsidRDefault="0082770E" w:rsidP="00BD5DCC">
                            <w:pPr>
                              <w:jc w:val="center"/>
                              <w:rPr>
                                <w:rFonts w:ascii="Hello Catto" w:hAnsi="Hello Catto"/>
                                <w:color w:val="F4B083" w:themeColor="accent2" w:themeTint="99"/>
                                <w:sz w:val="180"/>
                                <w:szCs w:val="180"/>
                                <w:lang w:val="es-ES"/>
                                <w14:textOutline w14:w="190500" w14:cap="rnd" w14:cmpd="sng" w14:algn="ctr">
                                  <w14:solidFill>
                                    <w14:schemeClr w14:val="accent2">
                                      <w14:lumMod w14:val="40000"/>
                                      <w14:lumOff w14:val="60000"/>
                                    </w14:schemeClr>
                                  </w14:solidFill>
                                  <w14:prstDash w14:val="solid"/>
                                  <w14:bevel/>
                                </w14:textOutline>
                              </w:rPr>
                            </w:pPr>
                            <w:r w:rsidRPr="001B7173">
                              <w:rPr>
                                <w:rFonts w:ascii="Hello Catto" w:hAnsi="Hello Catto"/>
                                <w:color w:val="F4B083" w:themeColor="accent2" w:themeTint="99"/>
                                <w:sz w:val="180"/>
                                <w:szCs w:val="180"/>
                                <w:lang w:val="es-ES"/>
                                <w14:textOutline w14:w="190500" w14:cap="rnd" w14:cmpd="sng" w14:algn="ctr">
                                  <w14:solidFill>
                                    <w14:schemeClr w14:val="accent2">
                                      <w14:lumMod w14:val="40000"/>
                                      <w14:lumOff w14:val="60000"/>
                                    </w14:schemeClr>
                                  </w14:solidFill>
                                  <w14:prstDash w14:val="solid"/>
                                  <w14:bevel/>
                                </w14:textOutline>
                              </w:rPr>
                              <w:t>A p u n t 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4872D" id="Cuadro de texto 5" o:spid="_x0000_s1029" type="#_x0000_t202" style="position:absolute;margin-left:0;margin-top:-34.85pt;width:508.5pt;height:132pt;z-index:25166489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" filled="f" stroked="f" strokeweight=".5pt">
                <v:textbox>
                  <w:txbxContent>
                    <w:p w14:paraId="41025F34" w14:textId="0D252383" w:rsidR="00BD5DCC" w:rsidRPr="001B7173" w:rsidRDefault="0082770E" w:rsidP="00BD5DCC">
                      <w:pPr>
                        <w:jc w:val="center"/>
                        <w:rPr>
                          <w:rFonts w:ascii="Hello Catto" w:hAnsi="Hello Catto"/>
                          <w:color w:val="F4B083" w:themeColor="accent2" w:themeTint="99"/>
                          <w:sz w:val="180"/>
                          <w:szCs w:val="180"/>
                          <w:lang w:val="es-ES"/>
                          <w14:textOutline w14:w="190500" w14:cap="rnd" w14:cmpd="sng" w14:algn="ctr">
                            <w14:solidFill>
                              <w14:schemeClr w14:val="accent2">
                                <w14:lumMod w14:val="40000"/>
                                <w14:lumOff w14:val="60000"/>
                              </w14:schemeClr>
                            </w14:solidFill>
                            <w14:prstDash w14:val="solid"/>
                            <w14:bevel/>
                          </w14:textOutline>
                        </w:rPr>
                      </w:pPr>
                      <w:r w:rsidRPr="001B7173">
                        <w:rPr>
                          <w:rFonts w:ascii="Hello Catto" w:hAnsi="Hello Catto"/>
                          <w:color w:val="F4B083" w:themeColor="accent2" w:themeTint="99"/>
                          <w:sz w:val="180"/>
                          <w:szCs w:val="180"/>
                          <w:lang w:val="es-ES"/>
                          <w14:textOutline w14:w="190500" w14:cap="rnd" w14:cmpd="sng" w14:algn="ctr">
                            <w14:solidFill>
                              <w14:schemeClr w14:val="accent2">
                                <w14:lumMod w14:val="40000"/>
                                <w14:lumOff w14:val="60000"/>
                              </w14:schemeClr>
                            </w14:solidFill>
                            <w14:prstDash w14:val="solid"/>
                            <w14:bevel/>
                          </w14:textOutline>
                        </w:rPr>
                        <w:t>A p u n t e 2</w:t>
                      </w:r>
                    </w:p>
                  </w:txbxContent>
                </v:textbox>
                <w10:wrap anchorx="margin"/>
              </v:shape>
            </w:pict>
          </mc:Fallback>
        </mc:AlternateContent>
      </w:r>
      <w:r w:rsidR="0082770E">
        <w:rPr>
          <w:noProof/>
        </w:rPr>
        <mc:AlternateContent>
          <mc:Choice Requires="wps">
            <w:drawing>
              <wp:anchor distT="0" distB="0" distL="114300" distR="114300" simplePos="0" relativeHeight="251672576" behindDoc="0" locked="0" layoutInCell="1" allowOverlap="1" wp14:anchorId="4AB1E42F" wp14:editId="3722EF39">
                <wp:simplePos x="0" y="0"/>
                <wp:positionH relativeFrom="column">
                  <wp:posOffset>-775335</wp:posOffset>
                </wp:positionH>
                <wp:positionV relativeFrom="paragraph">
                  <wp:posOffset>6072505</wp:posOffset>
                </wp:positionV>
                <wp:extent cx="3543300" cy="2781300"/>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3543300" cy="2781300"/>
                        </a:xfrm>
                        <a:prstGeom prst="rect">
                          <a:avLst/>
                        </a:prstGeom>
                        <a:noFill/>
                        <a:ln w="6350">
                          <a:noFill/>
                        </a:ln>
                      </wps:spPr>
                      <wps:txbx>
                        <w:txbxContent>
                          <w:p w14:paraId="32E5C011" w14:textId="77777777" w:rsidR="0082770E" w:rsidRPr="00BD5DCC" w:rsidRDefault="0082770E" w:rsidP="0082770E">
                            <w:pPr>
                              <w:jc w:val="both"/>
                              <w:rPr>
                                <w:rFonts w:ascii="Simplicity" w:hAnsi="Simplicity"/>
                                <w:sz w:val="36"/>
                                <w:szCs w:val="36"/>
                              </w:rPr>
                            </w:pPr>
                            <w:r w:rsidRPr="00BD5DCC">
                              <w:rPr>
                                <w:rFonts w:ascii="Simplicity" w:hAnsi="Simplicity"/>
                                <w:sz w:val="36"/>
                                <w:szCs w:val="36"/>
                              </w:rPr>
                              <w:t>Es por esto que los apuntes suelen ser también considerados un resumen de lo más vital, de lo esencial para aprender un tema. De este modo, lo que a una persona puede parecerle esencial puede no cumplir ese rol con otra persona y ahí está el por qué no siempre son útiles los apuntes que alguien hace sobre una clase para el resto de los compañeros. Para llevar apuntes es muy importante tener en cuenta en primer lugar la idea de selección. Así, se debe seleccionar y elegir qué cosas se consideran importantes para realizar un resumen de todo lo expuesto.</w:t>
                            </w:r>
                            <w:r>
                              <w:rPr>
                                <w:rFonts w:ascii="Simplicity" w:hAnsi="Simplicity"/>
                                <w:sz w:val="36"/>
                                <w:szCs w:val="36"/>
                              </w:rPr>
                              <w:t xml:space="preserve"> </w:t>
                            </w:r>
                            <w:r w:rsidRPr="00BD5DCC">
                              <w:rPr>
                                <w:rFonts w:ascii="Simplicity" w:hAnsi="Simplicity"/>
                                <w:sz w:val="36"/>
                                <w:szCs w:val="36"/>
                              </w:rPr>
                              <w:t>Por otro lado, también es siempre recomendable armar frases u oraciones simples y breves que señalen la idea principal expuesta y que permitan a la persona luego recordar fácilmente lo trabajado.</w:t>
                            </w:r>
                          </w:p>
                          <w:p w14:paraId="33061E13" w14:textId="77777777" w:rsidR="0082770E" w:rsidRPr="00BD5DCC" w:rsidRDefault="0082770E" w:rsidP="0082770E">
                            <w:pPr>
                              <w:jc w:val="both"/>
                              <w:rPr>
                                <w:rFonts w:ascii="Simplicity" w:hAnsi="Simplicity"/>
                                <w:sz w:val="36"/>
                                <w:szCs w:val="36"/>
                              </w:rPr>
                            </w:pPr>
                            <w:r w:rsidRPr="00BD5DCC">
                              <w:rPr>
                                <w:rFonts w:ascii="Simplicity" w:hAnsi="Simplicity"/>
                                <w:sz w:val="36"/>
                                <w:szCs w:val="36"/>
                              </w:rPr>
                              <w:t>Para los apuntes también es bueno realizar diseños, copias o reproducciones de imágenes o dibujos, resaltar con colores o con diferentes formatos las palabras y conceptos importantes, hacer recuadros, elaborar cuadros sinópticos que unan frases o conceptos, redes conceptuales,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B1E42F" id="Cuadro de texto 10" o:spid="_x0000_s1030" type="#_x0000_t202" style="position:absolute;margin-left:-61.05pt;margin-top:478.15pt;width:279pt;height:21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" filled="f" stroked="f" strokeweight=".5pt">
                <v:textbox>
                  <w:txbxContent>
                    <w:p w14:paraId="32E5C011" w14:textId="77777777" w:rsidR="0082770E" w:rsidRPr="00BD5DCC" w:rsidRDefault="0082770E" w:rsidP="0082770E">
                      <w:pPr>
                        <w:jc w:val="both"/>
                        <w:rPr>
                          <w:rFonts w:ascii="Simplicity" w:hAnsi="Simplicity"/>
                          <w:sz w:val="36"/>
                          <w:szCs w:val="36"/>
                        </w:rPr>
                      </w:pPr>
                      <w:r w:rsidRPr="00BD5DCC">
                        <w:rPr>
                          <w:rFonts w:ascii="Simplicity" w:hAnsi="Simplicity"/>
                          <w:sz w:val="36"/>
                          <w:szCs w:val="36"/>
                        </w:rPr>
                        <w:t>Es por esto que los apuntes suelen ser también considerados un resumen de lo más vital, de lo esencial para aprender un tema. De este modo, lo que a una persona puede parecerle esencial puede no cumplir ese rol con otra persona y ahí está el por qué no siempre son útiles los apuntes que alguien hace sobre una clase para el resto de los compañeros. Para llevar apuntes es muy importante tener en cuenta en primer lugar la idea de selección. Así, se debe seleccionar y elegir qué cosas se consideran importantes para realizar un resumen de todo lo expuesto.</w:t>
                      </w:r>
                      <w:r>
                        <w:rPr>
                          <w:rFonts w:ascii="Simplicity" w:hAnsi="Simplicity"/>
                          <w:sz w:val="36"/>
                          <w:szCs w:val="36"/>
                        </w:rPr>
                        <w:t xml:space="preserve"> </w:t>
                      </w:r>
                      <w:r w:rsidRPr="00BD5DCC">
                        <w:rPr>
                          <w:rFonts w:ascii="Simplicity" w:hAnsi="Simplicity"/>
                          <w:sz w:val="36"/>
                          <w:szCs w:val="36"/>
                        </w:rPr>
                        <w:t>Por otro lado, también es siempre recomendable armar frases u oraciones simples y breves que señalen la idea principal expuesta y que permitan a la persona luego recordar fácilmente lo trabajado.</w:t>
                      </w:r>
                    </w:p>
                    <w:p w14:paraId="33061E13" w14:textId="77777777" w:rsidR="0082770E" w:rsidRPr="00BD5DCC" w:rsidRDefault="0082770E" w:rsidP="0082770E">
                      <w:pPr>
                        <w:jc w:val="both"/>
                        <w:rPr>
                          <w:rFonts w:ascii="Simplicity" w:hAnsi="Simplicity"/>
                          <w:sz w:val="36"/>
                          <w:szCs w:val="36"/>
                        </w:rPr>
                      </w:pPr>
                      <w:r w:rsidRPr="00BD5DCC">
                        <w:rPr>
                          <w:rFonts w:ascii="Simplicity" w:hAnsi="Simplicity"/>
                          <w:sz w:val="36"/>
                          <w:szCs w:val="36"/>
                        </w:rPr>
                        <w:t>Para los apuntes también es bueno realizar diseños, copias o reproducciones de imágenes o dibujos, resaltar con colores o con diferentes formatos las palabras y conceptos importantes, hacer recuadros, elaborar cuadros sinópticos que unan frases o conceptos, redes conceptuales, etc.</w:t>
                      </w:r>
                    </w:p>
                  </w:txbxContent>
                </v:textbox>
              </v:shape>
            </w:pict>
          </mc:Fallback>
        </mc:AlternateContent>
      </w:r>
      <w:r w:rsidR="0082770E">
        <w:rPr>
          <w:noProof/>
        </w:rPr>
        <mc:AlternateContent>
          <mc:Choice Requires="wps">
            <w:drawing>
              <wp:anchor distT="0" distB="0" distL="114300" distR="114300" simplePos="0" relativeHeight="251669504" behindDoc="0" locked="0" layoutInCell="1" allowOverlap="1" wp14:anchorId="183AB8E4" wp14:editId="46125F54">
                <wp:simplePos x="0" y="0"/>
                <wp:positionH relativeFrom="column">
                  <wp:posOffset>2139315</wp:posOffset>
                </wp:positionH>
                <wp:positionV relativeFrom="paragraph">
                  <wp:posOffset>1557655</wp:posOffset>
                </wp:positionV>
                <wp:extent cx="4114800" cy="329565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4114800" cy="3295650"/>
                        </a:xfrm>
                        <a:prstGeom prst="rect">
                          <a:avLst/>
                        </a:prstGeom>
                        <a:noFill/>
                        <a:ln w="6350">
                          <a:noFill/>
                        </a:ln>
                      </wps:spPr>
                      <wps:txbx>
                        <w:txbxContent>
                          <w:p w14:paraId="576B7EBD" w14:textId="44D8E487" w:rsidR="00BD5DCC" w:rsidRPr="00BD5DCC" w:rsidRDefault="00BD5DCC" w:rsidP="0082770E">
                            <w:pPr>
                              <w:jc w:val="both"/>
                              <w:rPr>
                                <w:rFonts w:ascii="Simplicity" w:hAnsi="Simplicity"/>
                                <w:sz w:val="36"/>
                                <w:szCs w:val="36"/>
                              </w:rPr>
                            </w:pPr>
                            <w:r w:rsidRPr="00BD5DCC">
                              <w:rPr>
                                <w:rFonts w:ascii="Simplicity" w:hAnsi="Simplicity"/>
                                <w:sz w:val="36"/>
                                <w:szCs w:val="36"/>
                              </w:rPr>
                              <w:t>Es por esto que los apuntes suelen ser también considerados un resumen de lo más vital, de lo esencial para aprender un tema.</w:t>
                            </w:r>
                            <w:r w:rsidRPr="00BD5DCC">
                              <w:rPr>
                                <w:rFonts w:ascii="Simplicity" w:hAnsi="Simplicity"/>
                                <w:sz w:val="36"/>
                                <w:szCs w:val="36"/>
                              </w:rPr>
                              <w:t xml:space="preserve"> </w:t>
                            </w:r>
                            <w:r w:rsidRPr="00BD5DCC">
                              <w:rPr>
                                <w:rFonts w:ascii="Simplicity" w:hAnsi="Simplicity"/>
                                <w:sz w:val="36"/>
                                <w:szCs w:val="36"/>
                              </w:rPr>
                              <w:t>De este modo, lo que a una persona puede parecerle esencial puede no cumplir ese rol con otra persona y ahí está el por qué no siempre son útiles los apuntes que alguien hace sobre una clase para el resto de los compañeros.</w:t>
                            </w:r>
                            <w:r w:rsidRPr="00BD5DCC">
                              <w:rPr>
                                <w:rFonts w:ascii="Simplicity" w:hAnsi="Simplicity"/>
                                <w:sz w:val="36"/>
                                <w:szCs w:val="36"/>
                              </w:rPr>
                              <w:t xml:space="preserve"> </w:t>
                            </w:r>
                            <w:r w:rsidRPr="00BD5DCC">
                              <w:rPr>
                                <w:rFonts w:ascii="Simplicity" w:hAnsi="Simplicity"/>
                                <w:sz w:val="36"/>
                                <w:szCs w:val="36"/>
                              </w:rPr>
                              <w:t>Para llevar apuntes es muy importante tener en cuenta en primer lugar la idea de selección.</w:t>
                            </w:r>
                            <w:r w:rsidRPr="00BD5DCC">
                              <w:rPr>
                                <w:rFonts w:ascii="Simplicity" w:hAnsi="Simplicity"/>
                                <w:sz w:val="36"/>
                                <w:szCs w:val="36"/>
                              </w:rPr>
                              <w:t xml:space="preserve"> </w:t>
                            </w:r>
                            <w:r w:rsidRPr="00BD5DCC">
                              <w:rPr>
                                <w:rFonts w:ascii="Simplicity" w:hAnsi="Simplicity"/>
                                <w:sz w:val="36"/>
                                <w:szCs w:val="36"/>
                              </w:rPr>
                              <w:t>Así, se debe seleccionar y elegir qué cosas se consideran importantes para realizar un resumen de todo lo expuesto.</w:t>
                            </w:r>
                            <w:r>
                              <w:rPr>
                                <w:rFonts w:ascii="Simplicity" w:hAnsi="Simplicity"/>
                                <w:sz w:val="36"/>
                                <w:szCs w:val="36"/>
                              </w:rPr>
                              <w:t xml:space="preserve"> </w:t>
                            </w:r>
                            <w:r w:rsidRPr="00BD5DCC">
                              <w:rPr>
                                <w:rFonts w:ascii="Simplicity" w:hAnsi="Simplicity"/>
                                <w:sz w:val="36"/>
                                <w:szCs w:val="36"/>
                              </w:rPr>
                              <w:t>Por otro lado, también es siempre recomendable armar frases u oraciones simples y breves que señalen la idea principal expuesta y que permitan a la persona luego recordar fácilmente lo trabajado.</w:t>
                            </w:r>
                          </w:p>
                          <w:p w14:paraId="2CBF2A2E" w14:textId="51E9FA4A" w:rsidR="00BD5DCC" w:rsidRPr="00BD5DCC" w:rsidRDefault="00BD5DCC" w:rsidP="0082770E">
                            <w:pPr>
                              <w:jc w:val="both"/>
                              <w:rPr>
                                <w:rFonts w:ascii="Simplicity" w:hAnsi="Simplicity"/>
                                <w:sz w:val="36"/>
                                <w:szCs w:val="36"/>
                              </w:rPr>
                            </w:pPr>
                            <w:r w:rsidRPr="00BD5DCC">
                              <w:rPr>
                                <w:rFonts w:ascii="Simplicity" w:hAnsi="Simplicity"/>
                                <w:sz w:val="36"/>
                                <w:szCs w:val="36"/>
                              </w:rPr>
                              <w:t>Para los apuntes también es bueno realizar diseños, copias o reproducciones de imágenes o dibujos, resaltar con colores o con diferentes formatos las palabras y conceptos importantes, hacer recuadros, elaborar cuadros sinópticos que unan frases o conceptos, redes conceptuales,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3AB8E4" id="Cuadro de texto 8" o:spid="_x0000_s1031" type="#_x0000_t202" style="position:absolute;margin-left:168.45pt;margin-top:122.65pt;width:324pt;height:259.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" filled="f" stroked="f" strokeweight=".5pt">
                <v:textbox>
                  <w:txbxContent>
                    <w:p w14:paraId="576B7EBD" w14:textId="44D8E487" w:rsidR="00BD5DCC" w:rsidRPr="00BD5DCC" w:rsidRDefault="00BD5DCC" w:rsidP="0082770E">
                      <w:pPr>
                        <w:jc w:val="both"/>
                        <w:rPr>
                          <w:rFonts w:ascii="Simplicity" w:hAnsi="Simplicity"/>
                          <w:sz w:val="36"/>
                          <w:szCs w:val="36"/>
                        </w:rPr>
                      </w:pPr>
                      <w:r w:rsidRPr="00BD5DCC">
                        <w:rPr>
                          <w:rFonts w:ascii="Simplicity" w:hAnsi="Simplicity"/>
                          <w:sz w:val="36"/>
                          <w:szCs w:val="36"/>
                        </w:rPr>
                        <w:t>Es por esto que los apuntes suelen ser también considerados un resumen de lo más vital, de lo esencial para aprender un tema.</w:t>
                      </w:r>
                      <w:r w:rsidRPr="00BD5DCC">
                        <w:rPr>
                          <w:rFonts w:ascii="Simplicity" w:hAnsi="Simplicity"/>
                          <w:sz w:val="36"/>
                          <w:szCs w:val="36"/>
                        </w:rPr>
                        <w:t xml:space="preserve"> </w:t>
                      </w:r>
                      <w:r w:rsidRPr="00BD5DCC">
                        <w:rPr>
                          <w:rFonts w:ascii="Simplicity" w:hAnsi="Simplicity"/>
                          <w:sz w:val="36"/>
                          <w:szCs w:val="36"/>
                        </w:rPr>
                        <w:t>De este modo, lo que a una persona puede parecerle esencial puede no cumplir ese rol con otra persona y ahí está el por qué no siempre son útiles los apuntes que alguien hace sobre una clase para el resto de los compañeros.</w:t>
                      </w:r>
                      <w:r w:rsidRPr="00BD5DCC">
                        <w:rPr>
                          <w:rFonts w:ascii="Simplicity" w:hAnsi="Simplicity"/>
                          <w:sz w:val="36"/>
                          <w:szCs w:val="36"/>
                        </w:rPr>
                        <w:t xml:space="preserve"> </w:t>
                      </w:r>
                      <w:r w:rsidRPr="00BD5DCC">
                        <w:rPr>
                          <w:rFonts w:ascii="Simplicity" w:hAnsi="Simplicity"/>
                          <w:sz w:val="36"/>
                          <w:szCs w:val="36"/>
                        </w:rPr>
                        <w:t>Para llevar apuntes es muy importante tener en cuenta en primer lugar la idea de selección.</w:t>
                      </w:r>
                      <w:r w:rsidRPr="00BD5DCC">
                        <w:rPr>
                          <w:rFonts w:ascii="Simplicity" w:hAnsi="Simplicity"/>
                          <w:sz w:val="36"/>
                          <w:szCs w:val="36"/>
                        </w:rPr>
                        <w:t xml:space="preserve"> </w:t>
                      </w:r>
                      <w:r w:rsidRPr="00BD5DCC">
                        <w:rPr>
                          <w:rFonts w:ascii="Simplicity" w:hAnsi="Simplicity"/>
                          <w:sz w:val="36"/>
                          <w:szCs w:val="36"/>
                        </w:rPr>
                        <w:t>Así, se debe seleccionar y elegir qué cosas se consideran importantes para realizar un resumen de todo lo expuesto.</w:t>
                      </w:r>
                      <w:r>
                        <w:rPr>
                          <w:rFonts w:ascii="Simplicity" w:hAnsi="Simplicity"/>
                          <w:sz w:val="36"/>
                          <w:szCs w:val="36"/>
                        </w:rPr>
                        <w:t xml:space="preserve"> </w:t>
                      </w:r>
                      <w:r w:rsidRPr="00BD5DCC">
                        <w:rPr>
                          <w:rFonts w:ascii="Simplicity" w:hAnsi="Simplicity"/>
                          <w:sz w:val="36"/>
                          <w:szCs w:val="36"/>
                        </w:rPr>
                        <w:t>Por otro lado, también es siempre recomendable armar frases u oraciones simples y breves que señalen la idea principal expuesta y que permitan a la persona luego recordar fácilmente lo trabajado.</w:t>
                      </w:r>
                    </w:p>
                    <w:p w14:paraId="2CBF2A2E" w14:textId="51E9FA4A" w:rsidR="00BD5DCC" w:rsidRPr="00BD5DCC" w:rsidRDefault="00BD5DCC" w:rsidP="0082770E">
                      <w:pPr>
                        <w:jc w:val="both"/>
                        <w:rPr>
                          <w:rFonts w:ascii="Simplicity" w:hAnsi="Simplicity"/>
                          <w:sz w:val="36"/>
                          <w:szCs w:val="36"/>
                        </w:rPr>
                      </w:pPr>
                      <w:r w:rsidRPr="00BD5DCC">
                        <w:rPr>
                          <w:rFonts w:ascii="Simplicity" w:hAnsi="Simplicity"/>
                          <w:sz w:val="36"/>
                          <w:szCs w:val="36"/>
                        </w:rPr>
                        <w:t>Para los apuntes también es bueno realizar diseños, copias o reproducciones de imágenes o dibujos, resaltar con colores o con diferentes formatos las palabras y conceptos importantes, hacer recuadros, elaborar cuadros sinópticos que unan frases o conceptos, redes conceptuales, etc.</w:t>
                      </w:r>
                    </w:p>
                  </w:txbxContent>
                </v:textbox>
              </v:shape>
            </w:pict>
          </mc:Fallback>
        </mc:AlternateContent>
      </w:r>
    </w:p>
    <w:sectPr w:rsidR="00A21007">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BDB79" w14:textId="77777777" w:rsidR="009469E7" w:rsidRDefault="009469E7" w:rsidP="0082770E">
      <w:pPr>
        <w:spacing w:after="0" w:line="240" w:lineRule="auto"/>
      </w:pPr>
      <w:r>
        <w:separator/>
      </w:r>
    </w:p>
  </w:endnote>
  <w:endnote w:type="continuationSeparator" w:id="0">
    <w:p w14:paraId="67590E93" w14:textId="77777777" w:rsidR="009469E7" w:rsidRDefault="009469E7" w:rsidP="00827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lo Catto">
    <w:panose1 w:val="02000500000000000000"/>
    <w:charset w:val="00"/>
    <w:family w:val="auto"/>
    <w:pitch w:val="variable"/>
    <w:sig w:usb0="00000003" w:usb1="10000000" w:usb2="00000000" w:usb3="00000000" w:csb0="00000001" w:csb1="00000000"/>
  </w:font>
  <w:font w:name="Simplicity">
    <w:panose1 w:val="02000603000000000000"/>
    <w:charset w:val="00"/>
    <w:family w:val="auto"/>
    <w:pitch w:val="variable"/>
    <w:sig w:usb0="80000003" w:usb1="00010002"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89D9D" w14:textId="77777777" w:rsidR="0082770E" w:rsidRDefault="0082770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55A86" w14:textId="77777777" w:rsidR="0082770E" w:rsidRDefault="0082770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17886" w14:textId="77777777" w:rsidR="0082770E" w:rsidRDefault="0082770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9584C" w14:textId="77777777" w:rsidR="009469E7" w:rsidRDefault="009469E7" w:rsidP="0082770E">
      <w:pPr>
        <w:spacing w:after="0" w:line="240" w:lineRule="auto"/>
      </w:pPr>
      <w:r>
        <w:separator/>
      </w:r>
    </w:p>
  </w:footnote>
  <w:footnote w:type="continuationSeparator" w:id="0">
    <w:p w14:paraId="1C04B80A" w14:textId="77777777" w:rsidR="009469E7" w:rsidRDefault="009469E7" w:rsidP="00827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1C21" w14:textId="78BDA356" w:rsidR="0082770E" w:rsidRDefault="0082770E">
    <w:pPr>
      <w:pStyle w:val="Encabezado"/>
    </w:pPr>
    <w:r>
      <w:rPr>
        <w:noProof/>
      </w:rPr>
      <w:pict w14:anchorId="1E300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3758579" o:spid="_x0000_s2050" type="#_x0000_t75" style="position:absolute;margin-left:0;margin-top:0;width:691.2pt;height:921.6pt;z-index:-251657216;mso-position-horizontal:center;mso-position-horizontal-relative:margin;mso-position-vertical:center;mso-position-vertical-relative:margin" o:allowincell="f">
          <v:imagedata r:id="rId1" o:title="1619359328"/>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E3393" w14:textId="3359FCDB" w:rsidR="0082770E" w:rsidRDefault="0082770E">
    <w:pPr>
      <w:pStyle w:val="Encabezado"/>
    </w:pPr>
    <w:r>
      <w:rPr>
        <w:noProof/>
      </w:rPr>
      <w:pict w14:anchorId="1E4630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3758580" o:spid="_x0000_s2051" type="#_x0000_t75" style="position:absolute;margin-left:0;margin-top:0;width:691.2pt;height:921.6pt;z-index:-251656192;mso-position-horizontal:center;mso-position-horizontal-relative:margin;mso-position-vertical:center;mso-position-vertical-relative:margin" o:allowincell="f">
          <v:imagedata r:id="rId1" o:title="1619359328"/>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39458" w14:textId="22E9755D" w:rsidR="0082770E" w:rsidRDefault="0082770E">
    <w:pPr>
      <w:pStyle w:val="Encabezado"/>
    </w:pPr>
    <w:r>
      <w:rPr>
        <w:noProof/>
      </w:rPr>
      <w:pict w14:anchorId="71482B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3758578" o:spid="_x0000_s2049" type="#_x0000_t75" style="position:absolute;margin-left:0;margin-top:0;width:691.2pt;height:921.6pt;z-index:-251658240;mso-position-horizontal:center;mso-position-horizontal-relative:margin;mso-position-vertical:center;mso-position-vertical-relative:margin" o:allowincell="f">
          <v:imagedata r:id="rId1" o:title="1619359328"/>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DCC"/>
    <w:rsid w:val="00022CFE"/>
    <w:rsid w:val="001B7173"/>
    <w:rsid w:val="0082770E"/>
    <w:rsid w:val="009469E7"/>
    <w:rsid w:val="00A21007"/>
    <w:rsid w:val="00BD5D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B9634FC"/>
  <w15:chartTrackingRefBased/>
  <w15:docId w15:val="{0FE07D2C-F3B8-4AFA-853D-6E4D977A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17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D5D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2770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2770E"/>
  </w:style>
  <w:style w:type="paragraph" w:styleId="Piedepgina">
    <w:name w:val="footer"/>
    <w:basedOn w:val="Normal"/>
    <w:link w:val="PiedepginaCar"/>
    <w:uiPriority w:val="99"/>
    <w:unhideWhenUsed/>
    <w:rsid w:val="0082770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27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Words>
  <Characters>21</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Azul Rubio</dc:creator>
  <cp:keywords/>
  <dc:description/>
  <cp:lastModifiedBy>Azul Rubio</cp:lastModifiedBy>
  <cp:revision>2</cp:revision>
  <dcterms:created xsi:type="dcterms:W3CDTF">2021-06-15T23:13:00Z</dcterms:created>
  <dcterms:modified xsi:type="dcterms:W3CDTF">2021-06-15T23:37:00Z</dcterms:modified>
</cp:coreProperties>
</file>