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163"/>
        <w:gridCol w:w="3227"/>
        <w:gridCol w:w="1469"/>
        <w:gridCol w:w="1443"/>
        <w:gridCol w:w="1310"/>
        <w:gridCol w:w="1430"/>
      </w:tblGrid>
      <w:tr w:rsidR="009368C9" w:rsidRPr="00BD68A6" w:rsidTr="00936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numFilm</w:t>
            </w:r>
            <w:proofErr w:type="spellEnd"/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titreFilm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Note_océane</w:t>
            </w:r>
            <w:proofErr w:type="spellEnd"/>
          </w:p>
        </w:tc>
        <w:tc>
          <w:tcPr>
            <w:tcW w:w="1366" w:type="dxa"/>
          </w:tcPr>
          <w:p w:rsidR="009368C9" w:rsidRDefault="009368C9" w:rsidP="00BD6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Note_nathan</w:t>
            </w:r>
            <w:proofErr w:type="spellEnd"/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Note_steph</w:t>
            </w:r>
            <w:proofErr w:type="spellEnd"/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  <w:t>Note_martin</w:t>
            </w:r>
            <w:proofErr w:type="spellEnd"/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Twilight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chapitre 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–</w:t>
            </w: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bookmarkStart w:id="0" w:name="_GoBack"/>
        <w:bookmarkEnd w:id="0"/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13m2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Paranormal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Oceans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Wolfman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Valentine's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choc des titans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Shutter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island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own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love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song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Thérapie de couples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Kick-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Resident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evil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afterlife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mouche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Ring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Planète 51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 the air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princesse et la grenouille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dernier exorcisme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Salt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Toy story 3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town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voyage extraordinaire de Samy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Crime d'amour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cristal d'amour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travers la poussière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hommes et des dieux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Shrek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4, il était une fin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Night and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Copains pour toujours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famille très moderne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Mais comment font les femmes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Sanctum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schtroumpfs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Devil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Coup de foudre à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Notting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Hill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Expendables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2 - unité spéciale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Bridget Jones Baby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Elle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 tension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colline a des yeux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Piranha 3D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Mirrors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côtelettes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valseuses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Merci la vie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bruit des glaçons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Batman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begins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prestige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49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dark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knight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le chevalier noir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Inception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Poltergay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Incognito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Bienvenue à bord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Protéger et servir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la dérive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Sherlock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holmes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2 - jeu d'ombres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Sherlock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holmes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Aliens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retour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Terminator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Terminator2 - le jugement dernier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Titanic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Abyss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Avatar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nombre 23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fantôme de l'opéra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Twelve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3D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Saw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6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Green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lantern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Hors de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controle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Phénomènes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Incassable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Sixième sens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dernier maitre de l'air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King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kong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Bad taste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Braindead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Fantômes contre fantômes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la communauté de l'anneau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les deux tours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seigneur des anneaux - le retour du roi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Lovely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bones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Mensonges d'état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grande année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chute du faucon noir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associés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Gladiator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Alien, le huitième passager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Thelma et louise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1492 - Christophe Colomb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Prometheus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97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Robin des bois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Forrest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gump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Apparences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Retour vers le futur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Anonymous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10000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jour d'après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Godzilla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Rambo 3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John Rambo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Rocky Balboa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Expendables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unité spéciale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111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fish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Beetlejuice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113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Batman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Batman, le défi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115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Edward aux mains d'argent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116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Frankenweenie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117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noces funèbres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118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Alice au pays des merveilles</w:t>
            </w:r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1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Default="009368C9" w:rsidP="00BD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8C9" w:rsidRPr="00BD68A6" w:rsidTr="0093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hideMark/>
          </w:tcPr>
          <w:p w:rsidR="009368C9" w:rsidRPr="00BD68A6" w:rsidRDefault="009368C9" w:rsidP="00BD68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119</w:t>
            </w:r>
          </w:p>
        </w:tc>
        <w:tc>
          <w:tcPr>
            <w:tcW w:w="3227" w:type="dxa"/>
            <w:hideMark/>
          </w:tcPr>
          <w:p w:rsidR="009368C9" w:rsidRPr="00BD68A6" w:rsidRDefault="009368C9" w:rsidP="00BD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Independance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- </w:t>
            </w:r>
            <w:proofErr w:type="spellStart"/>
            <w:r w:rsidRPr="00BD68A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Resurgence</w:t>
            </w:r>
            <w:proofErr w:type="spellEnd"/>
          </w:p>
        </w:tc>
        <w:tc>
          <w:tcPr>
            <w:tcW w:w="1469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6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30" w:type="dxa"/>
          </w:tcPr>
          <w:p w:rsidR="009368C9" w:rsidRPr="00BD68A6" w:rsidRDefault="009368C9" w:rsidP="00BD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9368C9" w:rsidRDefault="009368C9"/>
    <w:sectPr w:rsidR="009368C9" w:rsidSect="009368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A6"/>
    <w:rsid w:val="0053174B"/>
    <w:rsid w:val="009368C9"/>
    <w:rsid w:val="00B65E4D"/>
    <w:rsid w:val="00BD68A6"/>
    <w:rsid w:val="00C01509"/>
    <w:rsid w:val="00C10696"/>
    <w:rsid w:val="00F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851C"/>
  <w15:chartTrackingRefBased/>
  <w15:docId w15:val="{46570C01-2070-4961-8629-1C8175D6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3">
    <w:name w:val="Plain Table 3"/>
    <w:basedOn w:val="TableauNormal"/>
    <w:uiPriority w:val="43"/>
    <w:rsid w:val="00BD68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BD68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thomasset</dc:creator>
  <cp:keywords/>
  <dc:description/>
  <cp:lastModifiedBy>nathan thomasset</cp:lastModifiedBy>
  <cp:revision>1</cp:revision>
  <dcterms:created xsi:type="dcterms:W3CDTF">2019-12-13T18:22:00Z</dcterms:created>
  <dcterms:modified xsi:type="dcterms:W3CDTF">2019-12-16T00:56:00Z</dcterms:modified>
</cp:coreProperties>
</file>