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58A0" w14:textId="4B39B377" w:rsidR="007B6CE3" w:rsidRPr="00942B07" w:rsidRDefault="007B6CE3" w:rsidP="007B6CE3">
      <w:pPr>
        <w:jc w:val="both"/>
        <w:rPr>
          <w:rFonts w:ascii="Arial" w:hAnsi="Arial" w:cs="Arial"/>
          <w:sz w:val="90"/>
          <w:szCs w:val="90"/>
        </w:rPr>
      </w:pPr>
      <w:r w:rsidRPr="00942B07">
        <w:rPr>
          <w:rFonts w:ascii="Arial" w:hAnsi="Arial" w:cs="Arial"/>
          <w:sz w:val="90"/>
          <w:szCs w:val="90"/>
        </w:rPr>
        <w:t xml:space="preserve">Ser una comunidad viva y acogedora, donde cada persona se sienta valorada y amada, creciendo en su fe y compromiso y transformando el mundo a partir de su testimonio de vida. Además de ser luz en nuestra comunidad, promoviendo la justicia social, reconciliación y paz. </w:t>
      </w:r>
    </w:p>
    <w:p w14:paraId="2EFFF459" w14:textId="0F40A6BF" w:rsidR="007B6CE3" w:rsidRPr="00942B07" w:rsidRDefault="007B6CE3" w:rsidP="007B6CE3">
      <w:pPr>
        <w:jc w:val="both"/>
        <w:rPr>
          <w:rFonts w:ascii="Arial" w:hAnsi="Arial" w:cs="Arial"/>
          <w:sz w:val="90"/>
          <w:szCs w:val="90"/>
        </w:rPr>
      </w:pPr>
      <w:r w:rsidRPr="00942B07">
        <w:rPr>
          <w:rFonts w:ascii="Arial" w:hAnsi="Arial" w:cs="Arial"/>
          <w:sz w:val="90"/>
          <w:szCs w:val="90"/>
        </w:rPr>
        <w:t xml:space="preserve">Construir una comunidad inclusiva y participativa, donde todos se sientan parte de la familia de Dios. fomentamos </w:t>
      </w:r>
      <w:r w:rsidRPr="00942B07">
        <w:rPr>
          <w:rFonts w:ascii="Arial" w:hAnsi="Arial" w:cs="Arial"/>
          <w:sz w:val="90"/>
          <w:szCs w:val="90"/>
        </w:rPr>
        <w:lastRenderedPageBreak/>
        <w:t xml:space="preserve">la participación activa de los laicos en las diferentes actividades pastorales, promoviendo el liderazgo y el servicio a los demás. </w:t>
      </w:r>
    </w:p>
    <w:p w14:paraId="3EF44320" w14:textId="6F111FD7" w:rsidR="007B6CE3" w:rsidRPr="00942B07" w:rsidRDefault="007B6CE3" w:rsidP="007B6CE3">
      <w:pPr>
        <w:jc w:val="both"/>
        <w:rPr>
          <w:rFonts w:ascii="Arial" w:hAnsi="Arial" w:cs="Arial"/>
          <w:sz w:val="90"/>
          <w:szCs w:val="90"/>
        </w:rPr>
      </w:pPr>
      <w:r w:rsidRPr="00942B07">
        <w:rPr>
          <w:rFonts w:ascii="Arial" w:hAnsi="Arial" w:cs="Arial"/>
          <w:sz w:val="90"/>
          <w:szCs w:val="90"/>
        </w:rPr>
        <w:t xml:space="preserve">La Iglesia San Benito, un faro de fe y esperanza en nuestra comunidad, inició su caminar en el año 1987, desde entonces, ha sido un pilar fundamental en la vida espiritual de la Parroquia San Benito de Palermo. Los primeros años </w:t>
      </w:r>
      <w:r w:rsidRPr="00942B07">
        <w:rPr>
          <w:rFonts w:ascii="Arial" w:hAnsi="Arial" w:cs="Arial"/>
          <w:sz w:val="90"/>
          <w:szCs w:val="90"/>
        </w:rPr>
        <w:lastRenderedPageBreak/>
        <w:t xml:space="preserve">estuvieron marcados por la construcción del templo, la celebración de las primeras misas. Sin embargo, no fue hasta 2023 con la llegada de tres curas, que se han construido nuevas instalaciones, se han multiplicado los grupos parroquiales, empezaron las actividades parroquiales, formación de los primeros grupos parroquiales y la participación activa en la vida de la parroquia, organizando </w:t>
      </w:r>
      <w:r w:rsidRPr="00942B07">
        <w:rPr>
          <w:rFonts w:ascii="Arial" w:hAnsi="Arial" w:cs="Arial"/>
          <w:sz w:val="90"/>
          <w:szCs w:val="90"/>
        </w:rPr>
        <w:lastRenderedPageBreak/>
        <w:t xml:space="preserve">diversas celebraciones religiosas, eventos sociales y obras de caridad. </w:t>
      </w:r>
    </w:p>
    <w:p w14:paraId="5A3B075E" w14:textId="77777777" w:rsidR="007B6CE3" w:rsidRPr="00942B07" w:rsidRDefault="007B6CE3" w:rsidP="007B6CE3">
      <w:pPr>
        <w:jc w:val="both"/>
        <w:rPr>
          <w:rFonts w:ascii="Arial" w:hAnsi="Arial" w:cs="Arial"/>
          <w:sz w:val="90"/>
          <w:szCs w:val="90"/>
        </w:rPr>
      </w:pPr>
      <w:r w:rsidRPr="00942B07">
        <w:rPr>
          <w:rFonts w:ascii="Arial" w:hAnsi="Arial" w:cs="Arial"/>
          <w:sz w:val="90"/>
          <w:szCs w:val="90"/>
        </w:rPr>
        <w:t>Fomentar una comunidad parroquial activa, solidaria y comprometida con el crecimiento integral de sus miembros, el bienestar emocional y el cuidado del entorno a través de la participación en proyectos sociales, la formación en valores y el desarrollo de nuevas habilidades para la vida.</w:t>
      </w:r>
    </w:p>
    <w:p w14:paraId="1A1E4065" w14:textId="6C668E2D" w:rsidR="007B6CE3" w:rsidRPr="00942B07" w:rsidRDefault="007B6CE3" w:rsidP="00696413">
      <w:pPr>
        <w:rPr>
          <w:rFonts w:ascii="Arial" w:hAnsi="Arial" w:cs="Arial"/>
          <w:sz w:val="90"/>
          <w:szCs w:val="90"/>
        </w:rPr>
      </w:pPr>
      <w:r w:rsidRPr="00942B07">
        <w:rPr>
          <w:rFonts w:ascii="Arial" w:hAnsi="Arial" w:cs="Arial"/>
          <w:sz w:val="90"/>
          <w:szCs w:val="90"/>
        </w:rPr>
        <w:lastRenderedPageBreak/>
        <w:t>● Involucrar a los miembros de la comunidad en proyectos de servicio social</w:t>
      </w:r>
    </w:p>
    <w:p w14:paraId="2D223F3A" w14:textId="38E9A0CA" w:rsidR="007B6CE3" w:rsidRPr="00942B07" w:rsidRDefault="007B6CE3" w:rsidP="00696413">
      <w:pPr>
        <w:rPr>
          <w:rFonts w:ascii="Arial" w:hAnsi="Arial" w:cs="Arial"/>
          <w:sz w:val="90"/>
          <w:szCs w:val="90"/>
        </w:rPr>
      </w:pPr>
      <w:r w:rsidRPr="00942B07">
        <w:rPr>
          <w:rFonts w:ascii="Arial" w:hAnsi="Arial" w:cs="Arial"/>
          <w:sz w:val="90"/>
          <w:szCs w:val="90"/>
        </w:rPr>
        <w:t>● Organizar talleres y charlas sobre temas como la gestión del estrés, la inteligencia emocional, la autoestima y motivación</w:t>
      </w:r>
    </w:p>
    <w:p w14:paraId="59B245AF" w14:textId="77777777" w:rsidR="007B6CE3" w:rsidRPr="00942B07" w:rsidRDefault="007B6CE3" w:rsidP="00696413">
      <w:pPr>
        <w:rPr>
          <w:rFonts w:ascii="Arial" w:hAnsi="Arial" w:cs="Arial"/>
          <w:sz w:val="90"/>
          <w:szCs w:val="90"/>
        </w:rPr>
      </w:pPr>
      <w:r w:rsidRPr="00942B07">
        <w:rPr>
          <w:rFonts w:ascii="Arial" w:hAnsi="Arial" w:cs="Arial"/>
          <w:sz w:val="90"/>
          <w:szCs w:val="90"/>
        </w:rPr>
        <w:lastRenderedPageBreak/>
        <w:t xml:space="preserve">● Concientizar la importancia del reciclaje a niños y adultos en la parroquia. </w:t>
      </w:r>
    </w:p>
    <w:p w14:paraId="4AFB3D51" w14:textId="77777777" w:rsidR="007B6CE3" w:rsidRPr="00942B07" w:rsidRDefault="007B6CE3" w:rsidP="00696413">
      <w:pPr>
        <w:rPr>
          <w:rFonts w:ascii="Arial" w:hAnsi="Arial" w:cs="Arial"/>
          <w:sz w:val="90"/>
          <w:szCs w:val="90"/>
        </w:rPr>
      </w:pPr>
      <w:r w:rsidRPr="00942B07">
        <w:rPr>
          <w:rFonts w:ascii="Arial" w:hAnsi="Arial" w:cs="Arial"/>
          <w:sz w:val="90"/>
          <w:szCs w:val="90"/>
        </w:rPr>
        <w:t xml:space="preserve">● Presentar la importancia del uso de la tecnología para el desarrollo de actividades cotidianas. </w:t>
      </w:r>
    </w:p>
    <w:p w14:paraId="06D112B5" w14:textId="77777777" w:rsidR="007B6CE3" w:rsidRPr="00942B07" w:rsidRDefault="007B6CE3" w:rsidP="00696413">
      <w:pPr>
        <w:rPr>
          <w:rFonts w:ascii="Arial" w:hAnsi="Arial" w:cs="Arial"/>
          <w:sz w:val="90"/>
          <w:szCs w:val="90"/>
        </w:rPr>
      </w:pPr>
      <w:r w:rsidRPr="00942B07">
        <w:rPr>
          <w:rFonts w:ascii="Arial" w:hAnsi="Arial" w:cs="Arial"/>
          <w:sz w:val="90"/>
          <w:szCs w:val="90"/>
        </w:rPr>
        <w:t xml:space="preserve">● Evaluación del estado actual de la infraestructura tomando en cuenta: la entrada, pasillos, cancha y principales </w:t>
      </w:r>
      <w:r w:rsidRPr="00942B07">
        <w:rPr>
          <w:rFonts w:ascii="Arial" w:hAnsi="Arial" w:cs="Arial"/>
          <w:sz w:val="90"/>
          <w:szCs w:val="90"/>
        </w:rPr>
        <w:lastRenderedPageBreak/>
        <w:t xml:space="preserve">áreas de trabajo y zonas aledañas a la comunidad </w:t>
      </w:r>
    </w:p>
    <w:p w14:paraId="6235C392" w14:textId="77777777" w:rsidR="007B6CE3" w:rsidRPr="00942B07" w:rsidRDefault="007B6CE3" w:rsidP="00696413">
      <w:pPr>
        <w:rPr>
          <w:rFonts w:ascii="Arial" w:hAnsi="Arial" w:cs="Arial"/>
          <w:sz w:val="90"/>
          <w:szCs w:val="90"/>
        </w:rPr>
      </w:pPr>
      <w:r w:rsidRPr="00942B07">
        <w:rPr>
          <w:rFonts w:ascii="Arial" w:hAnsi="Arial" w:cs="Arial"/>
          <w:sz w:val="90"/>
          <w:szCs w:val="90"/>
        </w:rPr>
        <w:t xml:space="preserve">● Fortalecer la formación de los laicos: Promoviendo su participación activa en la vida de la Iglesia. </w:t>
      </w:r>
    </w:p>
    <w:p w14:paraId="6A58821B" w14:textId="77777777" w:rsidR="007B6CE3" w:rsidRPr="00942B07" w:rsidRDefault="007B6CE3" w:rsidP="00696413">
      <w:pPr>
        <w:rPr>
          <w:rFonts w:ascii="Arial" w:hAnsi="Arial" w:cs="Arial"/>
          <w:sz w:val="90"/>
          <w:szCs w:val="90"/>
        </w:rPr>
      </w:pPr>
      <w:r w:rsidRPr="00942B07">
        <w:rPr>
          <w:rFonts w:ascii="Arial" w:hAnsi="Arial" w:cs="Arial"/>
          <w:sz w:val="90"/>
          <w:szCs w:val="90"/>
        </w:rPr>
        <w:t xml:space="preserve">● Fortalecer la participación de niños, adolescentes y adultos en actividades recreativas </w:t>
      </w:r>
    </w:p>
    <w:p w14:paraId="48740CD4" w14:textId="77777777" w:rsidR="007B6CE3" w:rsidRPr="00942B07" w:rsidRDefault="007B6CE3" w:rsidP="00696413">
      <w:pPr>
        <w:rPr>
          <w:rFonts w:ascii="Arial" w:hAnsi="Arial" w:cs="Arial"/>
          <w:sz w:val="90"/>
          <w:szCs w:val="90"/>
        </w:rPr>
      </w:pPr>
      <w:r w:rsidRPr="00942B07">
        <w:rPr>
          <w:rFonts w:ascii="Arial" w:hAnsi="Arial" w:cs="Arial"/>
          <w:sz w:val="90"/>
          <w:szCs w:val="90"/>
        </w:rPr>
        <w:lastRenderedPageBreak/>
        <w:t xml:space="preserve">● Concientización y transformación Social </w:t>
      </w:r>
    </w:p>
    <w:p w14:paraId="0954D02E" w14:textId="77777777" w:rsidR="00792EB5" w:rsidRDefault="007B6CE3" w:rsidP="00792EB5">
      <w:pPr>
        <w:rPr>
          <w:rFonts w:ascii="Arial" w:hAnsi="Arial" w:cs="Arial"/>
          <w:sz w:val="90"/>
          <w:szCs w:val="90"/>
        </w:rPr>
      </w:pPr>
      <w:r w:rsidRPr="00942B07">
        <w:rPr>
          <w:rFonts w:ascii="Arial" w:hAnsi="Arial" w:cs="Arial"/>
          <w:sz w:val="90"/>
          <w:szCs w:val="90"/>
        </w:rPr>
        <w:t>● Ampliar la acción social: Atendiendo las nuevas problemáticas sociales y ampliando su radio de acción.</w:t>
      </w:r>
      <w:r w:rsidRPr="00942B07">
        <w:rPr>
          <w:rFonts w:ascii="Arial" w:hAnsi="Arial" w:cs="Arial"/>
          <w:sz w:val="90"/>
          <w:szCs w:val="90"/>
        </w:rPr>
        <w:br/>
        <w:t xml:space="preserve"> ● Utilizar las nuevas tecnologías: Para comunicar el Evangelio y facilitar la participación de los fieles</w:t>
      </w:r>
    </w:p>
    <w:p w14:paraId="3F5C7A34" w14:textId="1F5256FD" w:rsidR="00301A00" w:rsidRPr="00942B07" w:rsidRDefault="00792EB5" w:rsidP="00696413">
      <w:pPr>
        <w:rPr>
          <w:rFonts w:ascii="Arial" w:hAnsi="Arial" w:cs="Arial"/>
          <w:sz w:val="90"/>
          <w:szCs w:val="90"/>
        </w:rPr>
      </w:pPr>
      <w:r w:rsidRPr="00942B07">
        <w:rPr>
          <w:rFonts w:ascii="Arial" w:hAnsi="Arial" w:cs="Arial"/>
          <w:sz w:val="90"/>
          <w:szCs w:val="90"/>
        </w:rPr>
        <w:t xml:space="preserve">● Participar en actividades recreativas </w:t>
      </w:r>
    </w:p>
    <w:sectPr w:rsidR="00301A00" w:rsidRPr="00942B07" w:rsidSect="00083CDA">
      <w:pgSz w:w="16838" w:h="11906" w:orient="landscape"/>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E3"/>
    <w:rsid w:val="00083CDA"/>
    <w:rsid w:val="00301A00"/>
    <w:rsid w:val="0038230D"/>
    <w:rsid w:val="004C6CB6"/>
    <w:rsid w:val="005F6AFD"/>
    <w:rsid w:val="00696413"/>
    <w:rsid w:val="006F2349"/>
    <w:rsid w:val="00792EB5"/>
    <w:rsid w:val="007B6CE3"/>
    <w:rsid w:val="00942B07"/>
    <w:rsid w:val="00B00DEE"/>
    <w:rsid w:val="00B46F3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FA78"/>
  <w15:chartTrackingRefBased/>
  <w15:docId w15:val="{866068FA-CE93-4DED-B8BA-785E3438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390</Words>
  <Characters>2145</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Pineda</dc:creator>
  <cp:keywords/>
  <dc:description/>
  <cp:lastModifiedBy>Angelina Pineda</cp:lastModifiedBy>
  <cp:revision>11</cp:revision>
  <dcterms:created xsi:type="dcterms:W3CDTF">2024-12-02T18:53:00Z</dcterms:created>
  <dcterms:modified xsi:type="dcterms:W3CDTF">2024-12-02T19:20:00Z</dcterms:modified>
</cp:coreProperties>
</file>