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Runde 8 · S24, S25 und S31 im Matrixformat</w:t>
      </w:r>
    </w:p>
    <w:p>
      <w:pPr>
        <w:spacing w:before="60" w:after="60"/>
      </w:pPr>
      <w:r>
        <w:rPr>
          <w:i/>
          <w:sz w:val="19"/>
        </w:rPr>
        <w:t>Kapitel 7 und 9  ·  Lehrmittel A, S. 158 – 159</w:t>
      </w:r>
    </w:p>
    <w:p>
      <w:pPr>
        <w:spacing w:before="60" w:after="60"/>
      </w:pPr>
      <w:r>
        <w:rPr>
          <w:i w:val="0"/>
          <w:sz w:val="19"/>
        </w:rPr>
        <w:t>Je zwölf Bauformen mal drei Level. Alle Ergebnisse und alle Fehlerergebnisse sind mit SymPy nachgerechnet.</w:t>
      </w:r>
    </w:p>
    <w:p>
      <w:pPr>
        <w:pStyle w:val="Heading1"/>
      </w:pPr>
      <w:r>
        <w:t>S24  ·  Potenzgesetze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800"/>
      </w:tblGrid>
      <w:tr>
        <w:tc>
          <w:tcPr>
            <w:tcW w:type="dxa" w:w="13800"/>
            <w:shd w:val="clear" w:color="auto" w:fill="DEEAF6"/>
            <w:tcMar>
              <w:top w:w="140" w:type="dxa"/>
              <w:left w:w="160" w:type="dxa"/>
              <w:bottom w:w="140" w:type="dxa"/>
              <w:right w:w="160" w:type="dxa"/>
            </w:tcMar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Lektionen 7.5 – 7.8        Erhebung: Vorstufe zu 2c und 3e        Levelachse: Anzahl Faktoren und Vorzeichen</w:t>
            </w:r>
          </w:p>
          <w:p>
            <w:pPr>
              <w:spacing w:before="20" w:after="20"/>
            </w:pPr>
            <w:r>
              <w:rPr>
                <w:sz w:val="19"/>
              </w:rPr>
              <w:t>Verfügbare Zutaten: negative Zahlen · Variablen · Variablen multiplizieren · Potenzen verstehen.  Quelle: Lehrmittel A, Aufgaben 17, 18, 19 (S. 158), Aufgabe 22 (S. 159)</w:t>
            </w:r>
          </w:p>
        </w:tc>
      </w:tr>
    </w:tbl>
    <w:p>
      <w:pPr>
        <w:spacing w:before="60" w:after="60"/>
      </w:pPr>
      <w:r>
        <w:rPr>
          <w:i/>
          <w:sz w:val="19"/>
        </w:rPr>
        <w:t>Achtung: Punkt vor Strich mit Potenzen ist 7.3 und liegt auf einem anderen Ast – die Kette lautet 7.5 ← 7.2 ← 7.1. Diese Schablone bleibt deshalb bei reinen Potenzausdrücken, ohne gemischte Terme wie 2 · 4² − 3. Die stehen in S23.</w:t>
      </w:r>
    </w:p>
    <w:p>
      <w:pPr>
        <w:spacing w:before="180" w:after="60"/>
      </w:pPr>
      <w:r>
        <w:rPr>
          <w:b/>
          <w:sz w:val="21"/>
        </w:rPr>
        <w:t>Teil 1 · Bauformen-Matrix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760"/>
        <w:gridCol w:w="2760"/>
        <w:gridCol w:w="2760"/>
        <w:gridCol w:w="2760"/>
        <w:gridCol w:w="2760"/>
      </w:tblGrid>
      <w:tr>
        <w:tc>
          <w:tcPr>
            <w:tcW w:type="dxa" w:w="737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Nr.</w:t>
            </w:r>
          </w:p>
        </w:tc>
        <w:tc>
          <w:tcPr>
            <w:tcW w:type="dxa" w:w="3515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Was diese Bauform ausmacht</w:t>
            </w:r>
          </w:p>
        </w:tc>
        <w:tc>
          <w:tcPr>
            <w:tcW w:type="dxa" w:w="3402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Beispiel A</w:t>
            </w:r>
          </w:p>
        </w:tc>
        <w:tc>
          <w:tcPr>
            <w:tcW w:type="dxa" w:w="3402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Beispiel B</w:t>
            </w:r>
          </w:p>
        </w:tc>
        <w:tc>
          <w:tcPr>
            <w:tcW w:type="dxa" w:w="3402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Beispiel C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BF1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Potenzen multiplizieren – Hochzahlen addieren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x² · x³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x⁵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y⁴ · y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y⁵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z² · z³ · z⁴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z⁹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BF2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Potenzen dividieren – Hochzahlen subtrahieren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x⁵ : x²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x³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y⁶ : y⁵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y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z⁷ : z² : z³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z²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BF3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Potenz einer Potenz – Hochzahlen multiplizieren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(x²)³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x⁶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(y³)²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y⁶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((z²)²)²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z⁸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BF4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Potenzen addieren – die Hochzahl bleibt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x⁵ + x⁵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2x⁵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y³ + y³ + y³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3y³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5z⁴ − 2z⁴ − z⁴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2z⁴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BF5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Dieselben Gesetze mit Zahlenbasis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2³ · 2²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32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3⁴ : 3²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9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(2²)³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64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BF6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Sonderfall: das Ergebnis ist eins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x³ : x³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1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y⁵ : y⁵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1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z⁴ · z² : z⁶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1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BF7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Zwei verschiedene Variablen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x³ · y²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x³y²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x² · x · y³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x³y³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x²y³ · x³y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x⁵y⁴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BF8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Potenzen mit Koeffizienten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2x² · 3x³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6x⁵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5y⁴ · (−2y)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−10y⁵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(−3z²) · (−4z³)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12z⁵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BF9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Sonderfall: Hochzahl eins bleibt übrig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x⁴ : x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x³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y³ : y²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y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z⁵ : z⁴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z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BF10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Sonderfall: nichts lässt sich zusammenfassen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x² + x³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x² + x³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y⁴ − y²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y⁴ − y²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z³ + z² − z³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z²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BF11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Klammer mit Koeffizient wird potenziert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(2x)²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4x²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(3y)³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27y³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(2z²)³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8z⁶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BF12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Mehrere Gesetze in einer Aufgabe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x² · x³ : x⁴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x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y⁵ · y : y³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y³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(z²)³ : z⁴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z²</w:t>
            </w:r>
          </w:p>
        </w:tc>
      </w:tr>
    </w:tbl>
    <w:p>
      <w:pPr>
        <w:spacing w:before="60" w:after="60"/>
      </w:pPr>
      <w:r>
        <w:rPr>
          <w:i/>
          <w:sz w:val="19"/>
        </w:rPr>
        <w:t>BF4 und BF10 sind die wichtigsten und werden in der alten Fassung nicht abgedeckt: beim Addieren bleibt die Hochzahl stehen. x⁵ + x⁵ ist 2x⁵, nicht x¹⁰. Und x² + x³ lässt sich gar nicht zusammenfassen – genau das ist der Inhalt von Lektion 7.7.</w:t>
      </w:r>
    </w:p>
    <w:p>
      <w:pPr>
        <w:spacing w:before="180" w:after="60"/>
      </w:pPr>
      <w:r>
        <w:rPr>
          <w:b/>
          <w:sz w:val="21"/>
        </w:rPr>
        <w:t>Teil 2 · Welche Regler diese Schablone benutzt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00"/>
        <w:gridCol w:w="4600"/>
        <w:gridCol w:w="4600"/>
      </w:tblGrid>
      <w:tr>
        <w:tc>
          <w:tcPr>
            <w:tcW w:type="dxa" w:w="2268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Regler</w:t>
            </w:r>
          </w:p>
        </w:tc>
        <w:tc>
          <w:tcPr>
            <w:tcW w:type="dxa" w:w="5102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Einstellung A → B → C</w:t>
            </w:r>
          </w:p>
        </w:tc>
        <w:tc>
          <w:tcPr>
            <w:tcW w:type="dxa" w:w="7087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Warum</w:t>
            </w:r>
          </w:p>
        </w:tc>
      </w:tr>
      <w:tr>
        <w:tc>
          <w:tcPr>
            <w:tcW w:type="dxa" w:w="226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Anzahl Faktoren</w:t>
            </w:r>
          </w:p>
        </w:tc>
        <w:tc>
          <w:tcPr>
            <w:tcW w:type="dxa" w:w="51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zwei  →  zwei  →  drei</w:t>
            </w:r>
          </w:p>
        </w:tc>
        <w:tc>
          <w:tcPr>
            <w:tcW w:type="dxa" w:w="708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Wird benutzt.</w:t>
            </w:r>
          </w:p>
        </w:tc>
      </w:tr>
      <w:tr>
        <w:tc>
          <w:tcPr>
            <w:tcW w:type="dxa" w:w="226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Vorzeichen</w:t>
            </w:r>
          </w:p>
        </w:tc>
        <w:tc>
          <w:tcPr>
            <w:tcW w:type="dxa" w:w="51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positiv  →  ein Minus  →  zwei Minus</w:t>
            </w:r>
          </w:p>
        </w:tc>
        <w:tc>
          <w:tcPr>
            <w:tcW w:type="dxa" w:w="708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Wird benutzt, über 7.5 ← 7.2 ← 5.2 ← 1.11 abgesichert.</w:t>
            </w:r>
          </w:p>
        </w:tc>
      </w:tr>
      <w:tr>
        <w:tc>
          <w:tcPr>
            <w:tcW w:type="dxa" w:w="226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Welches Gesetz</w:t>
            </w:r>
          </w:p>
        </w:tc>
        <w:tc>
          <w:tcPr>
            <w:tcW w:type="dxa" w:w="51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gesperrt</w:t>
            </w:r>
          </w:p>
        </w:tc>
        <w:tc>
          <w:tcPr>
            <w:tcW w:type="dxa" w:w="708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Mal, geteilt, Potenz einer Potenz, plus – genau das trennt BF1 bis BF4. Es ist der Inhalt der Lektionen.</w:t>
            </w:r>
          </w:p>
        </w:tc>
      </w:tr>
      <w:tr>
        <w:tc>
          <w:tcPr>
            <w:tcW w:type="dxa" w:w="226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Punkt vor Strich</w:t>
            </w:r>
          </w:p>
        </w:tc>
        <w:tc>
          <w:tcPr>
            <w:tcW w:type="dxa" w:w="51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nicht verfügbar</w:t>
            </w:r>
          </w:p>
        </w:tc>
        <w:tc>
          <w:tcPr>
            <w:tcW w:type="dxa" w:w="708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7.3 liegt auf einem anderen Ast. Gemischte Terme sind Schablone S23.</w:t>
            </w:r>
          </w:p>
        </w:tc>
      </w:tr>
      <w:tr>
        <w:tc>
          <w:tcPr>
            <w:tcW w:type="dxa" w:w="226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Mehrere Variablen</w:t>
            </w:r>
          </w:p>
        </w:tc>
        <w:tc>
          <w:tcPr>
            <w:tcW w:type="dxa" w:w="51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ab BF7 verfügbar</w:t>
            </w:r>
          </w:p>
        </w:tc>
        <w:tc>
          <w:tcPr>
            <w:tcW w:type="dxa" w:w="708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7.10 liegt in der Kette über 7.9 ← 7.8. Als Regler wäre es aber ein Bauform-Merkmal.</w:t>
            </w:r>
          </w:p>
        </w:tc>
      </w:tr>
    </w:tbl>
    <w:p>
      <w:pPr>
        <w:spacing w:before="180" w:after="60"/>
      </w:pPr>
      <w:r>
        <w:rPr>
          <w:b/>
          <w:sz w:val="21"/>
        </w:rPr>
        <w:t>Teil 3 · Lösungsweg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00"/>
        <w:gridCol w:w="4600"/>
        <w:gridCol w:w="4600"/>
      </w:tblGrid>
      <w:tr>
        <w:tc>
          <w:tcPr>
            <w:tcW w:type="dxa" w:w="737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Nr.</w:t>
            </w:r>
          </w:p>
        </w:tc>
        <w:tc>
          <w:tcPr>
            <w:tcW w:type="dxa" w:w="6236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Was</w:t>
            </w:r>
          </w:p>
        </w:tc>
        <w:tc>
          <w:tcPr>
            <w:tcW w:type="dxa" w:w="7483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Beispiel  (BF12, Level A)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</w:t>
            </w:r>
          </w:p>
        </w:tc>
        <w:tc>
          <w:tcPr>
            <w:tcW w:type="dxa" w:w="62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Prüfen: wird multipliziert, dividiert, potenziert oder addiert?</w:t>
            </w:r>
          </w:p>
        </w:tc>
        <w:tc>
          <w:tcPr>
            <w:tcW w:type="dxa" w:w="748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x² · x³ : x⁴ : erst mal, dann geteilt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</w:t>
            </w:r>
          </w:p>
        </w:tc>
        <w:tc>
          <w:tcPr>
            <w:tcW w:type="dxa" w:w="62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Beim Multiplizieren die Hochzahlen addieren</w:t>
            </w:r>
          </w:p>
        </w:tc>
        <w:tc>
          <w:tcPr>
            <w:tcW w:type="dxa" w:w="748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 + 3 = 5, also x⁵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</w:t>
            </w:r>
          </w:p>
        </w:tc>
        <w:tc>
          <w:tcPr>
            <w:tcW w:type="dxa" w:w="62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Beim Dividieren die Hochzahlen subtrahieren</w:t>
            </w:r>
          </w:p>
        </w:tc>
        <w:tc>
          <w:tcPr>
            <w:tcW w:type="dxa" w:w="748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5 − 4 = 1, also x¹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4</w:t>
            </w:r>
          </w:p>
        </w:tc>
        <w:tc>
          <w:tcPr>
            <w:tcW w:type="dxa" w:w="62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Hochzahl eins wird nicht geschrieben</w:t>
            </w:r>
          </w:p>
        </w:tc>
        <w:tc>
          <w:tcPr>
            <w:tcW w:type="dxa" w:w="748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x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5</w:t>
            </w:r>
          </w:p>
        </w:tc>
        <w:tc>
          <w:tcPr>
            <w:tcW w:type="dxa" w:w="62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Gegenprobe: ausschreiben</w:t>
            </w:r>
          </w:p>
        </w:tc>
        <w:tc>
          <w:tcPr>
            <w:tcW w:type="dxa" w:w="748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x·x · x·x·x : x·x·x·x = x</w:t>
            </w:r>
          </w:p>
        </w:tc>
      </w:tr>
    </w:tbl>
    <w:p>
      <w:pPr>
        <w:spacing w:before="60" w:after="60"/>
      </w:pPr>
      <w:r>
        <w:rPr>
          <w:i/>
          <w:sz w:val="19"/>
        </w:rPr>
        <w:t>Schritt 1 entscheidet, welches Gesetz gilt. Die drei Gesetze sehen ähnlich aus und werden deshalb verwechselt – beim Multiplizieren addiert man, beim Potenzieren multipliziert man, und beim Addieren tut man mit der Hochzahl gar nichts.</w:t>
      </w:r>
    </w:p>
    <w:p>
      <w:pPr>
        <w:spacing w:before="180" w:after="60"/>
      </w:pPr>
      <w:r>
        <w:rPr>
          <w:b/>
          <w:sz w:val="21"/>
        </w:rPr>
        <w:t>Teil 4 · Gestufte Tipps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900"/>
        <w:gridCol w:w="6900"/>
      </w:tblGrid>
      <w:tr>
        <w:tc>
          <w:tcPr>
            <w:tcW w:type="dxa" w:w="1020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Stufe</w:t>
            </w:r>
          </w:p>
        </w:tc>
        <w:tc>
          <w:tcPr>
            <w:tcW w:type="dxa" w:w="13436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Text</w:t>
            </w:r>
          </w:p>
        </w:tc>
      </w:tr>
      <w:tr>
        <w:tc>
          <w:tcPr>
            <w:tcW w:type="dxa" w:w="1020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</w:t>
            </w:r>
          </w:p>
        </w:tc>
        <w:tc>
          <w:tcPr>
            <w:tcW w:type="dxa" w:w="134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Beim Multiplizieren werden die Hochzahlen addiert, beim Dividieren subtrahiert, bei einer Potenz einer Potenz multipliziert.</w:t>
            </w:r>
          </w:p>
        </w:tc>
      </w:tr>
      <w:tr>
        <w:tc>
          <w:tcPr>
            <w:tcW w:type="dxa" w:w="1020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</w:t>
            </w:r>
          </w:p>
        </w:tc>
        <w:tc>
          <w:tcPr>
            <w:tcW w:type="dxa" w:w="134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Geh von links nach rechts vor und wende bei jedem Schritt das passende Gesetz an.</w:t>
            </w:r>
          </w:p>
        </w:tc>
      </w:tr>
      <w:tr>
        <w:tc>
          <w:tcPr>
            <w:tcW w:type="dxa" w:w="1020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</w:t>
            </w:r>
          </w:p>
        </w:tc>
        <w:tc>
          <w:tcPr>
            <w:tcW w:type="dxa" w:w="134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x² · x³ ergibt x⁵. Danach x⁵ : x⁴.</w:t>
            </w:r>
          </w:p>
        </w:tc>
      </w:tr>
    </w:tbl>
    <w:p>
      <w:pPr>
        <w:spacing w:before="180" w:after="60"/>
      </w:pPr>
      <w:r>
        <w:rPr>
          <w:b/>
          <w:sz w:val="21"/>
        </w:rPr>
        <w:t>Teil 5 · Fehlerkatalog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00"/>
        <w:gridCol w:w="4600"/>
        <w:gridCol w:w="4600"/>
      </w:tblGrid>
      <w:tr>
        <w:tc>
          <w:tcPr>
            <w:tcW w:type="dxa" w:w="3118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Fehler</w:t>
            </w:r>
          </w:p>
        </w:tc>
        <w:tc>
          <w:tcPr>
            <w:tcW w:type="dxa" w:w="3685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Ergebnis</w:t>
            </w:r>
          </w:p>
        </w:tc>
        <w:tc>
          <w:tcPr>
            <w:tcW w:type="dxa" w:w="7654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Rückmeldung</w:t>
            </w:r>
          </w:p>
        </w:tc>
      </w:tr>
      <w:tr>
        <w:tc>
          <w:tcPr>
            <w:tcW w:type="dxa" w:w="311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Beim Multiplizieren die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Hochzahlen multipliziert</w:t>
            </w:r>
          </w:p>
        </w:tc>
        <w:tc>
          <w:tcPr>
            <w:tcW w:type="dxa" w:w="368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x² · x³  →  x⁶</w:t>
            </w:r>
          </w:p>
        </w:tc>
        <w:tc>
          <w:tcPr>
            <w:tcW w:type="dxa" w:w="765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Beim Multiplizieren werden die Hochzahlen addiert: 2 + 3 = 5, also x⁵.</w:t>
            </w:r>
          </w:p>
        </w:tc>
      </w:tr>
      <w:tr>
        <w:tc>
          <w:tcPr>
            <w:tcW w:type="dxa" w:w="311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Bei der Potenz einer Potenz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addiert</w:t>
            </w:r>
          </w:p>
        </w:tc>
        <w:tc>
          <w:tcPr>
            <w:tcW w:type="dxa" w:w="368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(x²)³  →  x⁵</w:t>
            </w:r>
          </w:p>
        </w:tc>
        <w:tc>
          <w:tcPr>
            <w:tcW w:type="dxa" w:w="765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Hier werden die Hochzahlen multipliziert: 2 · 3 = 6, also x⁶.</w:t>
            </w:r>
          </w:p>
        </w:tc>
      </w:tr>
      <w:tr>
        <w:tc>
          <w:tcPr>
            <w:tcW w:type="dxa" w:w="311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Beim Addieren die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Hochzahlen addiert</w:t>
            </w:r>
          </w:p>
        </w:tc>
        <w:tc>
          <w:tcPr>
            <w:tcW w:type="dxa" w:w="368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x⁵ + x⁵  →  x¹⁰</w:t>
            </w:r>
          </w:p>
        </w:tc>
        <w:tc>
          <w:tcPr>
            <w:tcW w:type="dxa" w:w="765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Beim Addieren wird gezählt, nicht gerechnet: zwei Stück x⁵ ergeben 2x⁵.</w:t>
            </w:r>
          </w:p>
        </w:tc>
      </w:tr>
      <w:tr>
        <w:tc>
          <w:tcPr>
            <w:tcW w:type="dxa" w:w="311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Ungleiche Potenzen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zusammengefasst</w:t>
            </w:r>
          </w:p>
        </w:tc>
        <w:tc>
          <w:tcPr>
            <w:tcW w:type="dxa" w:w="368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x² + x³  →  x⁵</w:t>
            </w:r>
          </w:p>
        </w:tc>
        <w:tc>
          <w:tcPr>
            <w:tcW w:type="dxa" w:w="765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x² und x³ sind verschiedene Sorten. Der Term ist bereits die Antwort.</w:t>
            </w:r>
          </w:p>
        </w:tc>
      </w:tr>
      <w:tr>
        <w:tc>
          <w:tcPr>
            <w:tcW w:type="dxa" w:w="311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Koeffizient nicht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mitpotenziert</w:t>
            </w:r>
          </w:p>
        </w:tc>
        <w:tc>
          <w:tcPr>
            <w:tcW w:type="dxa" w:w="368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(2x)²  →  2x²</w:t>
            </w:r>
          </w:p>
        </w:tc>
        <w:tc>
          <w:tcPr>
            <w:tcW w:type="dxa" w:w="765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Die Klammer gilt für alles darin: 2² · x² = 4x².</w:t>
            </w:r>
          </w:p>
        </w:tc>
      </w:tr>
    </w:tbl>
    <w:p>
      <w:pPr>
        <w:spacing w:before="180" w:after="60"/>
      </w:pPr>
      <w:r>
        <w:rPr>
          <w:b/>
          <w:sz w:val="21"/>
        </w:rPr>
        <w:t>Teil 6 · Theorie-Kernidee</w:t>
      </w:r>
    </w:p>
    <w:p>
      <w:pPr>
        <w:spacing w:before="180" w:after="80"/>
      </w:pPr>
      <w:r>
        <w:rPr>
          <w:b/>
          <w:sz w:val="21"/>
        </w:rPr>
        <w:t xml:space="preserve">Theorie-Kernidee:  </w:t>
      </w:r>
      <w:r>
        <w:rPr>
          <w:sz w:val="21"/>
        </w:rPr>
        <w:t>Beim Multiplizieren werden die Hochzahlen addiert, beim Dividieren subtrahiert, bei einer Potenz einer Potenz multipliziert – und beim Addieren bleibt die Hochzahl unverändert.</w:t>
      </w:r>
    </w:p>
    <w:p>
      <w:r>
        <w:br w:type="page"/>
      </w:r>
    </w:p>
    <w:p>
      <w:pPr>
        <w:pStyle w:val="Heading1"/>
      </w:pPr>
      <w:r>
        <w:t>S25  ·  Potenz eines Produkts, mehrere Variablen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800"/>
      </w:tblGrid>
      <w:tr>
        <w:tc>
          <w:tcPr>
            <w:tcW w:type="dxa" w:w="13800"/>
            <w:shd w:val="clear" w:color="auto" w:fill="DEEAF6"/>
            <w:tcMar>
              <w:top w:w="140" w:type="dxa"/>
              <w:left w:w="160" w:type="dxa"/>
              <w:bottom w:w="140" w:type="dxa"/>
              <w:right w:w="160" w:type="dxa"/>
            </w:tcMar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Lektionen 7.9 – 7.10        Erhebung: 3e        Levelachse: Anzahl Variablen und Vorzeichen</w:t>
            </w:r>
          </w:p>
          <w:p>
            <w:pPr>
              <w:spacing w:before="20" w:after="20"/>
            </w:pPr>
            <w:r>
              <w:rPr>
                <w:sz w:val="19"/>
              </w:rPr>
              <w:t>Verfügbare Zutaten: wie S24, zusätzlich Potenzgesetze.  Quelle: Lehrmittel A, Aufgaben 21, 22 (S. 158 f.); Rückwärtsformen von mir ergänzt</w:t>
            </w:r>
          </w:p>
        </w:tc>
      </w:tr>
    </w:tbl>
    <w:p>
      <w:pPr>
        <w:spacing w:before="60" w:after="60"/>
      </w:pPr>
      <w:r>
        <w:rPr>
          <w:i/>
          <w:sz w:val="19"/>
        </w:rPr>
        <w:t>Lektion 7.9 heisst «Potenz eines Produkts erkennen» und meint beide Richtungen: (5a)² zu 25a² ausrechnen und 25a² als (5a)² erkennen. Die Rückrichtung ist die Vorstufe zu Erhebungsaufgabe 3e, wo √(25a²) verlangt wird – wer 25a² nicht als (5a)² sieht, kommt dort nicht weiter.</w:t>
      </w:r>
    </w:p>
    <w:p>
      <w:pPr>
        <w:spacing w:before="180" w:after="60"/>
      </w:pPr>
      <w:r>
        <w:rPr>
          <w:b/>
          <w:sz w:val="21"/>
        </w:rPr>
        <w:t>Teil 1 · Bauformen-Matrix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760"/>
        <w:gridCol w:w="2760"/>
        <w:gridCol w:w="2760"/>
        <w:gridCol w:w="2760"/>
        <w:gridCol w:w="2760"/>
      </w:tblGrid>
      <w:tr>
        <w:tc>
          <w:tcPr>
            <w:tcW w:type="dxa" w:w="737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Nr.</w:t>
            </w:r>
          </w:p>
        </w:tc>
        <w:tc>
          <w:tcPr>
            <w:tcW w:type="dxa" w:w="3515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Was diese Bauform ausmacht</w:t>
            </w:r>
          </w:p>
        </w:tc>
        <w:tc>
          <w:tcPr>
            <w:tcW w:type="dxa" w:w="3402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Beispiel A</w:t>
            </w:r>
          </w:p>
        </w:tc>
        <w:tc>
          <w:tcPr>
            <w:tcW w:type="dxa" w:w="3402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Beispiel B</w:t>
            </w:r>
          </w:p>
        </w:tc>
        <w:tc>
          <w:tcPr>
            <w:tcW w:type="dxa" w:w="3402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Beispiel C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BF1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Produkt aus Zahl und Variable potenzieren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(5a)²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25a²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(3b)³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27b³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(2c)⁵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32c⁵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BF2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Rückwärts: als Potenz eines Produkts schreiben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25a²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(5a)²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8b³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(2b)³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81c⁴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(3c)⁴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BF3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Produkt zweier Variablen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a²b²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(ab)²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(uv)³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u³v³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(xyz)²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x²y²z²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BF4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Zahl und zwei Variablen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(2ab)²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4a²b²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(3uv)²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9u²v²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(2xy)³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8x³y³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BF5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In der Klammer steht schon eine Potenz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(a²b)²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a⁴b²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(uv³)²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u²v⁶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(x²y³)²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x⁴y⁶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BF6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Produkt mit gemischten Hochzahlen zusammenfassen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a²b · ab²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a³b³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u³v · uv²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u⁴v³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x²y · x³y² · x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x⁶y³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BF7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Negative Basis im Produkt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(−2a)²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4a²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(−2b)³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−8b³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(−3cd)²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9c²d²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BF8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Potenz eines Produkts geteilt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(ab)² : (ab)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ab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(u²v)² : (uv)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u³v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(xy²)³ : (xy²)²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xy²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BF9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Sonderfall: Hochzahl oder Faktor eins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(1 · a)³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a³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(ab)¹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ab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(2uv)¹ · 3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6uv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BF10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Potenz eines Produkts mal ein Einzelfaktor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(ab)² · a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a³b²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(uv)² · v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u²v³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(xy)² · (xy)²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x⁴y⁴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BF11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Rückwärts mit zwei Variablen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4a²b²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(2ab)²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9u²v²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(3uv)²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16x⁴y²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(4x²y)²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BF12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Zwei Gesetze kombiniert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(a²)² · b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a⁴b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(u³)² · v²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u⁶v²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(x²y)³ · x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x⁷y³</w:t>
            </w:r>
          </w:p>
        </w:tc>
      </w:tr>
    </w:tbl>
    <w:p>
      <w:pPr>
        <w:spacing w:before="60" w:after="60"/>
      </w:pPr>
      <w:r>
        <w:rPr>
          <w:i/>
          <w:sz w:val="19"/>
        </w:rPr>
        <w:t>BF2 und BF11 sind die Rückwärtsformen und in der alten Fassung nicht enthalten. Sie sind die direkte Vorstufe zu 3e: wer 25a² als (5a)² sieht, zieht die Wurzel im Kopf. Wer nicht, rechnet herum.</w:t>
      </w:r>
    </w:p>
    <w:p>
      <w:pPr>
        <w:spacing w:before="180" w:after="60"/>
      </w:pPr>
      <w:r>
        <w:rPr>
          <w:b/>
          <w:sz w:val="21"/>
        </w:rPr>
        <w:t>Teil 2 · Welche Regler diese Schablone benutzt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00"/>
        <w:gridCol w:w="4600"/>
        <w:gridCol w:w="4600"/>
      </w:tblGrid>
      <w:tr>
        <w:tc>
          <w:tcPr>
            <w:tcW w:type="dxa" w:w="2268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Regler</w:t>
            </w:r>
          </w:p>
        </w:tc>
        <w:tc>
          <w:tcPr>
            <w:tcW w:type="dxa" w:w="5102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Einstellung A → B → C</w:t>
            </w:r>
          </w:p>
        </w:tc>
        <w:tc>
          <w:tcPr>
            <w:tcW w:type="dxa" w:w="7087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Warum</w:t>
            </w:r>
          </w:p>
        </w:tc>
      </w:tr>
      <w:tr>
        <w:tc>
          <w:tcPr>
            <w:tcW w:type="dxa" w:w="226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Anzahl Variablen</w:t>
            </w:r>
          </w:p>
        </w:tc>
        <w:tc>
          <w:tcPr>
            <w:tcW w:type="dxa" w:w="51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eine  →  eine bis zwei  →  zwei bis drei</w:t>
            </w:r>
          </w:p>
        </w:tc>
        <w:tc>
          <w:tcPr>
            <w:tcW w:type="dxa" w:w="708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Wird benutzt, über 7.10 abgesichert.</w:t>
            </w:r>
          </w:p>
        </w:tc>
      </w:tr>
      <w:tr>
        <w:tc>
          <w:tcPr>
            <w:tcW w:type="dxa" w:w="226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Vorzeichen</w:t>
            </w:r>
          </w:p>
        </w:tc>
        <w:tc>
          <w:tcPr>
            <w:tcW w:type="dxa" w:w="51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positiv  →  ein Minus  →  ein Minus mit ungeradem Exponenten</w:t>
            </w:r>
          </w:p>
        </w:tc>
        <w:tc>
          <w:tcPr>
            <w:tcW w:type="dxa" w:w="708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Wird benutzt.</w:t>
            </w:r>
          </w:p>
        </w:tc>
      </w:tr>
      <w:tr>
        <w:tc>
          <w:tcPr>
            <w:tcW w:type="dxa" w:w="226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Richtung</w:t>
            </w:r>
          </w:p>
        </w:tc>
        <w:tc>
          <w:tcPr>
            <w:tcW w:type="dxa" w:w="51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gesperrt</w:t>
            </w:r>
          </w:p>
        </w:tc>
        <w:tc>
          <w:tcPr>
            <w:tcW w:type="dxa" w:w="708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Vorwärts oder rückwärts – das trennt BF1 von BF2 und BF4 von BF11.</w:t>
            </w:r>
          </w:p>
        </w:tc>
      </w:tr>
      <w:tr>
        <w:tc>
          <w:tcPr>
            <w:tcW w:type="dxa" w:w="226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Hochzahl in der Klammer</w:t>
            </w:r>
          </w:p>
        </w:tc>
        <w:tc>
          <w:tcPr>
            <w:tcW w:type="dxa" w:w="51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gesperrt</w:t>
            </w:r>
          </w:p>
        </w:tc>
        <w:tc>
          <w:tcPr>
            <w:tcW w:type="dxa" w:w="708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Ob in der Klammer schon eine Potenz steht, trennt BF4 von BF5.</w:t>
            </w:r>
          </w:p>
        </w:tc>
      </w:tr>
      <w:tr>
        <w:tc>
          <w:tcPr>
            <w:tcW w:type="dxa" w:w="226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Punkt vor Strich</w:t>
            </w:r>
          </w:p>
        </w:tc>
        <w:tc>
          <w:tcPr>
            <w:tcW w:type="dxa" w:w="51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nicht verfügbar</w:t>
            </w:r>
          </w:p>
        </w:tc>
        <w:tc>
          <w:tcPr>
            <w:tcW w:type="dxa" w:w="708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7.3 liegt auf einem anderen Ast.</w:t>
            </w:r>
          </w:p>
        </w:tc>
      </w:tr>
    </w:tbl>
    <w:p>
      <w:pPr>
        <w:spacing w:before="180" w:after="60"/>
      </w:pPr>
      <w:r>
        <w:rPr>
          <w:b/>
          <w:sz w:val="21"/>
        </w:rPr>
        <w:t>Teil 3 · Lösungsweg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00"/>
        <w:gridCol w:w="4600"/>
        <w:gridCol w:w="4600"/>
      </w:tblGrid>
      <w:tr>
        <w:tc>
          <w:tcPr>
            <w:tcW w:type="dxa" w:w="737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Nr.</w:t>
            </w:r>
          </w:p>
        </w:tc>
        <w:tc>
          <w:tcPr>
            <w:tcW w:type="dxa" w:w="6236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Was</w:t>
            </w:r>
          </w:p>
        </w:tc>
        <w:tc>
          <w:tcPr>
            <w:tcW w:type="dxa" w:w="7483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Beispiel  (BF11, Level C)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</w:t>
            </w:r>
          </w:p>
        </w:tc>
        <w:tc>
          <w:tcPr>
            <w:tcW w:type="dxa" w:w="62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Bei der Rückwärtsform: Zahl und Variablen getrennt anschauen</w:t>
            </w:r>
          </w:p>
        </w:tc>
        <w:tc>
          <w:tcPr>
            <w:tcW w:type="dxa" w:w="748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16x⁴y² : Zahl 16, dann x⁴ und y²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</w:t>
            </w:r>
          </w:p>
        </w:tc>
        <w:tc>
          <w:tcPr>
            <w:tcW w:type="dxa" w:w="62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Die Wurzel der Zahl suchen</w:t>
            </w:r>
          </w:p>
        </w:tc>
        <w:tc>
          <w:tcPr>
            <w:tcW w:type="dxa" w:w="748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16 = 4², also steckt eine 4 in der Klammer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</w:t>
            </w:r>
          </w:p>
        </w:tc>
        <w:tc>
          <w:tcPr>
            <w:tcW w:type="dxa" w:w="62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Bei jeder Variablen die Hochzahl halbieren</w:t>
            </w:r>
          </w:p>
        </w:tc>
        <w:tc>
          <w:tcPr>
            <w:tcW w:type="dxa" w:w="748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x⁴ wird x², y² wird y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4</w:t>
            </w:r>
          </w:p>
        </w:tc>
        <w:tc>
          <w:tcPr>
            <w:tcW w:type="dxa" w:w="62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Zusammensetzen</w:t>
            </w:r>
          </w:p>
        </w:tc>
        <w:tc>
          <w:tcPr>
            <w:tcW w:type="dxa" w:w="748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(4x²y)²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5</w:t>
            </w:r>
          </w:p>
        </w:tc>
        <w:tc>
          <w:tcPr>
            <w:tcW w:type="dxa" w:w="62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Probe: Klammer wieder ausrechnen</w:t>
            </w:r>
          </w:p>
        </w:tc>
        <w:tc>
          <w:tcPr>
            <w:tcW w:type="dxa" w:w="748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(4x²y)² = 16x⁴y² – stimmt</w:t>
            </w:r>
          </w:p>
        </w:tc>
      </w:tr>
    </w:tbl>
    <w:p>
      <w:pPr>
        <w:spacing w:before="180" w:after="60"/>
      </w:pPr>
      <w:r>
        <w:rPr>
          <w:b/>
          <w:sz w:val="21"/>
        </w:rPr>
        <w:t>Teil 4 · Gestufte Tipps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900"/>
        <w:gridCol w:w="6900"/>
      </w:tblGrid>
      <w:tr>
        <w:tc>
          <w:tcPr>
            <w:tcW w:type="dxa" w:w="1020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Stufe</w:t>
            </w:r>
          </w:p>
        </w:tc>
        <w:tc>
          <w:tcPr>
            <w:tcW w:type="dxa" w:w="13436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Text</w:t>
            </w:r>
          </w:p>
        </w:tc>
      </w:tr>
      <w:tr>
        <w:tc>
          <w:tcPr>
            <w:tcW w:type="dxa" w:w="1020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</w:t>
            </w:r>
          </w:p>
        </w:tc>
        <w:tc>
          <w:tcPr>
            <w:tcW w:type="dxa" w:w="134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Eine Potenz eines Produkts gilt für jeden Faktor darin: (ab)² = a²b².</w:t>
            </w:r>
          </w:p>
        </w:tc>
      </w:tr>
      <w:tr>
        <w:tc>
          <w:tcPr>
            <w:tcW w:type="dxa" w:w="1020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</w:t>
            </w:r>
          </w:p>
        </w:tc>
        <w:tc>
          <w:tcPr>
            <w:tcW w:type="dxa" w:w="134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Bei der Rückwärtsform: such für die Zahl und für jede Variable, was quadriert das Gegebene ergibt.</w:t>
            </w:r>
          </w:p>
        </w:tc>
      </w:tr>
      <w:tr>
        <w:tc>
          <w:tcPr>
            <w:tcW w:type="dxa" w:w="1020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</w:t>
            </w:r>
          </w:p>
        </w:tc>
        <w:tc>
          <w:tcPr>
            <w:tcW w:type="dxa" w:w="134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16 ist 4², und x⁴ ist (x²)². Damit steht die Klammer fast da.</w:t>
            </w:r>
          </w:p>
        </w:tc>
      </w:tr>
    </w:tbl>
    <w:p>
      <w:pPr>
        <w:spacing w:before="180" w:after="60"/>
      </w:pPr>
      <w:r>
        <w:rPr>
          <w:b/>
          <w:sz w:val="21"/>
        </w:rPr>
        <w:t>Teil 5 · Fehlerkatalog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00"/>
        <w:gridCol w:w="4600"/>
        <w:gridCol w:w="4600"/>
      </w:tblGrid>
      <w:tr>
        <w:tc>
          <w:tcPr>
            <w:tcW w:type="dxa" w:w="3118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Fehler</w:t>
            </w:r>
          </w:p>
        </w:tc>
        <w:tc>
          <w:tcPr>
            <w:tcW w:type="dxa" w:w="3685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Ergebnis</w:t>
            </w:r>
          </w:p>
        </w:tc>
        <w:tc>
          <w:tcPr>
            <w:tcW w:type="dxa" w:w="7654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Rückmeldung</w:t>
            </w:r>
          </w:p>
        </w:tc>
      </w:tr>
      <w:tr>
        <w:tc>
          <w:tcPr>
            <w:tcW w:type="dxa" w:w="311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Zahl in der Klammer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nicht potenziert</w:t>
            </w:r>
          </w:p>
        </w:tc>
        <w:tc>
          <w:tcPr>
            <w:tcW w:type="dxa" w:w="368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(5a)²  →  5a²</w:t>
            </w:r>
          </w:p>
        </w:tc>
        <w:tc>
          <w:tcPr>
            <w:tcW w:type="dxa" w:w="765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Die Potenz gilt für jeden Faktor: 5² · a² = 25a².</w:t>
            </w:r>
          </w:p>
        </w:tc>
      </w:tr>
      <w:tr>
        <w:tc>
          <w:tcPr>
            <w:tcW w:type="dxa" w:w="311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Nur eine Variable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potenziert</w:t>
            </w:r>
          </w:p>
        </w:tc>
        <w:tc>
          <w:tcPr>
            <w:tcW w:type="dxa" w:w="368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(a²b)²  →  a⁴b</w:t>
            </w:r>
          </w:p>
        </w:tc>
        <w:tc>
          <w:tcPr>
            <w:tcW w:type="dxa" w:w="765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Auch das b wird quadriert: (a²b)² = a⁴b².</w:t>
            </w:r>
          </w:p>
        </w:tc>
      </w:tr>
      <w:tr>
        <w:tc>
          <w:tcPr>
            <w:tcW w:type="dxa" w:w="311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Bei der Rückwärtsform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die Zahl nicht radiziert</w:t>
            </w:r>
          </w:p>
        </w:tc>
        <w:tc>
          <w:tcPr>
            <w:tcW w:type="dxa" w:w="368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25a²  →  (25a)²</w:t>
            </w:r>
          </w:p>
        </w:tc>
        <w:tc>
          <w:tcPr>
            <w:tcW w:type="dxa" w:w="765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(25a)² wäre 625a². Gesucht ist die Zahl, die quadriert 25 ergibt: (5a)².</w:t>
            </w:r>
          </w:p>
        </w:tc>
      </w:tr>
      <w:tr>
        <w:tc>
          <w:tcPr>
            <w:tcW w:type="dxa" w:w="311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Negative Basis mit ungeradem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Exponenten positiv gelassen</w:t>
            </w:r>
          </w:p>
        </w:tc>
        <w:tc>
          <w:tcPr>
            <w:tcW w:type="dxa" w:w="368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(−2b)³  →  8b³</w:t>
            </w:r>
          </w:p>
        </w:tc>
        <w:tc>
          <w:tcPr>
            <w:tcW w:type="dxa" w:w="765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Drei ist ungerade, also bleibt das Minus: (−2b)³ = −8b³.</w:t>
            </w:r>
          </w:p>
        </w:tc>
      </w:tr>
      <w:tr>
        <w:tc>
          <w:tcPr>
            <w:tcW w:type="dxa" w:w="311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Hochzahlen beim Zusammenfassen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multipliziert</w:t>
            </w:r>
          </w:p>
        </w:tc>
        <w:tc>
          <w:tcPr>
            <w:tcW w:type="dxa" w:w="368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a²b · ab²  →  a²b²</w:t>
            </w:r>
          </w:p>
        </w:tc>
        <w:tc>
          <w:tcPr>
            <w:tcW w:type="dxa" w:w="765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Beim Multiplizieren werden die Hochzahlen addiert: a³b³.</w:t>
            </w:r>
          </w:p>
        </w:tc>
      </w:tr>
    </w:tbl>
    <w:p>
      <w:pPr>
        <w:spacing w:before="180" w:after="60"/>
      </w:pPr>
      <w:r>
        <w:rPr>
          <w:b/>
          <w:sz w:val="21"/>
        </w:rPr>
        <w:t>Teil 6 · Theorie-Kernidee</w:t>
      </w:r>
    </w:p>
    <w:p>
      <w:pPr>
        <w:spacing w:before="180" w:after="80"/>
      </w:pPr>
      <w:r>
        <w:rPr>
          <w:b/>
          <w:sz w:val="21"/>
        </w:rPr>
        <w:t xml:space="preserve">Theorie-Kernidee:  </w:t>
      </w:r>
      <w:r>
        <w:rPr>
          <w:sz w:val="21"/>
        </w:rPr>
        <w:t>Die Potenz eines Produkts gilt für jeden Faktor darin. Rückwärts gelesen heisst das: 25a² ist (5a)², weil 25 die Zahl 5 quadriert ist und a² das a quadriert.</w:t>
      </w:r>
    </w:p>
    <w:p>
      <w:r>
        <w:br w:type="page"/>
      </w:r>
    </w:p>
    <w:p>
      <w:pPr>
        <w:pStyle w:val="Heading1"/>
      </w:pPr>
      <w:r>
        <w:t>S31  ·  Monome mit Potenzen dividieren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800"/>
      </w:tblGrid>
      <w:tr>
        <w:tc>
          <w:tcPr>
            <w:tcW w:type="dxa" w:w="13800"/>
            <w:shd w:val="clear" w:color="auto" w:fill="DEEAF6"/>
            <w:tcMar>
              <w:top w:w="140" w:type="dxa"/>
              <w:left w:w="160" w:type="dxa"/>
              <w:bottom w:w="140" w:type="dxa"/>
              <w:right w:w="160" w:type="dxa"/>
            </w:tcMar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Lektionen 9.4 – 9.5        Erhebung: 2c        Levelachse: Anzahl Variablen und Vorzeichen</w:t>
            </w:r>
          </w:p>
          <w:p>
            <w:pPr>
              <w:spacing w:before="20" w:after="20"/>
            </w:pPr>
            <w:r>
              <w:rPr>
                <w:sz w:val="19"/>
              </w:rPr>
              <w:t>Verfügbare Zutaten: wie S24 und S25, zusätzlich Terme dividieren und Brüche kürzen.  Quelle: Lehrmittel A, Aufgabe 22 (S. 159), Aufgabe 26 (S. 159), Aufgabe 18 (S. 138)</w:t>
            </w:r>
          </w:p>
        </w:tc>
      </w:tr>
    </w:tbl>
    <w:p>
      <w:pPr>
        <w:spacing w:before="60" w:after="60"/>
      </w:pPr>
      <w:r>
        <w:rPr>
          <w:i/>
          <w:sz w:val="19"/>
        </w:rPr>
        <w:t>Diese Schablone liegt unter Erhebungsaufgabe 2c: dort steht 21a²b² : (7ab) mitten in einem längeren Term. Das Dividieren selbst ist hier der Inhalt, die Einordnung in den längeren Term ist S32.</w:t>
      </w:r>
    </w:p>
    <w:p>
      <w:pPr>
        <w:spacing w:before="180" w:after="60"/>
      </w:pPr>
      <w:r>
        <w:rPr>
          <w:b/>
          <w:sz w:val="21"/>
        </w:rPr>
        <w:t>Teil 1 · Bauformen-Matrix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760"/>
        <w:gridCol w:w="2760"/>
        <w:gridCol w:w="2760"/>
        <w:gridCol w:w="2760"/>
        <w:gridCol w:w="2760"/>
      </w:tblGrid>
      <w:tr>
        <w:tc>
          <w:tcPr>
            <w:tcW w:type="dxa" w:w="737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Nr.</w:t>
            </w:r>
          </w:p>
        </w:tc>
        <w:tc>
          <w:tcPr>
            <w:tcW w:type="dxa" w:w="3515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Was diese Bauform ausmacht</w:t>
            </w:r>
          </w:p>
        </w:tc>
        <w:tc>
          <w:tcPr>
            <w:tcW w:type="dxa" w:w="3402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Beispiel A</w:t>
            </w:r>
          </w:p>
        </w:tc>
        <w:tc>
          <w:tcPr>
            <w:tcW w:type="dxa" w:w="3402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Beispiel B</w:t>
            </w:r>
          </w:p>
        </w:tc>
        <w:tc>
          <w:tcPr>
            <w:tcW w:type="dxa" w:w="3402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Beispiel C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BF1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Eine Variable, eine Potenz bleibt übrig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6x² : (2x)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3x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−42k² : (−7k)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6k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−15u⁴v³ : (−3u²v²)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5u²v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BF2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Die Variable fällt ganz weg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62p : (−2p)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−31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−17z² : (−z)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17z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−27y⁴ : (−3y⁴)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9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BF3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Zwei Variablen, eine bleibt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8uv : (4u)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2v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(−24uv²) : (8uv)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−3v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52x⁴y : (−13x²)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−4x²y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BF4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Beide Variablen bleiben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12u²v² : (4uv)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3uv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39u²v² : (−13uv)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−3uv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−3uv³ : (−6uv)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v²/2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BF5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Drei Variablen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u³v : (u²v)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u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−u³v⁴w⁵ : (u²v³w⁴)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−uvw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−u³v⁴w⁵ : (u²v³w⁴) · (−1)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uvw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BF6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Summe durch Monom – jedes Glied einzeln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(6x + 9) : 3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2x + 3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(−16mx + 40my) : (−8m)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2x − 5y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(−16mx + 40my − 24mz) : (−8m)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2x − 5y + 3z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BF7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Summe mit Potenzen – ein Glied wird zur Eins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(4u² + 2u²) : (2u²)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3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(18u⁴ − 12u³) : (−2u²)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−9u² + 6u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(18u⁴ − 12u³ + 2u²) : (−2u²)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−9u² + 6u − 1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BF8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Sonderfall: das Ergebnis ist eins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5a² : (5a²)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1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−7b³ : (−7b³)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1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12u²v : (12u²v)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1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BF9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Sonderfall: nur durch eine Zahl geteilt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4x² : 4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x²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−9y³ : 9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−y³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−11u²v : (−11)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u²v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BF10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Sonderfall: der Zähler ist null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0 : (5x²)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0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0 : (−3y³)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0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0 · u : (7v²)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0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BF11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Vorzeichen an verschiedenen Stellen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−6x² : (3x)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−2x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20y³ : (−4y)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−5y²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−30u³v² : (−5uv)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6u²v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BF12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Nur Hochzahlen, hohe Differenz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x⁵ : x²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x³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8y⁶ : (2y²)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4y⁴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−24z⁷ : (6z³)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−4z⁴</w:t>
            </w:r>
          </w:p>
        </w:tc>
      </w:tr>
    </w:tbl>
    <w:p>
      <w:pPr>
        <w:spacing w:before="60" w:after="60"/>
      </w:pPr>
      <w:r>
        <w:rPr>
          <w:i/>
          <w:sz w:val="19"/>
        </w:rPr>
        <w:t>BF7 ist die gefährlichste und steht so im Buch: wenn ein Glied vollständig aufgeht, bleibt eine 1 oder −1 stehen – nicht nichts. 2u² : (−2u²) ergibt −1, und wer das weglässt, verliert ein ganzes Glied. BF4 auf Level C zeigt den anderen Sonderfall: das Ergebnis ist ein Bruch, weil 3 nicht durch 6 teilbar ist. Der Qualitätsfilter soll solche Fälle zulassen, aber nicht häufen.</w:t>
      </w:r>
    </w:p>
    <w:p>
      <w:pPr>
        <w:spacing w:before="180" w:after="60"/>
      </w:pPr>
      <w:r>
        <w:rPr>
          <w:b/>
          <w:sz w:val="21"/>
        </w:rPr>
        <w:t>Teil 2 · Welche Regler diese Schablone benutzt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00"/>
        <w:gridCol w:w="4600"/>
        <w:gridCol w:w="4600"/>
      </w:tblGrid>
      <w:tr>
        <w:tc>
          <w:tcPr>
            <w:tcW w:type="dxa" w:w="2268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Regler</w:t>
            </w:r>
          </w:p>
        </w:tc>
        <w:tc>
          <w:tcPr>
            <w:tcW w:type="dxa" w:w="5102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Einstellung A → B → C</w:t>
            </w:r>
          </w:p>
        </w:tc>
        <w:tc>
          <w:tcPr>
            <w:tcW w:type="dxa" w:w="7087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Warum</w:t>
            </w:r>
          </w:p>
        </w:tc>
      </w:tr>
      <w:tr>
        <w:tc>
          <w:tcPr>
            <w:tcW w:type="dxa" w:w="226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Anzahl Variablen</w:t>
            </w:r>
          </w:p>
        </w:tc>
        <w:tc>
          <w:tcPr>
            <w:tcW w:type="dxa" w:w="51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eine  →  eine bis zwei  →  zwei bis drei</w:t>
            </w:r>
          </w:p>
        </w:tc>
        <w:tc>
          <w:tcPr>
            <w:tcW w:type="dxa" w:w="708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Wird benutzt.</w:t>
            </w:r>
          </w:p>
        </w:tc>
      </w:tr>
      <w:tr>
        <w:tc>
          <w:tcPr>
            <w:tcW w:type="dxa" w:w="226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Vorzeichen</w:t>
            </w:r>
          </w:p>
        </w:tc>
        <w:tc>
          <w:tcPr>
            <w:tcW w:type="dxa" w:w="51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positiv  →  ein Minus  →  zwei Minus</w:t>
            </w:r>
          </w:p>
        </w:tc>
        <w:tc>
          <w:tcPr>
            <w:tcW w:type="dxa" w:w="708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Wird benutzt.</w:t>
            </w:r>
          </w:p>
        </w:tc>
      </w:tr>
      <w:tr>
        <w:tc>
          <w:tcPr>
            <w:tcW w:type="dxa" w:w="226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Anzahl Glieder im Zähler</w:t>
            </w:r>
          </w:p>
        </w:tc>
        <w:tc>
          <w:tcPr>
            <w:tcW w:type="dxa" w:w="51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gesperrt</w:t>
            </w:r>
          </w:p>
        </w:tc>
        <w:tc>
          <w:tcPr>
            <w:tcW w:type="dxa" w:w="708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Ein Monom gegen eine Summe trennt BF1 bis BF5 von BF6 und BF7.</w:t>
            </w:r>
          </w:p>
        </w:tc>
      </w:tr>
      <w:tr>
        <w:tc>
          <w:tcPr>
            <w:tcW w:type="dxa" w:w="226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Wodurch geteilt wird</w:t>
            </w:r>
          </w:p>
        </w:tc>
        <w:tc>
          <w:tcPr>
            <w:tcW w:type="dxa" w:w="51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gesperrt</w:t>
            </w:r>
          </w:p>
        </w:tc>
        <w:tc>
          <w:tcPr>
            <w:tcW w:type="dxa" w:w="708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Durch eine Zahl, eine Variable oder ein Monom – trennt die Bauformen.</w:t>
            </w:r>
          </w:p>
        </w:tc>
      </w:tr>
      <w:tr>
        <w:tc>
          <w:tcPr>
            <w:tcW w:type="dxa" w:w="226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Bruchschreibweise</w:t>
            </w:r>
          </w:p>
        </w:tc>
        <w:tc>
          <w:tcPr>
            <w:tcW w:type="dxa" w:w="51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ab 9.5 verfügbar</w:t>
            </w:r>
          </w:p>
        </w:tc>
        <w:tc>
          <w:tcPr>
            <w:tcW w:type="dxa" w:w="708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24a²/(3a) darf hier stehen. Als Regler wäre es aber nur eine andere Notation, keine andere Schwierigkeit.</w:t>
            </w:r>
          </w:p>
        </w:tc>
      </w:tr>
    </w:tbl>
    <w:p>
      <w:pPr>
        <w:spacing w:before="180" w:after="60"/>
      </w:pPr>
      <w:r>
        <w:rPr>
          <w:b/>
          <w:sz w:val="21"/>
        </w:rPr>
        <w:t>Teil 3 · Lösungsweg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00"/>
        <w:gridCol w:w="4600"/>
        <w:gridCol w:w="4600"/>
      </w:tblGrid>
      <w:tr>
        <w:tc>
          <w:tcPr>
            <w:tcW w:type="dxa" w:w="737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Nr.</w:t>
            </w:r>
          </w:p>
        </w:tc>
        <w:tc>
          <w:tcPr>
            <w:tcW w:type="dxa" w:w="6236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Was</w:t>
            </w:r>
          </w:p>
        </w:tc>
        <w:tc>
          <w:tcPr>
            <w:tcW w:type="dxa" w:w="7483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Beispiel  (BF7, Level C)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</w:t>
            </w:r>
          </w:p>
        </w:tc>
        <w:tc>
          <w:tcPr>
            <w:tcW w:type="dxa" w:w="62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Vorzeichen bestimmen</w:t>
            </w:r>
          </w:p>
        </w:tc>
        <w:tc>
          <w:tcPr>
            <w:tcW w:type="dxa" w:w="748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geteilt wird durch −2u², also dreht jedes Vorzeichen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</w:t>
            </w:r>
          </w:p>
        </w:tc>
        <w:tc>
          <w:tcPr>
            <w:tcW w:type="dxa" w:w="62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Jedes Glied der Summe EINZELN durch den Divisor teilen</w:t>
            </w:r>
          </w:p>
        </w:tc>
        <w:tc>
          <w:tcPr>
            <w:tcW w:type="dxa" w:w="748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18u⁴ : (−2u²),  −12u³ : (−2u²),  2u² : (−2u²)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</w:t>
            </w:r>
          </w:p>
        </w:tc>
        <w:tc>
          <w:tcPr>
            <w:tcW w:type="dxa" w:w="62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Bei jedem Glied: Zahlen teilen, Hochzahlen subtrahieren</w:t>
            </w:r>
          </w:p>
        </w:tc>
        <w:tc>
          <w:tcPr>
            <w:tcW w:type="dxa" w:w="748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−9u²,  +6u,  −1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4</w:t>
            </w:r>
          </w:p>
        </w:tc>
        <w:tc>
          <w:tcPr>
            <w:tcW w:type="dxa" w:w="62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Achtung, wenn ein Glied ganz aufgeht: es bleibt eine 1 oder −1</w:t>
            </w:r>
          </w:p>
        </w:tc>
        <w:tc>
          <w:tcPr>
            <w:tcW w:type="dxa" w:w="748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2u² : (−2u²) = −1, nicht nichts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5</w:t>
            </w:r>
          </w:p>
        </w:tc>
        <w:tc>
          <w:tcPr>
            <w:tcW w:type="dxa" w:w="62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Zusammenschreiben</w:t>
            </w:r>
          </w:p>
        </w:tc>
        <w:tc>
          <w:tcPr>
            <w:tcW w:type="dxa" w:w="748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−9u² + 6u − 1</w:t>
            </w:r>
          </w:p>
        </w:tc>
      </w:tr>
    </w:tbl>
    <w:p>
      <w:pPr>
        <w:spacing w:before="180" w:after="60"/>
      </w:pPr>
      <w:r>
        <w:rPr>
          <w:b/>
          <w:sz w:val="21"/>
        </w:rPr>
        <w:t>Teil 4 · Gestufte Tipps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900"/>
        <w:gridCol w:w="6900"/>
      </w:tblGrid>
      <w:tr>
        <w:tc>
          <w:tcPr>
            <w:tcW w:type="dxa" w:w="1020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Stufe</w:t>
            </w:r>
          </w:p>
        </w:tc>
        <w:tc>
          <w:tcPr>
            <w:tcW w:type="dxa" w:w="13436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Text</w:t>
            </w:r>
          </w:p>
        </w:tc>
      </w:tr>
      <w:tr>
        <w:tc>
          <w:tcPr>
            <w:tcW w:type="dxa" w:w="1020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</w:t>
            </w:r>
          </w:p>
        </w:tc>
        <w:tc>
          <w:tcPr>
            <w:tcW w:type="dxa" w:w="134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Steht im Zähler eine Summe, wird jedes Glied einzeln durch den Divisor geteilt.</w:t>
            </w:r>
          </w:p>
        </w:tc>
      </w:tr>
      <w:tr>
        <w:tc>
          <w:tcPr>
            <w:tcW w:type="dxa" w:w="1020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</w:t>
            </w:r>
          </w:p>
        </w:tc>
        <w:tc>
          <w:tcPr>
            <w:tcW w:type="dxa" w:w="134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Geh die Glieder der Reihe nach durch und teile jedes für sich.</w:t>
            </w:r>
          </w:p>
        </w:tc>
      </w:tr>
      <w:tr>
        <w:tc>
          <w:tcPr>
            <w:tcW w:type="dxa" w:w="1020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</w:t>
            </w:r>
          </w:p>
        </w:tc>
        <w:tc>
          <w:tcPr>
            <w:tcW w:type="dxa" w:w="134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18u⁴ : (−2u²) ergibt −9u². Jetzt noch die beiden anderen Glieder.</w:t>
            </w:r>
          </w:p>
        </w:tc>
      </w:tr>
    </w:tbl>
    <w:p>
      <w:pPr>
        <w:spacing w:before="180" w:after="60"/>
      </w:pPr>
      <w:r>
        <w:rPr>
          <w:b/>
          <w:sz w:val="21"/>
        </w:rPr>
        <w:t>Teil 5 · Fehlerkatalog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00"/>
        <w:gridCol w:w="4600"/>
        <w:gridCol w:w="4600"/>
      </w:tblGrid>
      <w:tr>
        <w:tc>
          <w:tcPr>
            <w:tcW w:type="dxa" w:w="3118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Fehler</w:t>
            </w:r>
          </w:p>
        </w:tc>
        <w:tc>
          <w:tcPr>
            <w:tcW w:type="dxa" w:w="3685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Ergebnis</w:t>
            </w:r>
          </w:p>
        </w:tc>
        <w:tc>
          <w:tcPr>
            <w:tcW w:type="dxa" w:w="7654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Rückmeldung</w:t>
            </w:r>
          </w:p>
        </w:tc>
      </w:tr>
      <w:tr>
        <w:tc>
          <w:tcPr>
            <w:tcW w:type="dxa" w:w="311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Hochzahlen nicht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subtrahiert</w:t>
            </w:r>
          </w:p>
        </w:tc>
        <w:tc>
          <w:tcPr>
            <w:tcW w:type="dxa" w:w="368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21a²b² : (7ab)  →  3a²b²</w:t>
            </w:r>
          </w:p>
        </w:tc>
        <w:tc>
          <w:tcPr>
            <w:tcW w:type="dxa" w:w="765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Beim Dividieren werden die Hochzahlen subtrahiert: a² : a = a und b² : b = b. Das ergibt 3ab.</w:t>
            </w:r>
          </w:p>
        </w:tc>
      </w:tr>
      <w:tr>
        <w:tc>
          <w:tcPr>
            <w:tcW w:type="dxa" w:w="311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Aufgehendes Glied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weggelassen</w:t>
            </w:r>
          </w:p>
        </w:tc>
        <w:tc>
          <w:tcPr>
            <w:tcW w:type="dxa" w:w="368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(18u⁴ − 12u³ + 2u²) : (−2u²)  →  −9u² + 6u</w:t>
            </w:r>
          </w:p>
        </w:tc>
        <w:tc>
          <w:tcPr>
            <w:tcW w:type="dxa" w:w="765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Das letzte Glied ergibt −1, nicht nichts. Richtig ist −9u² + 6u − 1.</w:t>
            </w:r>
          </w:p>
        </w:tc>
      </w:tr>
      <w:tr>
        <w:tc>
          <w:tcPr>
            <w:tcW w:type="dxa" w:w="311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Nur das erste Glied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geteilt</w:t>
            </w:r>
          </w:p>
        </w:tc>
        <w:tc>
          <w:tcPr>
            <w:tcW w:type="dxa" w:w="368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(−16mx + 40my) : (−8m)  →  2x + 40my</w:t>
            </w:r>
          </w:p>
        </w:tc>
        <w:tc>
          <w:tcPr>
            <w:tcW w:type="dxa" w:w="765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Jedes Glied der Summe wird geteilt: auch 40my : (−8m) = −5y.</w:t>
            </w:r>
          </w:p>
        </w:tc>
      </w:tr>
      <w:tr>
        <w:tc>
          <w:tcPr>
            <w:tcW w:type="dxa" w:w="311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Vorzeichen falsch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gezählt</w:t>
            </w:r>
          </w:p>
        </w:tc>
        <w:tc>
          <w:tcPr>
            <w:tcW w:type="dxa" w:w="368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−42k² : (−7k)  →  −6k</w:t>
            </w:r>
          </w:p>
        </w:tc>
        <w:tc>
          <w:tcPr>
            <w:tcW w:type="dxa" w:w="765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Minus durch minus gibt plus: das Ergebnis ist +6k.</w:t>
            </w:r>
          </w:p>
        </w:tc>
      </w:tr>
      <w:tr>
        <w:tc>
          <w:tcPr>
            <w:tcW w:type="dxa" w:w="311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Variable stehen gelassen,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obwohl sie wegfällt</w:t>
            </w:r>
          </w:p>
        </w:tc>
        <w:tc>
          <w:tcPr>
            <w:tcW w:type="dxa" w:w="368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62p : (−2p)  →  −31p</w:t>
            </w:r>
          </w:p>
        </w:tc>
        <w:tc>
          <w:tcPr>
            <w:tcW w:type="dxa" w:w="765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Das p steht oben und unten und fällt weg. Übrig bleibt −31.</w:t>
            </w:r>
          </w:p>
        </w:tc>
      </w:tr>
    </w:tbl>
    <w:p>
      <w:pPr>
        <w:spacing w:before="180" w:after="60"/>
      </w:pPr>
      <w:r>
        <w:rPr>
          <w:b/>
          <w:sz w:val="21"/>
        </w:rPr>
        <w:t>Teil 6 · Theorie-Kernidee</w:t>
      </w:r>
    </w:p>
    <w:p>
      <w:pPr>
        <w:spacing w:before="180" w:after="80"/>
      </w:pPr>
      <w:r>
        <w:rPr>
          <w:b/>
          <w:sz w:val="21"/>
        </w:rPr>
        <w:t xml:space="preserve">Theorie-Kernidee:  </w:t>
      </w:r>
      <w:r>
        <w:rPr>
          <w:sz w:val="21"/>
        </w:rPr>
        <w:t>Beim Dividieren werden die Zahlen geteilt und die Hochzahlen subtrahiert. Steht im Zähler eine Summe, wird jedes Glied einzeln geteilt – auch das, welches ganz aufgeht.</w:t>
      </w:r>
    </w:p>
    <w:p>
      <w:pPr>
        <w:pStyle w:val="Heading1"/>
      </w:pPr>
      <w:r>
        <w:t>Stand nach Runde 8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900"/>
        <w:gridCol w:w="6900"/>
      </w:tblGrid>
      <w:tr>
        <w:tc>
          <w:tcPr>
            <w:tcW w:type="dxa" w:w="2551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</w:r>
          </w:p>
        </w:tc>
        <w:tc>
          <w:tcPr>
            <w:tcW w:type="dxa" w:w="11906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</w:r>
          </w:p>
        </w:tc>
      </w:tr>
      <w:tr>
        <w:tc>
          <w:tcPr>
            <w:tcW w:type="dxa" w:w="2551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Im Matrixformat</w:t>
            </w:r>
          </w:p>
        </w:tc>
        <w:tc>
          <w:tcPr>
            <w:tcW w:type="dxa" w:w="1190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einundzwanzig Schablonen.</w:t>
            </w:r>
          </w:p>
        </w:tc>
      </w:tr>
      <w:tr>
        <w:tc>
          <w:tcPr>
            <w:tcW w:type="dxa" w:w="2551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Noch umzubauen</w:t>
            </w:r>
          </w:p>
        </w:tc>
        <w:tc>
          <w:tcPr>
            <w:tcW w:type="dxa" w:w="1190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S36, S37, S38, S39, S40, S42, S43, S44 – acht Stück, etwa zwei Runden.</w:t>
            </w:r>
          </w:p>
        </w:tc>
      </w:tr>
      <w:tr>
        <w:tc>
          <w:tcPr>
            <w:tcW w:type="dxa" w:w="2551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Bleiben im alten Format</w:t>
            </w:r>
          </w:p>
        </w:tc>
        <w:tc>
          <w:tcPr>
            <w:tcW w:type="dxa" w:w="1190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S1 bis S11 sowie S46 bis S57.</w:t>
            </w:r>
          </w:p>
        </w:tc>
      </w:tr>
    </w:tbl>
    <w:sectPr w:rsidR="00FC693F" w:rsidRPr="0006063C" w:rsidSect="00034616">
      <w:pgSz w:w="15840" w:h="12240" w:orient="landscape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 w:cs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