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Schablone S34  ·  Musterformat Matrix</w:t>
      </w:r>
    </w:p>
    <w:p>
      <w:pPr>
        <w:spacing w:before="60" w:after="60"/>
      </w:pPr>
      <w:r>
        <w:rPr>
          <w:i/>
          <w:sz w:val="19"/>
        </w:rPr>
        <w:t>Strichoperation vor der Klammer  ·  Kapitel 10  ·  Lehrmittel A, S. 78</w:t>
      </w:r>
    </w:p>
    <w:p>
      <w:pPr>
        <w:spacing w:before="60" w:after="60"/>
      </w:pPr>
      <w:r>
        <w:rPr>
          <w:i w:val="0"/>
          <w:sz w:val="19"/>
        </w:rPr>
        <w:t>Erste Schablone im neuen Format: Teil 1 ist eine Matrix aus Bauform mal Level. Zehn Bauformen, davon acht in allen drei Stufen – 28 Aufgabenformen. Alle Ergebnisse und alle Fehlerergebnisse sind mit SymPy nachgerechnet. Ausschliesslich «rechne aus».</w:t>
      </w:r>
    </w:p>
    <w:p>
      <w:pPr>
        <w:pStyle w:val="Heading1"/>
      </w:pPr>
      <w:r>
        <w:t>S34  ·  Strichoperation vor der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10.2 – 10.6        Erhebung: Vorstufe zu 2b und 5a        Levelachse: Gliederzahl und Zahlenart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A, Aufgaben 8, 9, 11 (S. 78); übrige Formen von mir ergänzt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vor der Klammer – alle Vorzeichen bleiben stehen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399 + (200 − 199)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45 + (30 − 12 + 7)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3/4 + (5/6 − 1/3)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drinnen nur Plus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85 − (18 + 7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16/5 − (3/10 + 7/15)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73/30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drinnen ein Minus – doppeltes Minus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800 − (200 − 199)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799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32 − (17.4 − 5.4)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gemischte Vorzeichen drinnen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(braucht drei Glieder, deshalb kein 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(46 + 6 − 12)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5/2 − (1/4 + 3/8 − 1/2)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19/8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Summand vor UND nach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40 − (12 + 5) + 8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68 + 27 − (3 + 9 + 17 − 2)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1/2 + 5/6 − (1/3 + 1/4)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steht ganz vorne, mit Minus davor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+ 4) + 10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−(12 − 5 + 8) + 20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−(1/2 + 3/4 − 1/4) + 2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hintereinander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(10 + 5) − (8 − 3)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(20 + 15 − 5) − (12 − 7)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(1/2 + 1/4) − (1/3 − 1/6)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25/12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Verschachtelte Klammern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(braucht zwei Ebenen, deshalb kein 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8 − [6 − (3 + 8)]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2 − [1/2 − (3/4 − 1/8)]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17/8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ergibt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25 − (7 − 7)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40 − (13 + 6 − 19)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5/3 − (2/5 + 1/10 − 1/2)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30 − (18 + 12)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45 − (20 + 30 − 5)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7/4 − (1/2 + 5/4)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drinnen steht zuerst ein Minus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(−20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(−15 + 40 − 5)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5/4 − (−1/2 + 3/8)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11/8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mit verschiedenen Vorzeichen davor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(10 + 5) + (8 − 3)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(20 + 15 − 5) + (12 − 7)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(1/2 + 1/4) + (1/3 − 1/6)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29/12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Test für eine neue Bauform hat unterwegs zweimal zugeschlagen. «Dezimalzahlen in der Klammer» sieht nach einer eigenen Bauform aus – deckt man aber die Zahlen ab, ist 32 − (17.4 − 5.4) genau dieselbe Form wie 50 − (20 − 3). Also kein BF, sondern der Level-C-Regler. Und «drei statt zwei Glieder» ebenfalls nicht: das ist der Gliederzahl-Regler, nicht das Merkmal, das die Bauformen unterscheidet. Was sie unterscheidet, ist das Vorzeichenmuster – deshalb steht das in Spalte 2.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in der Klammer  →  drei, oder ein Summand mehr ausserhalb  →  wie B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Erhöht die Zahl der Vorzeichen, die man drehen muss, ohne die Bauform zu ändern.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Zahlenart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kleine ganze Zahlen  →  kleine ganze Zahlen  →  Brüche oder Dezimalzahlen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Trägt den Sprung von B nach C.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als Regler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Gesperrt: das Vorzeichen vor der Klammer ist genau das Merkmal, das BF1 von BF2 bis BF6 trennt. Als Regler würde es die Bauformen ineinander schieben.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Verschachtelung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als Regler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Gesperrt: Verschachtelung ist hier eine eigene Bauform (BF8).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Lektionen 10.2 bis 10.6 sind reine Zahlenlektionen. Variablen kommen erst ab 10.12 dazu – das ist Schablone S36 und dort bereits gebaut.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Anschauen, was direkt vor der Klammer steht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 A – Klammer zuerst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46 + 6 − 12 = 40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die Strichoperation ausführen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100 − 40 =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 B – jedes Vorzeichen in der Klammer umdrehen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100 − 46 − 6 + 12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Von links nach rechts 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54 − 6 + 12 =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Wege müssen dasselbe ergeben – das ist die Gegenprobe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 = 60</w:t>
            </w:r>
          </w:p>
        </w:tc>
      </w:tr>
    </w:tbl>
    <w:p>
      <w:pPr>
        <w:spacing w:before="60" w:after="60"/>
      </w:pPr>
      <w:r>
        <w:rPr>
          <w:i/>
          <w:sz w:val="19"/>
        </w:rPr>
        <w:t>Beide Wege sind erlaubt und liefern dasselbe. Der Fehler entsteht fast immer, wenn jemand halb den einen und halb den anderen geht: Klammer teilweise aufgelöst, teilweise ausgerechnet.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vor der Klammer dreht jedes Vorzeichen darin um – nicht nur das erste.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Entscheide dich für einen Weg: entweder die Klammer zuerst ausrechnen, oder alle Vorzeichen drehen.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−(46 + 6 − 12) wird −46 − 6 + 12.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nur auf das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erste Glied 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+ 3)  →  33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alles in der Klammer: −20 UND −3. Das ergibt 27.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(20 − 3)  →  27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mal Minus gibt Plus: −(−3) wird +3. Das ergibt 33.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drei Gliedern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die ersten beiden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(46 + 6 − 12)  →  36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das dritte Vorzeichen dreht: aus −12 in der Klammer wird +12.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vorne: alle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inneren Vorzeichen behalten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−(12 − 5 + 8) + 20  →  11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drei drehen: −12 + 5 − 8, also −15. Mit der 20 zusammen ergibt das 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Verschachtelt von aussen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nach innen 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8 − [6 − (3 + 8)]  →  −9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Immer von innen nach aussen: erst 3 + 8 = 11, dann 6 − 11 = −5, dann 8 − (−5) = 13.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Führendes Minus in 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nicht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(−20 + 3)  →  33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−(−20) wird +20. Aus 50 − (−20 + 3) wird 50 + 20 − 3 = 67.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zwei Klammern beide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als Minus behandelt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(10 + 5) + (8 − 3)  →  30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der zweiten Klammer steht ein Plus. Ihre Vorzeichen bleiben stehen: +8 − 3.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 Minus vor der Klammer kehrt jedes Vorzeichen darin um. Ein Plus lässt alle stehen.</w:t>
      </w:r>
    </w:p>
    <w:p>
      <w:pPr>
        <w:pStyle w:val="Heading1"/>
      </w:pPr>
      <w:r>
        <w:t>Was ich beim Bauen gelernt habe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8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377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Beobachtung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Zwölf Bauformen sind für diese Lektion ehrlich erreichbar, ohne dass sich zwei doppeln. Sechs davon stehen im Buch, sechs habe ich ergänzt – darunter die beiden Sonderfälle BF9 und BF10.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Zellen bleiben leer, und zwar aus einem sachlichen Grund: gemischte Vorzeichen brauchen drei Glieder, Verschachtelung braucht zwei Ebenen. Beides passt nicht auf Level A.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Regel «der Regler darf nicht das Bauform-Merkmal sein» kostet hier etwas: das Vorzeichen fällt als Regler weg, und Variablen gibt es in diesen Lektionen noch nicht. Übrig bleiben zwei Regler statt drei. Deshalb sind A und B bei der Zahlenart identisch und unterscheiden sich nur in der Gliederzahl.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Matrix macht den Generator einfacher, nicht komplizierter: eine Bauform ist ein Bauplan, das Level setzt nur die Parameterbereiche. Der Qualitätsfilter bleibt pro Bauform derselbe.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 und BF10 sind Sonderfälle, keine eigenen Formen im engeren Sinn – 30 − (18 + 12) hat dieselbe Gestalt wie 50 − (20 + 3). Sie stehen trotzdem als eigene Bauformen da, weil der Generator sie gezielt erzeugen muss: bei zufälligen Zahlen trifft er das Ergebnis null so gut wie nie.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«Ergebnis wird negativ» habe ich geprüft und verworfen. Deck die Zahlen ab: 20 − (35 − 8) sieht aus wie 50 − (20 − 3). Das ist ein Zahlenmerkmal, kein Vorzeichenmuster – also kein eigener Eintrag, sondern ein Fall, den der Qualitätsfilter zulassen soll.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