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CDC2" w14:textId="23021F96" w:rsidR="0082133C" w:rsidRDefault="00A46277">
      <w:pPr>
        <w:rPr>
          <w:rFonts w:ascii="Times New Roman" w:hAnsi="Times New Roman" w:cs="Times New Roman"/>
          <w:sz w:val="28"/>
          <w:szCs w:val="28"/>
        </w:rPr>
      </w:pPr>
      <w:r w:rsidRPr="00A46277">
        <w:rPr>
          <w:rFonts w:ascii="Times New Roman" w:hAnsi="Times New Roman" w:cs="Times New Roman"/>
          <w:sz w:val="28"/>
          <w:szCs w:val="28"/>
        </w:rPr>
        <w:t>Руководство оператора: ГОСТ 19.505-79 ЕСПД</w:t>
      </w:r>
      <w:r w:rsidRPr="00A46277">
        <w:rPr>
          <w:rFonts w:ascii="Times New Roman" w:hAnsi="Times New Roman" w:cs="Times New Roman"/>
          <w:sz w:val="28"/>
          <w:szCs w:val="28"/>
        </w:rPr>
        <w:br/>
        <w:t>Руководство программиста: ГОСТ 19.504-79 ЕСПД</w:t>
      </w:r>
      <w:r w:rsidRPr="00A46277">
        <w:rPr>
          <w:rFonts w:ascii="Times New Roman" w:hAnsi="Times New Roman" w:cs="Times New Roman"/>
          <w:sz w:val="28"/>
          <w:szCs w:val="28"/>
        </w:rPr>
        <w:br/>
        <w:t>Руководство системного программиста: ГОСТ 19.503-79 ЕСПД</w:t>
      </w:r>
    </w:p>
    <w:p w14:paraId="23827384" w14:textId="77777777" w:rsidR="00A46277" w:rsidRDefault="00A46277">
      <w:pPr>
        <w:rPr>
          <w:rFonts w:ascii="Times New Roman" w:hAnsi="Times New Roman" w:cs="Times New Roman"/>
          <w:sz w:val="28"/>
          <w:szCs w:val="28"/>
        </w:rPr>
      </w:pPr>
    </w:p>
    <w:p w14:paraId="69B4E8A3" w14:textId="77777777" w:rsidR="00A46277" w:rsidRDefault="00A462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DFA5DE" w14:textId="4F5E24C1" w:rsidR="00A46277" w:rsidRDefault="00A462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62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05FB46" wp14:editId="2DE4F946">
            <wp:extent cx="5940425" cy="5791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5433" w14:textId="7BB9DAE3" w:rsidR="00A46277" w:rsidRDefault="00A462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627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BD5A0D7" wp14:editId="7A236FE7">
            <wp:extent cx="5940425" cy="45688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0D1D" w14:textId="1B523D9D" w:rsidR="00A46277" w:rsidRDefault="00A462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C74858F" w14:textId="1AC4E3D5" w:rsidR="00A46277" w:rsidRDefault="00A462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652A77" w14:textId="2182BA7E" w:rsidR="00A46277" w:rsidRDefault="00A462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62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E2744A" wp14:editId="368B8539">
            <wp:extent cx="5940425" cy="61874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44FF" w14:textId="7FF2D690" w:rsidR="00A46277" w:rsidRDefault="00A462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62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F3461A" wp14:editId="40FB337B">
            <wp:extent cx="5940425" cy="24130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4D32" w14:textId="1ACBB043" w:rsidR="00A46277" w:rsidRDefault="00A462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35C559" w14:textId="1636EEA9" w:rsidR="00A46277" w:rsidRDefault="00A462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62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C1613B" wp14:editId="4772B282">
            <wp:extent cx="5940425" cy="6610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7D2B" w14:textId="50B294D9" w:rsidR="00A46277" w:rsidRPr="00A46277" w:rsidRDefault="00A462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62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051BB3" wp14:editId="54D0FDB1">
            <wp:extent cx="5940425" cy="4047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277" w:rsidRPr="00A46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9A"/>
    <w:rsid w:val="0082133C"/>
    <w:rsid w:val="00A46277"/>
    <w:rsid w:val="00C5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EE6A"/>
  <w15:chartTrackingRefBased/>
  <w15:docId w15:val="{B9017904-0AE0-4E55-A4CA-3F26B314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Коргожа</dc:creator>
  <cp:keywords/>
  <dc:description/>
  <cp:lastModifiedBy>Никита Коргожа</cp:lastModifiedBy>
  <cp:revision>3</cp:revision>
  <dcterms:created xsi:type="dcterms:W3CDTF">2024-06-21T17:45:00Z</dcterms:created>
  <dcterms:modified xsi:type="dcterms:W3CDTF">2024-06-21T17:48:00Z</dcterms:modified>
</cp:coreProperties>
</file>