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7F52" w14:textId="26742347" w:rsidR="009B4ADE" w:rsidRPr="002743CF" w:rsidRDefault="00000000" w:rsidP="002743CF">
      <w:pPr>
        <w:spacing w:after="40" w:line="360" w:lineRule="auto"/>
        <w:jc w:val="center"/>
        <w:rPr>
          <w:sz w:val="24"/>
          <w:szCs w:val="24"/>
        </w:rPr>
      </w:pPr>
      <w:r w:rsidRPr="002743CF">
        <w:rPr>
          <w:b/>
          <w:bCs/>
          <w:sz w:val="24"/>
          <w:szCs w:val="24"/>
        </w:rPr>
        <w:t xml:space="preserve">ANALYSTLAB AFRICA </w:t>
      </w:r>
      <w:r w:rsidR="002743CF">
        <w:rPr>
          <w:b/>
          <w:bCs/>
          <w:sz w:val="24"/>
          <w:szCs w:val="24"/>
        </w:rPr>
        <w:t>-</w:t>
      </w:r>
      <w:r w:rsidRPr="002743CF">
        <w:rPr>
          <w:b/>
          <w:bCs/>
          <w:sz w:val="24"/>
          <w:szCs w:val="24"/>
        </w:rPr>
        <w:t xml:space="preserve"> EXPERIENCE LAB INTERNSHIP</w:t>
      </w:r>
    </w:p>
    <w:p w14:paraId="280B36F8" w14:textId="77777777" w:rsidR="009B4ADE" w:rsidRPr="002743CF" w:rsidRDefault="00000000" w:rsidP="002743CF">
      <w:pPr>
        <w:spacing w:after="40" w:line="360" w:lineRule="auto"/>
        <w:jc w:val="center"/>
        <w:rPr>
          <w:sz w:val="24"/>
          <w:szCs w:val="24"/>
        </w:rPr>
      </w:pPr>
      <w:proofErr w:type="spellStart"/>
      <w:r w:rsidRPr="002743CF">
        <w:rPr>
          <w:b/>
          <w:bCs/>
          <w:sz w:val="24"/>
          <w:szCs w:val="24"/>
        </w:rPr>
        <w:t>HealthConnect</w:t>
      </w:r>
      <w:proofErr w:type="spellEnd"/>
      <w:r w:rsidRPr="002743CF">
        <w:rPr>
          <w:b/>
          <w:bCs/>
          <w:sz w:val="24"/>
          <w:szCs w:val="24"/>
        </w:rPr>
        <w:t xml:space="preserve"> Clinic Experience Lab</w:t>
      </w:r>
    </w:p>
    <w:p w14:paraId="51489B30" w14:textId="2EA7FF3E" w:rsidR="009B4ADE" w:rsidRPr="002743CF" w:rsidRDefault="00000000" w:rsidP="002743CF">
      <w:pPr>
        <w:spacing w:after="300" w:line="360" w:lineRule="auto"/>
        <w:jc w:val="center"/>
        <w:rPr>
          <w:sz w:val="24"/>
          <w:szCs w:val="24"/>
        </w:rPr>
      </w:pPr>
      <w:r w:rsidRPr="002743CF">
        <w:rPr>
          <w:sz w:val="24"/>
          <w:szCs w:val="24"/>
        </w:rPr>
        <w:t>Week 4</w:t>
      </w:r>
      <w:r w:rsidR="002743CF">
        <w:rPr>
          <w:sz w:val="24"/>
          <w:szCs w:val="24"/>
        </w:rPr>
        <w:t>-</w:t>
      </w:r>
      <w:r w:rsidRPr="002743CF">
        <w:rPr>
          <w:sz w:val="24"/>
          <w:szCs w:val="24"/>
        </w:rPr>
        <w:t>Data Science Track: Machine Learning Problem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4ADE" w:rsidRPr="002743CF" w14:paraId="2E43E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66B2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96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8EA5D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9B4ADE" w:rsidRPr="002743CF" w14:paraId="4BE94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BF4C1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Intern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99D6E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Ange Maxime</w:t>
            </w:r>
          </w:p>
        </w:tc>
      </w:tr>
      <w:tr w:rsidR="009B4ADE" w:rsidRPr="002743CF" w14:paraId="1A5F9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9CC14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Track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6FC7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Data Science</w:t>
            </w:r>
          </w:p>
        </w:tc>
      </w:tr>
      <w:tr w:rsidR="009B4ADE" w:rsidRPr="002743CF" w14:paraId="75A2B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9775B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D0FF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HealthConnect</w:t>
            </w:r>
            <w:proofErr w:type="spellEnd"/>
            <w:r w:rsidRPr="002743CF">
              <w:rPr>
                <w:sz w:val="24"/>
                <w:szCs w:val="24"/>
              </w:rPr>
              <w:t xml:space="preserve"> Clinic Experience Lab</w:t>
            </w:r>
          </w:p>
        </w:tc>
      </w:tr>
      <w:tr w:rsidR="009B4ADE" w:rsidRPr="002743CF" w14:paraId="4DBF1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C4FE7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Week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256F7" w14:textId="7798E6AE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Week 4 </w:t>
            </w:r>
            <w:r w:rsidR="002743CF">
              <w:rPr>
                <w:sz w:val="24"/>
                <w:szCs w:val="24"/>
              </w:rPr>
              <w:t>-</w:t>
            </w:r>
            <w:r w:rsidRPr="002743CF">
              <w:rPr>
                <w:sz w:val="24"/>
                <w:szCs w:val="24"/>
              </w:rPr>
              <w:t xml:space="preserve"> Project Kickoff &amp; Problem Understanding</w:t>
            </w:r>
          </w:p>
        </w:tc>
      </w:tr>
      <w:tr w:rsidR="009B4ADE" w:rsidRPr="002743CF" w14:paraId="7139F0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2448F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CE2E9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Machine Learning Problem Definition Document</w:t>
            </w:r>
          </w:p>
        </w:tc>
      </w:tr>
    </w:tbl>
    <w:p w14:paraId="56DF0CC6" w14:textId="77777777" w:rsidR="009B4ADE" w:rsidRPr="002743CF" w:rsidRDefault="009B4ADE" w:rsidP="002743CF">
      <w:pPr>
        <w:spacing w:after="300" w:line="360" w:lineRule="auto"/>
        <w:rPr>
          <w:sz w:val="24"/>
          <w:szCs w:val="24"/>
        </w:rPr>
      </w:pPr>
    </w:p>
    <w:p w14:paraId="45F9F34D" w14:textId="611E3D85" w:rsidR="009B4ADE" w:rsidRPr="002743CF" w:rsidRDefault="00000000" w:rsidP="002743CF">
      <w:pPr>
        <w:pStyle w:val="Heading1"/>
        <w:spacing w:before="360" w:after="160" w:line="360" w:lineRule="auto"/>
        <w:rPr>
          <w:color w:val="auto"/>
          <w:sz w:val="28"/>
          <w:szCs w:val="28"/>
          <w:u w:val="single"/>
        </w:rPr>
      </w:pPr>
      <w:r w:rsidRPr="002743CF">
        <w:rPr>
          <w:b/>
          <w:bCs/>
          <w:color w:val="auto"/>
          <w:sz w:val="28"/>
          <w:szCs w:val="28"/>
          <w:u w:val="single"/>
        </w:rPr>
        <w:t>Part 1</w:t>
      </w:r>
      <w:r w:rsidR="002743CF">
        <w:rPr>
          <w:b/>
          <w:bCs/>
          <w:color w:val="auto"/>
          <w:sz w:val="28"/>
          <w:szCs w:val="28"/>
          <w:u w:val="single"/>
        </w:rPr>
        <w:t>:</w:t>
      </w:r>
      <w:r w:rsidRPr="002743CF">
        <w:rPr>
          <w:b/>
          <w:bCs/>
          <w:color w:val="auto"/>
          <w:sz w:val="28"/>
          <w:szCs w:val="28"/>
          <w:u w:val="single"/>
        </w:rPr>
        <w:t xml:space="preserve"> Project and Resource Review</w:t>
      </w:r>
    </w:p>
    <w:p w14:paraId="20F7B5FA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1.1 The Problem</w:t>
      </w:r>
    </w:p>
    <w:p w14:paraId="6AABDA9D" w14:textId="77777777" w:rsidR="002743CF" w:rsidRDefault="00000000" w:rsidP="002743CF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HealthConnect</w:t>
      </w:r>
      <w:proofErr w:type="spellEnd"/>
      <w:r w:rsidRPr="002743CF">
        <w:rPr>
          <w:sz w:val="24"/>
          <w:szCs w:val="24"/>
        </w:rPr>
        <w:t xml:space="preserve"> Clinic is losing capacity and consistency in patient care because a meaningful share of scheduled appointments end in no-shows. This creates three linked problems: </w:t>
      </w:r>
    </w:p>
    <w:p w14:paraId="67FB1BBB" w14:textId="77777777" w:rsidR="002743CF" w:rsidRDefault="002743CF" w:rsidP="002743C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00000" w:rsidRPr="002743CF">
        <w:rPr>
          <w:sz w:val="24"/>
          <w:szCs w:val="24"/>
        </w:rPr>
        <w:t xml:space="preserve">wasted appointment slots that could have served other patients, an inability to intervene ahead of time because the clinic cannot tell in advance which appointments are at risk, </w:t>
      </w:r>
    </w:p>
    <w:p w14:paraId="3AB0228A" w14:textId="77777777" w:rsidR="002743CF" w:rsidRDefault="002743CF" w:rsidP="002743C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0000" w:rsidRPr="002743CF">
        <w:rPr>
          <w:sz w:val="24"/>
          <w:szCs w:val="24"/>
        </w:rPr>
        <w:t xml:space="preserve">and repetitive administrative load from patients asking the same procedural questions. </w:t>
      </w:r>
    </w:p>
    <w:p w14:paraId="11A9D992" w14:textId="77777777" w:rsidR="002743CF" w:rsidRDefault="00000000" w:rsidP="002743CF">
      <w:pPr>
        <w:spacing w:after="16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The central project question</w:t>
      </w:r>
      <w:r w:rsidR="002743CF">
        <w:rPr>
          <w:sz w:val="24"/>
          <w:szCs w:val="24"/>
        </w:rPr>
        <w:t>:</w:t>
      </w:r>
      <w:r w:rsidRPr="002743CF">
        <w:rPr>
          <w:sz w:val="24"/>
          <w:szCs w:val="24"/>
        </w:rPr>
        <w:t xml:space="preserve"> </w:t>
      </w:r>
      <w:r w:rsidRPr="002743CF">
        <w:rPr>
          <w:b/>
          <w:bCs/>
          <w:sz w:val="24"/>
          <w:szCs w:val="24"/>
        </w:rPr>
        <w:t xml:space="preserve">how </w:t>
      </w:r>
      <w:proofErr w:type="spellStart"/>
      <w:r w:rsidRPr="002743CF">
        <w:rPr>
          <w:b/>
          <w:bCs/>
          <w:sz w:val="24"/>
          <w:szCs w:val="24"/>
        </w:rPr>
        <w:t>HealthConnect</w:t>
      </w:r>
      <w:proofErr w:type="spellEnd"/>
      <w:r w:rsidRPr="002743CF">
        <w:rPr>
          <w:b/>
          <w:bCs/>
          <w:sz w:val="24"/>
          <w:szCs w:val="24"/>
        </w:rPr>
        <w:t xml:space="preserve"> can use data and AI to reduce missed appointments and improve the patient support experience</w:t>
      </w:r>
      <w:r w:rsidRPr="002743CF">
        <w:rPr>
          <w:sz w:val="24"/>
          <w:szCs w:val="24"/>
        </w:rPr>
        <w:t xml:space="preserve"> </w:t>
      </w:r>
    </w:p>
    <w:p w14:paraId="4190DBE5" w14:textId="3A98C427" w:rsidR="009B4ADE" w:rsidRPr="002743CF" w:rsidRDefault="00000000" w:rsidP="002743CF">
      <w:pPr>
        <w:spacing w:after="160" w:line="360" w:lineRule="auto"/>
        <w:jc w:val="both"/>
        <w:rPr>
          <w:sz w:val="24"/>
          <w:szCs w:val="24"/>
        </w:rPr>
      </w:pPr>
      <w:r w:rsidRPr="002743CF">
        <w:rPr>
          <w:b/>
          <w:bCs/>
          <w:sz w:val="24"/>
          <w:szCs w:val="24"/>
        </w:rPr>
        <w:t>1.2 My Role in the Broader Project</w:t>
      </w:r>
    </w:p>
    <w:p w14:paraId="46DEF498" w14:textId="77777777" w:rsidR="002743CF" w:rsidRDefault="00000000" w:rsidP="002743CF">
      <w:pPr>
        <w:spacing w:after="16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As the Data Science track intern, my contribution is to translate the business problem of "too many missed appointments" into a well-posed machine learning problem: a clearly defined prediction target, a candidate feature set drawn from the appointment data, and an initial, honest assessment of whether the available data can actually support a predictive solution. </w:t>
      </w:r>
    </w:p>
    <w:p w14:paraId="0C883D15" w14:textId="77777777" w:rsidR="002743CF" w:rsidRDefault="00000000" w:rsidP="002743CF">
      <w:pPr>
        <w:spacing w:after="16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lastRenderedPageBreak/>
        <w:t xml:space="preserve">This sits upstream of the Machine Learning Engineering track (who will </w:t>
      </w:r>
      <w:proofErr w:type="spellStart"/>
      <w:r w:rsidRPr="002743CF">
        <w:rPr>
          <w:sz w:val="24"/>
          <w:szCs w:val="24"/>
        </w:rPr>
        <w:t>operationalise</w:t>
      </w:r>
      <w:proofErr w:type="spellEnd"/>
      <w:r w:rsidRPr="002743CF">
        <w:rPr>
          <w:sz w:val="24"/>
          <w:szCs w:val="24"/>
        </w:rPr>
        <w:t xml:space="preserve"> a model into a reproducible system) and alongside the Data Analytics track (who will explore the same dataset for descriptive patterns and KPIs rather than prediction). </w:t>
      </w:r>
    </w:p>
    <w:p w14:paraId="6D50BFDF" w14:textId="15D1F5C9" w:rsidR="009B4ADE" w:rsidRPr="002743CF" w:rsidRDefault="002743CF" w:rsidP="002743CF">
      <w:pPr>
        <w:spacing w:after="160" w:line="360" w:lineRule="auto"/>
        <w:jc w:val="both"/>
        <w:rPr>
          <w:b/>
          <w:bCs/>
          <w:sz w:val="24"/>
          <w:szCs w:val="24"/>
        </w:rPr>
      </w:pPr>
      <w:r w:rsidRPr="002743CF">
        <w:rPr>
          <w:b/>
          <w:bCs/>
          <w:sz w:val="24"/>
          <w:szCs w:val="24"/>
        </w:rPr>
        <w:t xml:space="preserve">NB: </w:t>
      </w:r>
      <w:r w:rsidR="00000000" w:rsidRPr="002743CF">
        <w:rPr>
          <w:b/>
          <w:bCs/>
          <w:sz w:val="24"/>
          <w:szCs w:val="24"/>
        </w:rPr>
        <w:t>My output this week is a definition and feasibility document, not a trained model.</w:t>
      </w:r>
    </w:p>
    <w:p w14:paraId="4DDDCC7D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1.3 Resources Used</w:t>
      </w:r>
    </w:p>
    <w:p w14:paraId="50FAC8A0" w14:textId="304117E2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 xml:space="preserve">HealthConnect_Appointment_Data.csv </w:t>
      </w:r>
      <w:r w:rsidR="00B84251">
        <w:rPr>
          <w:sz w:val="24"/>
          <w:szCs w:val="24"/>
        </w:rPr>
        <w:t>-</w:t>
      </w:r>
      <w:r w:rsidRPr="002743CF">
        <w:rPr>
          <w:sz w:val="24"/>
          <w:szCs w:val="24"/>
        </w:rPr>
        <w:t xml:space="preserve"> 5,000 appointment records across 18 columns, reviewed directly for this document.</w:t>
      </w:r>
    </w:p>
    <w:p w14:paraId="3FEF8D93" w14:textId="020254E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 xml:space="preserve">HealthConnect_Data_Dictionary.xlsx </w:t>
      </w:r>
      <w:r w:rsidR="00B84251">
        <w:rPr>
          <w:sz w:val="24"/>
          <w:szCs w:val="24"/>
        </w:rPr>
        <w:t>-</w:t>
      </w:r>
      <w:r w:rsidRPr="002743CF">
        <w:rPr>
          <w:sz w:val="24"/>
          <w:szCs w:val="24"/>
        </w:rPr>
        <w:t xml:space="preserve"> 18 variable definitions, cross-checked against the dataset column-by-column.</w:t>
      </w:r>
    </w:p>
    <w:p w14:paraId="64170602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This Week 4 assignment brief, which frames the business scenario and constraints (e.g., "do not invent clinic or medical information", "save cleaned data separately").</w:t>
      </w:r>
    </w:p>
    <w:p w14:paraId="76563F12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1.4 Initial Approach</w:t>
      </w:r>
    </w:p>
    <w:p w14:paraId="65BE9810" w14:textId="77777777" w:rsidR="009B4ADE" w:rsidRPr="002743CF" w:rsidRDefault="00000000" w:rsidP="002743CF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Load the dataset and cross-reference every column against the data dictionary to confirm meaning, type, and units.</w:t>
      </w:r>
    </w:p>
    <w:p w14:paraId="5BDC87D6" w14:textId="77777777" w:rsidR="009B4ADE" w:rsidRPr="002743CF" w:rsidRDefault="00000000" w:rsidP="002743CF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Profile the data: shape, missingness, duplicate records, class balance of the outcome, and obvious data-entry errors (e.g., negative waiting times, impossible ages).</w:t>
      </w:r>
    </w:p>
    <w:p w14:paraId="3653F768" w14:textId="77777777" w:rsidR="009B4ADE" w:rsidRPr="002743CF" w:rsidRDefault="00000000" w:rsidP="002743CF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Frame the prediction problem precisely (target, unit of prediction, time horizon).</w:t>
      </w:r>
    </w:p>
    <w:p w14:paraId="4E472261" w14:textId="77777777" w:rsidR="009B4ADE" w:rsidRPr="002743CF" w:rsidRDefault="00000000" w:rsidP="002743CF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Shortlist candidate features and flag any that risk leaking the outcome.</w:t>
      </w:r>
    </w:p>
    <w:p w14:paraId="19FEB5A9" w14:textId="52D348AE" w:rsidR="009B4ADE" w:rsidRPr="002743CF" w:rsidRDefault="00000000" w:rsidP="002743CF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Propose</w:t>
      </w:r>
      <w:r w:rsidR="00B84251">
        <w:rPr>
          <w:sz w:val="24"/>
          <w:szCs w:val="24"/>
        </w:rPr>
        <w:t>,</w:t>
      </w:r>
      <w:r w:rsidRPr="002743CF">
        <w:rPr>
          <w:sz w:val="24"/>
          <w:szCs w:val="24"/>
        </w:rPr>
        <w:t xml:space="preserve"> without yet building</w:t>
      </w:r>
      <w:r w:rsidR="00B84251">
        <w:rPr>
          <w:sz w:val="24"/>
          <w:szCs w:val="24"/>
        </w:rPr>
        <w:t>,</w:t>
      </w:r>
      <w:r w:rsidRPr="002743CF">
        <w:rPr>
          <w:sz w:val="24"/>
          <w:szCs w:val="24"/>
        </w:rPr>
        <w:t xml:space="preserve"> a modelling approach appropriate to a tabular, binary classification problem.</w:t>
      </w:r>
    </w:p>
    <w:p w14:paraId="5B8BE6BD" w14:textId="77777777" w:rsidR="009B4ADE" w:rsidRPr="002743CF" w:rsidRDefault="00000000" w:rsidP="002743CF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Document assumptions, limitations, and risks so Week 5 starts from a clean, honest baseline.</w:t>
      </w:r>
    </w:p>
    <w:p w14:paraId="211FD267" w14:textId="6C87A551" w:rsidR="009B4ADE" w:rsidRPr="00B84251" w:rsidRDefault="00000000" w:rsidP="002743CF">
      <w:pPr>
        <w:pStyle w:val="Heading1"/>
        <w:spacing w:before="360" w:after="160" w:line="360" w:lineRule="auto"/>
        <w:rPr>
          <w:color w:val="auto"/>
          <w:sz w:val="28"/>
          <w:szCs w:val="28"/>
          <w:u w:val="single"/>
        </w:rPr>
      </w:pPr>
      <w:r w:rsidRPr="00B84251">
        <w:rPr>
          <w:b/>
          <w:bCs/>
          <w:color w:val="auto"/>
          <w:sz w:val="28"/>
          <w:szCs w:val="28"/>
          <w:u w:val="single"/>
        </w:rPr>
        <w:t>Part 2</w:t>
      </w:r>
      <w:r w:rsidR="00B84251" w:rsidRPr="00B84251">
        <w:rPr>
          <w:b/>
          <w:bCs/>
          <w:color w:val="auto"/>
          <w:sz w:val="28"/>
          <w:szCs w:val="28"/>
          <w:u w:val="single"/>
        </w:rPr>
        <w:t xml:space="preserve">: </w:t>
      </w:r>
      <w:r w:rsidRPr="00B84251">
        <w:rPr>
          <w:b/>
          <w:bCs/>
          <w:color w:val="auto"/>
          <w:sz w:val="28"/>
          <w:szCs w:val="28"/>
          <w:u w:val="single"/>
        </w:rPr>
        <w:t xml:space="preserve"> Machine Learning Problem Definition</w:t>
      </w:r>
    </w:p>
    <w:p w14:paraId="5CD788EA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2.1 Problem Definition</w:t>
      </w:r>
    </w:p>
    <w:p w14:paraId="53AC6E7F" w14:textId="77777777" w:rsidR="009B4ADE" w:rsidRPr="002743CF" w:rsidRDefault="00000000" w:rsidP="00B84251">
      <w:pPr>
        <w:spacing w:after="160" w:line="360" w:lineRule="auto"/>
        <w:jc w:val="both"/>
        <w:rPr>
          <w:sz w:val="24"/>
          <w:szCs w:val="24"/>
        </w:rPr>
      </w:pPr>
      <w:r w:rsidRPr="00B84251">
        <w:rPr>
          <w:b/>
          <w:bCs/>
          <w:sz w:val="24"/>
          <w:szCs w:val="24"/>
        </w:rPr>
        <w:t>Business problem</w:t>
      </w:r>
      <w:r w:rsidRPr="002743CF">
        <w:rPr>
          <w:sz w:val="24"/>
          <w:szCs w:val="24"/>
        </w:rPr>
        <w:t xml:space="preserve">: </w:t>
      </w:r>
      <w:proofErr w:type="spellStart"/>
      <w:r w:rsidRPr="002743CF">
        <w:rPr>
          <w:sz w:val="24"/>
          <w:szCs w:val="24"/>
        </w:rPr>
        <w:t>HealthConnect</w:t>
      </w:r>
      <w:proofErr w:type="spellEnd"/>
      <w:r w:rsidRPr="002743CF">
        <w:rPr>
          <w:sz w:val="24"/>
          <w:szCs w:val="24"/>
        </w:rPr>
        <w:t xml:space="preserve"> cannot currently anticipate which scheduled appointments are at risk of a no-show, so it cannot target reminders, overbooking, or outreach efficiently.</w:t>
      </w:r>
    </w:p>
    <w:p w14:paraId="1917D0C9" w14:textId="77777777" w:rsidR="009B4ADE" w:rsidRPr="002743CF" w:rsidRDefault="00000000" w:rsidP="00B84251">
      <w:pPr>
        <w:spacing w:after="160" w:line="360" w:lineRule="auto"/>
        <w:jc w:val="both"/>
        <w:rPr>
          <w:sz w:val="24"/>
          <w:szCs w:val="24"/>
        </w:rPr>
      </w:pPr>
      <w:r w:rsidRPr="00B84251">
        <w:rPr>
          <w:b/>
          <w:bCs/>
          <w:sz w:val="24"/>
          <w:szCs w:val="24"/>
        </w:rPr>
        <w:t>Machine learning framing</w:t>
      </w:r>
      <w:r w:rsidRPr="002743CF">
        <w:rPr>
          <w:sz w:val="24"/>
          <w:szCs w:val="24"/>
        </w:rPr>
        <w:t>: given information known at (or shortly before) booking time about a patient and their scheduled appointment, predict whether that patient will attend or fail to attend the appointment.</w:t>
      </w:r>
    </w:p>
    <w:p w14:paraId="41B16FE8" w14:textId="77777777" w:rsidR="009B4ADE" w:rsidRPr="002743CF" w:rsidRDefault="00000000" w:rsidP="002743CF">
      <w:pPr>
        <w:spacing w:after="160" w:line="360" w:lineRule="auto"/>
        <w:rPr>
          <w:sz w:val="24"/>
          <w:szCs w:val="24"/>
        </w:rPr>
      </w:pPr>
      <w:r w:rsidRPr="00B84251">
        <w:rPr>
          <w:b/>
          <w:bCs/>
          <w:sz w:val="24"/>
          <w:szCs w:val="24"/>
        </w:rPr>
        <w:lastRenderedPageBreak/>
        <w:t>Problem type</w:t>
      </w:r>
      <w:r w:rsidRPr="002743CF">
        <w:rPr>
          <w:sz w:val="24"/>
          <w:szCs w:val="24"/>
        </w:rPr>
        <w:t>: supervised binary classification, one prediction per scheduled appointment.</w:t>
      </w:r>
    </w:p>
    <w:p w14:paraId="4F1EFCA9" w14:textId="2E5597B4" w:rsidR="009B4ADE" w:rsidRPr="002743CF" w:rsidRDefault="00000000" w:rsidP="00B84251">
      <w:pPr>
        <w:spacing w:after="160" w:line="360" w:lineRule="auto"/>
        <w:jc w:val="both"/>
        <w:rPr>
          <w:sz w:val="24"/>
          <w:szCs w:val="24"/>
        </w:rPr>
      </w:pPr>
      <w:r w:rsidRPr="00B84251">
        <w:rPr>
          <w:b/>
          <w:bCs/>
          <w:sz w:val="24"/>
          <w:szCs w:val="24"/>
        </w:rPr>
        <w:t>Prediction timing</w:t>
      </w:r>
      <w:r w:rsidRPr="002743CF">
        <w:rPr>
          <w:sz w:val="24"/>
          <w:szCs w:val="24"/>
        </w:rPr>
        <w:t>: the model should be usable in advance of the appointment</w:t>
      </w:r>
      <w:r w:rsidR="00B84251">
        <w:rPr>
          <w:sz w:val="24"/>
          <w:szCs w:val="24"/>
        </w:rPr>
        <w:t>,</w:t>
      </w:r>
      <w:r w:rsidRPr="002743CF">
        <w:rPr>
          <w:sz w:val="24"/>
          <w:szCs w:val="24"/>
        </w:rPr>
        <w:t xml:space="preserve"> ideally at booking time, and again closer to the appointment once reminder-response data is available</w:t>
      </w:r>
      <w:r w:rsidR="00B84251">
        <w:rPr>
          <w:sz w:val="24"/>
          <w:szCs w:val="24"/>
        </w:rPr>
        <w:t xml:space="preserve">, </w:t>
      </w:r>
      <w:r w:rsidRPr="002743CF">
        <w:rPr>
          <w:sz w:val="24"/>
          <w:szCs w:val="24"/>
        </w:rPr>
        <w:t>so that staff have time to act (e.g., send an extra reminder, offer a reschedule, or selectively overbook the slot).</w:t>
      </w:r>
    </w:p>
    <w:p w14:paraId="72CFB004" w14:textId="77777777" w:rsidR="009B4ADE" w:rsidRPr="002743CF" w:rsidRDefault="00000000" w:rsidP="00B84251">
      <w:pPr>
        <w:spacing w:after="160" w:line="360" w:lineRule="auto"/>
        <w:jc w:val="both"/>
        <w:rPr>
          <w:sz w:val="24"/>
          <w:szCs w:val="24"/>
        </w:rPr>
      </w:pPr>
      <w:r w:rsidRPr="00B84251">
        <w:rPr>
          <w:b/>
          <w:bCs/>
          <w:sz w:val="24"/>
          <w:szCs w:val="24"/>
        </w:rPr>
        <w:t>Decision this supports</w:t>
      </w:r>
      <w:r w:rsidRPr="002743CF">
        <w:rPr>
          <w:sz w:val="24"/>
          <w:szCs w:val="24"/>
        </w:rPr>
        <w:t>: it is not a diagnostic or medical model. Its output feeds an operational decision (who to remind, call, or double-book), which keeps it within the "do not invent or act on medical information" constraint set for the project.</w:t>
      </w:r>
    </w:p>
    <w:p w14:paraId="24A07461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2.2 Initial Data Assessment</w:t>
      </w:r>
    </w:p>
    <w:p w14:paraId="3A9D6882" w14:textId="77777777" w:rsidR="009B4ADE" w:rsidRPr="002743CF" w:rsidRDefault="00000000" w:rsidP="002743CF">
      <w:pPr>
        <w:spacing w:after="16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This section reflects direct profiling of the real HealthConnect_Appointment_Data.csv file against the data dictionary.</w:t>
      </w:r>
    </w:p>
    <w:p w14:paraId="43BF10B4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Structure</w:t>
      </w:r>
    </w:p>
    <w:p w14:paraId="13F09C30" w14:textId="77777777" w:rsidR="009B4ADE" w:rsidRPr="002743CF" w:rsidRDefault="00000000" w:rsidP="00B84251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5,000 rows, 18 columns. One row per scheduled appointment (</w:t>
      </w:r>
      <w:proofErr w:type="spellStart"/>
      <w:r w:rsidRPr="002743CF">
        <w:rPr>
          <w:sz w:val="24"/>
          <w:szCs w:val="24"/>
        </w:rPr>
        <w:t>appointment_id</w:t>
      </w:r>
      <w:proofErr w:type="spellEnd"/>
      <w:r w:rsidRPr="002743CF">
        <w:rPr>
          <w:sz w:val="24"/>
          <w:szCs w:val="24"/>
        </w:rPr>
        <w:t xml:space="preserve"> is unique with zero duplicates).</w:t>
      </w:r>
    </w:p>
    <w:p w14:paraId="321CAB61" w14:textId="77777777" w:rsidR="00B84251" w:rsidRDefault="00000000" w:rsidP="00B84251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1,696 unique patients across the 5,000 appointments (up to 9 appointments for the same patient), so appointments are not independent of one another</w:t>
      </w:r>
      <w:r w:rsidR="00B84251">
        <w:rPr>
          <w:sz w:val="24"/>
          <w:szCs w:val="24"/>
        </w:rPr>
        <w:t>.</w:t>
      </w:r>
      <w:r w:rsidRPr="002743CF">
        <w:rPr>
          <w:sz w:val="24"/>
          <w:szCs w:val="24"/>
        </w:rPr>
        <w:t xml:space="preserve"> </w:t>
      </w:r>
    </w:p>
    <w:p w14:paraId="10A4AC44" w14:textId="18543A88" w:rsidR="009B4ADE" w:rsidRPr="00B84251" w:rsidRDefault="00B84251" w:rsidP="00B84251">
      <w:pPr>
        <w:spacing w:after="80" w:line="360" w:lineRule="auto"/>
        <w:jc w:val="both"/>
        <w:rPr>
          <w:b/>
          <w:bCs/>
          <w:sz w:val="24"/>
          <w:szCs w:val="24"/>
        </w:rPr>
      </w:pPr>
      <w:r w:rsidRPr="00B84251">
        <w:rPr>
          <w:b/>
          <w:bCs/>
          <w:sz w:val="24"/>
          <w:szCs w:val="24"/>
        </w:rPr>
        <w:t>T</w:t>
      </w:r>
      <w:r w:rsidR="00000000" w:rsidRPr="00B84251">
        <w:rPr>
          <w:b/>
          <w:bCs/>
          <w:sz w:val="24"/>
          <w:szCs w:val="24"/>
        </w:rPr>
        <w:t>his needs a patient-aware (grouped) train/test split rather than a plain random split, to avoid the same patient appearing in both sets.</w:t>
      </w:r>
    </w:p>
    <w:p w14:paraId="1871637A" w14:textId="77777777" w:rsidR="009B4ADE" w:rsidRPr="002743CF" w:rsidRDefault="00000000" w:rsidP="00B84251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Data types match the data dictionary throughout (dates as ISO dates, counts as integers, </w:t>
      </w:r>
      <w:proofErr w:type="spellStart"/>
      <w:r w:rsidRPr="002743CF">
        <w:rPr>
          <w:sz w:val="24"/>
          <w:szCs w:val="24"/>
        </w:rPr>
        <w:t>categoricals</w:t>
      </w:r>
      <w:proofErr w:type="spellEnd"/>
      <w:r w:rsidRPr="002743CF">
        <w:rPr>
          <w:sz w:val="24"/>
          <w:szCs w:val="24"/>
        </w:rPr>
        <w:t xml:space="preserve"> as text).</w:t>
      </w:r>
    </w:p>
    <w:p w14:paraId="510210B1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Missingness</w:t>
      </w:r>
    </w:p>
    <w:p w14:paraId="57473A2E" w14:textId="703A2417" w:rsidR="009B4ADE" w:rsidRPr="002743CF" w:rsidRDefault="00000000" w:rsidP="00B84251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reminder_channel</w:t>
      </w:r>
      <w:proofErr w:type="spellEnd"/>
      <w:r w:rsidRPr="002743CF">
        <w:rPr>
          <w:sz w:val="24"/>
          <w:szCs w:val="24"/>
        </w:rPr>
        <w:t>: 1,366 missing (27.3%)</w:t>
      </w:r>
      <w:r w:rsidR="00B84251">
        <w:rPr>
          <w:sz w:val="24"/>
          <w:szCs w:val="24"/>
        </w:rPr>
        <w:t xml:space="preserve">, </w:t>
      </w:r>
      <w:r w:rsidRPr="002743CF">
        <w:rPr>
          <w:sz w:val="24"/>
          <w:szCs w:val="24"/>
        </w:rPr>
        <w:t xml:space="preserve">but every one of these rows has </w:t>
      </w:r>
      <w:proofErr w:type="spellStart"/>
      <w:r w:rsidRPr="002743CF">
        <w:rPr>
          <w:sz w:val="24"/>
          <w:szCs w:val="24"/>
        </w:rPr>
        <w:t>reminder_sent</w:t>
      </w:r>
      <w:proofErr w:type="spellEnd"/>
      <w:r w:rsidRPr="002743CF">
        <w:rPr>
          <w:sz w:val="24"/>
          <w:szCs w:val="24"/>
        </w:rPr>
        <w:t xml:space="preserve"> = "No", so this is not a data-quality problem; it is structurally missing (no reminder sent → no channel to record). It should be encoded as a category (e.g., "None"), not dropped or imputed.</w:t>
      </w:r>
    </w:p>
    <w:p w14:paraId="628FD56B" w14:textId="77777777" w:rsidR="009B4ADE" w:rsidRPr="002743CF" w:rsidRDefault="00000000" w:rsidP="00B84251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F95A1A">
        <w:rPr>
          <w:sz w:val="24"/>
          <w:szCs w:val="24"/>
          <w:highlight w:val="yellow"/>
        </w:rPr>
        <w:t>distance_to_clinic_km</w:t>
      </w:r>
      <w:proofErr w:type="spellEnd"/>
      <w:r w:rsidRPr="00F95A1A">
        <w:rPr>
          <w:sz w:val="24"/>
          <w:szCs w:val="24"/>
          <w:highlight w:val="yellow"/>
        </w:rPr>
        <w:t>:</w:t>
      </w:r>
      <w:r w:rsidRPr="002743CF">
        <w:rPr>
          <w:sz w:val="24"/>
          <w:szCs w:val="24"/>
        </w:rPr>
        <w:t xml:space="preserve"> 90 missing (1.8%).</w:t>
      </w:r>
    </w:p>
    <w:p w14:paraId="42FB5A7D" w14:textId="4334B837" w:rsidR="009B4ADE" w:rsidRPr="002743CF" w:rsidRDefault="00000000" w:rsidP="00B84251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F95A1A">
        <w:rPr>
          <w:sz w:val="24"/>
          <w:szCs w:val="24"/>
          <w:highlight w:val="yellow"/>
        </w:rPr>
        <w:t>waiting_time_minutes</w:t>
      </w:r>
      <w:proofErr w:type="spellEnd"/>
      <w:r w:rsidRPr="002743CF">
        <w:rPr>
          <w:sz w:val="24"/>
          <w:szCs w:val="24"/>
        </w:rPr>
        <w:t>: 60 missing (1.2%)</w:t>
      </w:r>
      <w:r w:rsidR="004701AF">
        <w:rPr>
          <w:sz w:val="24"/>
          <w:szCs w:val="24"/>
        </w:rPr>
        <w:t>,</w:t>
      </w:r>
      <w:r w:rsidRPr="002743CF">
        <w:rPr>
          <w:sz w:val="24"/>
          <w:szCs w:val="24"/>
        </w:rPr>
        <w:t xml:space="preserve"> moot in any case, since this field is excluded from modelling as a leakage risk (see 2.4).</w:t>
      </w:r>
    </w:p>
    <w:p w14:paraId="3FCB4779" w14:textId="77777777" w:rsidR="009B4ADE" w:rsidRPr="002743CF" w:rsidRDefault="00000000" w:rsidP="00B84251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All other columns: 0 missing.</w:t>
      </w:r>
    </w:p>
    <w:p w14:paraId="7481D388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Data Quality</w:t>
      </w:r>
    </w:p>
    <w:p w14:paraId="339CFBCC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lastRenderedPageBreak/>
        <w:t xml:space="preserve">No duplicate </w:t>
      </w:r>
      <w:proofErr w:type="spellStart"/>
      <w:r w:rsidRPr="002743CF">
        <w:rPr>
          <w:sz w:val="24"/>
          <w:szCs w:val="24"/>
        </w:rPr>
        <w:t>appointment_id</w:t>
      </w:r>
      <w:proofErr w:type="spellEnd"/>
      <w:r w:rsidRPr="002743CF">
        <w:rPr>
          <w:sz w:val="24"/>
          <w:szCs w:val="24"/>
        </w:rPr>
        <w:t xml:space="preserve"> and no fully duplicate rows.</w:t>
      </w:r>
    </w:p>
    <w:p w14:paraId="28749076" w14:textId="7FF20BC0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previous_no_shows</w:t>
      </w:r>
      <w:proofErr w:type="spellEnd"/>
      <w:r w:rsidRPr="002743CF">
        <w:rPr>
          <w:sz w:val="24"/>
          <w:szCs w:val="24"/>
        </w:rPr>
        <w:t xml:space="preserve"> never exceeds </w:t>
      </w:r>
      <w:proofErr w:type="spellStart"/>
      <w:r w:rsidRPr="002743CF">
        <w:rPr>
          <w:sz w:val="24"/>
          <w:szCs w:val="24"/>
        </w:rPr>
        <w:t>previous_appointments</w:t>
      </w:r>
      <w:proofErr w:type="spellEnd"/>
      <w:r w:rsidRPr="002743CF">
        <w:rPr>
          <w:sz w:val="24"/>
          <w:szCs w:val="24"/>
        </w:rPr>
        <w:t xml:space="preserve"> in any row </w:t>
      </w:r>
      <w:r w:rsidR="004701AF">
        <w:rPr>
          <w:sz w:val="24"/>
          <w:szCs w:val="24"/>
        </w:rPr>
        <w:t xml:space="preserve">- </w:t>
      </w:r>
      <w:r w:rsidRPr="002743CF">
        <w:rPr>
          <w:sz w:val="24"/>
          <w:szCs w:val="24"/>
        </w:rPr>
        <w:t>internally consistent.</w:t>
      </w:r>
    </w:p>
    <w:p w14:paraId="1AD6C00F" w14:textId="06DFCC52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booking_date</w:t>
      </w:r>
      <w:proofErr w:type="spellEnd"/>
      <w:r w:rsidRPr="002743CF">
        <w:rPr>
          <w:sz w:val="24"/>
          <w:szCs w:val="24"/>
        </w:rPr>
        <w:t xml:space="preserve"> is never after </w:t>
      </w:r>
      <w:proofErr w:type="spellStart"/>
      <w:r w:rsidRPr="002743CF">
        <w:rPr>
          <w:sz w:val="24"/>
          <w:szCs w:val="24"/>
        </w:rPr>
        <w:t>appointment_date</w:t>
      </w:r>
      <w:proofErr w:type="spellEnd"/>
      <w:r w:rsidRPr="002743CF">
        <w:rPr>
          <w:sz w:val="24"/>
          <w:szCs w:val="24"/>
        </w:rPr>
        <w:t xml:space="preserve">, and </w:t>
      </w:r>
      <w:proofErr w:type="spellStart"/>
      <w:r w:rsidRPr="002743CF">
        <w:rPr>
          <w:sz w:val="24"/>
          <w:szCs w:val="24"/>
        </w:rPr>
        <w:t>booking_lead_days</w:t>
      </w:r>
      <w:proofErr w:type="spellEnd"/>
      <w:r w:rsidRPr="002743CF">
        <w:rPr>
          <w:sz w:val="24"/>
          <w:szCs w:val="24"/>
        </w:rPr>
        <w:t xml:space="preserve"> matches the actual date difference in every row </w:t>
      </w:r>
      <w:r w:rsidR="004701AF">
        <w:rPr>
          <w:sz w:val="24"/>
          <w:szCs w:val="24"/>
        </w:rPr>
        <w:t>-</w:t>
      </w:r>
      <w:r w:rsidRPr="002743CF">
        <w:rPr>
          <w:sz w:val="24"/>
          <w:szCs w:val="24"/>
        </w:rPr>
        <w:t xml:space="preserve"> no logical errors found.</w:t>
      </w:r>
    </w:p>
    <w:p w14:paraId="3B92B3F9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age ranges from 18 to 80, consistent with the dictionary's "adult patients only" note; no negative distances or waiting times.</w:t>
      </w:r>
    </w:p>
    <w:p w14:paraId="060F3DF6" w14:textId="7EF495E0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 xml:space="preserve">Overall: this is a clean synthetic dataset with no anomalies requiring correction </w:t>
      </w:r>
      <w:r w:rsidR="004701AF">
        <w:rPr>
          <w:sz w:val="24"/>
          <w:szCs w:val="24"/>
        </w:rPr>
        <w:t>-</w:t>
      </w:r>
      <w:r w:rsidRPr="002743CF">
        <w:rPr>
          <w:sz w:val="24"/>
          <w:szCs w:val="24"/>
        </w:rPr>
        <w:t xml:space="preserve"> the only real "cleaning" step needed is deciding how to encode the two genuinely-missing numeric columns above (e.g., median imputation with a missingness flag).</w:t>
      </w:r>
    </w:p>
    <w:p w14:paraId="11C8CC6E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Class Balance</w:t>
      </w:r>
    </w:p>
    <w:p w14:paraId="5F574511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appointment_outcome</w:t>
      </w:r>
      <w:proofErr w:type="spellEnd"/>
      <w:r w:rsidRPr="002743CF">
        <w:rPr>
          <w:sz w:val="24"/>
          <w:szCs w:val="24"/>
        </w:rPr>
        <w:t>: No-Show 2,423 (48.5%), Attended 2,314 (46.3%), Cancelled 263 (5.3%).</w:t>
      </w:r>
    </w:p>
    <w:p w14:paraId="3201845A" w14:textId="27B9B436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After excluding Cancelled appointments (see 2.5), the modelling dataset is 4,737 rows and is close to balanced: No-Show 51.2% vs. Attended 48.8%. This is an important correction to my Week 4 planning assumption</w:t>
      </w:r>
      <w:r w:rsidR="00F95A1A">
        <w:rPr>
          <w:sz w:val="24"/>
          <w:szCs w:val="24"/>
        </w:rPr>
        <w:t>.</w:t>
      </w:r>
    </w:p>
    <w:p w14:paraId="7F3F4F1A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Early Signal Check (exploratory only, not a model)</w:t>
      </w:r>
    </w:p>
    <w:p w14:paraId="3ACA938E" w14:textId="6B41C910" w:rsidR="009B4ADE" w:rsidRPr="002743CF" w:rsidRDefault="00000000" w:rsidP="002743CF">
      <w:pPr>
        <w:spacing w:after="16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 xml:space="preserve">Before committing to a feature list, I cross-tabulated a few </w:t>
      </w:r>
      <w:r w:rsidR="00F95A1A" w:rsidRPr="002743CF">
        <w:rPr>
          <w:sz w:val="24"/>
          <w:szCs w:val="24"/>
        </w:rPr>
        <w:t>candidates</w:t>
      </w:r>
      <w:r w:rsidRPr="002743CF">
        <w:rPr>
          <w:sz w:val="24"/>
          <w:szCs w:val="24"/>
        </w:rPr>
        <w:t xml:space="preserve"> features against the target to sanity-check that they actually carry signal:</w:t>
      </w:r>
    </w:p>
    <w:p w14:paraId="088B72D9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previous_no_shows</w:t>
      </w:r>
      <w:proofErr w:type="spellEnd"/>
      <w:r w:rsidRPr="002743CF">
        <w:rPr>
          <w:sz w:val="24"/>
          <w:szCs w:val="24"/>
        </w:rPr>
        <w:t xml:space="preserve"> shows a clear, monotonic relationship with no-show rate: 46.3% (0 prior no-shows) → 55.9% (1) → 62.1% (2) → 70.3% (3+).</w:t>
      </w:r>
    </w:p>
    <w:p w14:paraId="68C1B483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booking_lead_days</w:t>
      </w:r>
      <w:proofErr w:type="spellEnd"/>
      <w:r w:rsidRPr="002743CF">
        <w:rPr>
          <w:sz w:val="24"/>
          <w:szCs w:val="24"/>
        </w:rPr>
        <w:t xml:space="preserve"> shows an even stronger monotonic relationship: no-show rate rises from 32.8% in the shortest-lead-time quartile to 71.4% in the longest-lead-time quartile.</w:t>
      </w:r>
    </w:p>
    <w:p w14:paraId="6A3702F1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distance_to_clinic_km</w:t>
      </w:r>
      <w:proofErr w:type="spellEnd"/>
      <w:r w:rsidRPr="002743CF">
        <w:rPr>
          <w:sz w:val="24"/>
          <w:szCs w:val="24"/>
        </w:rPr>
        <w:t xml:space="preserve"> shows a mild positive relationship (48.4% at the shortest distances to 55.5% at the longest).</w:t>
      </w:r>
    </w:p>
    <w:p w14:paraId="5B78D355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reminder_sent</w:t>
      </w:r>
      <w:proofErr w:type="spellEnd"/>
      <w:r w:rsidRPr="002743CF">
        <w:rPr>
          <w:sz w:val="24"/>
          <w:szCs w:val="24"/>
        </w:rPr>
        <w:t xml:space="preserve"> shows a small effect (54.6% no-show when no reminder was sent vs. 49.9% when one was sent).</w:t>
      </w:r>
    </w:p>
    <w:p w14:paraId="4550406A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appointment_type</w:t>
      </w:r>
      <w:proofErr w:type="spellEnd"/>
      <w:r w:rsidRPr="002743CF">
        <w:rPr>
          <w:sz w:val="24"/>
          <w:szCs w:val="24"/>
        </w:rPr>
        <w:t xml:space="preserve"> and </w:t>
      </w:r>
      <w:proofErr w:type="spellStart"/>
      <w:r w:rsidRPr="002743CF">
        <w:rPr>
          <w:sz w:val="24"/>
          <w:szCs w:val="24"/>
        </w:rPr>
        <w:t>age_group</w:t>
      </w:r>
      <w:proofErr w:type="spellEnd"/>
      <w:r w:rsidRPr="002743CF">
        <w:rPr>
          <w:sz w:val="24"/>
          <w:szCs w:val="24"/>
        </w:rPr>
        <w:t xml:space="preserve"> show little to no relationship with the outcome in this simple cross-tab and may turn out to be weak predictors.</w:t>
      </w:r>
    </w:p>
    <w:p w14:paraId="2594BE69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2.3 Proposed Target Variable</w:t>
      </w:r>
    </w:p>
    <w:p w14:paraId="10A69A1A" w14:textId="6272946F" w:rsidR="00F95A1A" w:rsidRDefault="00000000" w:rsidP="00F95A1A">
      <w:pPr>
        <w:spacing w:after="160" w:line="360" w:lineRule="auto"/>
        <w:jc w:val="both"/>
        <w:rPr>
          <w:sz w:val="24"/>
          <w:szCs w:val="24"/>
        </w:rPr>
      </w:pPr>
      <w:r w:rsidRPr="00F95A1A">
        <w:rPr>
          <w:b/>
          <w:bCs/>
          <w:sz w:val="24"/>
          <w:szCs w:val="24"/>
        </w:rPr>
        <w:lastRenderedPageBreak/>
        <w:t>Target</w:t>
      </w:r>
      <w:r w:rsidRPr="002743CF">
        <w:rPr>
          <w:sz w:val="24"/>
          <w:szCs w:val="24"/>
        </w:rPr>
        <w:t xml:space="preserve">: a binary variable derived from </w:t>
      </w:r>
      <w:proofErr w:type="spellStart"/>
      <w:r w:rsidRPr="002743CF">
        <w:rPr>
          <w:sz w:val="24"/>
          <w:szCs w:val="24"/>
        </w:rPr>
        <w:t>appointment_</w:t>
      </w:r>
      <w:proofErr w:type="gramStart"/>
      <w:r w:rsidRPr="002743CF">
        <w:rPr>
          <w:sz w:val="24"/>
          <w:szCs w:val="24"/>
        </w:rPr>
        <w:t>outcome</w:t>
      </w:r>
      <w:proofErr w:type="spellEnd"/>
      <w:r w:rsidRPr="002743CF">
        <w:rPr>
          <w:sz w:val="24"/>
          <w:szCs w:val="24"/>
        </w:rPr>
        <w:t xml:space="preserve">  Attended</w:t>
      </w:r>
      <w:proofErr w:type="gramEnd"/>
      <w:r w:rsidRPr="002743CF">
        <w:rPr>
          <w:sz w:val="24"/>
          <w:szCs w:val="24"/>
        </w:rPr>
        <w:t xml:space="preserve"> (0) vs. No-Show (1)</w:t>
      </w:r>
    </w:p>
    <w:p w14:paraId="5659777E" w14:textId="11CA157A" w:rsidR="009B4ADE" w:rsidRPr="002743CF" w:rsidRDefault="00000000" w:rsidP="00F95A1A">
      <w:pPr>
        <w:spacing w:after="16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 computed on the subset of appointments where the outcome is Attended or No-Show (4,737 of 5,000 rows; Cancelled appointments are excluded, see 2.5).</w:t>
      </w:r>
    </w:p>
    <w:p w14:paraId="414A0333" w14:textId="77777777" w:rsidR="009B4ADE" w:rsidRPr="00F95A1A" w:rsidRDefault="00000000" w:rsidP="00F95A1A">
      <w:pPr>
        <w:spacing w:after="160" w:line="360" w:lineRule="auto"/>
        <w:jc w:val="both"/>
        <w:rPr>
          <w:b/>
          <w:bCs/>
          <w:sz w:val="24"/>
          <w:szCs w:val="24"/>
        </w:rPr>
      </w:pPr>
      <w:r w:rsidRPr="00F95A1A">
        <w:rPr>
          <w:b/>
          <w:bCs/>
          <w:sz w:val="24"/>
          <w:szCs w:val="24"/>
        </w:rPr>
        <w:t>This framing treats the target as "did the patient fail to show up for a scheduled appointment," which is the outcome the clinic actually wants to intervene on.</w:t>
      </w:r>
    </w:p>
    <w:p w14:paraId="4F69A0FB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2.4 Potential Input Features</w:t>
      </w:r>
    </w:p>
    <w:p w14:paraId="225194C7" w14:textId="77777777" w:rsidR="009B4ADE" w:rsidRPr="002743CF" w:rsidRDefault="00000000" w:rsidP="002743CF">
      <w:pPr>
        <w:spacing w:after="16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Candidate features, using the actual column names from the dataset, restricted to information available before or at booking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760"/>
      </w:tblGrid>
      <w:tr w:rsidR="009B4ADE" w:rsidRPr="002743CF" w14:paraId="259AC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556BC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D25DD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76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278A3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Rationale</w:t>
            </w:r>
          </w:p>
        </w:tc>
      </w:tr>
      <w:tr w:rsidR="009B4ADE" w:rsidRPr="002743CF" w14:paraId="3AFAE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5565E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previous_no_shows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F2333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Feature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62735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Strongest early signal found (46%→70% no-show rate as prior no-shows rise 0→3+).</w:t>
            </w:r>
          </w:p>
        </w:tc>
      </w:tr>
      <w:tr w:rsidR="009B4ADE" w:rsidRPr="002743CF" w14:paraId="1C90FF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0AC58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booking_lead_days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0801D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Feature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FB1B3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Strongest early signal found (33%→71% no-show rate across lead-time quartiles).</w:t>
            </w:r>
          </w:p>
        </w:tc>
      </w:tr>
      <w:tr w:rsidR="009B4ADE" w:rsidRPr="002743CF" w14:paraId="4A46A4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EC150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previous_appointments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AC586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Feature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866A4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Attendance-history context alongside </w:t>
            </w:r>
            <w:proofErr w:type="spellStart"/>
            <w:r w:rsidRPr="002743CF">
              <w:rPr>
                <w:sz w:val="24"/>
                <w:szCs w:val="24"/>
              </w:rPr>
              <w:t>previous_no_shows</w:t>
            </w:r>
            <w:proofErr w:type="spellEnd"/>
            <w:r w:rsidRPr="002743CF">
              <w:rPr>
                <w:sz w:val="24"/>
                <w:szCs w:val="24"/>
              </w:rPr>
              <w:t>.</w:t>
            </w:r>
          </w:p>
        </w:tc>
      </w:tr>
      <w:tr w:rsidR="009B4ADE" w:rsidRPr="002743CF" w14:paraId="25C580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201F9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distance_to_clinic_km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27A30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Feature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636EA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Mild positive relationship with no-show rate; impute the 90 missing values (median) with a missingness flag.</w:t>
            </w:r>
          </w:p>
        </w:tc>
      </w:tr>
      <w:tr w:rsidR="009B4ADE" w:rsidRPr="002743CF" w14:paraId="380EB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6781B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reminder_sent</w:t>
            </w:r>
            <w:proofErr w:type="spellEnd"/>
            <w:r w:rsidRPr="002743CF">
              <w:rPr>
                <w:sz w:val="24"/>
                <w:szCs w:val="24"/>
              </w:rPr>
              <w:t xml:space="preserve"> / </w:t>
            </w:r>
            <w:proofErr w:type="spellStart"/>
            <w:r w:rsidRPr="002743CF">
              <w:rPr>
                <w:sz w:val="24"/>
                <w:szCs w:val="24"/>
              </w:rPr>
              <w:t>reminder_channel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A5A5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Feature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7C7F5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Small effect observed; encode missing </w:t>
            </w:r>
            <w:proofErr w:type="spellStart"/>
            <w:r w:rsidRPr="002743CF">
              <w:rPr>
                <w:sz w:val="24"/>
                <w:szCs w:val="24"/>
              </w:rPr>
              <w:t>reminder_channel</w:t>
            </w:r>
            <w:proofErr w:type="spellEnd"/>
            <w:r w:rsidRPr="002743CF">
              <w:rPr>
                <w:sz w:val="24"/>
                <w:szCs w:val="24"/>
              </w:rPr>
              <w:t xml:space="preserve"> as an explicit "None" category.</w:t>
            </w:r>
          </w:p>
        </w:tc>
      </w:tr>
      <w:tr w:rsidR="009B4ADE" w:rsidRPr="002743CF" w14:paraId="1AD6B0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1182D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age, </w:t>
            </w:r>
            <w:proofErr w:type="spellStart"/>
            <w:r w:rsidRPr="002743CF">
              <w:rPr>
                <w:sz w:val="24"/>
                <w:szCs w:val="24"/>
              </w:rPr>
              <w:t>age_group</w:t>
            </w:r>
            <w:proofErr w:type="spellEnd"/>
            <w:r w:rsidRPr="002743CF">
              <w:rPr>
                <w:sz w:val="24"/>
                <w:szCs w:val="24"/>
              </w:rPr>
              <w:t>, gender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937B0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Feature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A1D66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Weak signal in the early check, but cheap to include and worth testing formally rather than dropping on a univariate look alone.</w:t>
            </w:r>
          </w:p>
        </w:tc>
      </w:tr>
      <w:tr w:rsidR="009B4ADE" w:rsidRPr="002743CF" w14:paraId="56F16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6DA3C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lastRenderedPageBreak/>
              <w:t>appointment_type</w:t>
            </w:r>
            <w:proofErr w:type="spellEnd"/>
            <w:r w:rsidRPr="002743CF">
              <w:rPr>
                <w:sz w:val="24"/>
                <w:szCs w:val="24"/>
              </w:rPr>
              <w:t xml:space="preserve">, </w:t>
            </w:r>
            <w:proofErr w:type="spellStart"/>
            <w:r w:rsidRPr="002743CF">
              <w:rPr>
                <w:sz w:val="24"/>
                <w:szCs w:val="24"/>
              </w:rPr>
              <w:t>appointment_day</w:t>
            </w:r>
            <w:proofErr w:type="spellEnd"/>
            <w:r w:rsidRPr="002743CF">
              <w:rPr>
                <w:sz w:val="24"/>
                <w:szCs w:val="24"/>
              </w:rPr>
              <w:t xml:space="preserve">, </w:t>
            </w:r>
            <w:proofErr w:type="spellStart"/>
            <w:r w:rsidRPr="002743CF">
              <w:rPr>
                <w:sz w:val="24"/>
                <w:szCs w:val="24"/>
              </w:rPr>
              <w:t>appointment_time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EFC3A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Feature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EFB09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Weak signal in the early check; kept as categorical context features.</w:t>
            </w:r>
          </w:p>
        </w:tc>
      </w:tr>
      <w:tr w:rsidR="009B4ADE" w:rsidRPr="002743CF" w14:paraId="0B1C0D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CAF7E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waiting_time_minutes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52AB8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Excluded (leakage)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6791D" w14:textId="77777777" w:rsidR="008B20E8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Only known once the patient is already at the clinic</w:t>
            </w:r>
          </w:p>
          <w:p w14:paraId="38B4CCA8" w14:textId="4A5E6506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 not available at prediction time.</w:t>
            </w:r>
          </w:p>
        </w:tc>
      </w:tr>
      <w:tr w:rsidR="009B4ADE" w:rsidRPr="002743CF" w14:paraId="56A4B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F5B8A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appointment_outcome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7AE1F" w14:textId="77777777" w:rsidR="009B4ADE" w:rsidRPr="008B20E8" w:rsidRDefault="00000000" w:rsidP="002743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B20E8">
              <w:rPr>
                <w:b/>
                <w:bCs/>
                <w:sz w:val="24"/>
                <w:szCs w:val="24"/>
              </w:rPr>
              <w:t>Excluded (is the target)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FD82C" w14:textId="77777777" w:rsidR="009B4ADE" w:rsidRPr="008B20E8" w:rsidRDefault="00000000" w:rsidP="002743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B20E8">
              <w:rPr>
                <w:b/>
                <w:bCs/>
                <w:sz w:val="24"/>
                <w:szCs w:val="24"/>
              </w:rPr>
              <w:t>Used only to derive the label, never as an input.</w:t>
            </w:r>
          </w:p>
        </w:tc>
      </w:tr>
      <w:tr w:rsidR="009B4ADE" w:rsidRPr="002743CF" w14:paraId="2FE4DD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064FE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743CF">
              <w:rPr>
                <w:sz w:val="24"/>
                <w:szCs w:val="24"/>
              </w:rPr>
              <w:t>appointment_id</w:t>
            </w:r>
            <w:proofErr w:type="spellEnd"/>
            <w:r w:rsidRPr="002743CF">
              <w:rPr>
                <w:sz w:val="24"/>
                <w:szCs w:val="24"/>
              </w:rPr>
              <w:t xml:space="preserve">, </w:t>
            </w:r>
            <w:proofErr w:type="spellStart"/>
            <w:r w:rsidRPr="002743CF">
              <w:rPr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F1DE4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Excluded (identifier)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AA7D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Identifiers, not predictive features; </w:t>
            </w:r>
            <w:proofErr w:type="spellStart"/>
            <w:r w:rsidRPr="002743CF">
              <w:rPr>
                <w:sz w:val="24"/>
                <w:szCs w:val="24"/>
              </w:rPr>
              <w:t>patient_id</w:t>
            </w:r>
            <w:proofErr w:type="spellEnd"/>
            <w:r w:rsidRPr="002743CF">
              <w:rPr>
                <w:sz w:val="24"/>
                <w:szCs w:val="24"/>
              </w:rPr>
              <w:t xml:space="preserve"> is used only for the grouped train/test split (2.6).</w:t>
            </w:r>
          </w:p>
        </w:tc>
      </w:tr>
    </w:tbl>
    <w:p w14:paraId="7A1862F9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2.5 Handling of Appointment Outcomes (Including Cancellations)</w:t>
      </w:r>
    </w:p>
    <w:p w14:paraId="1499EEB5" w14:textId="77777777" w:rsidR="009B4ADE" w:rsidRPr="002743CF" w:rsidRDefault="00000000" w:rsidP="002743CF">
      <w:pPr>
        <w:spacing w:after="160" w:line="360" w:lineRule="auto"/>
        <w:rPr>
          <w:sz w:val="24"/>
          <w:szCs w:val="24"/>
        </w:rPr>
      </w:pPr>
      <w:proofErr w:type="spellStart"/>
      <w:r w:rsidRPr="002743CF">
        <w:rPr>
          <w:sz w:val="24"/>
          <w:szCs w:val="24"/>
        </w:rPr>
        <w:t>appointment_outcome</w:t>
      </w:r>
      <w:proofErr w:type="spellEnd"/>
      <w:r w:rsidRPr="002743CF">
        <w:rPr>
          <w:sz w:val="24"/>
          <w:szCs w:val="24"/>
        </w:rPr>
        <w:t xml:space="preserve"> has three real categories in the data: No-Show (2,423 rows, 48.5%), Attended (2,314 rows, 46.3%), and Cancelled (263 rows, 5.3%). Proposed handling:</w:t>
      </w:r>
    </w:p>
    <w:p w14:paraId="70676028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Attended → target = 0.</w:t>
      </w:r>
    </w:p>
    <w:p w14:paraId="48E0C688" w14:textId="77777777" w:rsidR="009B4ADE" w:rsidRPr="002743CF" w:rsidRDefault="00000000" w:rsidP="002743CF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No-Show → target = 1.</w:t>
      </w:r>
    </w:p>
    <w:p w14:paraId="722D2DBD" w14:textId="77777777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Cancelled (263 rows, 5.3% of the data) → excluded from the primary no-show model, since a cancellation is a communicated decision by the patient, not an unpredicted absence, and folding it into either class would blur two different </w:t>
      </w:r>
      <w:proofErr w:type="spellStart"/>
      <w:r w:rsidRPr="002743CF">
        <w:rPr>
          <w:sz w:val="24"/>
          <w:szCs w:val="24"/>
        </w:rPr>
        <w:t>behaviours</w:t>
      </w:r>
      <w:proofErr w:type="spellEnd"/>
      <w:r w:rsidRPr="002743CF">
        <w:rPr>
          <w:sz w:val="24"/>
          <w:szCs w:val="24"/>
        </w:rPr>
        <w:t>. At 5.3% of rows, excluding it has a small, manageable effect on dataset size (5,000 → 4,737 rows) and does not meaningfully change the class balance of the remaining task.</w:t>
      </w:r>
    </w:p>
    <w:p w14:paraId="4A409FCC" w14:textId="77777777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A secondary "will this patient cancel?" model is a plausible Week-5-or-later extension, but 263 positive cases </w:t>
      </w:r>
      <w:proofErr w:type="gramStart"/>
      <w:r w:rsidRPr="002743CF">
        <w:rPr>
          <w:sz w:val="24"/>
          <w:szCs w:val="24"/>
        </w:rPr>
        <w:t>is</w:t>
      </w:r>
      <w:proofErr w:type="gramEnd"/>
      <w:r w:rsidRPr="002743CF">
        <w:rPr>
          <w:sz w:val="24"/>
          <w:szCs w:val="24"/>
        </w:rPr>
        <w:t xml:space="preserve"> thin for a reliable standalone model and is not the Week 4 priority.</w:t>
      </w:r>
    </w:p>
    <w:p w14:paraId="2C3F43EE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2.6 Initial Modelling Approach</w:t>
      </w:r>
    </w:p>
    <w:p w14:paraId="121DCDBE" w14:textId="77777777" w:rsidR="009B4ADE" w:rsidRPr="002743CF" w:rsidRDefault="00000000" w:rsidP="008B20E8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Baseline first: logistic regression as an interpretable reference point, since the target is close to balanced (51.2% No-Show / 48.8% Attended) and a linear baseline is a fair test of how much of the </w:t>
      </w:r>
      <w:r w:rsidRPr="002743CF">
        <w:rPr>
          <w:sz w:val="24"/>
          <w:szCs w:val="24"/>
        </w:rPr>
        <w:lastRenderedPageBreak/>
        <w:t>signal is captured by simple, additive relationships like the ones seen in the lead-time and prior-no-show cross-tabs.</w:t>
      </w:r>
    </w:p>
    <w:p w14:paraId="1C6AA20E" w14:textId="77777777" w:rsidR="009B4ADE" w:rsidRPr="002743CF" w:rsidRDefault="00000000" w:rsidP="008B20E8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Move to tree-based models (random forest or gradient boosting) next, to capture possible interactions (e.g., long lead time combined with prior no-shows) that a linear model would miss.</w:t>
      </w:r>
    </w:p>
    <w:p w14:paraId="41D7B71F" w14:textId="6272326A" w:rsidR="009B4ADE" w:rsidRPr="002743CF" w:rsidRDefault="00000000" w:rsidP="008B20E8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Because the target is close to balanced, heavy imbalance-correction techniques (SMOTE, aggressive class weighting) are not expected to be necessary for Week 4/5 baselines</w:t>
      </w:r>
      <w:r w:rsidR="008B20E8">
        <w:rPr>
          <w:sz w:val="24"/>
          <w:szCs w:val="24"/>
        </w:rPr>
        <w:t xml:space="preserve">. </w:t>
      </w:r>
      <w:r w:rsidRPr="002743CF">
        <w:rPr>
          <w:sz w:val="24"/>
          <w:szCs w:val="24"/>
        </w:rPr>
        <w:t xml:space="preserve"> </w:t>
      </w:r>
      <w:r w:rsidR="008B20E8">
        <w:rPr>
          <w:sz w:val="24"/>
          <w:szCs w:val="24"/>
        </w:rPr>
        <w:t>S</w:t>
      </w:r>
      <w:r w:rsidRPr="002743CF">
        <w:rPr>
          <w:sz w:val="24"/>
          <w:szCs w:val="24"/>
        </w:rPr>
        <w:t>tandard classification training should be adequate, though I will still monitor per-class recall rather than relying on accuracy alone.</w:t>
      </w:r>
    </w:p>
    <w:p w14:paraId="0B98F768" w14:textId="77777777" w:rsidR="009B4ADE" w:rsidRPr="002743CF" w:rsidRDefault="00000000" w:rsidP="008B20E8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Split by patient, not by row: since 1,696 patients generate 5,000 appointments, a plain random row split could put the same patient's appointments in both train and test, inflating apparent performance. A grouped split (by </w:t>
      </w:r>
      <w:proofErr w:type="spellStart"/>
      <w:r w:rsidRPr="002743CF">
        <w:rPr>
          <w:sz w:val="24"/>
          <w:szCs w:val="24"/>
        </w:rPr>
        <w:t>patient_id</w:t>
      </w:r>
      <w:proofErr w:type="spellEnd"/>
      <w:r w:rsidRPr="002743CF">
        <w:rPr>
          <w:sz w:val="24"/>
          <w:szCs w:val="24"/>
        </w:rPr>
        <w:t>) avoids this.</w:t>
      </w:r>
    </w:p>
    <w:p w14:paraId="06580DC7" w14:textId="77777777" w:rsidR="009B4ADE" w:rsidRPr="002743CF" w:rsidRDefault="00000000" w:rsidP="008B20E8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Where practical, also respect time (train on earlier </w:t>
      </w:r>
      <w:proofErr w:type="spellStart"/>
      <w:r w:rsidRPr="002743CF">
        <w:rPr>
          <w:sz w:val="24"/>
          <w:szCs w:val="24"/>
        </w:rPr>
        <w:t>appointment_date</w:t>
      </w:r>
      <w:proofErr w:type="spellEnd"/>
      <w:r w:rsidRPr="002743CF">
        <w:rPr>
          <w:sz w:val="24"/>
          <w:szCs w:val="24"/>
        </w:rPr>
        <w:t xml:space="preserve"> values, test on later ones) to mimic how the model would actually be used going forward.</w:t>
      </w:r>
    </w:p>
    <w:p w14:paraId="7B153939" w14:textId="77777777" w:rsidR="009B4ADE" w:rsidRPr="002743CF" w:rsidRDefault="00000000" w:rsidP="008B20E8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Evaluate with precision, recall, F1, and ROC-AUC for the No-Show class, in addition to accuracy — accuracy alone is a reasonable headline metric here given the near-balanced classes, but the others are still needed to see false-negative/false-positive trade-offs.</w:t>
      </w:r>
    </w:p>
    <w:p w14:paraId="784126CE" w14:textId="77777777" w:rsidR="009B4ADE" w:rsidRPr="002743CF" w:rsidRDefault="00000000" w:rsidP="002743CF">
      <w:pPr>
        <w:pStyle w:val="Heading2"/>
        <w:spacing w:before="240" w:after="12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2.7 Key Modelling Considerations</w:t>
      </w:r>
    </w:p>
    <w:p w14:paraId="767AAAA3" w14:textId="77777777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The class balance turned out better than expected (close to 50/50 rather than the skewed distribution I had planned around before seeing the data), which simplifies the modelling approach but should still be re-verified after the Cancelled-appointment exclusion is </w:t>
      </w:r>
      <w:proofErr w:type="spellStart"/>
      <w:r w:rsidRPr="002743CF">
        <w:rPr>
          <w:sz w:val="24"/>
          <w:szCs w:val="24"/>
        </w:rPr>
        <w:t>finalised</w:t>
      </w:r>
      <w:proofErr w:type="spellEnd"/>
      <w:r w:rsidRPr="002743CF">
        <w:rPr>
          <w:sz w:val="24"/>
          <w:szCs w:val="24"/>
        </w:rPr>
        <w:t>.</w:t>
      </w:r>
    </w:p>
    <w:p w14:paraId="5AF12E84" w14:textId="64C6ADF3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Feature leakage is the main technical risk</w:t>
      </w:r>
      <w:r w:rsidR="008B20E8">
        <w:rPr>
          <w:sz w:val="24"/>
          <w:szCs w:val="24"/>
        </w:rPr>
        <w:t>,</w:t>
      </w:r>
      <w:r w:rsidRPr="002743CF">
        <w:rPr>
          <w:sz w:val="24"/>
          <w:szCs w:val="24"/>
        </w:rPr>
        <w:t xml:space="preserve"> </w:t>
      </w:r>
      <w:proofErr w:type="spellStart"/>
      <w:r w:rsidRPr="002743CF">
        <w:rPr>
          <w:sz w:val="24"/>
          <w:szCs w:val="24"/>
        </w:rPr>
        <w:t>waiting_time_minutes</w:t>
      </w:r>
      <w:proofErr w:type="spellEnd"/>
      <w:r w:rsidRPr="002743CF">
        <w:rPr>
          <w:sz w:val="24"/>
          <w:szCs w:val="24"/>
        </w:rPr>
        <w:t xml:space="preserve"> is excluded for this reason, and any newly engineered feature should be checked against the same "known before the appointment" test.</w:t>
      </w:r>
    </w:p>
    <w:p w14:paraId="71926F2B" w14:textId="77777777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Grouped, patient-aware splitting is essential given that 1,696 patients account for 5,000 appointments (up to 9 each); a naive random split would overstate performance.</w:t>
      </w:r>
    </w:p>
    <w:p w14:paraId="19BFB012" w14:textId="77777777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 xml:space="preserve">Fairness: gender, age, and </w:t>
      </w:r>
      <w:proofErr w:type="spellStart"/>
      <w:r w:rsidRPr="002743CF">
        <w:rPr>
          <w:sz w:val="24"/>
          <w:szCs w:val="24"/>
        </w:rPr>
        <w:t>age_group</w:t>
      </w:r>
      <w:proofErr w:type="spellEnd"/>
      <w:r w:rsidRPr="002743CF">
        <w:rPr>
          <w:sz w:val="24"/>
          <w:szCs w:val="24"/>
        </w:rPr>
        <w:t xml:space="preserve"> showed weak predictive signal on their own, which is reassuring, but they should still be reviewed once a model exists to confirm it is not disproportionately flagging any group for intervention.</w:t>
      </w:r>
    </w:p>
    <w:p w14:paraId="69D2684C" w14:textId="15BABDA4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t>Interpretability matters because the eventual users are clinic staff, not data scientists</w:t>
      </w:r>
      <w:r w:rsidR="008B20E8">
        <w:rPr>
          <w:sz w:val="24"/>
          <w:szCs w:val="24"/>
        </w:rPr>
        <w:t xml:space="preserve">, </w:t>
      </w:r>
      <w:r w:rsidRPr="002743CF">
        <w:rPr>
          <w:sz w:val="24"/>
          <w:szCs w:val="24"/>
        </w:rPr>
        <w:t>feature importance or coefficients should be reported alongside any model, not just accuracy figures.</w:t>
      </w:r>
    </w:p>
    <w:p w14:paraId="47F80992" w14:textId="77777777" w:rsidR="009B4ADE" w:rsidRPr="002743CF" w:rsidRDefault="00000000" w:rsidP="008B20E8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2743CF">
        <w:rPr>
          <w:sz w:val="24"/>
          <w:szCs w:val="24"/>
        </w:rPr>
        <w:lastRenderedPageBreak/>
        <w:t xml:space="preserve">This is a fictional, </w:t>
      </w:r>
      <w:proofErr w:type="spellStart"/>
      <w:r w:rsidRPr="002743CF">
        <w:rPr>
          <w:sz w:val="24"/>
          <w:szCs w:val="24"/>
        </w:rPr>
        <w:t>anonymised</w:t>
      </w:r>
      <w:proofErr w:type="spellEnd"/>
      <w:r w:rsidRPr="002743CF">
        <w:rPr>
          <w:sz w:val="24"/>
          <w:szCs w:val="24"/>
        </w:rPr>
        <w:t xml:space="preserve"> dataset for a training exercise; no real medical information is being modelled or invented, consistent with the project's resource-use constraints.</w:t>
      </w:r>
    </w:p>
    <w:p w14:paraId="1193F757" w14:textId="77777777" w:rsidR="009B4ADE" w:rsidRPr="002743CF" w:rsidRDefault="00000000" w:rsidP="002743CF">
      <w:pPr>
        <w:pStyle w:val="Heading1"/>
        <w:spacing w:before="360" w:after="160" w:line="360" w:lineRule="auto"/>
        <w:rPr>
          <w:color w:val="auto"/>
          <w:sz w:val="24"/>
          <w:szCs w:val="24"/>
        </w:rPr>
      </w:pPr>
      <w:r w:rsidRPr="002743CF">
        <w:rPr>
          <w:b/>
          <w:bCs/>
          <w:color w:val="auto"/>
          <w:sz w:val="24"/>
          <w:szCs w:val="24"/>
        </w:rPr>
        <w:t>Part 3 — Assumptions, Limitations, Risks and Dependencies</w:t>
      </w:r>
    </w:p>
    <w:p w14:paraId="74847B26" w14:textId="77777777" w:rsidR="009B4ADE" w:rsidRPr="002743CF" w:rsidRDefault="00000000" w:rsidP="002743CF">
      <w:pPr>
        <w:spacing w:after="160" w:line="360" w:lineRule="auto"/>
        <w:rPr>
          <w:sz w:val="24"/>
          <w:szCs w:val="24"/>
        </w:rPr>
      </w:pPr>
      <w:r w:rsidRPr="002743CF">
        <w:rPr>
          <w:sz w:val="24"/>
          <w:szCs w:val="24"/>
        </w:rPr>
        <w:t>Based on direct profiling of the real dataset and data dictionary.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360"/>
      </w:tblGrid>
      <w:tr w:rsidR="009B4ADE" w:rsidRPr="002743CF" w14:paraId="0FF3B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56A00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04BF4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436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EB43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9B4ADE" w:rsidRPr="002743CF" w14:paraId="26EE8F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193D1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Assumption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07000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Cancelled appointments (5.3% of rows) are best excluded from the primary no-show model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576E1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Reasonable at this volume; revisit if the project later wants a dedicated cancellation model.</w:t>
            </w:r>
          </w:p>
        </w:tc>
      </w:tr>
      <w:tr w:rsidR="009B4ADE" w:rsidRPr="002743CF" w14:paraId="7F54A5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3DB6C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Assumption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58160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Missing </w:t>
            </w:r>
            <w:proofErr w:type="spellStart"/>
            <w:r w:rsidRPr="002743CF">
              <w:rPr>
                <w:sz w:val="24"/>
                <w:szCs w:val="24"/>
              </w:rPr>
              <w:t>reminder_channel</w:t>
            </w:r>
            <w:proofErr w:type="spellEnd"/>
            <w:r w:rsidRPr="002743CF">
              <w:rPr>
                <w:sz w:val="24"/>
                <w:szCs w:val="24"/>
              </w:rPr>
              <w:t xml:space="preserve"> means "no reminder," not a data-entry gap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0E9C3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Confirmed: it aligns exactly with </w:t>
            </w:r>
            <w:proofErr w:type="spellStart"/>
            <w:r w:rsidRPr="002743CF">
              <w:rPr>
                <w:sz w:val="24"/>
                <w:szCs w:val="24"/>
              </w:rPr>
              <w:t>reminder_sent</w:t>
            </w:r>
            <w:proofErr w:type="spellEnd"/>
            <w:r w:rsidRPr="002743CF">
              <w:rPr>
                <w:sz w:val="24"/>
                <w:szCs w:val="24"/>
              </w:rPr>
              <w:t xml:space="preserve"> = "No" in all 1,366 cases.</w:t>
            </w:r>
          </w:p>
        </w:tc>
      </w:tr>
      <w:tr w:rsidR="009B4ADE" w:rsidRPr="002743CF" w14:paraId="12872D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E1E88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Limitation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6327B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Univariate signal checks in 2.2 are exploratory only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B61E5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They justify keeping a feature for modelling, but do not replace a proper model or interaction analysis.</w:t>
            </w:r>
          </w:p>
        </w:tc>
      </w:tr>
      <w:tr w:rsidR="009B4ADE" w:rsidRPr="002743CF" w14:paraId="3F7C6C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8925B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Limitation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3A6B5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Dataset is fictional and synthetic (booking/appointment dates run into 2026)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F3049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Findings are for training purposes only and are not clinically actionable.</w:t>
            </w:r>
          </w:p>
        </w:tc>
      </w:tr>
      <w:tr w:rsidR="009B4ADE" w:rsidRPr="002743CF" w14:paraId="3E35E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C574C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Risk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DD261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1,696 patients generate 5,000 appointments (up to 9 each)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CAFEE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A naive random train/test split could leak the same patient into both sets and overstate performance; mitigate with a grouped, patient-aware split.</w:t>
            </w:r>
          </w:p>
        </w:tc>
      </w:tr>
      <w:tr w:rsidR="009B4ADE" w:rsidRPr="002743CF" w14:paraId="1668CF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FED6C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Risk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424B1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 xml:space="preserve">Feature leakage from outcome-adjacent columns (e.g., </w:t>
            </w:r>
            <w:proofErr w:type="spellStart"/>
            <w:r w:rsidRPr="002743CF">
              <w:rPr>
                <w:sz w:val="24"/>
                <w:szCs w:val="24"/>
              </w:rPr>
              <w:t>waiting_time_minutes</w:t>
            </w:r>
            <w:proofErr w:type="spellEnd"/>
            <w:r w:rsidRPr="002743CF">
              <w:rPr>
                <w:sz w:val="24"/>
                <w:szCs w:val="24"/>
              </w:rPr>
              <w:t>)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0A00B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Mitigated by excluding any field only known after the appointment happens (see 2.4 table).</w:t>
            </w:r>
          </w:p>
        </w:tc>
      </w:tr>
      <w:tr w:rsidR="009B4ADE" w:rsidRPr="002743CF" w14:paraId="4CEC39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B9503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Risk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080E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Demographic features could introduce unfair targeting of interventions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D546A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Weak univariate signal is reassuring but not sufficient; plan a fairness review once a model exists.</w:t>
            </w:r>
          </w:p>
        </w:tc>
      </w:tr>
      <w:tr w:rsidR="009B4ADE" w:rsidRPr="002743CF" w14:paraId="0E67E2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9746C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lastRenderedPageBreak/>
              <w:t>Dependency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41241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Data Analytics track's parallel exploration of the same dataset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CF1DF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Shared understanding of data quality avoids duplicated profiling work.</w:t>
            </w:r>
          </w:p>
        </w:tc>
      </w:tr>
      <w:tr w:rsidR="009B4ADE" w:rsidRPr="002743CF" w14:paraId="280527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9CC6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Dependency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2921C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Machine Learning Engineering track's system design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C1316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The feature set and target definition proposed here need to remain compatible with how the model will eventually be deployed.</w:t>
            </w:r>
          </w:p>
        </w:tc>
      </w:tr>
      <w:tr w:rsidR="009B4ADE" w:rsidRPr="002743CF" w14:paraId="23EC58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4EA7E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Ethical/Safety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4C9C0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No real medical or clinic information may be invented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CACC2" w14:textId="77777777" w:rsidR="009B4ADE" w:rsidRPr="002743CF" w:rsidRDefault="00000000" w:rsidP="002743CF">
            <w:pPr>
              <w:spacing w:line="360" w:lineRule="auto"/>
              <w:rPr>
                <w:sz w:val="24"/>
                <w:szCs w:val="24"/>
              </w:rPr>
            </w:pPr>
            <w:r w:rsidRPr="002743CF">
              <w:rPr>
                <w:sz w:val="24"/>
                <w:szCs w:val="24"/>
              </w:rPr>
              <w:t>All figures in this document come directly from the provided dataset and dictionary.</w:t>
            </w:r>
          </w:p>
        </w:tc>
      </w:tr>
    </w:tbl>
    <w:p w14:paraId="5AA93753" w14:textId="401F100A" w:rsidR="009B4ADE" w:rsidRPr="002743CF" w:rsidRDefault="009B4ADE" w:rsidP="00BD4063">
      <w:pPr>
        <w:pStyle w:val="ListParagraph"/>
        <w:spacing w:after="80" w:line="360" w:lineRule="auto"/>
        <w:ind w:left="420"/>
        <w:rPr>
          <w:sz w:val="24"/>
          <w:szCs w:val="24"/>
        </w:rPr>
      </w:pPr>
    </w:p>
    <w:sectPr w:rsidR="009B4ADE" w:rsidRPr="002743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187"/>
    <w:multiLevelType w:val="hybridMultilevel"/>
    <w:tmpl w:val="6DDE436E"/>
    <w:lvl w:ilvl="0" w:tplc="522CC5A2">
      <w:start w:val="1"/>
      <w:numFmt w:val="bullet"/>
      <w:lvlText w:val="•"/>
      <w:lvlJc w:val="left"/>
      <w:pPr>
        <w:ind w:left="420" w:hanging="260"/>
      </w:pPr>
    </w:lvl>
    <w:lvl w:ilvl="1" w:tplc="6BDA129A">
      <w:start w:val="1"/>
      <w:numFmt w:val="bullet"/>
      <w:lvlText w:val="◦"/>
      <w:lvlJc w:val="left"/>
      <w:pPr>
        <w:ind w:left="840" w:hanging="260"/>
      </w:pPr>
    </w:lvl>
    <w:lvl w:ilvl="2" w:tplc="E9088CFA">
      <w:numFmt w:val="decimal"/>
      <w:lvlText w:val=""/>
      <w:lvlJc w:val="left"/>
    </w:lvl>
    <w:lvl w:ilvl="3" w:tplc="C12AF288">
      <w:numFmt w:val="decimal"/>
      <w:lvlText w:val=""/>
      <w:lvlJc w:val="left"/>
    </w:lvl>
    <w:lvl w:ilvl="4" w:tplc="09FC7B92">
      <w:numFmt w:val="decimal"/>
      <w:lvlText w:val=""/>
      <w:lvlJc w:val="left"/>
    </w:lvl>
    <w:lvl w:ilvl="5" w:tplc="19088C54">
      <w:numFmt w:val="decimal"/>
      <w:lvlText w:val=""/>
      <w:lvlJc w:val="left"/>
    </w:lvl>
    <w:lvl w:ilvl="6" w:tplc="EA3A79F8">
      <w:numFmt w:val="decimal"/>
      <w:lvlText w:val=""/>
      <w:lvlJc w:val="left"/>
    </w:lvl>
    <w:lvl w:ilvl="7" w:tplc="8110DB08">
      <w:numFmt w:val="decimal"/>
      <w:lvlText w:val=""/>
      <w:lvlJc w:val="left"/>
    </w:lvl>
    <w:lvl w:ilvl="8" w:tplc="79CC2066">
      <w:numFmt w:val="decimal"/>
      <w:lvlText w:val=""/>
      <w:lvlJc w:val="left"/>
    </w:lvl>
  </w:abstractNum>
  <w:abstractNum w:abstractNumId="1" w15:restartNumberingAfterBreak="0">
    <w:nsid w:val="0FF7172A"/>
    <w:multiLevelType w:val="hybridMultilevel"/>
    <w:tmpl w:val="D09C81D0"/>
    <w:lvl w:ilvl="0" w:tplc="A49681B4">
      <w:start w:val="1"/>
      <w:numFmt w:val="decimal"/>
      <w:lvlText w:val="%1."/>
      <w:lvlJc w:val="left"/>
      <w:pPr>
        <w:ind w:left="420" w:hanging="260"/>
      </w:pPr>
    </w:lvl>
    <w:lvl w:ilvl="1" w:tplc="5B5EC30C">
      <w:numFmt w:val="decimal"/>
      <w:lvlText w:val=""/>
      <w:lvlJc w:val="left"/>
    </w:lvl>
    <w:lvl w:ilvl="2" w:tplc="4CDA9F4C">
      <w:numFmt w:val="decimal"/>
      <w:lvlText w:val=""/>
      <w:lvlJc w:val="left"/>
    </w:lvl>
    <w:lvl w:ilvl="3" w:tplc="D17AC7D2">
      <w:numFmt w:val="decimal"/>
      <w:lvlText w:val=""/>
      <w:lvlJc w:val="left"/>
    </w:lvl>
    <w:lvl w:ilvl="4" w:tplc="542A3CEA">
      <w:numFmt w:val="decimal"/>
      <w:lvlText w:val=""/>
      <w:lvlJc w:val="left"/>
    </w:lvl>
    <w:lvl w:ilvl="5" w:tplc="6B36929C">
      <w:numFmt w:val="decimal"/>
      <w:lvlText w:val=""/>
      <w:lvlJc w:val="left"/>
    </w:lvl>
    <w:lvl w:ilvl="6" w:tplc="F8BA89FC">
      <w:numFmt w:val="decimal"/>
      <w:lvlText w:val=""/>
      <w:lvlJc w:val="left"/>
    </w:lvl>
    <w:lvl w:ilvl="7" w:tplc="04267D96">
      <w:numFmt w:val="decimal"/>
      <w:lvlText w:val=""/>
      <w:lvlJc w:val="left"/>
    </w:lvl>
    <w:lvl w:ilvl="8" w:tplc="4B86B7B8">
      <w:numFmt w:val="decimal"/>
      <w:lvlText w:val=""/>
      <w:lvlJc w:val="left"/>
    </w:lvl>
  </w:abstractNum>
  <w:abstractNum w:abstractNumId="2" w15:restartNumberingAfterBreak="0">
    <w:nsid w:val="3F10178F"/>
    <w:multiLevelType w:val="hybridMultilevel"/>
    <w:tmpl w:val="E6527FB6"/>
    <w:lvl w:ilvl="0" w:tplc="E9364320">
      <w:start w:val="1"/>
      <w:numFmt w:val="bullet"/>
      <w:lvlText w:val="●"/>
      <w:lvlJc w:val="left"/>
      <w:pPr>
        <w:ind w:left="720" w:hanging="360"/>
      </w:pPr>
    </w:lvl>
    <w:lvl w:ilvl="1" w:tplc="9DF4084E">
      <w:start w:val="1"/>
      <w:numFmt w:val="bullet"/>
      <w:lvlText w:val="○"/>
      <w:lvlJc w:val="left"/>
      <w:pPr>
        <w:ind w:left="1440" w:hanging="360"/>
      </w:pPr>
    </w:lvl>
    <w:lvl w:ilvl="2" w:tplc="0B806FBA">
      <w:start w:val="1"/>
      <w:numFmt w:val="bullet"/>
      <w:lvlText w:val="■"/>
      <w:lvlJc w:val="left"/>
      <w:pPr>
        <w:ind w:left="2160" w:hanging="360"/>
      </w:pPr>
    </w:lvl>
    <w:lvl w:ilvl="3" w:tplc="C58AF41C">
      <w:start w:val="1"/>
      <w:numFmt w:val="bullet"/>
      <w:lvlText w:val="●"/>
      <w:lvlJc w:val="left"/>
      <w:pPr>
        <w:ind w:left="2880" w:hanging="360"/>
      </w:pPr>
    </w:lvl>
    <w:lvl w:ilvl="4" w:tplc="9A60CE44">
      <w:start w:val="1"/>
      <w:numFmt w:val="bullet"/>
      <w:lvlText w:val="○"/>
      <w:lvlJc w:val="left"/>
      <w:pPr>
        <w:ind w:left="3600" w:hanging="360"/>
      </w:pPr>
    </w:lvl>
    <w:lvl w:ilvl="5" w:tplc="C0CCCCF0">
      <w:start w:val="1"/>
      <w:numFmt w:val="bullet"/>
      <w:lvlText w:val="■"/>
      <w:lvlJc w:val="left"/>
      <w:pPr>
        <w:ind w:left="4320" w:hanging="360"/>
      </w:pPr>
    </w:lvl>
    <w:lvl w:ilvl="6" w:tplc="A9407558">
      <w:start w:val="1"/>
      <w:numFmt w:val="bullet"/>
      <w:lvlText w:val="●"/>
      <w:lvlJc w:val="left"/>
      <w:pPr>
        <w:ind w:left="5040" w:hanging="360"/>
      </w:pPr>
    </w:lvl>
    <w:lvl w:ilvl="7" w:tplc="4D202D26">
      <w:start w:val="1"/>
      <w:numFmt w:val="bullet"/>
      <w:lvlText w:val="●"/>
      <w:lvlJc w:val="left"/>
      <w:pPr>
        <w:ind w:left="5760" w:hanging="360"/>
      </w:pPr>
    </w:lvl>
    <w:lvl w:ilvl="8" w:tplc="4E7699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A86BD8"/>
    <w:multiLevelType w:val="hybridMultilevel"/>
    <w:tmpl w:val="235496C0"/>
    <w:lvl w:ilvl="0" w:tplc="A7AAB0C0">
      <w:start w:val="1"/>
      <w:numFmt w:val="decimal"/>
      <w:lvlText w:val="%1."/>
      <w:lvlJc w:val="left"/>
      <w:pPr>
        <w:ind w:left="420" w:hanging="260"/>
      </w:pPr>
    </w:lvl>
    <w:lvl w:ilvl="1" w:tplc="643A6650">
      <w:numFmt w:val="decimal"/>
      <w:lvlText w:val=""/>
      <w:lvlJc w:val="left"/>
    </w:lvl>
    <w:lvl w:ilvl="2" w:tplc="AB241C94">
      <w:numFmt w:val="decimal"/>
      <w:lvlText w:val=""/>
      <w:lvlJc w:val="left"/>
    </w:lvl>
    <w:lvl w:ilvl="3" w:tplc="D4BEF85A">
      <w:numFmt w:val="decimal"/>
      <w:lvlText w:val=""/>
      <w:lvlJc w:val="left"/>
    </w:lvl>
    <w:lvl w:ilvl="4" w:tplc="1BCCAA18">
      <w:numFmt w:val="decimal"/>
      <w:lvlText w:val=""/>
      <w:lvlJc w:val="left"/>
    </w:lvl>
    <w:lvl w:ilvl="5" w:tplc="EC6CAD12">
      <w:numFmt w:val="decimal"/>
      <w:lvlText w:val=""/>
      <w:lvlJc w:val="left"/>
    </w:lvl>
    <w:lvl w:ilvl="6" w:tplc="FEF49940">
      <w:numFmt w:val="decimal"/>
      <w:lvlText w:val=""/>
      <w:lvlJc w:val="left"/>
    </w:lvl>
    <w:lvl w:ilvl="7" w:tplc="B606B378">
      <w:numFmt w:val="decimal"/>
      <w:lvlText w:val=""/>
      <w:lvlJc w:val="left"/>
    </w:lvl>
    <w:lvl w:ilvl="8" w:tplc="A9FCAF32">
      <w:numFmt w:val="decimal"/>
      <w:lvlText w:val=""/>
      <w:lvlJc w:val="left"/>
    </w:lvl>
  </w:abstractNum>
  <w:abstractNum w:abstractNumId="4" w15:restartNumberingAfterBreak="0">
    <w:nsid w:val="7C034407"/>
    <w:multiLevelType w:val="hybridMultilevel"/>
    <w:tmpl w:val="1F5E9C6C"/>
    <w:lvl w:ilvl="0" w:tplc="7E307B1A">
      <w:start w:val="1"/>
      <w:numFmt w:val="decimal"/>
      <w:lvlText w:val="%1."/>
      <w:lvlJc w:val="left"/>
      <w:pPr>
        <w:ind w:left="420" w:hanging="260"/>
      </w:pPr>
    </w:lvl>
    <w:lvl w:ilvl="1" w:tplc="F6ACD28A">
      <w:numFmt w:val="decimal"/>
      <w:lvlText w:val=""/>
      <w:lvlJc w:val="left"/>
    </w:lvl>
    <w:lvl w:ilvl="2" w:tplc="8D94E2BE">
      <w:numFmt w:val="decimal"/>
      <w:lvlText w:val=""/>
      <w:lvlJc w:val="left"/>
    </w:lvl>
    <w:lvl w:ilvl="3" w:tplc="3BBE5FE4">
      <w:numFmt w:val="decimal"/>
      <w:lvlText w:val=""/>
      <w:lvlJc w:val="left"/>
    </w:lvl>
    <w:lvl w:ilvl="4" w:tplc="4826440E">
      <w:numFmt w:val="decimal"/>
      <w:lvlText w:val=""/>
      <w:lvlJc w:val="left"/>
    </w:lvl>
    <w:lvl w:ilvl="5" w:tplc="3C7A8834">
      <w:numFmt w:val="decimal"/>
      <w:lvlText w:val=""/>
      <w:lvlJc w:val="left"/>
    </w:lvl>
    <w:lvl w:ilvl="6" w:tplc="98E4C80E">
      <w:numFmt w:val="decimal"/>
      <w:lvlText w:val=""/>
      <w:lvlJc w:val="left"/>
    </w:lvl>
    <w:lvl w:ilvl="7" w:tplc="5EC8A782">
      <w:numFmt w:val="decimal"/>
      <w:lvlText w:val=""/>
      <w:lvlJc w:val="left"/>
    </w:lvl>
    <w:lvl w:ilvl="8" w:tplc="905E0B78">
      <w:numFmt w:val="decimal"/>
      <w:lvlText w:val=""/>
      <w:lvlJc w:val="left"/>
    </w:lvl>
  </w:abstractNum>
  <w:num w:numId="1" w16cid:durableId="108092310">
    <w:abstractNumId w:val="2"/>
    <w:lvlOverride w:ilvl="0">
      <w:startOverride w:val="1"/>
    </w:lvlOverride>
  </w:num>
  <w:num w:numId="2" w16cid:durableId="262227296">
    <w:abstractNumId w:val="0"/>
    <w:lvlOverride w:ilvl="0">
      <w:startOverride w:val="1"/>
    </w:lvlOverride>
  </w:num>
  <w:num w:numId="3" w16cid:durableId="152648310">
    <w:abstractNumId w:val="3"/>
    <w:lvlOverride w:ilvl="0">
      <w:startOverride w:val="1"/>
    </w:lvlOverride>
  </w:num>
  <w:num w:numId="4" w16cid:durableId="1287851026">
    <w:abstractNumId w:val="1"/>
    <w:lvlOverride w:ilvl="0">
      <w:startOverride w:val="1"/>
    </w:lvlOverride>
  </w:num>
  <w:num w:numId="5" w16cid:durableId="64166598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ADE"/>
    <w:rsid w:val="002743CF"/>
    <w:rsid w:val="004701AF"/>
    <w:rsid w:val="008B20E8"/>
    <w:rsid w:val="009B4ADE"/>
    <w:rsid w:val="00AB20EF"/>
    <w:rsid w:val="00B84251"/>
    <w:rsid w:val="00BD4063"/>
    <w:rsid w:val="00F9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8ADD"/>
  <w15:docId w15:val="{90C19FDE-AB56-49FD-8A83-61B6C956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9</Pages>
  <Words>2143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Ange Maxime TCHOUTANG</cp:lastModifiedBy>
  <cp:revision>4</cp:revision>
  <dcterms:created xsi:type="dcterms:W3CDTF">2026-08-25T19:31:00Z</dcterms:created>
  <dcterms:modified xsi:type="dcterms:W3CDTF">2026-08-27T13:03:00Z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7693892e-55ff-4915-b71a-ba5f249db1da</vt:lpwstr>
  </property>
</Properties>
</file>