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B13D" w14:textId="77777777" w:rsidR="00C86E2A" w:rsidRDefault="00C86E2A" w:rsidP="00C86E2A">
      <w:pPr>
        <w:spacing w:after="8" w:line="243" w:lineRule="auto"/>
        <w:ind w:right="-7"/>
      </w:pPr>
      <w:r>
        <w:rPr>
          <w:rFonts w:ascii="Arial" w:eastAsia="Arial" w:hAnsi="Arial" w:cs="Arial"/>
          <w:b/>
        </w:rPr>
        <w:t xml:space="preserve">Doc. 15 - Manual de usuario (MDU) </w:t>
      </w:r>
    </w:p>
    <w:tbl>
      <w:tblPr>
        <w:tblStyle w:val="TableGrid"/>
        <w:tblW w:w="9065" w:type="dxa"/>
        <w:jc w:val="center"/>
        <w:tblInd w:w="0" w:type="dxa"/>
        <w:tblCellMar>
          <w:left w:w="106" w:type="dxa"/>
          <w:right w:w="115" w:type="dxa"/>
        </w:tblCellMar>
        <w:tblLook w:val="04A0" w:firstRow="1" w:lastRow="0" w:firstColumn="1" w:lastColumn="0" w:noHBand="0" w:noVBand="1"/>
      </w:tblPr>
      <w:tblGrid>
        <w:gridCol w:w="1067"/>
        <w:gridCol w:w="1136"/>
        <w:gridCol w:w="1423"/>
        <w:gridCol w:w="1472"/>
        <w:gridCol w:w="994"/>
        <w:gridCol w:w="2973"/>
      </w:tblGrid>
      <w:tr w:rsidR="00C86E2A" w14:paraId="0D15C2C8" w14:textId="77777777" w:rsidTr="00E270FF">
        <w:trPr>
          <w:trHeight w:val="293"/>
          <w:jc w:val="center"/>
        </w:trPr>
        <w:tc>
          <w:tcPr>
            <w:tcW w:w="1067" w:type="dxa"/>
            <w:tcBorders>
              <w:top w:val="single" w:sz="4" w:space="0" w:color="BDD6EE"/>
              <w:left w:val="single" w:sz="4" w:space="0" w:color="BDD6EE"/>
              <w:bottom w:val="single" w:sz="4" w:space="0" w:color="BDD6EE"/>
              <w:right w:val="nil"/>
            </w:tcBorders>
            <w:shd w:val="clear" w:color="auto" w:fill="C6D9F1"/>
          </w:tcPr>
          <w:p w14:paraId="622E4EAB" w14:textId="77777777" w:rsidR="00C86E2A" w:rsidRDefault="00C86E2A" w:rsidP="006E29D2"/>
        </w:tc>
        <w:tc>
          <w:tcPr>
            <w:tcW w:w="1136" w:type="dxa"/>
            <w:tcBorders>
              <w:top w:val="single" w:sz="4" w:space="0" w:color="BDD6EE"/>
              <w:left w:val="nil"/>
              <w:bottom w:val="single" w:sz="4" w:space="0" w:color="BDD6EE"/>
              <w:right w:val="nil"/>
            </w:tcBorders>
            <w:shd w:val="clear" w:color="auto" w:fill="C6D9F1"/>
          </w:tcPr>
          <w:p w14:paraId="258CEA56" w14:textId="77777777" w:rsidR="00C86E2A" w:rsidRDefault="00C86E2A" w:rsidP="006E29D2"/>
        </w:tc>
        <w:tc>
          <w:tcPr>
            <w:tcW w:w="3889" w:type="dxa"/>
            <w:gridSpan w:val="3"/>
            <w:tcBorders>
              <w:top w:val="single" w:sz="4" w:space="0" w:color="BDD6EE"/>
              <w:left w:val="nil"/>
              <w:bottom w:val="single" w:sz="4" w:space="0" w:color="BDD6EE"/>
              <w:right w:val="nil"/>
            </w:tcBorders>
            <w:shd w:val="clear" w:color="auto" w:fill="C6D9F1"/>
          </w:tcPr>
          <w:p w14:paraId="2A06B485" w14:textId="77777777" w:rsidR="00C86E2A" w:rsidRDefault="00C86E2A" w:rsidP="006E29D2">
            <w:pPr>
              <w:ind w:left="950"/>
            </w:pPr>
            <w:r>
              <w:rPr>
                <w:rFonts w:ascii="Verdana" w:eastAsia="Verdana" w:hAnsi="Verdana" w:cs="Verdana"/>
                <w:b/>
                <w:sz w:val="18"/>
              </w:rPr>
              <w:t xml:space="preserve">CONTROL DE VERSIONES </w:t>
            </w:r>
          </w:p>
        </w:tc>
        <w:tc>
          <w:tcPr>
            <w:tcW w:w="2973" w:type="dxa"/>
            <w:tcBorders>
              <w:top w:val="single" w:sz="4" w:space="0" w:color="BDD6EE"/>
              <w:left w:val="nil"/>
              <w:bottom w:val="single" w:sz="4" w:space="0" w:color="BDD6EE"/>
              <w:right w:val="single" w:sz="4" w:space="0" w:color="BDD6EE"/>
            </w:tcBorders>
            <w:shd w:val="clear" w:color="auto" w:fill="C6D9F1"/>
          </w:tcPr>
          <w:p w14:paraId="5E480C89" w14:textId="77777777" w:rsidR="00C86E2A" w:rsidRDefault="00C86E2A" w:rsidP="006E29D2"/>
        </w:tc>
      </w:tr>
      <w:tr w:rsidR="00C86E2A" w14:paraId="27785AD8" w14:textId="77777777" w:rsidTr="00E270FF">
        <w:trPr>
          <w:trHeight w:val="260"/>
          <w:jc w:val="center"/>
        </w:trPr>
        <w:tc>
          <w:tcPr>
            <w:tcW w:w="1067" w:type="dxa"/>
            <w:tcBorders>
              <w:top w:val="single" w:sz="4" w:space="0" w:color="BDD6EE"/>
              <w:left w:val="single" w:sz="4" w:space="0" w:color="BDD6EE"/>
              <w:bottom w:val="single" w:sz="4" w:space="0" w:color="BDD6EE"/>
              <w:right w:val="single" w:sz="4" w:space="0" w:color="BDD6EE"/>
            </w:tcBorders>
          </w:tcPr>
          <w:p w14:paraId="16DE326C" w14:textId="77777777" w:rsidR="00C86E2A" w:rsidRDefault="00C86E2A" w:rsidP="006E29D2">
            <w:pPr>
              <w:jc w:val="center"/>
            </w:pPr>
            <w:r>
              <w:rPr>
                <w:rFonts w:ascii="Verdana" w:eastAsia="Verdana" w:hAnsi="Verdana" w:cs="Verdana"/>
                <w:b/>
                <w:i/>
                <w:sz w:val="16"/>
              </w:rPr>
              <w:t xml:space="preserve">Versión </w:t>
            </w:r>
          </w:p>
        </w:tc>
        <w:tc>
          <w:tcPr>
            <w:tcW w:w="1136" w:type="dxa"/>
            <w:tcBorders>
              <w:top w:val="single" w:sz="4" w:space="0" w:color="BDD6EE"/>
              <w:left w:val="single" w:sz="4" w:space="0" w:color="BDD6EE"/>
              <w:bottom w:val="single" w:sz="4" w:space="0" w:color="BDD6EE"/>
              <w:right w:val="single" w:sz="4" w:space="0" w:color="BDD6EE"/>
            </w:tcBorders>
          </w:tcPr>
          <w:p w14:paraId="654122D0" w14:textId="77777777" w:rsidR="00C86E2A" w:rsidRDefault="00C86E2A" w:rsidP="006E29D2">
            <w:pPr>
              <w:ind w:left="2"/>
            </w:pPr>
            <w:r>
              <w:rPr>
                <w:rFonts w:ascii="Verdana" w:eastAsia="Verdana" w:hAnsi="Verdana" w:cs="Verdana"/>
                <w:b/>
                <w:i/>
                <w:sz w:val="16"/>
              </w:rPr>
              <w:t xml:space="preserve">Hecho por </w:t>
            </w:r>
          </w:p>
        </w:tc>
        <w:tc>
          <w:tcPr>
            <w:tcW w:w="1423" w:type="dxa"/>
            <w:tcBorders>
              <w:top w:val="single" w:sz="4" w:space="0" w:color="BDD6EE"/>
              <w:left w:val="single" w:sz="4" w:space="0" w:color="BDD6EE"/>
              <w:bottom w:val="single" w:sz="4" w:space="0" w:color="BDD6EE"/>
              <w:right w:val="single" w:sz="4" w:space="0" w:color="BDD6EE"/>
            </w:tcBorders>
          </w:tcPr>
          <w:p w14:paraId="0EE16DA4" w14:textId="77777777" w:rsidR="00C86E2A" w:rsidRDefault="00C86E2A" w:rsidP="006E29D2">
            <w:pPr>
              <w:ind w:left="19"/>
            </w:pPr>
            <w:r>
              <w:rPr>
                <w:rFonts w:ascii="Verdana" w:eastAsia="Verdana" w:hAnsi="Verdana" w:cs="Verdana"/>
                <w:b/>
                <w:i/>
                <w:sz w:val="16"/>
              </w:rPr>
              <w:t xml:space="preserve">Revisado por </w:t>
            </w:r>
          </w:p>
        </w:tc>
        <w:tc>
          <w:tcPr>
            <w:tcW w:w="1472" w:type="dxa"/>
            <w:tcBorders>
              <w:top w:val="single" w:sz="4" w:space="0" w:color="BDD6EE"/>
              <w:left w:val="single" w:sz="4" w:space="0" w:color="BDD6EE"/>
              <w:bottom w:val="single" w:sz="4" w:space="0" w:color="BDD6EE"/>
              <w:right w:val="single" w:sz="4" w:space="0" w:color="BDD6EE"/>
            </w:tcBorders>
          </w:tcPr>
          <w:p w14:paraId="7937EB84" w14:textId="77777777" w:rsidR="00C86E2A" w:rsidRDefault="00C86E2A" w:rsidP="006E29D2">
            <w:pPr>
              <w:ind w:left="17"/>
            </w:pPr>
            <w:r>
              <w:rPr>
                <w:rFonts w:ascii="Verdana" w:eastAsia="Verdana" w:hAnsi="Verdana" w:cs="Verdana"/>
                <w:b/>
                <w:i/>
                <w:sz w:val="16"/>
              </w:rPr>
              <w:t xml:space="preserve">Aprobado por </w:t>
            </w:r>
          </w:p>
        </w:tc>
        <w:tc>
          <w:tcPr>
            <w:tcW w:w="994" w:type="dxa"/>
            <w:tcBorders>
              <w:top w:val="single" w:sz="4" w:space="0" w:color="BDD6EE"/>
              <w:left w:val="single" w:sz="4" w:space="0" w:color="BDD6EE"/>
              <w:bottom w:val="single" w:sz="4" w:space="0" w:color="BDD6EE"/>
              <w:right w:val="single" w:sz="4" w:space="0" w:color="BDD6EE"/>
            </w:tcBorders>
          </w:tcPr>
          <w:p w14:paraId="715316F8" w14:textId="77777777" w:rsidR="00C86E2A" w:rsidRDefault="00C86E2A" w:rsidP="006E29D2">
            <w:pPr>
              <w:jc w:val="center"/>
            </w:pPr>
            <w:r>
              <w:rPr>
                <w:rFonts w:ascii="Verdana" w:eastAsia="Verdana" w:hAnsi="Verdana" w:cs="Verdana"/>
                <w:b/>
                <w:i/>
                <w:sz w:val="16"/>
              </w:rPr>
              <w:t xml:space="preserve">Fecha </w:t>
            </w:r>
          </w:p>
        </w:tc>
        <w:tc>
          <w:tcPr>
            <w:tcW w:w="2973" w:type="dxa"/>
            <w:tcBorders>
              <w:top w:val="single" w:sz="4" w:space="0" w:color="BDD6EE"/>
              <w:left w:val="single" w:sz="4" w:space="0" w:color="BDD6EE"/>
              <w:bottom w:val="single" w:sz="4" w:space="0" w:color="BDD6EE"/>
              <w:right w:val="single" w:sz="4" w:space="0" w:color="BDD6EE"/>
            </w:tcBorders>
          </w:tcPr>
          <w:p w14:paraId="1BA51737" w14:textId="77777777" w:rsidR="00C86E2A" w:rsidRDefault="00C86E2A" w:rsidP="006E29D2">
            <w:pPr>
              <w:jc w:val="center"/>
            </w:pPr>
            <w:r>
              <w:rPr>
                <w:rFonts w:ascii="Verdana" w:eastAsia="Verdana" w:hAnsi="Verdana" w:cs="Verdana"/>
                <w:b/>
                <w:i/>
                <w:sz w:val="16"/>
              </w:rPr>
              <w:t xml:space="preserve">Motivo </w:t>
            </w:r>
          </w:p>
        </w:tc>
      </w:tr>
      <w:tr w:rsidR="00C86E2A" w14:paraId="79ADFEFA" w14:textId="77777777" w:rsidTr="00E270FF">
        <w:trPr>
          <w:trHeight w:val="305"/>
          <w:jc w:val="center"/>
        </w:trPr>
        <w:tc>
          <w:tcPr>
            <w:tcW w:w="1067" w:type="dxa"/>
            <w:tcBorders>
              <w:top w:val="single" w:sz="4" w:space="0" w:color="BDD6EE"/>
              <w:left w:val="single" w:sz="4" w:space="0" w:color="BDD6EE"/>
              <w:bottom w:val="single" w:sz="4" w:space="0" w:color="BDD6EE"/>
              <w:right w:val="single" w:sz="4" w:space="0" w:color="BDD6EE"/>
            </w:tcBorders>
          </w:tcPr>
          <w:p w14:paraId="4F41DD58" w14:textId="77777777" w:rsidR="00C86E2A" w:rsidRDefault="00C86E2A" w:rsidP="006E29D2">
            <w:pPr>
              <w:jc w:val="center"/>
            </w:pPr>
            <w:r>
              <w:rPr>
                <w:rFonts w:ascii="Verdana" w:eastAsia="Verdana" w:hAnsi="Verdana" w:cs="Verdana"/>
                <w:sz w:val="18"/>
              </w:rPr>
              <w:t xml:space="preserve"> </w:t>
            </w:r>
          </w:p>
        </w:tc>
        <w:tc>
          <w:tcPr>
            <w:tcW w:w="1136" w:type="dxa"/>
            <w:tcBorders>
              <w:top w:val="single" w:sz="4" w:space="0" w:color="BDD6EE"/>
              <w:left w:val="single" w:sz="4" w:space="0" w:color="BDD6EE"/>
              <w:bottom w:val="single" w:sz="4" w:space="0" w:color="BDD6EE"/>
              <w:right w:val="single" w:sz="4" w:space="0" w:color="BDD6EE"/>
            </w:tcBorders>
          </w:tcPr>
          <w:p w14:paraId="2CD560BF" w14:textId="77777777" w:rsidR="00C86E2A" w:rsidRDefault="00C86E2A" w:rsidP="006E29D2">
            <w:pPr>
              <w:jc w:val="center"/>
            </w:pPr>
            <w:r>
              <w:rPr>
                <w:rFonts w:ascii="Verdana" w:eastAsia="Verdana" w:hAnsi="Verdana" w:cs="Verdana"/>
                <w:sz w:val="18"/>
              </w:rPr>
              <w:t xml:space="preserve"> </w:t>
            </w:r>
          </w:p>
        </w:tc>
        <w:tc>
          <w:tcPr>
            <w:tcW w:w="1423" w:type="dxa"/>
            <w:tcBorders>
              <w:top w:val="single" w:sz="4" w:space="0" w:color="BDD6EE"/>
              <w:left w:val="single" w:sz="4" w:space="0" w:color="BDD6EE"/>
              <w:bottom w:val="single" w:sz="4" w:space="0" w:color="BDD6EE"/>
              <w:right w:val="single" w:sz="4" w:space="0" w:color="BDD6EE"/>
            </w:tcBorders>
          </w:tcPr>
          <w:p w14:paraId="10ED48D2" w14:textId="77777777" w:rsidR="00C86E2A" w:rsidRDefault="00C86E2A" w:rsidP="006E29D2">
            <w:pPr>
              <w:jc w:val="center"/>
            </w:pPr>
            <w:r>
              <w:rPr>
                <w:rFonts w:ascii="Verdana" w:eastAsia="Verdana" w:hAnsi="Verdana" w:cs="Verdana"/>
                <w:sz w:val="18"/>
              </w:rPr>
              <w:t xml:space="preserve"> </w:t>
            </w:r>
          </w:p>
        </w:tc>
        <w:tc>
          <w:tcPr>
            <w:tcW w:w="1472" w:type="dxa"/>
            <w:tcBorders>
              <w:top w:val="single" w:sz="4" w:space="0" w:color="BDD6EE"/>
              <w:left w:val="single" w:sz="4" w:space="0" w:color="BDD6EE"/>
              <w:bottom w:val="single" w:sz="4" w:space="0" w:color="BDD6EE"/>
              <w:right w:val="single" w:sz="4" w:space="0" w:color="BDD6EE"/>
            </w:tcBorders>
          </w:tcPr>
          <w:p w14:paraId="7A0F5410" w14:textId="77777777" w:rsidR="00C86E2A" w:rsidRDefault="00C86E2A" w:rsidP="006E29D2">
            <w:pPr>
              <w:jc w:val="center"/>
            </w:pPr>
            <w:r>
              <w:rPr>
                <w:rFonts w:ascii="Verdana" w:eastAsia="Verdana" w:hAnsi="Verdana" w:cs="Verdana"/>
                <w:sz w:val="18"/>
              </w:rPr>
              <w:t xml:space="preserve"> </w:t>
            </w:r>
          </w:p>
        </w:tc>
        <w:tc>
          <w:tcPr>
            <w:tcW w:w="994" w:type="dxa"/>
            <w:tcBorders>
              <w:top w:val="single" w:sz="4" w:space="0" w:color="BDD6EE"/>
              <w:left w:val="single" w:sz="4" w:space="0" w:color="BDD6EE"/>
              <w:bottom w:val="single" w:sz="4" w:space="0" w:color="BDD6EE"/>
              <w:right w:val="single" w:sz="4" w:space="0" w:color="BDD6EE"/>
            </w:tcBorders>
          </w:tcPr>
          <w:p w14:paraId="3918D75C" w14:textId="77777777" w:rsidR="00C86E2A" w:rsidRDefault="00C86E2A" w:rsidP="006E29D2">
            <w:pPr>
              <w:jc w:val="center"/>
            </w:pPr>
            <w:r>
              <w:rPr>
                <w:rFonts w:ascii="Verdana" w:eastAsia="Verdana" w:hAnsi="Verdana" w:cs="Verdana"/>
                <w:sz w:val="18"/>
              </w:rPr>
              <w:t xml:space="preserve"> </w:t>
            </w:r>
          </w:p>
        </w:tc>
        <w:tc>
          <w:tcPr>
            <w:tcW w:w="2973" w:type="dxa"/>
            <w:tcBorders>
              <w:top w:val="single" w:sz="4" w:space="0" w:color="BDD6EE"/>
              <w:left w:val="single" w:sz="4" w:space="0" w:color="BDD6EE"/>
              <w:bottom w:val="single" w:sz="4" w:space="0" w:color="BDD6EE"/>
              <w:right w:val="single" w:sz="4" w:space="0" w:color="BDD6EE"/>
            </w:tcBorders>
          </w:tcPr>
          <w:p w14:paraId="090AAD7B" w14:textId="77777777" w:rsidR="00C86E2A" w:rsidRDefault="00C86E2A" w:rsidP="006E29D2">
            <w:r>
              <w:rPr>
                <w:rFonts w:ascii="Verdana" w:eastAsia="Verdana" w:hAnsi="Verdana" w:cs="Verdana"/>
                <w:sz w:val="18"/>
              </w:rPr>
              <w:t xml:space="preserve"> </w:t>
            </w:r>
          </w:p>
        </w:tc>
      </w:tr>
    </w:tbl>
    <w:p w14:paraId="231BBEF9" w14:textId="77777777" w:rsidR="00C86E2A" w:rsidRDefault="00C86E2A" w:rsidP="00C86E2A">
      <w:pPr>
        <w:spacing w:after="84" w:line="240" w:lineRule="auto"/>
        <w:ind w:left="428"/>
      </w:pPr>
      <w:r>
        <w:rPr>
          <w:rFonts w:ascii="Arial" w:eastAsia="Arial" w:hAnsi="Arial" w:cs="Arial"/>
          <w:b/>
          <w:sz w:val="16"/>
        </w:rPr>
        <w:t xml:space="preserve"> </w:t>
      </w:r>
    </w:p>
    <w:p w14:paraId="7A7A1D90" w14:textId="77777777" w:rsidR="00C86E2A" w:rsidRDefault="00C86E2A" w:rsidP="00C86E2A">
      <w:pPr>
        <w:spacing w:after="38" w:line="240" w:lineRule="auto"/>
        <w:ind w:left="10" w:right="-15"/>
        <w:jc w:val="center"/>
      </w:pPr>
      <w:r>
        <w:rPr>
          <w:rFonts w:ascii="Verdana" w:eastAsia="Verdana" w:hAnsi="Verdana" w:cs="Verdana"/>
          <w:i/>
          <w:sz w:val="32"/>
        </w:rPr>
        <w:t>MANUAL</w:t>
      </w:r>
      <w:r>
        <w:rPr>
          <w:rFonts w:ascii="Verdana" w:eastAsia="Verdana" w:hAnsi="Verdana" w:cs="Verdana"/>
          <w:i/>
          <w:sz w:val="26"/>
        </w:rPr>
        <w:t xml:space="preserve"> </w:t>
      </w:r>
      <w:r>
        <w:rPr>
          <w:rFonts w:ascii="Verdana" w:eastAsia="Verdana" w:hAnsi="Verdana" w:cs="Verdana"/>
          <w:i/>
          <w:sz w:val="32"/>
        </w:rPr>
        <w:t>DE</w:t>
      </w:r>
      <w:r>
        <w:rPr>
          <w:rFonts w:ascii="Verdana" w:eastAsia="Verdana" w:hAnsi="Verdana" w:cs="Verdana"/>
          <w:i/>
          <w:sz w:val="26"/>
        </w:rPr>
        <w:t xml:space="preserve"> </w:t>
      </w:r>
      <w:r>
        <w:rPr>
          <w:rFonts w:ascii="Verdana" w:eastAsia="Verdana" w:hAnsi="Verdana" w:cs="Verdana"/>
          <w:i/>
          <w:sz w:val="32"/>
        </w:rPr>
        <w:t xml:space="preserve">USUARIO </w:t>
      </w:r>
    </w:p>
    <w:p w14:paraId="39CD059D" w14:textId="77777777" w:rsidR="00C86E2A" w:rsidRDefault="00C86E2A" w:rsidP="00C86E2A">
      <w:pPr>
        <w:spacing w:after="0" w:line="240" w:lineRule="auto"/>
        <w:ind w:left="428"/>
      </w:pPr>
      <w:r>
        <w:t xml:space="preserve"> </w:t>
      </w:r>
    </w:p>
    <w:p w14:paraId="095D2BE2" w14:textId="77777777" w:rsidR="00C86E2A" w:rsidRPr="006C14F7" w:rsidRDefault="00C86E2A" w:rsidP="006C14F7">
      <w:pPr>
        <w:numPr>
          <w:ilvl w:val="0"/>
          <w:numId w:val="3"/>
        </w:numPr>
        <w:spacing w:after="40" w:line="243" w:lineRule="auto"/>
        <w:ind w:right="-7" w:hanging="360"/>
        <w:jc w:val="both"/>
      </w:pPr>
      <w:r w:rsidRPr="006C14F7">
        <w:rPr>
          <w:rFonts w:ascii="Arial" w:eastAsia="Arial" w:hAnsi="Arial" w:cs="Arial"/>
          <w:b/>
        </w:rPr>
        <w:t xml:space="preserve">PRESENTACIÓN DEL SISTEMA </w:t>
      </w:r>
    </w:p>
    <w:p w14:paraId="651F05F9" w14:textId="4724F924" w:rsidR="006C14F7" w:rsidRPr="006C14F7" w:rsidRDefault="006C14F7" w:rsidP="006C14F7">
      <w:pPr>
        <w:pStyle w:val="Prrafodelista"/>
        <w:spacing w:after="236"/>
        <w:ind w:left="370"/>
      </w:pPr>
      <w:r>
        <w:t>[La presentación del sistema debe ser clara y corta]</w:t>
      </w:r>
      <w:r w:rsidRPr="006C14F7">
        <w:rPr>
          <w:rFonts w:ascii="Arial" w:eastAsia="Arial" w:hAnsi="Arial" w:cs="Arial"/>
          <w:b/>
        </w:rPr>
        <w:t xml:space="preserve"> </w:t>
      </w:r>
    </w:p>
    <w:p w14:paraId="1DF1FE80" w14:textId="00FB8BE8" w:rsidR="00C86E2A" w:rsidRPr="006C14F7" w:rsidRDefault="006C14F7" w:rsidP="006C14F7">
      <w:pPr>
        <w:numPr>
          <w:ilvl w:val="0"/>
          <w:numId w:val="3"/>
        </w:numPr>
        <w:spacing w:after="40" w:line="243" w:lineRule="auto"/>
        <w:ind w:right="-7" w:hanging="360"/>
        <w:jc w:val="both"/>
        <w:rPr>
          <w:rFonts w:ascii="Arial" w:hAnsi="Arial" w:cs="Arial"/>
          <w:b/>
          <w:bCs/>
        </w:rPr>
      </w:pPr>
      <w:r w:rsidRPr="006C14F7">
        <w:rPr>
          <w:rFonts w:ascii="Arial" w:hAnsi="Arial" w:cs="Arial"/>
          <w:b/>
          <w:bCs/>
        </w:rPr>
        <w:t>OBJETIVO DEL MANUAL</w:t>
      </w:r>
      <w:r w:rsidR="00C86E2A" w:rsidRPr="006C14F7">
        <w:rPr>
          <w:rFonts w:ascii="Arial" w:eastAsia="Arial" w:hAnsi="Arial" w:cs="Arial"/>
          <w:b/>
        </w:rPr>
        <w:t xml:space="preserve"> </w:t>
      </w:r>
    </w:p>
    <w:p w14:paraId="2F0DD1E4" w14:textId="64D4A675" w:rsidR="006C14F7" w:rsidRPr="006C14F7" w:rsidRDefault="006C14F7" w:rsidP="006C14F7">
      <w:pPr>
        <w:pStyle w:val="Prrafodelista"/>
        <w:spacing w:after="235"/>
        <w:ind w:left="370"/>
      </w:pPr>
      <w:r>
        <w:t>[Describir el objetivo general que defina al manual].</w:t>
      </w:r>
      <w:r w:rsidRPr="006C14F7">
        <w:rPr>
          <w:rFonts w:ascii="Arial" w:eastAsia="Arial" w:hAnsi="Arial" w:cs="Arial"/>
          <w:b/>
        </w:rPr>
        <w:t xml:space="preserve"> </w:t>
      </w:r>
    </w:p>
    <w:p w14:paraId="374E7AD2" w14:textId="756FAEC2" w:rsidR="006C14F7" w:rsidRPr="006C14F7" w:rsidRDefault="006C14F7" w:rsidP="006C14F7">
      <w:pPr>
        <w:numPr>
          <w:ilvl w:val="0"/>
          <w:numId w:val="3"/>
        </w:numPr>
        <w:spacing w:after="40" w:line="243" w:lineRule="auto"/>
        <w:ind w:right="-7" w:hanging="360"/>
        <w:jc w:val="both"/>
        <w:rPr>
          <w:rFonts w:ascii="Arial" w:hAnsi="Arial" w:cs="Arial"/>
          <w:b/>
          <w:bCs/>
        </w:rPr>
      </w:pPr>
      <w:r>
        <w:rPr>
          <w:rFonts w:ascii="Arial" w:eastAsia="Arial" w:hAnsi="Arial" w:cs="Arial"/>
          <w:b/>
        </w:rPr>
        <w:t>ALCANCE DEL MANUAL</w:t>
      </w:r>
    </w:p>
    <w:p w14:paraId="2C17BFC3" w14:textId="1BE8DEC9" w:rsidR="006C14F7" w:rsidRPr="006C14F7" w:rsidRDefault="006C14F7" w:rsidP="006C14F7">
      <w:pPr>
        <w:pStyle w:val="Prrafodelista"/>
        <w:spacing w:after="236"/>
        <w:ind w:left="370"/>
      </w:pPr>
      <w:r>
        <w:t>[Beneficios que se espera alcanzar con el manual.]</w:t>
      </w:r>
      <w:r w:rsidRPr="006C14F7">
        <w:rPr>
          <w:rFonts w:ascii="Arial" w:eastAsia="Arial" w:hAnsi="Arial" w:cs="Arial"/>
          <w:b/>
        </w:rPr>
        <w:t xml:space="preserve"> </w:t>
      </w:r>
    </w:p>
    <w:p w14:paraId="278E8E40" w14:textId="17F1FEB4" w:rsidR="006C14F7" w:rsidRDefault="006C14F7" w:rsidP="006C14F7">
      <w:pPr>
        <w:numPr>
          <w:ilvl w:val="0"/>
          <w:numId w:val="3"/>
        </w:numPr>
        <w:spacing w:after="40" w:line="243" w:lineRule="auto"/>
        <w:ind w:right="-7" w:hanging="360"/>
        <w:jc w:val="both"/>
        <w:rPr>
          <w:rFonts w:ascii="Arial" w:hAnsi="Arial" w:cs="Arial"/>
          <w:b/>
          <w:bCs/>
        </w:rPr>
      </w:pPr>
      <w:r>
        <w:rPr>
          <w:rFonts w:ascii="Arial" w:eastAsia="Arial" w:hAnsi="Arial" w:cs="Arial"/>
          <w:b/>
        </w:rPr>
        <w:t>MAPA DEL SISTEMA</w:t>
      </w:r>
    </w:p>
    <w:p w14:paraId="57FB8E66" w14:textId="1D77FA87" w:rsidR="006C14F7" w:rsidRDefault="006C14F7" w:rsidP="006C14F7">
      <w:pPr>
        <w:numPr>
          <w:ilvl w:val="1"/>
          <w:numId w:val="3"/>
        </w:numPr>
        <w:spacing w:after="40" w:line="243" w:lineRule="auto"/>
        <w:ind w:right="-7"/>
        <w:jc w:val="both"/>
        <w:rPr>
          <w:rFonts w:ascii="Arial" w:hAnsi="Arial" w:cs="Arial"/>
          <w:b/>
          <w:bCs/>
        </w:rPr>
      </w:pPr>
      <w:r>
        <w:rPr>
          <w:rFonts w:ascii="Arial" w:hAnsi="Arial" w:cs="Arial"/>
          <w:b/>
          <w:bCs/>
        </w:rPr>
        <w:t>Navegación</w:t>
      </w:r>
    </w:p>
    <w:p w14:paraId="3DAA3261" w14:textId="77777777" w:rsidR="006C14F7" w:rsidRDefault="006C14F7" w:rsidP="006C14F7">
      <w:pPr>
        <w:pStyle w:val="Prrafodelista"/>
        <w:ind w:left="1081"/>
      </w:pPr>
      <w:r>
        <w:t xml:space="preserve">[Describir la navegación a través de un grafo de ventanas. En este diagrama se representarán las ventanas del sistema y mediante flechas las navegaciones entre las mismas. Se debe señalar los caminos más significativos] </w:t>
      </w:r>
    </w:p>
    <w:p w14:paraId="163656BC" w14:textId="77777777" w:rsidR="006C14F7" w:rsidRPr="006C14F7" w:rsidRDefault="006C14F7" w:rsidP="006C14F7">
      <w:pPr>
        <w:spacing w:after="40" w:line="243" w:lineRule="auto"/>
        <w:ind w:left="1081" w:right="-7"/>
        <w:jc w:val="both"/>
        <w:rPr>
          <w:rFonts w:ascii="Arial" w:hAnsi="Arial" w:cs="Arial"/>
          <w:b/>
          <w:bCs/>
        </w:rPr>
      </w:pPr>
    </w:p>
    <w:p w14:paraId="497E518B" w14:textId="00EDAE52" w:rsidR="006C14F7" w:rsidRPr="006C14F7" w:rsidRDefault="006C14F7" w:rsidP="006C14F7">
      <w:pPr>
        <w:numPr>
          <w:ilvl w:val="0"/>
          <w:numId w:val="3"/>
        </w:numPr>
        <w:spacing w:after="40" w:line="243" w:lineRule="auto"/>
        <w:ind w:right="-7" w:hanging="360"/>
        <w:jc w:val="both"/>
        <w:rPr>
          <w:rFonts w:ascii="Arial" w:hAnsi="Arial" w:cs="Arial"/>
          <w:b/>
          <w:bCs/>
        </w:rPr>
      </w:pPr>
      <w:r>
        <w:rPr>
          <w:rFonts w:ascii="Arial" w:eastAsia="Arial" w:hAnsi="Arial" w:cs="Arial"/>
          <w:b/>
        </w:rPr>
        <w:t>DESCRIPCIÓN DEL SISTEMA</w:t>
      </w:r>
    </w:p>
    <w:p w14:paraId="27288F39" w14:textId="77777777" w:rsidR="00C86E2A" w:rsidRDefault="00C86E2A" w:rsidP="006C14F7">
      <w:pPr>
        <w:ind w:left="370"/>
      </w:pPr>
      <w:r>
        <w:t xml:space="preserve">[Describir la interfaz gráfica con las principales características de la aplicación.  Se debe explicar las distintas pantallas de la aplicación siguiendo los caminos lógicos que el usuario realizaría. Recoger los distintos subsistemas definidos e ir exponiendo la funcionalidad de forma estructurada. Para cada pantalla, explicar los mensajes de error que pueden aparecer y las ayudas contextuales] </w:t>
      </w:r>
    </w:p>
    <w:p w14:paraId="7C802390" w14:textId="77777777" w:rsidR="006C14F7" w:rsidRPr="006C14F7" w:rsidRDefault="006C14F7" w:rsidP="006C14F7">
      <w:pPr>
        <w:pStyle w:val="Prrafodelista"/>
        <w:numPr>
          <w:ilvl w:val="1"/>
          <w:numId w:val="3"/>
        </w:numPr>
        <w:rPr>
          <w:rFonts w:ascii="Arial" w:hAnsi="Arial" w:cs="Arial"/>
          <w:b/>
          <w:bCs/>
        </w:rPr>
      </w:pPr>
      <w:r w:rsidRPr="006C14F7">
        <w:rPr>
          <w:rFonts w:ascii="Arial" w:hAnsi="Arial" w:cs="Arial"/>
          <w:b/>
          <w:bCs/>
        </w:rPr>
        <w:t>Subsistema 1</w:t>
      </w:r>
    </w:p>
    <w:p w14:paraId="5FEBE323" w14:textId="75363F10" w:rsidR="006C14F7" w:rsidRDefault="006C14F7" w:rsidP="006C14F7">
      <w:pPr>
        <w:pStyle w:val="Prrafodelista"/>
        <w:ind w:left="1081"/>
      </w:pPr>
      <w:r>
        <w:t>[</w:t>
      </w:r>
      <w:r>
        <w:t>Explicar la funcionalidad que agrupa el subsistema.]</w:t>
      </w:r>
    </w:p>
    <w:p w14:paraId="1F81D4BB" w14:textId="77777777" w:rsidR="006C14F7" w:rsidRDefault="006C14F7" w:rsidP="006C14F7">
      <w:pPr>
        <w:pStyle w:val="Prrafodelista"/>
        <w:ind w:left="1081"/>
        <w:rPr>
          <w:b/>
          <w:bCs/>
        </w:rPr>
      </w:pPr>
    </w:p>
    <w:p w14:paraId="41138A7B" w14:textId="77777777" w:rsidR="00E270FF" w:rsidRPr="00E270FF" w:rsidRDefault="006C14F7" w:rsidP="00E270FF">
      <w:pPr>
        <w:pStyle w:val="Prrafodelista"/>
        <w:numPr>
          <w:ilvl w:val="1"/>
          <w:numId w:val="3"/>
        </w:numPr>
        <w:rPr>
          <w:rFonts w:ascii="Arial" w:hAnsi="Arial" w:cs="Arial"/>
          <w:b/>
          <w:bCs/>
        </w:rPr>
      </w:pPr>
      <w:r w:rsidRPr="006C14F7">
        <w:rPr>
          <w:rFonts w:ascii="Arial" w:hAnsi="Arial" w:cs="Arial"/>
          <w:b/>
          <w:bCs/>
        </w:rPr>
        <w:t>Pantallas del subsitema 1</w:t>
      </w:r>
      <w:r w:rsidR="00C86E2A" w:rsidRPr="006C14F7">
        <w:rPr>
          <w:rFonts w:ascii="Arial" w:eastAsia="Arial" w:hAnsi="Arial" w:cs="Arial"/>
          <w:b/>
          <w:bCs/>
        </w:rPr>
        <w:t xml:space="preserve"> </w:t>
      </w:r>
    </w:p>
    <w:p w14:paraId="20FFB4EB" w14:textId="11854778" w:rsidR="00E270FF" w:rsidRPr="00E270FF" w:rsidRDefault="00E270FF" w:rsidP="00E270FF">
      <w:pPr>
        <w:pStyle w:val="Prrafodelista"/>
        <w:ind w:left="1081"/>
        <w:rPr>
          <w:rFonts w:ascii="Arial" w:hAnsi="Arial" w:cs="Arial"/>
          <w:b/>
          <w:bCs/>
        </w:rPr>
      </w:pPr>
      <w:r>
        <w:t>[Indicar las distintas pantallas que comprenden el subsistema.]</w:t>
      </w:r>
      <w:r w:rsidRPr="00E270FF">
        <w:rPr>
          <w:rFonts w:ascii="Arial" w:eastAsia="Arial" w:hAnsi="Arial" w:cs="Arial"/>
          <w:b/>
        </w:rPr>
        <w:t xml:space="preserve"> </w:t>
      </w:r>
    </w:p>
    <w:p w14:paraId="617D5A57" w14:textId="77777777" w:rsidR="00E270FF" w:rsidRPr="00E270FF" w:rsidRDefault="00E270FF" w:rsidP="00E270FF">
      <w:pPr>
        <w:pStyle w:val="Prrafodelista"/>
        <w:ind w:left="1081"/>
        <w:rPr>
          <w:rFonts w:ascii="Arial" w:hAnsi="Arial" w:cs="Arial"/>
          <w:b/>
          <w:bCs/>
        </w:rPr>
      </w:pPr>
    </w:p>
    <w:p w14:paraId="396C142A" w14:textId="77777777" w:rsidR="00E270FF" w:rsidRPr="00E270FF" w:rsidRDefault="00E270FF" w:rsidP="00E270FF">
      <w:pPr>
        <w:pStyle w:val="Prrafodelista"/>
        <w:numPr>
          <w:ilvl w:val="1"/>
          <w:numId w:val="3"/>
        </w:numPr>
        <w:rPr>
          <w:rFonts w:ascii="Arial" w:hAnsi="Arial" w:cs="Arial"/>
          <w:b/>
          <w:bCs/>
        </w:rPr>
      </w:pPr>
      <w:r>
        <w:rPr>
          <w:rFonts w:ascii="Arial" w:eastAsia="Arial" w:hAnsi="Arial" w:cs="Arial"/>
          <w:b/>
          <w:bCs/>
        </w:rPr>
        <w:t>Ayudas contextuales del subsitema 1</w:t>
      </w:r>
    </w:p>
    <w:p w14:paraId="1ED53A9E" w14:textId="38C35A4D" w:rsidR="00C86E2A" w:rsidRPr="00E270FF" w:rsidRDefault="00C86E2A" w:rsidP="00E270FF">
      <w:pPr>
        <w:pStyle w:val="Prrafodelista"/>
        <w:ind w:left="1081"/>
        <w:rPr>
          <w:rFonts w:ascii="Arial" w:hAnsi="Arial" w:cs="Arial"/>
          <w:b/>
          <w:bCs/>
        </w:rPr>
      </w:pPr>
      <w:r>
        <w:t>[Indicar recomendaciones y/o sugerencias del subsistema según subsistema.]</w:t>
      </w:r>
      <w:r w:rsidRPr="00E270FF">
        <w:rPr>
          <w:rFonts w:ascii="Arial" w:eastAsia="Arial" w:hAnsi="Arial" w:cs="Arial"/>
          <w:b/>
        </w:rPr>
        <w:t xml:space="preserve"> </w:t>
      </w:r>
    </w:p>
    <w:p w14:paraId="7536836E" w14:textId="77777777" w:rsidR="00F612EA" w:rsidRDefault="00C86E2A" w:rsidP="00E270FF">
      <w:pPr>
        <w:numPr>
          <w:ilvl w:val="0"/>
          <w:numId w:val="3"/>
        </w:numPr>
        <w:spacing w:after="40" w:line="243" w:lineRule="auto"/>
        <w:ind w:right="-7" w:hanging="360"/>
        <w:jc w:val="both"/>
      </w:pPr>
      <w:r w:rsidRPr="00C86E2A">
        <w:rPr>
          <w:rFonts w:ascii="Arial" w:eastAsia="Arial" w:hAnsi="Arial" w:cs="Arial"/>
          <w:b/>
        </w:rPr>
        <w:t xml:space="preserve">GLOSARIO DE TÉRMINOS </w:t>
      </w:r>
    </w:p>
    <w:sectPr w:rsidR="00F612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991"/>
    <w:multiLevelType w:val="multilevel"/>
    <w:tmpl w:val="4F9CA602"/>
    <w:lvl w:ilvl="0">
      <w:start w:val="5"/>
      <w:numFmt w:val="decimal"/>
      <w:lvlText w:val="%1"/>
      <w:lvlJc w:val="left"/>
      <w:pPr>
        <w:ind w:left="360"/>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1">
      <w:start w:val="1"/>
      <w:numFmt w:val="decimal"/>
      <w:lvlRestart w:val="0"/>
      <w:lvlText w:val="%1.%2"/>
      <w:lvlJc w:val="left"/>
      <w:pPr>
        <w:ind w:left="1577"/>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2">
      <w:start w:val="1"/>
      <w:numFmt w:val="lowerRoman"/>
      <w:lvlText w:val="%3"/>
      <w:lvlJc w:val="left"/>
      <w:pPr>
        <w:ind w:left="2228"/>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2948"/>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3668"/>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4388"/>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5108"/>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5828"/>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6548"/>
      </w:pPr>
      <w:rPr>
        <w:rFonts w:ascii="Arial" w:eastAsia="Arial" w:hAnsi="Arial" w:cs="Arial"/>
        <w:b/>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6A64524C"/>
    <w:multiLevelType w:val="multilevel"/>
    <w:tmpl w:val="FD8EB92C"/>
    <w:lvl w:ilvl="0">
      <w:start w:val="6"/>
      <w:numFmt w:val="decimal"/>
      <w:lvlText w:val="%1."/>
      <w:lvlJc w:val="left"/>
      <w:pPr>
        <w:ind w:left="360"/>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1">
      <w:start w:val="1"/>
      <w:numFmt w:val="decimal"/>
      <w:lvlText w:val="%1.%2"/>
      <w:lvlJc w:val="left"/>
      <w:pPr>
        <w:ind w:left="1071"/>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2">
      <w:start w:val="1"/>
      <w:numFmt w:val="decimal"/>
      <w:lvlText w:val="%3."/>
      <w:lvlJc w:val="left"/>
      <w:pPr>
        <w:ind w:left="145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217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89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61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433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505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775"/>
      </w:pPr>
      <w:rPr>
        <w:rFonts w:ascii="Arial" w:eastAsia="Arial" w:hAnsi="Arial" w:cs="Arial"/>
        <w:b/>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77C22A7B"/>
    <w:multiLevelType w:val="multilevel"/>
    <w:tmpl w:val="0D861162"/>
    <w:lvl w:ilvl="0">
      <w:start w:val="1"/>
      <w:numFmt w:val="decimal"/>
      <w:lvlText w:val="%1."/>
      <w:lvlJc w:val="left"/>
      <w:pPr>
        <w:ind w:left="370"/>
      </w:pPr>
      <w:rPr>
        <w:rFonts w:ascii="Arial" w:hAnsi="Arial" w:cs="Arial" w:hint="default"/>
        <w:b/>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1"/>
      </w:pPr>
      <w:rPr>
        <w:rFonts w:ascii="Arial" w:eastAsia="Arial" w:hAnsi="Arial" w:cs="Arial"/>
        <w:b/>
        <w:i w:val="0"/>
        <w:strike w:val="0"/>
        <w:dstrike w:val="0"/>
        <w:color w:val="000000"/>
        <w:sz w:val="22"/>
        <w:szCs w:val="22"/>
        <w:u w:val="none" w:color="000000"/>
        <w:bdr w:val="none" w:sz="0" w:space="0" w:color="auto"/>
        <w:shd w:val="clear" w:color="auto" w:fill="auto"/>
        <w:vertAlign w:val="baseline"/>
      </w:rPr>
    </w:lvl>
    <w:lvl w:ilvl="2">
      <w:start w:val="1"/>
      <w:numFmt w:val="decimal"/>
      <w:lvlText w:val="%3."/>
      <w:lvlJc w:val="left"/>
      <w:pPr>
        <w:ind w:left="146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3">
      <w:start w:val="1"/>
      <w:numFmt w:val="decimal"/>
      <w:lvlText w:val="%4"/>
      <w:lvlJc w:val="left"/>
      <w:pPr>
        <w:ind w:left="218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4">
      <w:start w:val="1"/>
      <w:numFmt w:val="lowerLetter"/>
      <w:lvlText w:val="%5"/>
      <w:lvlJc w:val="left"/>
      <w:pPr>
        <w:ind w:left="290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5">
      <w:start w:val="1"/>
      <w:numFmt w:val="lowerRoman"/>
      <w:lvlText w:val="%6"/>
      <w:lvlJc w:val="left"/>
      <w:pPr>
        <w:ind w:left="362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6">
      <w:start w:val="1"/>
      <w:numFmt w:val="decimal"/>
      <w:lvlText w:val="%7"/>
      <w:lvlJc w:val="left"/>
      <w:pPr>
        <w:ind w:left="434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7">
      <w:start w:val="1"/>
      <w:numFmt w:val="lowerLetter"/>
      <w:lvlText w:val="%8"/>
      <w:lvlJc w:val="left"/>
      <w:pPr>
        <w:ind w:left="5065"/>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8">
      <w:start w:val="1"/>
      <w:numFmt w:val="lowerRoman"/>
      <w:lvlText w:val="%9"/>
      <w:lvlJc w:val="left"/>
      <w:pPr>
        <w:ind w:left="5785"/>
      </w:pPr>
      <w:rPr>
        <w:rFonts w:ascii="Arial" w:eastAsia="Arial" w:hAnsi="Arial" w:cs="Arial"/>
        <w:b/>
        <w:i w:val="0"/>
        <w:strike w:val="0"/>
        <w:dstrike w:val="0"/>
        <w:color w:val="000000"/>
        <w:sz w:val="24"/>
        <w:u w:val="none" w:color="000000"/>
        <w:bdr w:val="none" w:sz="0" w:space="0" w:color="auto"/>
        <w:shd w:val="clear" w:color="auto" w:fill="auto"/>
        <w:vertAlign w:val="baseline"/>
      </w:rPr>
    </w:lvl>
  </w:abstractNum>
  <w:num w:numId="1" w16cid:durableId="1407024547">
    <w:abstractNumId w:val="1"/>
  </w:num>
  <w:num w:numId="2" w16cid:durableId="1401437505">
    <w:abstractNumId w:val="0"/>
  </w:num>
  <w:num w:numId="3" w16cid:durableId="1738745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E2A"/>
    <w:rsid w:val="006C14F7"/>
    <w:rsid w:val="00C40613"/>
    <w:rsid w:val="00C86E2A"/>
    <w:rsid w:val="00E270FF"/>
    <w:rsid w:val="00F61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08E03"/>
  <w15:chartTrackingRefBased/>
  <w15:docId w15:val="{56D6F3C8-B02C-4327-AEBA-F5AABAEE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E2A"/>
    <w:pPr>
      <w:spacing w:after="200" w:line="276" w:lineRule="auto"/>
    </w:pPr>
    <w:rPr>
      <w:rFonts w:ascii="Calibri" w:eastAsia="Times New Roman" w:hAnsi="Calibri" w:cs="Times New Roman"/>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rsid w:val="00C86E2A"/>
    <w:pPr>
      <w:spacing w:after="0" w:line="240" w:lineRule="auto"/>
    </w:pPr>
    <w:rPr>
      <w:rFonts w:eastAsiaTheme="minorEastAsia"/>
      <w:lang w:val="es-PE" w:eastAsia="es-PE"/>
    </w:rPr>
    <w:tblPr>
      <w:tblCellMar>
        <w:top w:w="0" w:type="dxa"/>
        <w:left w:w="0" w:type="dxa"/>
        <w:bottom w:w="0" w:type="dxa"/>
        <w:right w:w="0" w:type="dxa"/>
      </w:tblCellMar>
    </w:tblPr>
  </w:style>
  <w:style w:type="paragraph" w:styleId="Prrafodelista">
    <w:name w:val="List Paragraph"/>
    <w:basedOn w:val="Normal"/>
    <w:uiPriority w:val="34"/>
    <w:qFormat/>
    <w:rsid w:val="006C14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208</Words>
  <Characters>1149</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Garcia Quispe</dc:creator>
  <cp:keywords/>
  <dc:description/>
  <cp:lastModifiedBy>Angella Nicolle Trujillo Mendoza</cp:lastModifiedBy>
  <cp:revision>2</cp:revision>
  <dcterms:created xsi:type="dcterms:W3CDTF">2023-12-04T17:07:00Z</dcterms:created>
  <dcterms:modified xsi:type="dcterms:W3CDTF">2025-11-07T04:02:00Z</dcterms:modified>
</cp:coreProperties>
</file>