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5B6" w:rsidRDefault="006375B6" w:rsidP="006375B6">
      <w:pPr>
        <w:pStyle w:val="Ttulo"/>
        <w:rPr>
          <w:lang w:bidi="es-ES"/>
        </w:rPr>
      </w:pPr>
      <w:r>
        <w:rPr>
          <w:lang w:bidi="es-ES"/>
        </w:rPr>
        <w:t>Plan de trabajo del grupo</w:t>
      </w:r>
    </w:p>
    <w:p w:rsidR="006375B6" w:rsidRPr="004067DB" w:rsidRDefault="006375B6" w:rsidP="006375B6">
      <w:pPr>
        <w:numPr>
          <w:ilvl w:val="0"/>
          <w:numId w:val="19"/>
        </w:numPr>
        <w:rPr>
          <w:rFonts w:ascii="Arial" w:hAnsi="Arial" w:cs="Arial"/>
          <w:b/>
          <w:bCs/>
          <w:sz w:val="24"/>
          <w:szCs w:val="24"/>
          <w:lang w:bidi="es-ES"/>
        </w:rPr>
      </w:pPr>
      <w:r w:rsidRPr="004067DB">
        <w:rPr>
          <w:rFonts w:ascii="Arial" w:hAnsi="Arial" w:cs="Arial"/>
          <w:b/>
          <w:bCs/>
          <w:sz w:val="24"/>
          <w:szCs w:val="24"/>
          <w:lang w:bidi="es-ES"/>
        </w:rPr>
        <w:t>Día 25 de noviembre</w:t>
      </w:r>
    </w:p>
    <w:p w:rsidR="004E1AED" w:rsidRPr="004067DB" w:rsidRDefault="006375B6" w:rsidP="006375B6">
      <w:pPr>
        <w:ind w:firstLine="360"/>
        <w:rPr>
          <w:rFonts w:ascii="Arial" w:hAnsi="Arial" w:cs="Arial"/>
          <w:sz w:val="24"/>
          <w:szCs w:val="24"/>
          <w:lang w:bidi="es-ES"/>
        </w:rPr>
      </w:pPr>
      <w:r w:rsidRPr="004067DB">
        <w:rPr>
          <w:rFonts w:ascii="Arial" w:hAnsi="Arial" w:cs="Arial"/>
          <w:sz w:val="24"/>
          <w:szCs w:val="24"/>
          <w:lang w:bidi="es-ES"/>
        </w:rPr>
        <w:t xml:space="preserve">Hemos comenzado a plantear ideas de por donde queremos llevar la implementación del proyecto. Hemos creado el </w:t>
      </w:r>
      <w:proofErr w:type="spellStart"/>
      <w:r w:rsidRPr="004067DB">
        <w:rPr>
          <w:rFonts w:ascii="Arial" w:hAnsi="Arial" w:cs="Arial"/>
          <w:sz w:val="24"/>
          <w:szCs w:val="24"/>
          <w:lang w:bidi="es-ES"/>
        </w:rPr>
        <w:t>bucket</w:t>
      </w:r>
      <w:proofErr w:type="spellEnd"/>
      <w:r w:rsidRPr="004067DB">
        <w:rPr>
          <w:rFonts w:ascii="Arial" w:hAnsi="Arial" w:cs="Arial"/>
          <w:sz w:val="24"/>
          <w:szCs w:val="24"/>
          <w:lang w:bidi="es-ES"/>
        </w:rPr>
        <w:t xml:space="preserve"> S3, la tabla </w:t>
      </w:r>
      <w:proofErr w:type="spellStart"/>
      <w:r w:rsidRPr="004067DB">
        <w:rPr>
          <w:rFonts w:ascii="Arial" w:hAnsi="Arial" w:cs="Arial"/>
          <w:sz w:val="24"/>
          <w:szCs w:val="24"/>
          <w:lang w:bidi="es-ES"/>
        </w:rPr>
        <w:t>DynamoDB</w:t>
      </w:r>
      <w:proofErr w:type="spellEnd"/>
      <w:r w:rsidRPr="004067DB">
        <w:rPr>
          <w:rFonts w:ascii="Arial" w:hAnsi="Arial" w:cs="Arial"/>
          <w:sz w:val="24"/>
          <w:szCs w:val="24"/>
          <w:lang w:bidi="es-ES"/>
        </w:rPr>
        <w:t>, las dos funciones lambda y la notificación SNS, por ahora hemos usado una implementación bastante parecida a la que aparece en las practica 2. Hemos planteado también hacer una pila para la implementación de recursos necesarios para la siguiente fase que constituye a AWS CLI.</w:t>
      </w:r>
    </w:p>
    <w:p w:rsidR="00E13964" w:rsidRPr="004067DB" w:rsidRDefault="00E13964" w:rsidP="006375B6">
      <w:pPr>
        <w:ind w:firstLine="360"/>
        <w:rPr>
          <w:rFonts w:ascii="Arial" w:hAnsi="Arial" w:cs="Arial"/>
          <w:sz w:val="24"/>
          <w:szCs w:val="24"/>
          <w:lang w:bidi="es-ES"/>
        </w:rPr>
      </w:pPr>
    </w:p>
    <w:p w:rsidR="006375B6" w:rsidRPr="004067DB" w:rsidRDefault="006375B6" w:rsidP="006375B6">
      <w:pPr>
        <w:numPr>
          <w:ilvl w:val="0"/>
          <w:numId w:val="19"/>
        </w:numPr>
        <w:rPr>
          <w:rFonts w:ascii="Arial" w:hAnsi="Arial" w:cs="Arial"/>
          <w:b/>
          <w:bCs/>
          <w:sz w:val="24"/>
          <w:szCs w:val="24"/>
          <w:lang w:bidi="es-ES"/>
        </w:rPr>
      </w:pPr>
      <w:r w:rsidRPr="004067DB">
        <w:rPr>
          <w:rFonts w:ascii="Arial" w:hAnsi="Arial" w:cs="Arial"/>
          <w:b/>
          <w:bCs/>
          <w:sz w:val="24"/>
          <w:szCs w:val="24"/>
          <w:lang w:bidi="es-ES"/>
        </w:rPr>
        <w:t>Día 27 de noviembre</w:t>
      </w:r>
    </w:p>
    <w:p w:rsidR="006375B6" w:rsidRPr="004067DB" w:rsidRDefault="006375B6" w:rsidP="006375B6">
      <w:pPr>
        <w:ind w:firstLine="360"/>
        <w:rPr>
          <w:rFonts w:ascii="Arial" w:hAnsi="Arial" w:cs="Arial"/>
          <w:sz w:val="24"/>
          <w:szCs w:val="24"/>
          <w:lang w:bidi="es-ES"/>
        </w:rPr>
      </w:pPr>
      <w:r w:rsidRPr="004067DB">
        <w:rPr>
          <w:rFonts w:ascii="Arial" w:hAnsi="Arial" w:cs="Arial"/>
          <w:sz w:val="24"/>
          <w:szCs w:val="24"/>
          <w:lang w:bidi="es-ES"/>
        </w:rPr>
        <w:t xml:space="preserve">Tras haber estado pensando ideas nuevas para el proyecto durante la semana nos hemos dado cuenta de fallos que teníamos en la función que añade los datos en la tabla, al parecer no </w:t>
      </w:r>
      <w:r w:rsidR="00E13964" w:rsidRPr="004067DB">
        <w:rPr>
          <w:rFonts w:ascii="Arial" w:hAnsi="Arial" w:cs="Arial"/>
          <w:sz w:val="24"/>
          <w:szCs w:val="24"/>
          <w:lang w:bidi="es-ES"/>
        </w:rPr>
        <w:t>cogía</w:t>
      </w:r>
      <w:r w:rsidRPr="004067DB">
        <w:rPr>
          <w:rFonts w:ascii="Arial" w:hAnsi="Arial" w:cs="Arial"/>
          <w:sz w:val="24"/>
          <w:szCs w:val="24"/>
          <w:lang w:bidi="es-ES"/>
        </w:rPr>
        <w:t xml:space="preserve"> algunos datos ya que estaban descritos de distintas maneras en el </w:t>
      </w:r>
      <w:proofErr w:type="spellStart"/>
      <w:r w:rsidRPr="004067DB">
        <w:rPr>
          <w:rFonts w:ascii="Arial" w:hAnsi="Arial" w:cs="Arial"/>
          <w:sz w:val="24"/>
          <w:szCs w:val="24"/>
          <w:lang w:bidi="es-ES"/>
        </w:rPr>
        <w:t>csv</w:t>
      </w:r>
      <w:proofErr w:type="spellEnd"/>
      <w:r w:rsidRPr="004067DB">
        <w:rPr>
          <w:rFonts w:ascii="Arial" w:hAnsi="Arial" w:cs="Arial"/>
          <w:sz w:val="24"/>
          <w:szCs w:val="24"/>
          <w:lang w:bidi="es-ES"/>
        </w:rPr>
        <w:t xml:space="preserve"> y por lo tanto hemos tenido que cambiarla. Además</w:t>
      </w:r>
      <w:r w:rsidR="004067DB">
        <w:rPr>
          <w:rFonts w:ascii="Arial" w:hAnsi="Arial" w:cs="Arial"/>
          <w:sz w:val="24"/>
          <w:szCs w:val="24"/>
          <w:lang w:bidi="es-ES"/>
        </w:rPr>
        <w:t>,</w:t>
      </w:r>
      <w:r w:rsidRPr="004067DB">
        <w:rPr>
          <w:rFonts w:ascii="Arial" w:hAnsi="Arial" w:cs="Arial"/>
          <w:sz w:val="24"/>
          <w:szCs w:val="24"/>
          <w:lang w:bidi="es-ES"/>
        </w:rPr>
        <w:t xml:space="preserve"> hemos tenido alguna duda con </w:t>
      </w:r>
      <w:r w:rsidR="00E13964" w:rsidRPr="004067DB">
        <w:rPr>
          <w:rFonts w:ascii="Arial" w:hAnsi="Arial" w:cs="Arial"/>
          <w:sz w:val="24"/>
          <w:szCs w:val="24"/>
          <w:lang w:bidi="es-ES"/>
        </w:rPr>
        <w:t>la variable que elegir como la clave de partición, hemos probado con ‘</w:t>
      </w:r>
      <w:proofErr w:type="spellStart"/>
      <w:r w:rsidR="00E13964" w:rsidRPr="004067DB">
        <w:rPr>
          <w:rFonts w:ascii="Arial" w:hAnsi="Arial" w:cs="Arial"/>
          <w:sz w:val="24"/>
          <w:szCs w:val="24"/>
          <w:lang w:bidi="es-ES"/>
        </w:rPr>
        <w:t>mes_anyo</w:t>
      </w:r>
      <w:proofErr w:type="spellEnd"/>
      <w:r w:rsidR="00E13964" w:rsidRPr="004067DB">
        <w:rPr>
          <w:rFonts w:ascii="Arial" w:hAnsi="Arial" w:cs="Arial"/>
          <w:sz w:val="24"/>
          <w:szCs w:val="24"/>
          <w:lang w:bidi="es-ES"/>
        </w:rPr>
        <w:t>’ pero no nos convence, por lo que hemos elegido fecha para crear una diferenciación entre datos mas clave, pero dejamos ‘</w:t>
      </w:r>
      <w:proofErr w:type="spellStart"/>
      <w:r w:rsidR="00E13964" w:rsidRPr="004067DB">
        <w:rPr>
          <w:rFonts w:ascii="Arial" w:hAnsi="Arial" w:cs="Arial"/>
          <w:sz w:val="24"/>
          <w:szCs w:val="24"/>
          <w:lang w:bidi="es-ES"/>
        </w:rPr>
        <w:t>mes_anyo</w:t>
      </w:r>
      <w:proofErr w:type="spellEnd"/>
      <w:r w:rsidR="00E13964" w:rsidRPr="004067DB">
        <w:rPr>
          <w:rFonts w:ascii="Arial" w:hAnsi="Arial" w:cs="Arial"/>
          <w:sz w:val="24"/>
          <w:szCs w:val="24"/>
          <w:lang w:bidi="es-ES"/>
        </w:rPr>
        <w:t>’ para ayudarnos de ella durante las funciones.</w:t>
      </w:r>
    </w:p>
    <w:p w:rsidR="00E13964" w:rsidRPr="004067DB" w:rsidRDefault="00E13964" w:rsidP="006375B6">
      <w:pPr>
        <w:ind w:firstLine="360"/>
        <w:rPr>
          <w:rFonts w:ascii="Arial" w:hAnsi="Arial" w:cs="Arial"/>
          <w:sz w:val="24"/>
          <w:szCs w:val="24"/>
          <w:lang w:bidi="es-ES"/>
        </w:rPr>
      </w:pPr>
      <w:r w:rsidRPr="004067DB">
        <w:rPr>
          <w:rFonts w:ascii="Arial" w:hAnsi="Arial" w:cs="Arial"/>
          <w:sz w:val="24"/>
          <w:szCs w:val="24"/>
          <w:lang w:bidi="es-ES"/>
        </w:rPr>
        <w:t>Ya terminada esta parte hemos dividido tareas:</w:t>
      </w:r>
    </w:p>
    <w:p w:rsidR="00E13964" w:rsidRPr="004067DB" w:rsidRDefault="00E13964" w:rsidP="00E13964">
      <w:pPr>
        <w:numPr>
          <w:ilvl w:val="0"/>
          <w:numId w:val="21"/>
        </w:numPr>
        <w:rPr>
          <w:rFonts w:ascii="Arial" w:hAnsi="Arial" w:cs="Arial"/>
          <w:sz w:val="24"/>
          <w:szCs w:val="24"/>
          <w:lang w:bidi="es-ES"/>
        </w:rPr>
      </w:pPr>
      <w:r w:rsidRPr="004067DB">
        <w:rPr>
          <w:rFonts w:ascii="Arial" w:hAnsi="Arial" w:cs="Arial"/>
          <w:sz w:val="24"/>
          <w:szCs w:val="24"/>
          <w:lang w:bidi="es-ES"/>
        </w:rPr>
        <w:t>Ángel: Documentación de la primera parte</w:t>
      </w:r>
    </w:p>
    <w:p w:rsidR="00E13964" w:rsidRPr="004067DB" w:rsidRDefault="00E13964" w:rsidP="00E13964">
      <w:pPr>
        <w:numPr>
          <w:ilvl w:val="0"/>
          <w:numId w:val="21"/>
        </w:numPr>
        <w:rPr>
          <w:rFonts w:ascii="Arial" w:hAnsi="Arial" w:cs="Arial"/>
          <w:sz w:val="24"/>
          <w:szCs w:val="24"/>
          <w:lang w:bidi="es-ES"/>
        </w:rPr>
      </w:pPr>
      <w:r w:rsidRPr="004067DB">
        <w:rPr>
          <w:rFonts w:ascii="Arial" w:hAnsi="Arial" w:cs="Arial"/>
          <w:sz w:val="24"/>
          <w:szCs w:val="24"/>
          <w:lang w:bidi="es-ES"/>
        </w:rPr>
        <w:t>Rubén: Comienzo de implementación de la segunda fase (AWS CLI)</w:t>
      </w:r>
      <w:r w:rsidR="00C82889" w:rsidRPr="004067DB">
        <w:rPr>
          <w:rFonts w:ascii="Arial" w:hAnsi="Arial" w:cs="Arial"/>
          <w:sz w:val="24"/>
          <w:szCs w:val="24"/>
          <w:lang w:bidi="es-ES"/>
        </w:rPr>
        <w:t xml:space="preserve"> y creación de la pila de </w:t>
      </w:r>
      <w:proofErr w:type="spellStart"/>
      <w:r w:rsidR="00C82889" w:rsidRPr="004067DB">
        <w:rPr>
          <w:rFonts w:ascii="Arial" w:hAnsi="Arial" w:cs="Arial"/>
          <w:sz w:val="24"/>
          <w:szCs w:val="24"/>
          <w:lang w:bidi="es-ES"/>
        </w:rPr>
        <w:t>cloudformation</w:t>
      </w:r>
      <w:proofErr w:type="spellEnd"/>
      <w:r w:rsidR="004067DB">
        <w:rPr>
          <w:rFonts w:ascii="Arial" w:hAnsi="Arial" w:cs="Arial"/>
          <w:sz w:val="24"/>
          <w:szCs w:val="24"/>
          <w:lang w:bidi="es-ES"/>
        </w:rPr>
        <w:t>.</w:t>
      </w:r>
    </w:p>
    <w:p w:rsidR="00E13964" w:rsidRPr="004067DB" w:rsidRDefault="00E13964" w:rsidP="00E13964">
      <w:pPr>
        <w:ind w:firstLine="360"/>
        <w:rPr>
          <w:rFonts w:ascii="Arial" w:hAnsi="Arial" w:cs="Arial"/>
          <w:sz w:val="24"/>
          <w:szCs w:val="24"/>
          <w:lang w:bidi="es-ES"/>
        </w:rPr>
      </w:pPr>
      <w:r w:rsidRPr="004067DB">
        <w:rPr>
          <w:rFonts w:ascii="Arial" w:hAnsi="Arial" w:cs="Arial"/>
          <w:sz w:val="24"/>
          <w:szCs w:val="24"/>
          <w:lang w:bidi="es-ES"/>
        </w:rPr>
        <w:t>Hemos avanzado bastante en el código</w:t>
      </w:r>
      <w:r w:rsidR="004067DB">
        <w:rPr>
          <w:rFonts w:ascii="Arial" w:hAnsi="Arial" w:cs="Arial"/>
          <w:sz w:val="24"/>
          <w:szCs w:val="24"/>
          <w:lang w:bidi="es-ES"/>
        </w:rPr>
        <w:t>,</w:t>
      </w:r>
      <w:r w:rsidRPr="004067DB">
        <w:rPr>
          <w:rFonts w:ascii="Arial" w:hAnsi="Arial" w:cs="Arial"/>
          <w:sz w:val="24"/>
          <w:szCs w:val="24"/>
          <w:lang w:bidi="es-ES"/>
        </w:rPr>
        <w:t xml:space="preserve"> pero todavía no hemos llegado completarlo del todo, hay partes de este que no nos convencen del todo y datos que no llega a coger bien de la tabla.</w:t>
      </w:r>
    </w:p>
    <w:p w:rsidR="00E13964" w:rsidRPr="004067DB" w:rsidRDefault="00E13964" w:rsidP="00E13964">
      <w:pPr>
        <w:ind w:firstLine="360"/>
        <w:rPr>
          <w:rFonts w:ascii="Arial" w:hAnsi="Arial" w:cs="Arial"/>
          <w:sz w:val="24"/>
          <w:szCs w:val="24"/>
          <w:lang w:bidi="es-ES"/>
        </w:rPr>
      </w:pPr>
    </w:p>
    <w:p w:rsidR="00E13964" w:rsidRPr="004067DB" w:rsidRDefault="00E13964" w:rsidP="00E13964">
      <w:pPr>
        <w:numPr>
          <w:ilvl w:val="0"/>
          <w:numId w:val="19"/>
        </w:numPr>
        <w:rPr>
          <w:rFonts w:ascii="Arial" w:hAnsi="Arial" w:cs="Arial"/>
          <w:b/>
          <w:bCs/>
          <w:sz w:val="24"/>
          <w:szCs w:val="24"/>
          <w:lang w:bidi="es-ES"/>
        </w:rPr>
      </w:pPr>
      <w:r w:rsidRPr="004067DB">
        <w:rPr>
          <w:rFonts w:ascii="Arial" w:hAnsi="Arial" w:cs="Arial"/>
          <w:b/>
          <w:bCs/>
          <w:sz w:val="24"/>
          <w:szCs w:val="24"/>
          <w:lang w:bidi="es-ES"/>
        </w:rPr>
        <w:t>Día 28 de noviembre</w:t>
      </w:r>
    </w:p>
    <w:p w:rsidR="00E13964" w:rsidRPr="004067DB" w:rsidRDefault="00E13964" w:rsidP="00E13964">
      <w:pPr>
        <w:numPr>
          <w:ilvl w:val="0"/>
          <w:numId w:val="21"/>
        </w:numPr>
        <w:rPr>
          <w:rFonts w:ascii="Arial" w:hAnsi="Arial" w:cs="Arial"/>
          <w:sz w:val="24"/>
          <w:szCs w:val="24"/>
          <w:lang w:bidi="es-ES"/>
        </w:rPr>
      </w:pPr>
      <w:r w:rsidRPr="004067DB">
        <w:rPr>
          <w:rFonts w:ascii="Arial" w:hAnsi="Arial" w:cs="Arial"/>
          <w:sz w:val="24"/>
          <w:szCs w:val="24"/>
          <w:lang w:bidi="es-ES"/>
        </w:rPr>
        <w:t xml:space="preserve">Rubén: Terminar las funciones </w:t>
      </w:r>
      <w:proofErr w:type="spellStart"/>
      <w:r w:rsidRPr="004067DB">
        <w:rPr>
          <w:rFonts w:ascii="Arial" w:hAnsi="Arial" w:cs="Arial"/>
          <w:sz w:val="24"/>
          <w:szCs w:val="24"/>
          <w:lang w:bidi="es-ES"/>
        </w:rPr>
        <w:t>sd</w:t>
      </w:r>
      <w:proofErr w:type="spellEnd"/>
      <w:r w:rsidRPr="004067DB">
        <w:rPr>
          <w:rFonts w:ascii="Arial" w:hAnsi="Arial" w:cs="Arial"/>
          <w:sz w:val="24"/>
          <w:szCs w:val="24"/>
          <w:lang w:bidi="es-ES"/>
        </w:rPr>
        <w:t xml:space="preserve">, </w:t>
      </w:r>
      <w:proofErr w:type="spellStart"/>
      <w:r w:rsidRPr="004067DB">
        <w:rPr>
          <w:rFonts w:ascii="Arial" w:hAnsi="Arial" w:cs="Arial"/>
          <w:sz w:val="24"/>
          <w:szCs w:val="24"/>
          <w:lang w:bidi="es-ES"/>
        </w:rPr>
        <w:t>maxdiff</w:t>
      </w:r>
      <w:proofErr w:type="spellEnd"/>
      <w:r w:rsidRPr="004067DB">
        <w:rPr>
          <w:rFonts w:ascii="Arial" w:hAnsi="Arial" w:cs="Arial"/>
          <w:sz w:val="24"/>
          <w:szCs w:val="24"/>
          <w:lang w:bidi="es-ES"/>
        </w:rPr>
        <w:t xml:space="preserve"> y </w:t>
      </w:r>
      <w:proofErr w:type="spellStart"/>
      <w:r w:rsidRPr="004067DB">
        <w:rPr>
          <w:rFonts w:ascii="Arial" w:hAnsi="Arial" w:cs="Arial"/>
          <w:sz w:val="24"/>
          <w:szCs w:val="24"/>
          <w:lang w:bidi="es-ES"/>
        </w:rPr>
        <w:t>temp</w:t>
      </w:r>
      <w:proofErr w:type="spellEnd"/>
      <w:r w:rsidRPr="004067DB">
        <w:rPr>
          <w:rFonts w:ascii="Arial" w:hAnsi="Arial" w:cs="Arial"/>
          <w:sz w:val="24"/>
          <w:szCs w:val="24"/>
          <w:lang w:bidi="es-ES"/>
        </w:rPr>
        <w:t xml:space="preserve"> con la implementación actual</w:t>
      </w:r>
    </w:p>
    <w:p w:rsidR="00E13964" w:rsidRPr="004067DB" w:rsidRDefault="00E13964" w:rsidP="00E13964">
      <w:pPr>
        <w:rPr>
          <w:rFonts w:ascii="Arial" w:hAnsi="Arial" w:cs="Arial"/>
          <w:sz w:val="24"/>
          <w:szCs w:val="24"/>
          <w:lang w:bidi="es-ES"/>
        </w:rPr>
      </w:pPr>
    </w:p>
    <w:p w:rsidR="00E13964" w:rsidRPr="004067DB" w:rsidRDefault="00E13964" w:rsidP="00E13964">
      <w:pPr>
        <w:numPr>
          <w:ilvl w:val="0"/>
          <w:numId w:val="19"/>
        </w:numPr>
        <w:rPr>
          <w:rFonts w:ascii="Arial" w:hAnsi="Arial" w:cs="Arial"/>
          <w:b/>
          <w:bCs/>
          <w:sz w:val="24"/>
          <w:szCs w:val="24"/>
          <w:lang w:bidi="es-ES"/>
        </w:rPr>
      </w:pPr>
      <w:r w:rsidRPr="004067DB">
        <w:rPr>
          <w:rFonts w:ascii="Arial" w:hAnsi="Arial" w:cs="Arial"/>
          <w:b/>
          <w:bCs/>
          <w:sz w:val="24"/>
          <w:szCs w:val="24"/>
          <w:lang w:bidi="es-ES"/>
        </w:rPr>
        <w:t>Día 2 de diciembre</w:t>
      </w:r>
    </w:p>
    <w:p w:rsidR="00E13964" w:rsidRPr="004067DB" w:rsidRDefault="00E13964" w:rsidP="00E13964">
      <w:pPr>
        <w:numPr>
          <w:ilvl w:val="0"/>
          <w:numId w:val="21"/>
        </w:numPr>
        <w:rPr>
          <w:rFonts w:ascii="Arial" w:hAnsi="Arial" w:cs="Arial"/>
          <w:sz w:val="24"/>
          <w:szCs w:val="24"/>
          <w:lang w:bidi="es-ES"/>
        </w:rPr>
      </w:pPr>
      <w:r w:rsidRPr="004067DB">
        <w:rPr>
          <w:rFonts w:ascii="Arial" w:hAnsi="Arial" w:cs="Arial"/>
          <w:sz w:val="24"/>
          <w:szCs w:val="24"/>
          <w:lang w:bidi="es-ES"/>
        </w:rPr>
        <w:t xml:space="preserve">Ángel: Comenzar ha hacer la segunda parte que constituye la creación de clústeres, servicios, tareas, </w:t>
      </w:r>
      <w:r w:rsidR="00C82889" w:rsidRPr="004067DB">
        <w:rPr>
          <w:rFonts w:ascii="Arial" w:hAnsi="Arial" w:cs="Arial"/>
          <w:sz w:val="24"/>
          <w:szCs w:val="24"/>
          <w:lang w:bidi="es-ES"/>
        </w:rPr>
        <w:t>definición</w:t>
      </w:r>
      <w:r w:rsidRPr="004067DB">
        <w:rPr>
          <w:rFonts w:ascii="Arial" w:hAnsi="Arial" w:cs="Arial"/>
          <w:sz w:val="24"/>
          <w:szCs w:val="24"/>
          <w:lang w:bidi="es-ES"/>
        </w:rPr>
        <w:t xml:space="preserve"> de tareas, balanceador</w:t>
      </w:r>
      <w:r w:rsidR="00C82889" w:rsidRPr="004067DB">
        <w:rPr>
          <w:rFonts w:ascii="Arial" w:hAnsi="Arial" w:cs="Arial"/>
          <w:sz w:val="24"/>
          <w:szCs w:val="24"/>
          <w:lang w:bidi="es-ES"/>
        </w:rPr>
        <w:t>. Finalmente</w:t>
      </w:r>
      <w:r w:rsidR="004067DB">
        <w:rPr>
          <w:rFonts w:ascii="Arial" w:hAnsi="Arial" w:cs="Arial"/>
          <w:sz w:val="24"/>
          <w:szCs w:val="24"/>
          <w:lang w:bidi="es-ES"/>
        </w:rPr>
        <w:t>,</w:t>
      </w:r>
      <w:r w:rsidR="00C82889" w:rsidRPr="004067DB">
        <w:rPr>
          <w:rFonts w:ascii="Arial" w:hAnsi="Arial" w:cs="Arial"/>
          <w:sz w:val="24"/>
          <w:szCs w:val="24"/>
          <w:lang w:bidi="es-ES"/>
        </w:rPr>
        <w:t xml:space="preserve"> al crearlo todo al parecer las tareas no se ejecutan correctamente.</w:t>
      </w:r>
    </w:p>
    <w:p w:rsidR="00C82889" w:rsidRPr="004067DB" w:rsidRDefault="00C82889" w:rsidP="00C82889">
      <w:pPr>
        <w:numPr>
          <w:ilvl w:val="0"/>
          <w:numId w:val="21"/>
        </w:numPr>
        <w:rPr>
          <w:rFonts w:ascii="Arial" w:hAnsi="Arial" w:cs="Arial"/>
          <w:sz w:val="24"/>
          <w:szCs w:val="24"/>
          <w:lang w:bidi="es-ES"/>
        </w:rPr>
      </w:pPr>
      <w:r w:rsidRPr="004067DB">
        <w:rPr>
          <w:rFonts w:ascii="Arial" w:hAnsi="Arial" w:cs="Arial"/>
          <w:sz w:val="24"/>
          <w:szCs w:val="24"/>
          <w:lang w:bidi="es-ES"/>
        </w:rPr>
        <w:t xml:space="preserve">Rubén: Documentación de las funciones y la pila de </w:t>
      </w:r>
      <w:proofErr w:type="spellStart"/>
      <w:r w:rsidRPr="004067DB">
        <w:rPr>
          <w:rFonts w:ascii="Arial" w:hAnsi="Arial" w:cs="Arial"/>
          <w:sz w:val="24"/>
          <w:szCs w:val="24"/>
          <w:lang w:bidi="es-ES"/>
        </w:rPr>
        <w:t>cloudformation</w:t>
      </w:r>
      <w:proofErr w:type="spellEnd"/>
      <w:r w:rsidRPr="004067DB">
        <w:rPr>
          <w:rFonts w:ascii="Arial" w:hAnsi="Arial" w:cs="Arial"/>
          <w:sz w:val="24"/>
          <w:szCs w:val="24"/>
          <w:lang w:bidi="es-ES"/>
        </w:rPr>
        <w:t>, a la vez que los pasos que seguir en AWSCLI.</w:t>
      </w:r>
    </w:p>
    <w:p w:rsidR="00C82889" w:rsidRPr="004067DB" w:rsidRDefault="00C82889" w:rsidP="00C82889">
      <w:pPr>
        <w:rPr>
          <w:rFonts w:ascii="Arial" w:hAnsi="Arial" w:cs="Arial"/>
          <w:sz w:val="24"/>
          <w:szCs w:val="24"/>
          <w:lang w:bidi="es-ES"/>
        </w:rPr>
      </w:pPr>
    </w:p>
    <w:p w:rsidR="00C82889" w:rsidRPr="004067DB" w:rsidRDefault="00C82889" w:rsidP="00C82889">
      <w:pPr>
        <w:numPr>
          <w:ilvl w:val="0"/>
          <w:numId w:val="19"/>
        </w:numPr>
        <w:rPr>
          <w:rFonts w:ascii="Arial" w:hAnsi="Arial" w:cs="Arial"/>
          <w:b/>
          <w:bCs/>
          <w:sz w:val="24"/>
          <w:szCs w:val="24"/>
          <w:lang w:bidi="es-ES"/>
        </w:rPr>
      </w:pPr>
      <w:r w:rsidRPr="004067DB">
        <w:rPr>
          <w:rFonts w:ascii="Arial" w:hAnsi="Arial" w:cs="Arial"/>
          <w:b/>
          <w:bCs/>
          <w:sz w:val="24"/>
          <w:szCs w:val="24"/>
          <w:lang w:bidi="es-ES"/>
        </w:rPr>
        <w:t>Día 6 de diciembre</w:t>
      </w:r>
    </w:p>
    <w:p w:rsidR="00C82889" w:rsidRPr="004067DB" w:rsidRDefault="00C82889" w:rsidP="00C82889">
      <w:pPr>
        <w:numPr>
          <w:ilvl w:val="0"/>
          <w:numId w:val="21"/>
        </w:numPr>
        <w:rPr>
          <w:rFonts w:ascii="Arial" w:hAnsi="Arial" w:cs="Arial"/>
          <w:sz w:val="24"/>
          <w:szCs w:val="24"/>
          <w:lang w:bidi="es-ES"/>
        </w:rPr>
      </w:pPr>
      <w:r w:rsidRPr="004067DB">
        <w:rPr>
          <w:rFonts w:ascii="Arial" w:hAnsi="Arial" w:cs="Arial"/>
          <w:sz w:val="24"/>
          <w:szCs w:val="24"/>
          <w:lang w:bidi="es-ES"/>
        </w:rPr>
        <w:lastRenderedPageBreak/>
        <w:t xml:space="preserve">Ángel: Finalizar la implementación de la tercera fase y hacer que funcione el balanceador de carga, el problema se ha solucionado con la creación de un punto de enlace entre la </w:t>
      </w:r>
      <w:proofErr w:type="spellStart"/>
      <w:r w:rsidRPr="004067DB">
        <w:rPr>
          <w:rFonts w:ascii="Arial" w:hAnsi="Arial" w:cs="Arial"/>
          <w:sz w:val="24"/>
          <w:szCs w:val="24"/>
          <w:lang w:bidi="es-ES"/>
        </w:rPr>
        <w:t>vpc</w:t>
      </w:r>
      <w:proofErr w:type="spellEnd"/>
      <w:r w:rsidRPr="004067DB">
        <w:rPr>
          <w:rFonts w:ascii="Arial" w:hAnsi="Arial" w:cs="Arial"/>
          <w:sz w:val="24"/>
          <w:szCs w:val="24"/>
          <w:lang w:bidi="es-ES"/>
        </w:rPr>
        <w:t xml:space="preserve"> y </w:t>
      </w:r>
      <w:proofErr w:type="spellStart"/>
      <w:r w:rsidRPr="004067DB">
        <w:rPr>
          <w:rFonts w:ascii="Arial" w:hAnsi="Arial" w:cs="Arial"/>
          <w:sz w:val="24"/>
          <w:szCs w:val="24"/>
          <w:lang w:bidi="es-ES"/>
        </w:rPr>
        <w:t>dynamoDB</w:t>
      </w:r>
      <w:proofErr w:type="spellEnd"/>
      <w:r w:rsidRPr="004067DB">
        <w:rPr>
          <w:rFonts w:ascii="Arial" w:hAnsi="Arial" w:cs="Arial"/>
          <w:sz w:val="24"/>
          <w:szCs w:val="24"/>
          <w:lang w:bidi="es-ES"/>
        </w:rPr>
        <w:t>.</w:t>
      </w:r>
    </w:p>
    <w:p w:rsidR="00C82889" w:rsidRPr="004067DB" w:rsidRDefault="00C82889" w:rsidP="00C82889">
      <w:pPr>
        <w:numPr>
          <w:ilvl w:val="0"/>
          <w:numId w:val="21"/>
        </w:numPr>
        <w:rPr>
          <w:rFonts w:ascii="Arial" w:hAnsi="Arial" w:cs="Arial"/>
          <w:sz w:val="24"/>
          <w:szCs w:val="24"/>
          <w:lang w:bidi="es-ES"/>
        </w:rPr>
      </w:pPr>
      <w:r w:rsidRPr="004067DB">
        <w:rPr>
          <w:rFonts w:ascii="Arial" w:hAnsi="Arial" w:cs="Arial"/>
          <w:sz w:val="24"/>
          <w:szCs w:val="24"/>
          <w:lang w:bidi="es-ES"/>
        </w:rPr>
        <w:t xml:space="preserve">Rubén: </w:t>
      </w:r>
      <w:r w:rsidR="001B49A7" w:rsidRPr="004067DB">
        <w:rPr>
          <w:rFonts w:ascii="Arial" w:hAnsi="Arial" w:cs="Arial"/>
          <w:sz w:val="24"/>
          <w:szCs w:val="24"/>
          <w:lang w:bidi="es-ES"/>
        </w:rPr>
        <w:t>comenzar que con la representación de draw.io de los recursos creado con la práctica</w:t>
      </w:r>
      <w:r w:rsidR="00417C94" w:rsidRPr="004067DB">
        <w:rPr>
          <w:rFonts w:ascii="Arial" w:hAnsi="Arial" w:cs="Arial"/>
          <w:sz w:val="24"/>
          <w:szCs w:val="24"/>
          <w:lang w:bidi="es-ES"/>
        </w:rPr>
        <w:t>.</w:t>
      </w:r>
    </w:p>
    <w:p w:rsidR="00417C94" w:rsidRPr="004067DB" w:rsidRDefault="00417C94" w:rsidP="00417C94">
      <w:pPr>
        <w:ind w:left="360"/>
        <w:rPr>
          <w:rFonts w:ascii="Arial" w:hAnsi="Arial" w:cs="Arial"/>
          <w:sz w:val="24"/>
          <w:szCs w:val="24"/>
          <w:lang w:bidi="es-ES"/>
        </w:rPr>
      </w:pPr>
    </w:p>
    <w:p w:rsidR="00417C94" w:rsidRPr="004067DB" w:rsidRDefault="00417C94" w:rsidP="00417C94">
      <w:pPr>
        <w:numPr>
          <w:ilvl w:val="0"/>
          <w:numId w:val="19"/>
        </w:numPr>
        <w:rPr>
          <w:rFonts w:ascii="Arial" w:hAnsi="Arial" w:cs="Arial"/>
          <w:b/>
          <w:bCs/>
          <w:sz w:val="24"/>
          <w:szCs w:val="24"/>
          <w:lang w:bidi="es-ES"/>
        </w:rPr>
      </w:pPr>
      <w:r w:rsidRPr="004067DB">
        <w:rPr>
          <w:rFonts w:ascii="Arial" w:hAnsi="Arial" w:cs="Arial"/>
          <w:b/>
          <w:bCs/>
          <w:sz w:val="24"/>
          <w:szCs w:val="24"/>
          <w:lang w:bidi="es-ES"/>
        </w:rPr>
        <w:t>Día 8 de diciembre</w:t>
      </w:r>
    </w:p>
    <w:p w:rsidR="00417C94" w:rsidRPr="004067DB" w:rsidRDefault="00417C94" w:rsidP="00417C94">
      <w:pPr>
        <w:numPr>
          <w:ilvl w:val="0"/>
          <w:numId w:val="21"/>
        </w:numPr>
        <w:rPr>
          <w:rFonts w:ascii="Arial" w:hAnsi="Arial" w:cs="Arial"/>
          <w:sz w:val="24"/>
          <w:szCs w:val="24"/>
          <w:lang w:bidi="es-ES"/>
        </w:rPr>
      </w:pPr>
      <w:r w:rsidRPr="004067DB">
        <w:rPr>
          <w:rFonts w:ascii="Arial" w:hAnsi="Arial" w:cs="Arial"/>
          <w:sz w:val="24"/>
          <w:szCs w:val="24"/>
          <w:lang w:bidi="es-ES"/>
        </w:rPr>
        <w:t>Ángel: Documentar la tercera fase</w:t>
      </w:r>
    </w:p>
    <w:p w:rsidR="00417C94" w:rsidRPr="004067DB" w:rsidRDefault="00417C94" w:rsidP="00417C94">
      <w:pPr>
        <w:rPr>
          <w:rFonts w:ascii="Arial" w:hAnsi="Arial" w:cs="Arial"/>
          <w:sz w:val="24"/>
          <w:szCs w:val="24"/>
          <w:lang w:bidi="es-ES"/>
        </w:rPr>
      </w:pPr>
    </w:p>
    <w:p w:rsidR="00417C94" w:rsidRPr="004067DB" w:rsidRDefault="00417C94" w:rsidP="00417C94">
      <w:pPr>
        <w:numPr>
          <w:ilvl w:val="0"/>
          <w:numId w:val="19"/>
        </w:numPr>
        <w:rPr>
          <w:rFonts w:ascii="Arial" w:hAnsi="Arial" w:cs="Arial"/>
          <w:b/>
          <w:bCs/>
          <w:sz w:val="24"/>
          <w:szCs w:val="24"/>
          <w:lang w:bidi="es-ES"/>
        </w:rPr>
      </w:pPr>
      <w:r w:rsidRPr="004067DB">
        <w:rPr>
          <w:rFonts w:ascii="Arial" w:hAnsi="Arial" w:cs="Arial"/>
          <w:b/>
          <w:bCs/>
          <w:sz w:val="24"/>
          <w:szCs w:val="24"/>
          <w:lang w:bidi="es-ES"/>
        </w:rPr>
        <w:t xml:space="preserve">Día 9 de </w:t>
      </w:r>
      <w:r w:rsidR="003F506D" w:rsidRPr="004067DB">
        <w:rPr>
          <w:rFonts w:ascii="Arial" w:hAnsi="Arial" w:cs="Arial"/>
          <w:b/>
          <w:bCs/>
          <w:sz w:val="24"/>
          <w:szCs w:val="24"/>
          <w:lang w:bidi="es-ES"/>
        </w:rPr>
        <w:t>diciembre</w:t>
      </w:r>
    </w:p>
    <w:p w:rsidR="00417C94" w:rsidRPr="004067DB" w:rsidRDefault="00417C94" w:rsidP="00417C94">
      <w:pPr>
        <w:ind w:firstLine="360"/>
        <w:rPr>
          <w:rFonts w:ascii="Arial" w:hAnsi="Arial" w:cs="Arial"/>
          <w:sz w:val="24"/>
          <w:szCs w:val="24"/>
          <w:lang w:bidi="es-ES"/>
        </w:rPr>
      </w:pPr>
      <w:r w:rsidRPr="004067DB">
        <w:rPr>
          <w:rFonts w:ascii="Arial" w:hAnsi="Arial" w:cs="Arial"/>
          <w:sz w:val="24"/>
          <w:szCs w:val="24"/>
          <w:lang w:bidi="es-ES"/>
        </w:rPr>
        <w:t xml:space="preserve">Hacemos un pequeño cambio en la función </w:t>
      </w:r>
      <w:proofErr w:type="spellStart"/>
      <w:r w:rsidRPr="004067DB">
        <w:rPr>
          <w:rFonts w:ascii="Arial" w:hAnsi="Arial" w:cs="Arial"/>
          <w:sz w:val="24"/>
          <w:szCs w:val="24"/>
          <w:lang w:bidi="es-ES"/>
        </w:rPr>
        <w:t>maxdiff</w:t>
      </w:r>
      <w:proofErr w:type="spellEnd"/>
      <w:r w:rsidRPr="004067DB">
        <w:rPr>
          <w:rFonts w:ascii="Arial" w:hAnsi="Arial" w:cs="Arial"/>
          <w:sz w:val="24"/>
          <w:szCs w:val="24"/>
          <w:lang w:bidi="es-ES"/>
        </w:rPr>
        <w:t xml:space="preserve"> ya que hemos tenido bastantes dudas en la función que realmente cumple. Terminamos las documentaciones uniéndolas todas, </w:t>
      </w:r>
      <w:bookmarkStart w:id="0" w:name="_GoBack"/>
      <w:bookmarkEnd w:id="0"/>
      <w:r w:rsidRPr="004067DB">
        <w:rPr>
          <w:rFonts w:ascii="Arial" w:hAnsi="Arial" w:cs="Arial"/>
          <w:sz w:val="24"/>
          <w:szCs w:val="24"/>
          <w:lang w:bidi="es-ES"/>
        </w:rPr>
        <w:t xml:space="preserve">terminamos de crear la representación draw.io y comprobamos </w:t>
      </w:r>
      <w:r w:rsidR="00C6294A" w:rsidRPr="004067DB">
        <w:rPr>
          <w:rFonts w:ascii="Arial" w:hAnsi="Arial" w:cs="Arial"/>
          <w:sz w:val="24"/>
          <w:szCs w:val="24"/>
          <w:lang w:bidi="es-ES"/>
        </w:rPr>
        <w:t>las implementaciones</w:t>
      </w:r>
      <w:r w:rsidRPr="004067DB">
        <w:rPr>
          <w:rFonts w:ascii="Arial" w:hAnsi="Arial" w:cs="Arial"/>
          <w:sz w:val="24"/>
          <w:szCs w:val="24"/>
          <w:lang w:bidi="es-ES"/>
        </w:rPr>
        <w:t xml:space="preserve"> para cuando la tengamos que hacer de nuevo. </w:t>
      </w:r>
      <w:r w:rsidR="00C6294A" w:rsidRPr="004067DB">
        <w:rPr>
          <w:rFonts w:ascii="Arial" w:hAnsi="Arial" w:cs="Arial"/>
          <w:sz w:val="24"/>
          <w:szCs w:val="24"/>
          <w:lang w:bidi="es-ES"/>
        </w:rPr>
        <w:t>Creamos además el anexo de replicación para explicar los pasos de manera mas básica y el anexo de automatización. Únicamente faltaría resetear la máquina y volver a crear las implementaciones antes de la entrega.</w:t>
      </w:r>
    </w:p>
    <w:sectPr w:rsidR="00417C94" w:rsidRPr="004067DB" w:rsidSect="004E1AED">
      <w:footerReference w:type="default" r:id="rId7"/>
      <w:pgSz w:w="11907" w:h="16839" w:code="9"/>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2D97" w:rsidRDefault="00662D97">
      <w:pPr>
        <w:spacing w:after="0" w:line="240" w:lineRule="auto"/>
      </w:pPr>
      <w:r>
        <w:separator/>
      </w:r>
    </w:p>
  </w:endnote>
  <w:endnote w:type="continuationSeparator" w:id="0">
    <w:p w:rsidR="00662D97" w:rsidRDefault="00662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1AED" w:rsidRDefault="004E1AED">
    <w:pPr>
      <w:pStyle w:val="Piedepgina"/>
    </w:pPr>
    <w:r>
      <w:rPr>
        <w:lang w:bidi="es-ES"/>
      </w:rPr>
      <w:fldChar w:fldCharType="begin"/>
    </w:r>
    <w:r>
      <w:rPr>
        <w:lang w:bidi="es-ES"/>
      </w:rPr>
      <w:instrText xml:space="preserve"> PAGE   \* MERGEFORMAT </w:instrText>
    </w:r>
    <w:r>
      <w:rPr>
        <w:lang w:bidi="es-ES"/>
      </w:rPr>
      <w:fldChar w:fldCharType="separate"/>
    </w:r>
    <w:r w:rsidR="00C50084">
      <w:rPr>
        <w:noProof/>
        <w:lang w:bidi="es-ES"/>
      </w:rPr>
      <w:t>2</w:t>
    </w:r>
    <w:r>
      <w:rPr>
        <w:noProof/>
        <w:lang w:bidi="es-ES"/>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2D97" w:rsidRDefault="00662D97">
      <w:pPr>
        <w:spacing w:after="0" w:line="240" w:lineRule="auto"/>
      </w:pPr>
      <w:r>
        <w:separator/>
      </w:r>
    </w:p>
  </w:footnote>
  <w:footnote w:type="continuationSeparator" w:id="0">
    <w:p w:rsidR="00662D97" w:rsidRDefault="00662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437FEE"/>
    <w:multiLevelType w:val="hybridMultilevel"/>
    <w:tmpl w:val="6284D0FC"/>
    <w:lvl w:ilvl="0" w:tplc="6A444B62">
      <w:numFmt w:val="bullet"/>
      <w:lvlText w:val="-"/>
      <w:lvlJc w:val="left"/>
      <w:pPr>
        <w:ind w:left="720" w:hanging="360"/>
      </w:pPr>
      <w:rPr>
        <w:rFonts w:ascii="Corbel" w:eastAsia="SimSun" w:hAnsi="Corbel"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01F0FF4"/>
    <w:multiLevelType w:val="hybridMultilevel"/>
    <w:tmpl w:val="89D2B348"/>
    <w:lvl w:ilvl="0" w:tplc="49B88EFA">
      <w:numFmt w:val="bullet"/>
      <w:lvlText w:val="-"/>
      <w:lvlJc w:val="left"/>
      <w:pPr>
        <w:ind w:left="720" w:hanging="360"/>
      </w:pPr>
      <w:rPr>
        <w:rFonts w:ascii="Corbel" w:eastAsia="SimSun" w:hAnsi="Corbel"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3BE6A96"/>
    <w:multiLevelType w:val="hybridMultilevel"/>
    <w:tmpl w:val="375895C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507DB4"/>
    <w:multiLevelType w:val="hybridMultilevel"/>
    <w:tmpl w:val="F1CCD066"/>
    <w:lvl w:ilvl="0" w:tplc="6A444B62">
      <w:numFmt w:val="bullet"/>
      <w:lvlText w:val="-"/>
      <w:lvlJc w:val="left"/>
      <w:pPr>
        <w:ind w:left="720" w:hanging="360"/>
      </w:pPr>
      <w:rPr>
        <w:rFonts w:ascii="Corbel" w:eastAsia="SimSun" w:hAnsi="Corbel"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A2C3EB3"/>
    <w:multiLevelType w:val="multilevel"/>
    <w:tmpl w:val="84B46318"/>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7F3A1AB1"/>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6"/>
  </w:num>
  <w:num w:numId="2">
    <w:abstractNumId w:val="10"/>
  </w:num>
  <w:num w:numId="3">
    <w:abstractNumId w:val="15"/>
  </w:num>
  <w:num w:numId="4">
    <w:abstractNumId w:val="14"/>
  </w:num>
  <w:num w:numId="5">
    <w:abstractNumId w:val="19"/>
  </w:num>
  <w:num w:numId="6">
    <w:abstractNumId w:val="20"/>
  </w:num>
  <w:num w:numId="7">
    <w:abstractNumId w:val="18"/>
  </w:num>
  <w:num w:numId="8">
    <w:abstractNumId w:val="21"/>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3"/>
  </w:num>
  <w:num w:numId="20">
    <w:abstractNumId w:val="12"/>
  </w:num>
  <w:num w:numId="21">
    <w:abstractNumId w:val="17"/>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5B6"/>
    <w:rsid w:val="00117503"/>
    <w:rsid w:val="00194DF6"/>
    <w:rsid w:val="001B49A7"/>
    <w:rsid w:val="0020127B"/>
    <w:rsid w:val="002F1501"/>
    <w:rsid w:val="003F506D"/>
    <w:rsid w:val="004067DB"/>
    <w:rsid w:val="00417C94"/>
    <w:rsid w:val="004E1AED"/>
    <w:rsid w:val="005C12A5"/>
    <w:rsid w:val="006375B6"/>
    <w:rsid w:val="00662D97"/>
    <w:rsid w:val="00A1310C"/>
    <w:rsid w:val="00A9581C"/>
    <w:rsid w:val="00C50084"/>
    <w:rsid w:val="00C6294A"/>
    <w:rsid w:val="00C82889"/>
    <w:rsid w:val="00D47A97"/>
    <w:rsid w:val="00E139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0E4C48C"/>
  <w15:docId w15:val="{BBC3C15E-E253-4644-9D33-BE6226E9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rbel" w:eastAsia="SimSun" w:hAnsi="Corbel" w:cs="Tahoma"/>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AED"/>
    <w:pPr>
      <w:spacing w:before="120" w:after="200" w:line="264" w:lineRule="auto"/>
    </w:pPr>
    <w:rPr>
      <w:sz w:val="22"/>
      <w:szCs w:val="22"/>
      <w:lang w:eastAsia="ja-JP"/>
    </w:rPr>
  </w:style>
  <w:style w:type="paragraph" w:styleId="Ttulo1">
    <w:name w:val="heading 1"/>
    <w:basedOn w:val="Normal"/>
    <w:next w:val="Normal"/>
    <w:link w:val="Ttulo1Car"/>
    <w:uiPriority w:val="9"/>
    <w:qFormat/>
    <w:rsid w:val="00A1310C"/>
    <w:pPr>
      <w:pBdr>
        <w:top w:val="single" w:sz="24" w:space="0" w:color="0673A5"/>
        <w:left w:val="single" w:sz="24" w:space="0" w:color="0673A5"/>
        <w:bottom w:val="single" w:sz="24" w:space="0" w:color="0673A5"/>
        <w:right w:val="single" w:sz="24" w:space="0" w:color="0673A5"/>
      </w:pBdr>
      <w:shd w:val="clear" w:color="auto" w:fill="0673A5"/>
      <w:spacing w:after="0"/>
      <w:outlineLvl w:val="0"/>
    </w:pPr>
    <w:rPr>
      <w:caps/>
      <w:color w:val="FFFFFF"/>
      <w:spacing w:val="15"/>
    </w:rPr>
  </w:style>
  <w:style w:type="paragraph" w:styleId="Ttulo2">
    <w:name w:val="heading 2"/>
    <w:basedOn w:val="Normal"/>
    <w:next w:val="Normal"/>
    <w:link w:val="Ttulo2Car"/>
    <w:uiPriority w:val="9"/>
    <w:semiHidden/>
    <w:unhideWhenUsed/>
    <w:qFormat/>
    <w:rsid w:val="00D47A97"/>
    <w:pPr>
      <w:pBdr>
        <w:top w:val="single" w:sz="24" w:space="0" w:color="C9ECFC"/>
        <w:left w:val="single" w:sz="24" w:space="0" w:color="C9ECFC"/>
        <w:bottom w:val="single" w:sz="24" w:space="0" w:color="C9ECFC"/>
        <w:right w:val="single" w:sz="24" w:space="0" w:color="C9ECFC"/>
      </w:pBdr>
      <w:shd w:val="clear" w:color="auto" w:fill="C9ECFC"/>
      <w:spacing w:after="0"/>
      <w:outlineLvl w:val="1"/>
    </w:pPr>
    <w:rPr>
      <w:caps/>
      <w:spacing w:val="15"/>
    </w:rPr>
  </w:style>
  <w:style w:type="paragraph" w:styleId="Ttulo3">
    <w:name w:val="heading 3"/>
    <w:basedOn w:val="Normal"/>
    <w:next w:val="Normal"/>
    <w:link w:val="Ttulo3Car"/>
    <w:uiPriority w:val="9"/>
    <w:semiHidden/>
    <w:unhideWhenUsed/>
    <w:qFormat/>
    <w:rsid w:val="00D47A97"/>
    <w:pPr>
      <w:pBdr>
        <w:top w:val="single" w:sz="6" w:space="2" w:color="099BDD"/>
      </w:pBdr>
      <w:spacing w:before="300" w:after="0"/>
      <w:outlineLvl w:val="2"/>
    </w:pPr>
    <w:rPr>
      <w:caps/>
      <w:color w:val="044D6E"/>
      <w:spacing w:val="15"/>
    </w:rPr>
  </w:style>
  <w:style w:type="paragraph" w:styleId="Ttulo4">
    <w:name w:val="heading 4"/>
    <w:basedOn w:val="Normal"/>
    <w:next w:val="Normal"/>
    <w:link w:val="Ttulo4Car"/>
    <w:uiPriority w:val="9"/>
    <w:semiHidden/>
    <w:unhideWhenUsed/>
    <w:qFormat/>
    <w:rsid w:val="00D47A97"/>
    <w:pPr>
      <w:pBdr>
        <w:top w:val="dotted" w:sz="6" w:space="2" w:color="099BDD"/>
      </w:pBdr>
      <w:spacing w:before="200" w:after="0"/>
      <w:outlineLvl w:val="3"/>
    </w:pPr>
    <w:rPr>
      <w:caps/>
      <w:color w:val="0673A5"/>
      <w:spacing w:val="10"/>
    </w:rPr>
  </w:style>
  <w:style w:type="paragraph" w:styleId="Ttulo5">
    <w:name w:val="heading 5"/>
    <w:basedOn w:val="Normal"/>
    <w:next w:val="Normal"/>
    <w:link w:val="Ttulo5Car"/>
    <w:uiPriority w:val="9"/>
    <w:semiHidden/>
    <w:unhideWhenUsed/>
    <w:qFormat/>
    <w:rsid w:val="00D47A97"/>
    <w:pPr>
      <w:pBdr>
        <w:bottom w:val="single" w:sz="6" w:space="1" w:color="099BDD"/>
      </w:pBdr>
      <w:spacing w:before="200" w:after="0"/>
      <w:outlineLvl w:val="4"/>
    </w:pPr>
    <w:rPr>
      <w:caps/>
      <w:color w:val="0673A5"/>
      <w:spacing w:val="10"/>
    </w:rPr>
  </w:style>
  <w:style w:type="paragraph" w:styleId="Ttulo6">
    <w:name w:val="heading 6"/>
    <w:basedOn w:val="Normal"/>
    <w:next w:val="Normal"/>
    <w:link w:val="Ttulo6Car"/>
    <w:uiPriority w:val="9"/>
    <w:semiHidden/>
    <w:unhideWhenUsed/>
    <w:qFormat/>
    <w:rsid w:val="00D47A97"/>
    <w:pPr>
      <w:pBdr>
        <w:bottom w:val="dotted" w:sz="6" w:space="1" w:color="099BDD"/>
      </w:pBdr>
      <w:spacing w:before="200" w:after="0"/>
      <w:outlineLvl w:val="5"/>
    </w:pPr>
    <w:rPr>
      <w:caps/>
      <w:color w:val="0673A5"/>
      <w:spacing w:val="10"/>
    </w:rPr>
  </w:style>
  <w:style w:type="paragraph" w:styleId="Ttulo7">
    <w:name w:val="heading 7"/>
    <w:basedOn w:val="Normal"/>
    <w:next w:val="Normal"/>
    <w:link w:val="Ttulo7Car"/>
    <w:uiPriority w:val="9"/>
    <w:semiHidden/>
    <w:unhideWhenUsed/>
    <w:qFormat/>
    <w:rsid w:val="00D47A97"/>
    <w:pPr>
      <w:spacing w:before="200" w:after="0"/>
      <w:outlineLvl w:val="6"/>
    </w:pPr>
    <w:rPr>
      <w:caps/>
      <w:color w:val="0673A5"/>
      <w:spacing w:val="10"/>
    </w:rPr>
  </w:style>
  <w:style w:type="paragraph" w:styleId="Ttulo8">
    <w:name w:val="heading 8"/>
    <w:basedOn w:val="Normal"/>
    <w:next w:val="Normal"/>
    <w:link w:val="Ttulo8Car"/>
    <w:uiPriority w:val="9"/>
    <w:semiHidden/>
    <w:unhideWhenUsed/>
    <w:qFormat/>
    <w:rsid w:val="00D47A97"/>
    <w:pPr>
      <w:spacing w:before="200" w:after="0"/>
      <w:outlineLvl w:val="7"/>
    </w:pPr>
    <w:rPr>
      <w:caps/>
      <w:spacing w:val="10"/>
      <w:szCs w:val="18"/>
    </w:rPr>
  </w:style>
  <w:style w:type="paragraph" w:styleId="Ttulo9">
    <w:name w:val="heading 9"/>
    <w:basedOn w:val="Normal"/>
    <w:next w:val="Normal"/>
    <w:link w:val="Ttulo9Car"/>
    <w:uiPriority w:val="9"/>
    <w:semiHidden/>
    <w:unhideWhenUsed/>
    <w:qFormat/>
    <w:rsid w:val="00D47A97"/>
    <w:pPr>
      <w:spacing w:before="200" w:after="0"/>
      <w:outlineLvl w:val="8"/>
    </w:pPr>
    <w:rPr>
      <w:i/>
      <w:iCs/>
      <w:caps/>
      <w:spacing w:val="10"/>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A1310C"/>
    <w:rPr>
      <w:rFonts w:ascii="Corbel" w:eastAsia="SimSun" w:hAnsi="Corbel" w:cs="Tahoma"/>
      <w:caps/>
      <w:color w:val="FFFFFF"/>
      <w:spacing w:val="15"/>
      <w:shd w:val="clear" w:color="auto" w:fill="0673A5"/>
    </w:rPr>
  </w:style>
  <w:style w:type="character" w:customStyle="1" w:styleId="Ttulo2Car">
    <w:name w:val="Título 2 Car"/>
    <w:link w:val="Ttulo2"/>
    <w:uiPriority w:val="9"/>
    <w:rPr>
      <w:rFonts w:ascii="Corbel" w:eastAsia="SimSun" w:hAnsi="Corbel" w:cs="Tahoma"/>
      <w:caps/>
      <w:spacing w:val="15"/>
      <w:shd w:val="clear" w:color="auto" w:fill="C9ECFC"/>
    </w:rPr>
  </w:style>
  <w:style w:type="character" w:customStyle="1" w:styleId="Ttulo3Car">
    <w:name w:val="Título 3 Car"/>
    <w:link w:val="Ttulo3"/>
    <w:uiPriority w:val="9"/>
    <w:rPr>
      <w:rFonts w:ascii="Corbel" w:eastAsia="SimSun" w:hAnsi="Corbel" w:cs="Tahoma"/>
      <w:caps/>
      <w:color w:val="044D6E"/>
      <w:spacing w:val="15"/>
    </w:rPr>
  </w:style>
  <w:style w:type="table" w:styleId="Tablaconcuadrcula">
    <w:name w:val="Table Grid"/>
    <w:basedOn w:val="Tablanormal"/>
    <w:uiPriority w:val="1"/>
    <w:tblPr>
      <w:tblBorders>
        <w:top w:val="single" w:sz="4" w:space="0" w:color="2C2C2C"/>
        <w:left w:val="single" w:sz="4" w:space="0" w:color="2C2C2C"/>
        <w:bottom w:val="single" w:sz="4" w:space="0" w:color="2C2C2C"/>
        <w:right w:val="single" w:sz="4" w:space="0" w:color="2C2C2C"/>
        <w:insideH w:val="single" w:sz="4" w:space="0" w:color="2C2C2C"/>
        <w:insideV w:val="single" w:sz="4" w:space="0" w:color="2C2C2C"/>
      </w:tblBorders>
    </w:tblPr>
  </w:style>
  <w:style w:type="paragraph" w:styleId="Ttulo">
    <w:name w:val="Title"/>
    <w:basedOn w:val="Normal"/>
    <w:link w:val="TtuloCar"/>
    <w:uiPriority w:val="1"/>
    <w:qFormat/>
    <w:rsid w:val="00A1310C"/>
    <w:pPr>
      <w:spacing w:before="0" w:after="0"/>
    </w:pPr>
    <w:rPr>
      <w:caps/>
      <w:color w:val="0673A5"/>
      <w:spacing w:val="10"/>
      <w:sz w:val="52"/>
      <w:szCs w:val="52"/>
    </w:rPr>
  </w:style>
  <w:style w:type="character" w:customStyle="1" w:styleId="TtuloCar">
    <w:name w:val="Título Car"/>
    <w:link w:val="Ttulo"/>
    <w:uiPriority w:val="1"/>
    <w:rsid w:val="00A1310C"/>
    <w:rPr>
      <w:rFonts w:ascii="Corbel" w:eastAsia="SimSun" w:hAnsi="Corbel" w:cs="Tahoma"/>
      <w:caps/>
      <w:color w:val="0673A5"/>
      <w:spacing w:val="10"/>
      <w:sz w:val="52"/>
      <w:szCs w:val="52"/>
    </w:rPr>
  </w:style>
  <w:style w:type="paragraph" w:styleId="Subttulo">
    <w:name w:val="Subtitle"/>
    <w:basedOn w:val="Normal"/>
    <w:next w:val="Normal"/>
    <w:link w:val="SubttuloCar"/>
    <w:uiPriority w:val="11"/>
    <w:semiHidden/>
    <w:unhideWhenUsed/>
    <w:qFormat/>
    <w:rsid w:val="004E1AED"/>
    <w:pPr>
      <w:numPr>
        <w:ilvl w:val="1"/>
      </w:numPr>
      <w:spacing w:after="160"/>
    </w:pPr>
    <w:rPr>
      <w:color w:val="404040"/>
    </w:rPr>
  </w:style>
  <w:style w:type="character" w:customStyle="1" w:styleId="SubttuloCar">
    <w:name w:val="Subtítulo Car"/>
    <w:link w:val="Subttulo"/>
    <w:uiPriority w:val="11"/>
    <w:semiHidden/>
    <w:rsid w:val="004E1AED"/>
    <w:rPr>
      <w:color w:val="404040"/>
    </w:rPr>
  </w:style>
  <w:style w:type="character" w:styleId="nfasisintenso">
    <w:name w:val="Intense Emphasis"/>
    <w:uiPriority w:val="21"/>
    <w:semiHidden/>
    <w:unhideWhenUsed/>
    <w:qFormat/>
    <w:rsid w:val="004E1AED"/>
    <w:rPr>
      <w:i/>
      <w:iCs/>
      <w:color w:val="806000"/>
    </w:rPr>
  </w:style>
  <w:style w:type="paragraph" w:styleId="Citadestacada">
    <w:name w:val="Intense Quote"/>
    <w:basedOn w:val="Normal"/>
    <w:next w:val="Normal"/>
    <w:link w:val="CitadestacadaCar"/>
    <w:uiPriority w:val="30"/>
    <w:semiHidden/>
    <w:unhideWhenUsed/>
    <w:qFormat/>
    <w:rsid w:val="004E1AED"/>
    <w:pPr>
      <w:pBdr>
        <w:top w:val="single" w:sz="4" w:space="10" w:color="806000"/>
        <w:bottom w:val="single" w:sz="4" w:space="10" w:color="806000"/>
      </w:pBdr>
      <w:spacing w:before="360" w:after="360"/>
      <w:ind w:left="864" w:right="864"/>
      <w:jc w:val="center"/>
    </w:pPr>
    <w:rPr>
      <w:i/>
      <w:iCs/>
      <w:color w:val="806000"/>
    </w:rPr>
  </w:style>
  <w:style w:type="character" w:customStyle="1" w:styleId="CitadestacadaCar">
    <w:name w:val="Cita destacada Car"/>
    <w:link w:val="Citadestacada"/>
    <w:uiPriority w:val="30"/>
    <w:semiHidden/>
    <w:rsid w:val="004E1AED"/>
    <w:rPr>
      <w:i/>
      <w:iCs/>
      <w:color w:val="806000"/>
    </w:rPr>
  </w:style>
  <w:style w:type="character" w:styleId="Referenciaintensa">
    <w:name w:val="Intense Reference"/>
    <w:uiPriority w:val="32"/>
    <w:semiHidden/>
    <w:unhideWhenUsed/>
    <w:qFormat/>
    <w:rsid w:val="004E1AED"/>
    <w:rPr>
      <w:b/>
      <w:bCs/>
      <w:caps w:val="0"/>
      <w:smallCaps/>
      <w:color w:val="806000"/>
      <w:spacing w:val="5"/>
    </w:rPr>
  </w:style>
  <w:style w:type="character" w:customStyle="1" w:styleId="Ttulo4Car">
    <w:name w:val="Título 4 Car"/>
    <w:link w:val="Ttulo4"/>
    <w:uiPriority w:val="9"/>
    <w:rPr>
      <w:rFonts w:ascii="Corbel" w:eastAsia="SimSun" w:hAnsi="Corbel" w:cs="Tahoma"/>
      <w:caps/>
      <w:color w:val="0673A5"/>
      <w:spacing w:val="10"/>
    </w:rPr>
  </w:style>
  <w:style w:type="character" w:customStyle="1" w:styleId="Ttulo5Car">
    <w:name w:val="Título 5 Car"/>
    <w:link w:val="Ttulo5"/>
    <w:uiPriority w:val="9"/>
    <w:rPr>
      <w:rFonts w:ascii="Corbel" w:eastAsia="SimSun" w:hAnsi="Corbel" w:cs="Tahoma"/>
      <w:caps/>
      <w:color w:val="0673A5"/>
      <w:spacing w:val="10"/>
    </w:rPr>
  </w:style>
  <w:style w:type="character" w:customStyle="1" w:styleId="Ttulo6Car">
    <w:name w:val="Título 6 Car"/>
    <w:link w:val="Ttulo6"/>
    <w:uiPriority w:val="9"/>
    <w:rPr>
      <w:rFonts w:ascii="Corbel" w:eastAsia="SimSun" w:hAnsi="Corbel" w:cs="Tahoma"/>
      <w:caps/>
      <w:color w:val="0673A5"/>
      <w:spacing w:val="10"/>
    </w:rPr>
  </w:style>
  <w:style w:type="character" w:customStyle="1" w:styleId="Ttulo7Car">
    <w:name w:val="Título 7 Car"/>
    <w:link w:val="Ttulo7"/>
    <w:uiPriority w:val="9"/>
    <w:rPr>
      <w:rFonts w:ascii="Corbel" w:eastAsia="SimSun" w:hAnsi="Corbel" w:cs="Tahoma"/>
      <w:caps/>
      <w:color w:val="0673A5"/>
      <w:spacing w:val="10"/>
    </w:rPr>
  </w:style>
  <w:style w:type="character" w:customStyle="1" w:styleId="Ttulo8Car">
    <w:name w:val="Título 8 Car"/>
    <w:link w:val="Ttulo8"/>
    <w:uiPriority w:val="9"/>
    <w:semiHidden/>
    <w:rsid w:val="00D47A97"/>
    <w:rPr>
      <w:rFonts w:ascii="Corbel" w:eastAsia="SimSun" w:hAnsi="Corbel" w:cs="Tahoma"/>
      <w:caps/>
      <w:spacing w:val="10"/>
      <w:szCs w:val="18"/>
    </w:rPr>
  </w:style>
  <w:style w:type="character" w:customStyle="1" w:styleId="Ttulo9Car">
    <w:name w:val="Título 9 Car"/>
    <w:link w:val="Ttulo9"/>
    <w:uiPriority w:val="9"/>
    <w:semiHidden/>
    <w:rsid w:val="00D47A97"/>
    <w:rPr>
      <w:rFonts w:ascii="Corbel" w:eastAsia="SimSun" w:hAnsi="Corbel" w:cs="Tahoma"/>
      <w:i/>
      <w:iCs/>
      <w:caps/>
      <w:spacing w:val="10"/>
      <w:szCs w:val="18"/>
    </w:rPr>
  </w:style>
  <w:style w:type="paragraph" w:styleId="Descripcin">
    <w:name w:val="caption"/>
    <w:basedOn w:val="Normal"/>
    <w:next w:val="Normal"/>
    <w:uiPriority w:val="35"/>
    <w:semiHidden/>
    <w:unhideWhenUsed/>
    <w:qFormat/>
    <w:rsid w:val="00D47A97"/>
    <w:rPr>
      <w:b/>
      <w:bCs/>
      <w:color w:val="0673A5"/>
      <w:szCs w:val="16"/>
    </w:rPr>
  </w:style>
  <w:style w:type="paragraph" w:styleId="TtuloTDC">
    <w:name w:val="TOC Heading"/>
    <w:basedOn w:val="Ttulo1"/>
    <w:next w:val="Normal"/>
    <w:uiPriority w:val="39"/>
    <w:semiHidden/>
    <w:unhideWhenUsed/>
    <w:qFormat/>
    <w:pPr>
      <w:outlineLvl w:val="9"/>
    </w:pPr>
  </w:style>
  <w:style w:type="paragraph" w:styleId="Textodeglobo">
    <w:name w:val="Balloon Text"/>
    <w:basedOn w:val="Normal"/>
    <w:link w:val="TextodegloboCar"/>
    <w:uiPriority w:val="99"/>
    <w:semiHidden/>
    <w:unhideWhenUsed/>
    <w:rsid w:val="00D47A97"/>
    <w:pPr>
      <w:spacing w:before="0" w:after="0" w:line="240" w:lineRule="auto"/>
    </w:pPr>
    <w:rPr>
      <w:rFonts w:ascii="Segoe UI" w:hAnsi="Segoe UI" w:cs="Segoe UI"/>
      <w:szCs w:val="18"/>
    </w:rPr>
  </w:style>
  <w:style w:type="character" w:customStyle="1" w:styleId="TextodegloboCar">
    <w:name w:val="Texto de globo Car"/>
    <w:link w:val="Textodeglobo"/>
    <w:uiPriority w:val="99"/>
    <w:semiHidden/>
    <w:rsid w:val="00D47A97"/>
    <w:rPr>
      <w:rFonts w:ascii="Segoe UI" w:hAnsi="Segoe UI" w:cs="Segoe UI"/>
      <w:szCs w:val="18"/>
    </w:rPr>
  </w:style>
  <w:style w:type="paragraph" w:styleId="Textoindependiente3">
    <w:name w:val="Body Text 3"/>
    <w:basedOn w:val="Normal"/>
    <w:link w:val="Textoindependiente3Car"/>
    <w:uiPriority w:val="99"/>
    <w:semiHidden/>
    <w:unhideWhenUsed/>
    <w:rsid w:val="00D47A97"/>
    <w:pPr>
      <w:spacing w:after="120"/>
    </w:pPr>
    <w:rPr>
      <w:szCs w:val="16"/>
    </w:rPr>
  </w:style>
  <w:style w:type="character" w:customStyle="1" w:styleId="Textoindependiente3Car">
    <w:name w:val="Texto independiente 3 Car"/>
    <w:link w:val="Textoindependiente3"/>
    <w:uiPriority w:val="99"/>
    <w:semiHidden/>
    <w:rsid w:val="00D47A97"/>
    <w:rPr>
      <w:szCs w:val="16"/>
    </w:rPr>
  </w:style>
  <w:style w:type="paragraph" w:styleId="Sangra3detindependiente">
    <w:name w:val="Body Text Indent 3"/>
    <w:basedOn w:val="Normal"/>
    <w:link w:val="Sangra3detindependienteCar"/>
    <w:uiPriority w:val="99"/>
    <w:semiHidden/>
    <w:unhideWhenUsed/>
    <w:rsid w:val="00D47A97"/>
    <w:pPr>
      <w:spacing w:after="120"/>
      <w:ind w:left="360"/>
    </w:pPr>
    <w:rPr>
      <w:szCs w:val="16"/>
    </w:rPr>
  </w:style>
  <w:style w:type="character" w:customStyle="1" w:styleId="Sangra3detindependienteCar">
    <w:name w:val="Sangría 3 de t. independiente Car"/>
    <w:link w:val="Sangra3detindependiente"/>
    <w:uiPriority w:val="99"/>
    <w:semiHidden/>
    <w:rsid w:val="00D47A97"/>
    <w:rPr>
      <w:szCs w:val="16"/>
    </w:rPr>
  </w:style>
  <w:style w:type="character" w:styleId="Refdecomentario">
    <w:name w:val="annotation reference"/>
    <w:uiPriority w:val="99"/>
    <w:semiHidden/>
    <w:unhideWhenUsed/>
    <w:rsid w:val="00D47A97"/>
    <w:rPr>
      <w:sz w:val="22"/>
      <w:szCs w:val="16"/>
    </w:rPr>
  </w:style>
  <w:style w:type="paragraph" w:styleId="Textocomentario">
    <w:name w:val="annotation text"/>
    <w:basedOn w:val="Normal"/>
    <w:link w:val="TextocomentarioCar"/>
    <w:uiPriority w:val="99"/>
    <w:semiHidden/>
    <w:unhideWhenUsed/>
    <w:rsid w:val="00D47A97"/>
    <w:pPr>
      <w:spacing w:line="240" w:lineRule="auto"/>
    </w:pPr>
    <w:rPr>
      <w:szCs w:val="20"/>
    </w:rPr>
  </w:style>
  <w:style w:type="character" w:customStyle="1" w:styleId="TextocomentarioCar">
    <w:name w:val="Texto comentario Car"/>
    <w:link w:val="Textocomentario"/>
    <w:uiPriority w:val="99"/>
    <w:semiHidden/>
    <w:rsid w:val="00D47A97"/>
    <w:rPr>
      <w:szCs w:val="20"/>
    </w:rPr>
  </w:style>
  <w:style w:type="paragraph" w:styleId="Asuntodelcomentario">
    <w:name w:val="annotation subject"/>
    <w:basedOn w:val="Textocomentario"/>
    <w:next w:val="Textocomentario"/>
    <w:link w:val="AsuntodelcomentarioCar"/>
    <w:uiPriority w:val="99"/>
    <w:semiHidden/>
    <w:unhideWhenUsed/>
    <w:rsid w:val="00D47A97"/>
    <w:rPr>
      <w:b/>
      <w:bCs/>
    </w:rPr>
  </w:style>
  <w:style w:type="character" w:customStyle="1" w:styleId="AsuntodelcomentarioCar">
    <w:name w:val="Asunto del comentario Car"/>
    <w:link w:val="Asuntodelcomentario"/>
    <w:uiPriority w:val="99"/>
    <w:semiHidden/>
    <w:rsid w:val="00D47A97"/>
    <w:rPr>
      <w:b/>
      <w:bCs/>
      <w:szCs w:val="20"/>
    </w:rPr>
  </w:style>
  <w:style w:type="paragraph" w:styleId="Mapadeldocumento">
    <w:name w:val="Document Map"/>
    <w:basedOn w:val="Normal"/>
    <w:link w:val="MapadeldocumentoCar"/>
    <w:uiPriority w:val="99"/>
    <w:semiHidden/>
    <w:unhideWhenUsed/>
    <w:rsid w:val="00D47A97"/>
    <w:pPr>
      <w:spacing w:before="0" w:after="0" w:line="240" w:lineRule="auto"/>
    </w:pPr>
    <w:rPr>
      <w:rFonts w:ascii="Segoe UI" w:hAnsi="Segoe UI" w:cs="Segoe UI"/>
      <w:szCs w:val="16"/>
    </w:rPr>
  </w:style>
  <w:style w:type="character" w:customStyle="1" w:styleId="MapadeldocumentoCar">
    <w:name w:val="Mapa del documento Car"/>
    <w:link w:val="Mapadeldocumento"/>
    <w:uiPriority w:val="99"/>
    <w:semiHidden/>
    <w:rsid w:val="00D47A97"/>
    <w:rPr>
      <w:rFonts w:ascii="Segoe UI" w:hAnsi="Segoe UI" w:cs="Segoe UI"/>
      <w:szCs w:val="16"/>
    </w:rPr>
  </w:style>
  <w:style w:type="paragraph" w:styleId="Textonotaalfinal">
    <w:name w:val="endnote text"/>
    <w:basedOn w:val="Normal"/>
    <w:link w:val="TextonotaalfinalCar"/>
    <w:uiPriority w:val="99"/>
    <w:semiHidden/>
    <w:unhideWhenUsed/>
    <w:rsid w:val="00D47A97"/>
    <w:pPr>
      <w:spacing w:before="0" w:after="0" w:line="240" w:lineRule="auto"/>
    </w:pPr>
    <w:rPr>
      <w:szCs w:val="20"/>
    </w:rPr>
  </w:style>
  <w:style w:type="character" w:customStyle="1" w:styleId="TextonotaalfinalCar">
    <w:name w:val="Texto nota al final Car"/>
    <w:link w:val="Textonotaalfinal"/>
    <w:uiPriority w:val="99"/>
    <w:semiHidden/>
    <w:rsid w:val="00D47A97"/>
    <w:rPr>
      <w:szCs w:val="20"/>
    </w:rPr>
  </w:style>
  <w:style w:type="paragraph" w:styleId="Remitedesobre">
    <w:name w:val="envelope return"/>
    <w:basedOn w:val="Normal"/>
    <w:uiPriority w:val="99"/>
    <w:semiHidden/>
    <w:unhideWhenUsed/>
    <w:rsid w:val="00D47A97"/>
    <w:pPr>
      <w:spacing w:before="0" w:after="0" w:line="240" w:lineRule="auto"/>
    </w:pPr>
    <w:rPr>
      <w:szCs w:val="20"/>
    </w:rPr>
  </w:style>
  <w:style w:type="paragraph" w:styleId="Textonotapie">
    <w:name w:val="footnote text"/>
    <w:basedOn w:val="Normal"/>
    <w:link w:val="TextonotapieCar"/>
    <w:uiPriority w:val="99"/>
    <w:semiHidden/>
    <w:unhideWhenUsed/>
    <w:rsid w:val="00D47A97"/>
    <w:pPr>
      <w:spacing w:before="0" w:after="0" w:line="240" w:lineRule="auto"/>
    </w:pPr>
    <w:rPr>
      <w:szCs w:val="20"/>
    </w:rPr>
  </w:style>
  <w:style w:type="character" w:customStyle="1" w:styleId="TextonotapieCar">
    <w:name w:val="Texto nota pie Car"/>
    <w:link w:val="Textonotapie"/>
    <w:uiPriority w:val="99"/>
    <w:semiHidden/>
    <w:rsid w:val="00D47A97"/>
    <w:rPr>
      <w:szCs w:val="20"/>
    </w:rPr>
  </w:style>
  <w:style w:type="character" w:styleId="CdigoHTML">
    <w:name w:val="HTML Code"/>
    <w:uiPriority w:val="99"/>
    <w:semiHidden/>
    <w:unhideWhenUsed/>
    <w:rsid w:val="00D47A97"/>
    <w:rPr>
      <w:rFonts w:ascii="Consolas" w:hAnsi="Consolas"/>
      <w:sz w:val="22"/>
      <w:szCs w:val="20"/>
    </w:rPr>
  </w:style>
  <w:style w:type="character" w:styleId="TecladoHTML">
    <w:name w:val="HTML Keyboard"/>
    <w:uiPriority w:val="99"/>
    <w:semiHidden/>
    <w:unhideWhenUsed/>
    <w:rsid w:val="00D47A97"/>
    <w:rPr>
      <w:rFonts w:ascii="Consolas" w:hAnsi="Consolas"/>
      <w:sz w:val="22"/>
      <w:szCs w:val="20"/>
    </w:rPr>
  </w:style>
  <w:style w:type="paragraph" w:styleId="HTMLconformatoprevio">
    <w:name w:val="HTML Preformatted"/>
    <w:basedOn w:val="Normal"/>
    <w:link w:val="HTMLconformatoprevioCar"/>
    <w:uiPriority w:val="99"/>
    <w:semiHidden/>
    <w:unhideWhenUsed/>
    <w:rsid w:val="00D47A97"/>
    <w:pPr>
      <w:spacing w:before="0" w:after="0" w:line="240" w:lineRule="auto"/>
    </w:pPr>
    <w:rPr>
      <w:rFonts w:ascii="Consolas" w:hAnsi="Consolas"/>
      <w:szCs w:val="20"/>
    </w:rPr>
  </w:style>
  <w:style w:type="character" w:customStyle="1" w:styleId="HTMLconformatoprevioCar">
    <w:name w:val="HTML con formato previo Car"/>
    <w:link w:val="HTMLconformatoprevio"/>
    <w:uiPriority w:val="99"/>
    <w:semiHidden/>
    <w:rsid w:val="00D47A97"/>
    <w:rPr>
      <w:rFonts w:ascii="Consolas" w:hAnsi="Consolas"/>
      <w:szCs w:val="20"/>
    </w:rPr>
  </w:style>
  <w:style w:type="character" w:styleId="MquinadeescribirHTML">
    <w:name w:val="HTML Typewriter"/>
    <w:uiPriority w:val="99"/>
    <w:semiHidden/>
    <w:unhideWhenUsed/>
    <w:rsid w:val="00D47A97"/>
    <w:rPr>
      <w:rFonts w:ascii="Consolas" w:hAnsi="Consolas"/>
      <w:sz w:val="22"/>
      <w:szCs w:val="20"/>
    </w:rPr>
  </w:style>
  <w:style w:type="paragraph" w:styleId="Textomacro">
    <w:name w:val="macro"/>
    <w:link w:val="TextomacroC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before="120" w:line="264" w:lineRule="auto"/>
    </w:pPr>
    <w:rPr>
      <w:rFonts w:ascii="Consolas" w:hAnsi="Consolas"/>
      <w:sz w:val="22"/>
      <w:lang w:eastAsia="ja-JP"/>
    </w:rPr>
  </w:style>
  <w:style w:type="character" w:customStyle="1" w:styleId="TextomacroCar">
    <w:name w:val="Texto macro Car"/>
    <w:link w:val="Textomacro"/>
    <w:uiPriority w:val="99"/>
    <w:semiHidden/>
    <w:rsid w:val="00D47A97"/>
    <w:rPr>
      <w:rFonts w:ascii="Consolas" w:hAnsi="Consolas"/>
      <w:szCs w:val="20"/>
    </w:rPr>
  </w:style>
  <w:style w:type="paragraph" w:styleId="Textosinformato">
    <w:name w:val="Plain Text"/>
    <w:basedOn w:val="Normal"/>
    <w:link w:val="TextosinformatoCar"/>
    <w:uiPriority w:val="99"/>
    <w:semiHidden/>
    <w:unhideWhenUsed/>
    <w:rsid w:val="00D47A97"/>
    <w:pPr>
      <w:spacing w:before="0" w:after="0" w:line="240" w:lineRule="auto"/>
    </w:pPr>
    <w:rPr>
      <w:rFonts w:ascii="Consolas" w:hAnsi="Consolas"/>
      <w:szCs w:val="21"/>
    </w:rPr>
  </w:style>
  <w:style w:type="character" w:customStyle="1" w:styleId="TextosinformatoCar">
    <w:name w:val="Texto sin formato Car"/>
    <w:link w:val="Textosinformato"/>
    <w:uiPriority w:val="99"/>
    <w:semiHidden/>
    <w:rsid w:val="00D47A97"/>
    <w:rPr>
      <w:rFonts w:ascii="Consolas" w:hAnsi="Consolas"/>
      <w:szCs w:val="21"/>
    </w:rPr>
  </w:style>
  <w:style w:type="paragraph" w:styleId="Textodebloque">
    <w:name w:val="Block Text"/>
    <w:basedOn w:val="Normal"/>
    <w:uiPriority w:val="99"/>
    <w:semiHidden/>
    <w:unhideWhenUsed/>
    <w:rsid w:val="00A1310C"/>
    <w:pPr>
      <w:pBdr>
        <w:top w:val="single" w:sz="2" w:space="10" w:color="806000" w:shadow="1"/>
        <w:left w:val="single" w:sz="2" w:space="10" w:color="806000" w:shadow="1"/>
        <w:bottom w:val="single" w:sz="2" w:space="10" w:color="806000" w:shadow="1"/>
        <w:right w:val="single" w:sz="2" w:space="10" w:color="806000" w:shadow="1"/>
      </w:pBdr>
      <w:ind w:left="1152" w:right="1152"/>
    </w:pPr>
    <w:rPr>
      <w:i/>
      <w:iCs/>
      <w:color w:val="806000"/>
    </w:rPr>
  </w:style>
  <w:style w:type="character" w:styleId="Textodelmarcadordeposicin">
    <w:name w:val="Placeholder Text"/>
    <w:uiPriority w:val="99"/>
    <w:semiHidden/>
    <w:rsid w:val="00A1310C"/>
    <w:rPr>
      <w:color w:val="3C3C3C"/>
    </w:rPr>
  </w:style>
  <w:style w:type="paragraph" w:styleId="Encabezado">
    <w:name w:val="header"/>
    <w:basedOn w:val="Normal"/>
    <w:link w:val="EncabezadoCar"/>
    <w:uiPriority w:val="99"/>
    <w:unhideWhenUsed/>
    <w:rsid w:val="004E1AED"/>
    <w:pPr>
      <w:spacing w:before="0" w:after="0" w:line="240" w:lineRule="auto"/>
    </w:pPr>
  </w:style>
  <w:style w:type="character" w:customStyle="1" w:styleId="EncabezadoCar">
    <w:name w:val="Encabezado Car"/>
    <w:basedOn w:val="Fuentedeprrafopredeter"/>
    <w:link w:val="Encabezado"/>
    <w:uiPriority w:val="99"/>
    <w:rsid w:val="004E1AED"/>
  </w:style>
  <w:style w:type="paragraph" w:styleId="Piedepgina">
    <w:name w:val="footer"/>
    <w:basedOn w:val="Normal"/>
    <w:link w:val="PiedepginaCar"/>
    <w:uiPriority w:val="99"/>
    <w:unhideWhenUsed/>
    <w:rsid w:val="004E1AED"/>
    <w:pPr>
      <w:spacing w:before="0" w:after="0" w:line="240" w:lineRule="auto"/>
    </w:pPr>
  </w:style>
  <w:style w:type="character" w:customStyle="1" w:styleId="PiedepginaCar">
    <w:name w:val="Pie de página Car"/>
    <w:basedOn w:val="Fuentedeprrafopredeter"/>
    <w:link w:val="Piedepgina"/>
    <w:uiPriority w:val="99"/>
    <w:rsid w:val="004E1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Templates\Dise&#241;o%20con%20bandas%20(en%20blanc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Diseño con bandas (en blanco)</Template>
  <TotalTime>0</TotalTime>
  <Pages>2</Pages>
  <Words>429</Words>
  <Characters>2361</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USUARIO</cp:lastModifiedBy>
  <cp:revision>2</cp:revision>
  <dcterms:created xsi:type="dcterms:W3CDTF">2025-12-12T11:49:00Z</dcterms:created>
  <dcterms:modified xsi:type="dcterms:W3CDTF">2025-12-12T11:49:00Z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APDescription">
    <vt:lpwstr/>
  </property>
  <property fmtid="{D5CDD505-2E9C-101B-9397-08002B2CF9AE}" pid="9" name="AssetExpire">
    <vt:lpwstr>2029-01-01T09:00:00Z</vt:lpwstr>
  </property>
  <property fmtid="{D5CDD505-2E9C-101B-9397-08002B2CF9AE}" pid="10" name="CampaignTagsTaxHTField0">
    <vt:lpwstr/>
  </property>
  <property fmtid="{D5CDD505-2E9C-101B-9397-08002B2CF9AE}" pid="11" name="IntlLangReviewDate">
    <vt:lpwstr/>
  </property>
  <property fmtid="{D5CDD505-2E9C-101B-9397-08002B2CF9AE}" pid="12" name="TPFriendlyName">
    <vt:lpwstr/>
  </property>
  <property fmtid="{D5CDD505-2E9C-101B-9397-08002B2CF9AE}" pid="13" name="IntlLangReview">
    <vt:lpwstr>0</vt:lpwstr>
  </property>
  <property fmtid="{D5CDD505-2E9C-101B-9397-08002B2CF9AE}" pid="14" name="LocLastLocAttemptVersionLookup">
    <vt:lpwstr>864570</vt:lpwstr>
  </property>
  <property fmtid="{D5CDD505-2E9C-101B-9397-08002B2CF9AE}" pid="15" name="PolicheckWords">
    <vt:lpwstr/>
  </property>
  <property fmtid="{D5CDD505-2E9C-101B-9397-08002B2CF9AE}" pid="16" name="SubmitterId">
    <vt:lpwstr/>
  </property>
  <property fmtid="{D5CDD505-2E9C-101B-9397-08002B2CF9AE}" pid="17" name="AcquiredFrom">
    <vt:lpwstr>Internal MS</vt:lpwstr>
  </property>
  <property fmtid="{D5CDD505-2E9C-101B-9397-08002B2CF9AE}" pid="18" name="EditorialStatus">
    <vt:lpwstr>Complete</vt:lpwstr>
  </property>
  <property fmtid="{D5CDD505-2E9C-101B-9397-08002B2CF9AE}" pid="19" name="Markets">
    <vt:lpwstr/>
  </property>
  <property fmtid="{D5CDD505-2E9C-101B-9397-08002B2CF9AE}" pid="20" name="OriginAsset">
    <vt:lpwstr/>
  </property>
  <property fmtid="{D5CDD505-2E9C-101B-9397-08002B2CF9AE}" pid="21" name="AssetStart">
    <vt:lpwstr>2012-11-01T05:53:00Z</vt:lpwstr>
  </property>
  <property fmtid="{D5CDD505-2E9C-101B-9397-08002B2CF9AE}" pid="22" name="FriendlyTitle">
    <vt:lpwstr/>
  </property>
  <property fmtid="{D5CDD505-2E9C-101B-9397-08002B2CF9AE}" pid="23" name="MarketSpecific">
    <vt:lpwstr>0</vt:lpwstr>
  </property>
  <property fmtid="{D5CDD505-2E9C-101B-9397-08002B2CF9AE}" pid="24" name="TPNamespace">
    <vt:lpwstr/>
  </property>
  <property fmtid="{D5CDD505-2E9C-101B-9397-08002B2CF9AE}" pid="25" name="PublishStatusLookup">
    <vt:lpwstr>1655138;#</vt:lpwstr>
  </property>
  <property fmtid="{D5CDD505-2E9C-101B-9397-08002B2CF9AE}" pid="26" name="APAuthor">
    <vt:lpwstr>2799;#MIDDLEEAST\v-keerth</vt:lpwstr>
  </property>
  <property fmtid="{D5CDD505-2E9C-101B-9397-08002B2CF9AE}" pid="27" name="TPCommandLine">
    <vt:lpwstr/>
  </property>
  <property fmtid="{D5CDD505-2E9C-101B-9397-08002B2CF9AE}" pid="28" name="IntlLangReviewer">
    <vt:lpwstr/>
  </property>
  <property fmtid="{D5CDD505-2E9C-101B-9397-08002B2CF9AE}" pid="29" name="OpenTemplate">
    <vt:lpwstr>1</vt:lpwstr>
  </property>
  <property fmtid="{D5CDD505-2E9C-101B-9397-08002B2CF9AE}" pid="30" name="CSXSubmissionDate">
    <vt:lpwstr/>
  </property>
  <property fmtid="{D5CDD505-2E9C-101B-9397-08002B2CF9AE}" pid="31" name="TaxCatchAll">
    <vt:lpwstr/>
  </property>
  <property fmtid="{D5CDD505-2E9C-101B-9397-08002B2CF9AE}" pid="32" name="Manager">
    <vt:lpwstr/>
  </property>
  <property fmtid="{D5CDD505-2E9C-101B-9397-08002B2CF9AE}" pid="33" name="NumericId">
    <vt:lpwstr/>
  </property>
  <property fmtid="{D5CDD505-2E9C-101B-9397-08002B2CF9AE}" pid="34" name="ParentAssetId">
    <vt:lpwstr/>
  </property>
  <property fmtid="{D5CDD505-2E9C-101B-9397-08002B2CF9AE}" pid="35" name="OriginalSourceMarket">
    <vt:lpwstr/>
  </property>
  <property fmtid="{D5CDD505-2E9C-101B-9397-08002B2CF9AE}" pid="36" name="ApprovalStatus">
    <vt:lpwstr>InProgress</vt:lpwstr>
  </property>
  <property fmtid="{D5CDD505-2E9C-101B-9397-08002B2CF9AE}" pid="37" name="TPComponent">
    <vt:lpwstr/>
  </property>
  <property fmtid="{D5CDD505-2E9C-101B-9397-08002B2CF9AE}" pid="38" name="EditorialTags">
    <vt:lpwstr/>
  </property>
  <property fmtid="{D5CDD505-2E9C-101B-9397-08002B2CF9AE}" pid="39" name="TPExecutable">
    <vt:lpwstr/>
  </property>
  <property fmtid="{D5CDD505-2E9C-101B-9397-08002B2CF9AE}" pid="40" name="TPLaunchHelpLink">
    <vt:lpwstr/>
  </property>
  <property fmtid="{D5CDD505-2E9C-101B-9397-08002B2CF9AE}" pid="41" name="LocComments">
    <vt:lpwstr/>
  </property>
  <property fmtid="{D5CDD505-2E9C-101B-9397-08002B2CF9AE}" pid="42" name="LocRecommendedHandoff">
    <vt:lpwstr/>
  </property>
  <property fmtid="{D5CDD505-2E9C-101B-9397-08002B2CF9AE}" pid="43" name="SourceTitle">
    <vt:lpwstr/>
  </property>
  <property fmtid="{D5CDD505-2E9C-101B-9397-08002B2CF9AE}" pid="44" name="CSXUpdate">
    <vt:lpwstr>0</vt:lpwstr>
  </property>
  <property fmtid="{D5CDD505-2E9C-101B-9397-08002B2CF9AE}" pid="45" name="IntlLocPriority">
    <vt:lpwstr/>
  </property>
  <property fmtid="{D5CDD505-2E9C-101B-9397-08002B2CF9AE}" pid="46" name="UAProjectedTotalWords">
    <vt:lpwstr/>
  </property>
  <property fmtid="{D5CDD505-2E9C-101B-9397-08002B2CF9AE}" pid="47" name="AssetType">
    <vt:lpwstr>TP</vt:lpwstr>
  </property>
  <property fmtid="{D5CDD505-2E9C-101B-9397-08002B2CF9AE}" pid="48" name="MachineTranslated">
    <vt:lpwstr>0</vt:lpwstr>
  </property>
  <property fmtid="{D5CDD505-2E9C-101B-9397-08002B2CF9AE}" pid="49" name="OutputCachingOn">
    <vt:lpwstr>0</vt:lpwstr>
  </property>
  <property fmtid="{D5CDD505-2E9C-101B-9397-08002B2CF9AE}" pid="50" name="TemplateStatus">
    <vt:lpwstr>Complete</vt:lpwstr>
  </property>
  <property fmtid="{D5CDD505-2E9C-101B-9397-08002B2CF9AE}" pid="51" name="IsSearchable">
    <vt:lpwstr>1</vt:lpwstr>
  </property>
  <property fmtid="{D5CDD505-2E9C-101B-9397-08002B2CF9AE}" pid="52" name="ContentItem">
    <vt:lpwstr/>
  </property>
  <property fmtid="{D5CDD505-2E9C-101B-9397-08002B2CF9AE}" pid="53" name="HandoffToMSDN">
    <vt:lpwstr/>
  </property>
  <property fmtid="{D5CDD505-2E9C-101B-9397-08002B2CF9AE}" pid="54" name="ShowIn">
    <vt:lpwstr>Show everywhere</vt:lpwstr>
  </property>
  <property fmtid="{D5CDD505-2E9C-101B-9397-08002B2CF9AE}" pid="55" name="ThumbnailAssetId">
    <vt:lpwstr/>
  </property>
  <property fmtid="{D5CDD505-2E9C-101B-9397-08002B2CF9AE}" pid="56" name="UALocComments">
    <vt:lpwstr/>
  </property>
  <property fmtid="{D5CDD505-2E9C-101B-9397-08002B2CF9AE}" pid="57" name="UALocRecommendation">
    <vt:lpwstr>Localize</vt:lpwstr>
  </property>
  <property fmtid="{D5CDD505-2E9C-101B-9397-08002B2CF9AE}" pid="58" name="LastModifiedDateTime">
    <vt:lpwstr/>
  </property>
  <property fmtid="{D5CDD505-2E9C-101B-9397-08002B2CF9AE}" pid="59" name="LegacyData">
    <vt:lpwstr/>
  </property>
  <property fmtid="{D5CDD505-2E9C-101B-9397-08002B2CF9AE}" pid="60" name="LocManualTestRequired">
    <vt:lpwstr>0</vt:lpwstr>
  </property>
  <property fmtid="{D5CDD505-2E9C-101B-9397-08002B2CF9AE}" pid="61" name="LocMarketGroupTiers2">
    <vt:lpwstr/>
  </property>
  <property fmtid="{D5CDD505-2E9C-101B-9397-08002B2CF9AE}" pid="62" name="ClipArtFilename">
    <vt:lpwstr/>
  </property>
  <property fmtid="{D5CDD505-2E9C-101B-9397-08002B2CF9AE}" pid="63" name="TPApplication">
    <vt:lpwstr/>
  </property>
  <property fmtid="{D5CDD505-2E9C-101B-9397-08002B2CF9AE}" pid="64" name="CSXHash">
    <vt:lpwstr/>
  </property>
  <property fmtid="{D5CDD505-2E9C-101B-9397-08002B2CF9AE}" pid="65" name="DirectSourceMarket">
    <vt:lpwstr/>
  </property>
  <property fmtid="{D5CDD505-2E9C-101B-9397-08002B2CF9AE}" pid="66" name="PrimaryImageGen">
    <vt:lpwstr>1</vt:lpwstr>
  </property>
  <property fmtid="{D5CDD505-2E9C-101B-9397-08002B2CF9AE}" pid="67" name="PlannedPubDate">
    <vt:lpwstr/>
  </property>
  <property fmtid="{D5CDD505-2E9C-101B-9397-08002B2CF9AE}" pid="68" name="CSXSubmissionMarket">
    <vt:lpwstr/>
  </property>
  <property fmtid="{D5CDD505-2E9C-101B-9397-08002B2CF9AE}" pid="69" name="Downloads">
    <vt:lpwstr>0</vt:lpwstr>
  </property>
  <property fmtid="{D5CDD505-2E9C-101B-9397-08002B2CF9AE}" pid="70" name="ArtSampleDocs">
    <vt:lpwstr/>
  </property>
  <property fmtid="{D5CDD505-2E9C-101B-9397-08002B2CF9AE}" pid="71" name="TrustLevel">
    <vt:lpwstr>1 Microsoft Managed Content</vt:lpwstr>
  </property>
  <property fmtid="{D5CDD505-2E9C-101B-9397-08002B2CF9AE}" pid="72" name="BlockPublish">
    <vt:lpwstr>0</vt:lpwstr>
  </property>
  <property fmtid="{D5CDD505-2E9C-101B-9397-08002B2CF9AE}" pid="73" name="TPLaunchHelpLinkType">
    <vt:lpwstr>Template</vt:lpwstr>
  </property>
  <property fmtid="{D5CDD505-2E9C-101B-9397-08002B2CF9AE}" pid="74" name="LocalizationTagsTaxHTField0">
    <vt:lpwstr/>
  </property>
  <property fmtid="{D5CDD505-2E9C-101B-9397-08002B2CF9AE}" pid="75" name="BusinessGroup">
    <vt:lpwstr/>
  </property>
  <property fmtid="{D5CDD505-2E9C-101B-9397-08002B2CF9AE}" pid="76" name="Providers">
    <vt:lpwstr/>
  </property>
  <property fmtid="{D5CDD505-2E9C-101B-9397-08002B2CF9AE}" pid="77" name="TemplateTemplateType">
    <vt:lpwstr>Word Document Template</vt:lpwstr>
  </property>
  <property fmtid="{D5CDD505-2E9C-101B-9397-08002B2CF9AE}" pid="78" name="TimesCloned">
    <vt:lpwstr/>
  </property>
  <property fmtid="{D5CDD505-2E9C-101B-9397-08002B2CF9AE}" pid="79" name="TPAppVersion">
    <vt:lpwstr/>
  </property>
  <property fmtid="{D5CDD505-2E9C-101B-9397-08002B2CF9AE}" pid="80" name="VoteCount">
    <vt:lpwstr/>
  </property>
  <property fmtid="{D5CDD505-2E9C-101B-9397-08002B2CF9AE}" pid="81" name="AverageRating">
    <vt:lpwstr/>
  </property>
  <property fmtid="{D5CDD505-2E9C-101B-9397-08002B2CF9AE}" pid="82" name="FeatureTagsTaxHTField0">
    <vt:lpwstr/>
  </property>
  <property fmtid="{D5CDD505-2E9C-101B-9397-08002B2CF9AE}" pid="83" name="Provider">
    <vt:lpwstr/>
  </property>
  <property fmtid="{D5CDD505-2E9C-101B-9397-08002B2CF9AE}" pid="84" name="UACurrentWords">
    <vt:lpwstr/>
  </property>
  <property fmtid="{D5CDD505-2E9C-101B-9397-08002B2CF9AE}" pid="85" name="AssetId">
    <vt:lpwstr>TP103749966</vt:lpwstr>
  </property>
  <property fmtid="{D5CDD505-2E9C-101B-9397-08002B2CF9AE}" pid="86" name="TPClientViewer">
    <vt:lpwstr/>
  </property>
  <property fmtid="{D5CDD505-2E9C-101B-9397-08002B2CF9AE}" pid="87" name="DSATActionTaken">
    <vt:lpwstr/>
  </property>
  <property fmtid="{D5CDD505-2E9C-101B-9397-08002B2CF9AE}" pid="88" name="APEditor">
    <vt:lpwstr/>
  </property>
  <property fmtid="{D5CDD505-2E9C-101B-9397-08002B2CF9AE}" pid="89" name="TPInstallLocation">
    <vt:lpwstr/>
  </property>
  <property fmtid="{D5CDD505-2E9C-101B-9397-08002B2CF9AE}" pid="90" name="OOCacheId">
    <vt:lpwstr/>
  </property>
  <property fmtid="{D5CDD505-2E9C-101B-9397-08002B2CF9AE}" pid="91" name="IsDeleted">
    <vt:lpwstr>0</vt:lpwstr>
  </property>
  <property fmtid="{D5CDD505-2E9C-101B-9397-08002B2CF9AE}" pid="92" name="PublishTargets">
    <vt:lpwstr>OfficeOnlineVNext</vt:lpwstr>
  </property>
  <property fmtid="{D5CDD505-2E9C-101B-9397-08002B2CF9AE}" pid="93" name="ApprovalLog">
    <vt:lpwstr/>
  </property>
  <property fmtid="{D5CDD505-2E9C-101B-9397-08002B2CF9AE}" pid="94" name="BugNumber">
    <vt:lpwstr/>
  </property>
  <property fmtid="{D5CDD505-2E9C-101B-9397-08002B2CF9AE}" pid="95" name="CrawlForDependencies">
    <vt:lpwstr>0</vt:lpwstr>
  </property>
  <property fmtid="{D5CDD505-2E9C-101B-9397-08002B2CF9AE}" pid="96" name="InternalTagsTaxHTField0">
    <vt:lpwstr/>
  </property>
  <property fmtid="{D5CDD505-2E9C-101B-9397-08002B2CF9AE}" pid="97" name="LastHandOff">
    <vt:lpwstr/>
  </property>
  <property fmtid="{D5CDD505-2E9C-101B-9397-08002B2CF9AE}" pid="98" name="Milestone">
    <vt:lpwstr/>
  </property>
  <property fmtid="{D5CDD505-2E9C-101B-9397-08002B2CF9AE}" pid="99" name="OriginalRelease">
    <vt:lpwstr>15</vt:lpwstr>
  </property>
  <property fmtid="{D5CDD505-2E9C-101B-9397-08002B2CF9AE}" pid="100" name="RecommendationsModifier">
    <vt:lpwstr/>
  </property>
  <property fmtid="{D5CDD505-2E9C-101B-9397-08002B2CF9AE}" pid="101" name="ScenarioTagsTaxHTField0">
    <vt:lpwstr/>
  </property>
  <property fmtid="{D5CDD505-2E9C-101B-9397-08002B2CF9AE}" pid="102" name="UANotes">
    <vt:lpwstr/>
  </property>
</Properties>
</file>