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7D47D" w14:textId="77777777" w:rsidR="001209DC" w:rsidRDefault="001209DC" w:rsidP="001209DC">
      <w:pPr>
        <w:spacing w:after="0" w:line="480" w:lineRule="auto"/>
        <w:jc w:val="center"/>
        <w:rPr>
          <w:rFonts w:ascii="Times New Roman" w:hAnsi="Times New Roman" w:cs="Times New Roman"/>
          <w:b/>
          <w:bCs/>
          <w:sz w:val="36"/>
          <w:szCs w:val="36"/>
        </w:rPr>
      </w:pPr>
      <w:r>
        <w:rPr>
          <w:rFonts w:ascii="Times New Roman" w:hAnsi="Times New Roman" w:cs="Times New Roman"/>
          <w:b/>
          <w:bCs/>
          <w:sz w:val="36"/>
          <w:szCs w:val="36"/>
        </w:rPr>
        <w:t>UNIVERSIDAD NACIONAL AGRARIA DE LA SELVA</w:t>
      </w:r>
    </w:p>
    <w:p w14:paraId="739FA430" w14:textId="77777777" w:rsidR="001209DC" w:rsidRPr="00C97F25" w:rsidRDefault="001209DC" w:rsidP="001209DC">
      <w:pPr>
        <w:spacing w:after="0" w:line="480" w:lineRule="auto"/>
        <w:jc w:val="center"/>
        <w:rPr>
          <w:rFonts w:ascii="Times New Roman" w:hAnsi="Times New Roman" w:cs="Times New Roman"/>
          <w:b/>
          <w:bCs/>
          <w:sz w:val="32"/>
          <w:szCs w:val="32"/>
        </w:rPr>
      </w:pPr>
      <w:r w:rsidRPr="00C97F25">
        <w:rPr>
          <w:rFonts w:ascii="Times New Roman" w:hAnsi="Times New Roman" w:cs="Times New Roman"/>
          <w:b/>
          <w:bCs/>
          <w:sz w:val="32"/>
          <w:szCs w:val="32"/>
        </w:rPr>
        <w:t>FACULTAD DE INGENIERÍA EN INFORMÁTICA Y SISTEMAS</w:t>
      </w:r>
    </w:p>
    <w:p w14:paraId="4E6AAB0A" w14:textId="77777777" w:rsidR="001209DC" w:rsidRDefault="001209DC" w:rsidP="001209DC">
      <w:pPr>
        <w:spacing w:after="0" w:line="480" w:lineRule="auto"/>
        <w:jc w:val="center"/>
        <w:rPr>
          <w:rFonts w:ascii="Times New Roman" w:hAnsi="Times New Roman" w:cs="Times New Roman"/>
          <w:b/>
          <w:bCs/>
          <w:sz w:val="28"/>
          <w:szCs w:val="28"/>
        </w:rPr>
      </w:pPr>
      <w:r>
        <w:rPr>
          <w:rFonts w:ascii="Times New Roman" w:hAnsi="Times New Roman" w:cs="Times New Roman"/>
          <w:b/>
          <w:bCs/>
          <w:sz w:val="28"/>
          <w:szCs w:val="28"/>
        </w:rPr>
        <w:t>ESCUELA PROFESIONAL DE INGENIERÍA EN INFORMÁTICA Y SISTEMAS</w:t>
      </w:r>
    </w:p>
    <w:p w14:paraId="6D308429" w14:textId="77777777" w:rsidR="001209DC" w:rsidRDefault="001209DC" w:rsidP="001209DC">
      <w:pPr>
        <w:spacing w:after="0" w:line="480" w:lineRule="auto"/>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0288" behindDoc="0" locked="0" layoutInCell="1" allowOverlap="1" wp14:anchorId="74A016ED" wp14:editId="601271CD">
            <wp:simplePos x="0" y="0"/>
            <wp:positionH relativeFrom="column">
              <wp:posOffset>3213625</wp:posOffset>
            </wp:positionH>
            <wp:positionV relativeFrom="paragraph">
              <wp:posOffset>635</wp:posOffset>
            </wp:positionV>
            <wp:extent cx="1435100" cy="1435100"/>
            <wp:effectExtent l="0" t="0" r="0" b="0"/>
            <wp:wrapNone/>
            <wp:docPr id="2329744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74454" name="Imagen 232974454"/>
                    <pic:cNvPicPr/>
                  </pic:nvPicPr>
                  <pic:blipFill rotWithShape="1">
                    <a:blip r:embed="rId5" cstate="print">
                      <a:extLst>
                        <a:ext uri="{28A0092B-C50C-407E-A947-70E740481C1C}">
                          <a14:useLocalDpi xmlns:a14="http://schemas.microsoft.com/office/drawing/2010/main" val="0"/>
                        </a:ext>
                      </a:extLst>
                    </a:blip>
                    <a:srcRect t="17" b="17"/>
                    <a:stretch/>
                  </pic:blipFill>
                  <pic:spPr>
                    <a:xfrm>
                      <a:off x="0" y="0"/>
                      <a:ext cx="1435100" cy="14351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w:drawing>
          <wp:anchor distT="0" distB="0" distL="114300" distR="114300" simplePos="0" relativeHeight="251659264" behindDoc="0" locked="0" layoutInCell="1" allowOverlap="1" wp14:anchorId="590F0EDD" wp14:editId="31BA0BA7">
            <wp:simplePos x="0" y="0"/>
            <wp:positionH relativeFrom="column">
              <wp:posOffset>861419</wp:posOffset>
            </wp:positionH>
            <wp:positionV relativeFrom="paragraph">
              <wp:posOffset>3810</wp:posOffset>
            </wp:positionV>
            <wp:extent cx="1435100" cy="1435100"/>
            <wp:effectExtent l="0" t="0" r="0" b="0"/>
            <wp:wrapNone/>
            <wp:docPr id="617990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90002" name="Imagen 617990002"/>
                    <pic:cNvPicPr/>
                  </pic:nvPicPr>
                  <pic:blipFill rotWithShape="1">
                    <a:blip r:embed="rId6" cstate="print">
                      <a:extLst>
                        <a:ext uri="{28A0092B-C50C-407E-A947-70E740481C1C}">
                          <a14:useLocalDpi xmlns:a14="http://schemas.microsoft.com/office/drawing/2010/main" val="0"/>
                        </a:ext>
                      </a:extLst>
                    </a:blip>
                    <a:srcRect l="17" t="17" r="17" b="17"/>
                    <a:stretch/>
                  </pic:blipFill>
                  <pic:spPr>
                    <a:xfrm>
                      <a:off x="0" y="0"/>
                      <a:ext cx="1435100" cy="1435100"/>
                    </a:xfrm>
                    <a:prstGeom prst="rect">
                      <a:avLst/>
                    </a:prstGeom>
                  </pic:spPr>
                </pic:pic>
              </a:graphicData>
            </a:graphic>
            <wp14:sizeRelH relativeFrom="page">
              <wp14:pctWidth>0</wp14:pctWidth>
            </wp14:sizeRelH>
            <wp14:sizeRelV relativeFrom="page">
              <wp14:pctHeight>0</wp14:pctHeight>
            </wp14:sizeRelV>
          </wp:anchor>
        </w:drawing>
      </w:r>
    </w:p>
    <w:p w14:paraId="794AF773" w14:textId="77777777" w:rsidR="001209DC" w:rsidRDefault="001209DC" w:rsidP="001209DC">
      <w:pPr>
        <w:spacing w:after="0" w:line="480" w:lineRule="auto"/>
        <w:rPr>
          <w:rFonts w:ascii="Times New Roman" w:hAnsi="Times New Roman" w:cs="Times New Roman"/>
          <w:sz w:val="28"/>
          <w:szCs w:val="28"/>
        </w:rPr>
      </w:pPr>
    </w:p>
    <w:p w14:paraId="4C03FFF8" w14:textId="77777777" w:rsidR="001209DC" w:rsidRDefault="001209DC" w:rsidP="001209DC">
      <w:pPr>
        <w:spacing w:after="0" w:line="480" w:lineRule="auto"/>
        <w:rPr>
          <w:rFonts w:ascii="Times New Roman" w:hAnsi="Times New Roman" w:cs="Times New Roman"/>
          <w:sz w:val="28"/>
          <w:szCs w:val="28"/>
        </w:rPr>
      </w:pPr>
    </w:p>
    <w:p w14:paraId="507FBD69" w14:textId="77777777" w:rsidR="001209DC" w:rsidRDefault="001209DC" w:rsidP="001209DC">
      <w:pPr>
        <w:spacing w:after="0" w:line="480" w:lineRule="auto"/>
        <w:rPr>
          <w:rFonts w:ascii="Times New Roman" w:hAnsi="Times New Roman" w:cs="Times New Roman"/>
          <w:sz w:val="28"/>
          <w:szCs w:val="28"/>
        </w:rPr>
      </w:pPr>
    </w:p>
    <w:p w14:paraId="4F9249B3" w14:textId="77777777" w:rsidR="001209DC" w:rsidRDefault="001209DC" w:rsidP="001209DC">
      <w:pPr>
        <w:spacing w:after="0" w:line="480" w:lineRule="auto"/>
        <w:ind w:left="1701"/>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495DD790" wp14:editId="30239D9C">
                <wp:simplePos x="0" y="0"/>
                <wp:positionH relativeFrom="column">
                  <wp:posOffset>-13335</wp:posOffset>
                </wp:positionH>
                <wp:positionV relativeFrom="paragraph">
                  <wp:posOffset>365760</wp:posOffset>
                </wp:positionV>
                <wp:extent cx="5753100" cy="0"/>
                <wp:effectExtent l="0" t="0" r="0" b="0"/>
                <wp:wrapNone/>
                <wp:docPr id="584804813" name="Conector recto 584804813"/>
                <wp:cNvGraphicFramePr/>
                <a:graphic xmlns:a="http://schemas.openxmlformats.org/drawingml/2006/main">
                  <a:graphicData uri="http://schemas.microsoft.com/office/word/2010/wordprocessingShape">
                    <wps:wsp>
                      <wps:cNvCnPr/>
                      <wps:spPr>
                        <a:xfrm>
                          <a:off x="0" y="0"/>
                          <a:ext cx="57531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CC44BD5" id="Conector recto 58480481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05pt,28.8pt" to="451.95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" strokecolor="black [3200]" strokeweight="1pt">
                <v:stroke joinstyle="miter"/>
              </v:line>
            </w:pict>
          </mc:Fallback>
        </mc:AlternateContent>
      </w:r>
    </w:p>
    <w:p w14:paraId="3A2228BA" w14:textId="257483BE" w:rsidR="001209DC" w:rsidRPr="00EF563C" w:rsidRDefault="001209DC" w:rsidP="001209DC">
      <w:pPr>
        <w:spacing w:after="0" w:line="480" w:lineRule="auto"/>
        <w:jc w:val="center"/>
        <w:rPr>
          <w:rFonts w:ascii="Times New Roman" w:hAnsi="Times New Roman" w:cs="Times New Roman"/>
          <w:b/>
          <w:bCs/>
          <w:sz w:val="28"/>
          <w:szCs w:val="28"/>
        </w:rPr>
      </w:pPr>
      <w:r w:rsidRPr="00EF563C">
        <w:rPr>
          <w:rFonts w:ascii="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14:anchorId="61622B88" wp14:editId="0E2CF3A6">
                <wp:simplePos x="0" y="0"/>
                <wp:positionH relativeFrom="margin">
                  <wp:align>right</wp:align>
                </wp:positionH>
                <wp:positionV relativeFrom="paragraph">
                  <wp:posOffset>660400</wp:posOffset>
                </wp:positionV>
                <wp:extent cx="5753100" cy="0"/>
                <wp:effectExtent l="0" t="0" r="0" b="0"/>
                <wp:wrapNone/>
                <wp:docPr id="496226575" name="Conector recto 496226575"/>
                <wp:cNvGraphicFramePr/>
                <a:graphic xmlns:a="http://schemas.openxmlformats.org/drawingml/2006/main">
                  <a:graphicData uri="http://schemas.microsoft.com/office/word/2010/wordprocessingShape">
                    <wps:wsp>
                      <wps:cNvCnPr/>
                      <wps:spPr>
                        <a:xfrm>
                          <a:off x="0" y="0"/>
                          <a:ext cx="57531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7A1D424" id="Conector recto 496226575" o:spid="_x0000_s1026" style="position:absolute;z-index:251662336;visibility:visible;mso-wrap-style:square;mso-wrap-distance-left:9pt;mso-wrap-distance-top:0;mso-wrap-distance-right:9pt;mso-wrap-distance-bottom:0;mso-position-horizontal:right;mso-position-horizontal-relative:margin;mso-position-vertical:absolute;mso-position-vertical-relative:text" from="401.8pt,52pt" to="854.8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" strokecolor="black [3200]" strokeweight="1pt">
                <v:stroke joinstyle="miter"/>
                <w10:wrap anchorx="margin"/>
              </v:line>
            </w:pict>
          </mc:Fallback>
        </mc:AlternateContent>
      </w:r>
      <w:r>
        <w:rPr>
          <w:rFonts w:ascii="Times New Roman" w:hAnsi="Times New Roman" w:cs="Times New Roman"/>
          <w:b/>
          <w:bCs/>
          <w:sz w:val="28"/>
          <w:szCs w:val="28"/>
        </w:rPr>
        <w:t>Sistema de Gestión de Pedidos Tasty Hot Chicken</w:t>
      </w:r>
    </w:p>
    <w:p w14:paraId="4F462015" w14:textId="77777777" w:rsidR="001209DC" w:rsidRDefault="001209DC" w:rsidP="001209DC">
      <w:pPr>
        <w:spacing w:after="0" w:line="480" w:lineRule="auto"/>
        <w:rPr>
          <w:rFonts w:ascii="Times New Roman" w:hAnsi="Times New Roman" w:cs="Times New Roman"/>
          <w:b/>
          <w:bCs/>
        </w:rPr>
      </w:pPr>
    </w:p>
    <w:p w14:paraId="4B813319" w14:textId="23C1722E" w:rsidR="001209DC" w:rsidRDefault="001209DC" w:rsidP="001209DC">
      <w:pPr>
        <w:spacing w:after="0" w:line="480" w:lineRule="auto"/>
        <w:rPr>
          <w:rFonts w:ascii="Times New Roman" w:hAnsi="Times New Roman" w:cs="Times New Roman"/>
          <w:b/>
          <w:bCs/>
        </w:rPr>
      </w:pPr>
      <w:r w:rsidRPr="00F81518">
        <w:rPr>
          <w:rFonts w:ascii="Times New Roman" w:hAnsi="Times New Roman" w:cs="Times New Roman"/>
          <w:b/>
          <w:bCs/>
        </w:rPr>
        <w:t>Autor</w:t>
      </w:r>
      <w:r>
        <w:rPr>
          <w:rFonts w:ascii="Times New Roman" w:hAnsi="Times New Roman" w:cs="Times New Roman"/>
          <w:b/>
          <w:bCs/>
        </w:rPr>
        <w:t>es</w:t>
      </w:r>
      <w:r w:rsidRPr="00F81518">
        <w:rPr>
          <w:rFonts w:ascii="Times New Roman" w:hAnsi="Times New Roman" w:cs="Times New Roman"/>
          <w:b/>
          <w:bCs/>
        </w:rPr>
        <w:t>:</w:t>
      </w:r>
      <w:r>
        <w:rPr>
          <w:rFonts w:ascii="Times New Roman" w:hAnsi="Times New Roman" w:cs="Times New Roman"/>
          <w:b/>
          <w:bCs/>
        </w:rPr>
        <w:t xml:space="preserve"> </w:t>
      </w:r>
    </w:p>
    <w:p w14:paraId="36922385" w14:textId="77777777" w:rsidR="001209DC" w:rsidRDefault="001209DC" w:rsidP="001209DC">
      <w:pPr>
        <w:pStyle w:val="Prrafodelista"/>
        <w:numPr>
          <w:ilvl w:val="0"/>
          <w:numId w:val="17"/>
        </w:numPr>
        <w:spacing w:after="0" w:line="480" w:lineRule="auto"/>
        <w:rPr>
          <w:rFonts w:ascii="Times New Roman" w:hAnsi="Times New Roman" w:cs="Times New Roman"/>
        </w:rPr>
      </w:pPr>
      <w:r w:rsidRPr="004317EB">
        <w:rPr>
          <w:rFonts w:ascii="Times New Roman" w:hAnsi="Times New Roman" w:cs="Times New Roman"/>
        </w:rPr>
        <w:t>LUIS ALESSANDRO DAZA ACOSTA</w:t>
      </w:r>
    </w:p>
    <w:p w14:paraId="1F696C33" w14:textId="77777777" w:rsidR="001209DC" w:rsidRPr="004317EB" w:rsidRDefault="001209DC" w:rsidP="001209DC">
      <w:pPr>
        <w:pStyle w:val="Prrafodelista"/>
        <w:numPr>
          <w:ilvl w:val="0"/>
          <w:numId w:val="17"/>
        </w:numPr>
        <w:spacing w:after="0" w:line="480" w:lineRule="auto"/>
        <w:rPr>
          <w:rFonts w:ascii="Times New Roman" w:hAnsi="Times New Roman" w:cs="Times New Roman"/>
        </w:rPr>
      </w:pPr>
      <w:r>
        <w:rPr>
          <w:rFonts w:ascii="Times New Roman" w:hAnsi="Times New Roman" w:cs="Times New Roman"/>
        </w:rPr>
        <w:t>ANGEL JHOEL ENCARNACIÓN POVES</w:t>
      </w:r>
    </w:p>
    <w:p w14:paraId="2A68B3ED" w14:textId="77777777" w:rsidR="001209DC" w:rsidRPr="00F81518" w:rsidRDefault="001209DC" w:rsidP="001209DC">
      <w:pPr>
        <w:spacing w:after="0" w:line="480" w:lineRule="auto"/>
        <w:rPr>
          <w:rFonts w:ascii="Times New Roman" w:hAnsi="Times New Roman" w:cs="Times New Roman"/>
          <w:b/>
          <w:bCs/>
        </w:rPr>
      </w:pPr>
      <w:r w:rsidRPr="00F81518">
        <w:rPr>
          <w:rFonts w:ascii="Times New Roman" w:hAnsi="Times New Roman" w:cs="Times New Roman"/>
          <w:b/>
          <w:bCs/>
        </w:rPr>
        <w:t>Docente:</w:t>
      </w:r>
    </w:p>
    <w:p w14:paraId="0DCB44F2" w14:textId="085B39CF" w:rsidR="001209DC" w:rsidRPr="007C4326" w:rsidRDefault="001209DC" w:rsidP="001209DC">
      <w:pPr>
        <w:pStyle w:val="Prrafodelista"/>
        <w:numPr>
          <w:ilvl w:val="0"/>
          <w:numId w:val="16"/>
        </w:numPr>
        <w:spacing w:after="0" w:line="480" w:lineRule="auto"/>
        <w:rPr>
          <w:rFonts w:ascii="Times New Roman" w:hAnsi="Times New Roman" w:cs="Times New Roman"/>
          <w:b/>
          <w:bCs/>
        </w:rPr>
      </w:pPr>
      <w:r w:rsidRPr="00574201">
        <w:rPr>
          <w:rFonts w:ascii="Times New Roman" w:hAnsi="Times New Roman" w:cs="Times New Roman"/>
        </w:rPr>
        <w:t xml:space="preserve">Ing. </w:t>
      </w:r>
      <w:r>
        <w:rPr>
          <w:rFonts w:ascii="Times New Roman" w:hAnsi="Times New Roman" w:cs="Times New Roman"/>
        </w:rPr>
        <w:t>GARCÍA VILLEGAS, CHRISTIAN</w:t>
      </w:r>
    </w:p>
    <w:p w14:paraId="4A20B415" w14:textId="77777777" w:rsidR="001209DC" w:rsidRPr="007C4326" w:rsidRDefault="001209DC" w:rsidP="001209DC">
      <w:pPr>
        <w:spacing w:after="0" w:line="480" w:lineRule="auto"/>
        <w:rPr>
          <w:rFonts w:ascii="Times New Roman" w:hAnsi="Times New Roman" w:cs="Times New Roman"/>
          <w:b/>
          <w:bCs/>
        </w:rPr>
      </w:pPr>
    </w:p>
    <w:p w14:paraId="63A95DFF" w14:textId="2B3F43B3" w:rsidR="001209DC" w:rsidRDefault="001209DC" w:rsidP="001209DC">
      <w:pPr>
        <w:spacing w:after="0" w:line="480" w:lineRule="auto"/>
        <w:rPr>
          <w:rFonts w:ascii="Times New Roman" w:hAnsi="Times New Roman" w:cs="Times New Roman"/>
        </w:rPr>
      </w:pPr>
      <w:r w:rsidRPr="00F81518">
        <w:rPr>
          <w:rFonts w:ascii="Times New Roman" w:hAnsi="Times New Roman" w:cs="Times New Roman"/>
          <w:b/>
          <w:bCs/>
        </w:rPr>
        <w:t>Asignatura:</w:t>
      </w:r>
      <w:r>
        <w:rPr>
          <w:rFonts w:ascii="Times New Roman" w:hAnsi="Times New Roman" w:cs="Times New Roman"/>
          <w:b/>
          <w:bCs/>
        </w:rPr>
        <w:t xml:space="preserve"> </w:t>
      </w:r>
      <w:r>
        <w:rPr>
          <w:rFonts w:ascii="Times New Roman" w:hAnsi="Times New Roman" w:cs="Times New Roman"/>
        </w:rPr>
        <w:t>PROGRAMACIÓN BÁSICA</w:t>
      </w:r>
    </w:p>
    <w:p w14:paraId="7387EDB4" w14:textId="77777777" w:rsidR="001209DC" w:rsidRDefault="001209DC" w:rsidP="001209DC">
      <w:pPr>
        <w:spacing w:after="0" w:line="480" w:lineRule="auto"/>
        <w:rPr>
          <w:rFonts w:ascii="Times New Roman" w:hAnsi="Times New Roman" w:cs="Times New Roman"/>
        </w:rPr>
      </w:pPr>
    </w:p>
    <w:p w14:paraId="40B70C13" w14:textId="77777777" w:rsidR="001209DC" w:rsidRDefault="001209DC" w:rsidP="001209DC">
      <w:pPr>
        <w:spacing w:after="0" w:line="480" w:lineRule="auto"/>
        <w:jc w:val="center"/>
        <w:rPr>
          <w:rFonts w:ascii="Times New Roman" w:hAnsi="Times New Roman" w:cs="Times New Roman"/>
        </w:rPr>
      </w:pPr>
      <w:r>
        <w:rPr>
          <w:rFonts w:ascii="Times New Roman" w:hAnsi="Times New Roman" w:cs="Times New Roman"/>
        </w:rPr>
        <w:t>Tingo María – Huánuco – Perú</w:t>
      </w:r>
    </w:p>
    <w:p w14:paraId="49570E24" w14:textId="7DC740EB" w:rsidR="001209DC" w:rsidRDefault="001209DC" w:rsidP="001209DC">
      <w:pPr>
        <w:spacing w:after="0" w:line="480" w:lineRule="auto"/>
        <w:jc w:val="center"/>
        <w:rPr>
          <w:rFonts w:ascii="Times New Roman" w:hAnsi="Times New Roman" w:cs="Times New Roman"/>
        </w:rPr>
      </w:pPr>
      <w:r>
        <w:rPr>
          <w:rFonts w:ascii="Times New Roman" w:hAnsi="Times New Roman" w:cs="Times New Roman"/>
        </w:rPr>
        <w:t>202</w:t>
      </w:r>
      <w:r>
        <w:rPr>
          <w:rFonts w:ascii="Times New Roman" w:hAnsi="Times New Roman" w:cs="Times New Roman"/>
        </w:rPr>
        <w:t>6</w:t>
      </w:r>
    </w:p>
    <w:p w14:paraId="2BC661BB" w14:textId="77777777" w:rsidR="001209DC" w:rsidRDefault="001209DC" w:rsidP="001209DC">
      <w:pPr>
        <w:spacing w:after="0" w:line="480" w:lineRule="auto"/>
        <w:rPr>
          <w:rFonts w:ascii="Times New Roman" w:hAnsi="Times New Roman" w:cs="Times New Roman"/>
          <w:b/>
          <w:bCs/>
          <w:sz w:val="28"/>
          <w:szCs w:val="28"/>
        </w:rPr>
      </w:pPr>
    </w:p>
    <w:p w14:paraId="3F1B9915" w14:textId="77777777" w:rsidR="00380D68" w:rsidRDefault="00380D68" w:rsidP="00380D68"/>
    <w:p w14:paraId="031FCD99" w14:textId="77777777" w:rsidR="00380D68" w:rsidRDefault="00380D68" w:rsidP="00380D68"/>
    <w:p w14:paraId="24178D87" w14:textId="08AC5778" w:rsidR="00380D68" w:rsidRPr="00380D68" w:rsidRDefault="00380D68" w:rsidP="0065446B">
      <w:pPr>
        <w:pStyle w:val="Citadestacada"/>
        <w:rPr>
          <w:rStyle w:val="Referenciaintensa"/>
        </w:rPr>
      </w:pPr>
      <w:r w:rsidRPr="00380D68">
        <w:rPr>
          <w:rStyle w:val="Referenciaintensa"/>
        </w:rPr>
        <w:t>1.- INTRODUCCIÓN</w:t>
      </w:r>
    </w:p>
    <w:p w14:paraId="44BC8D27" w14:textId="77777777" w:rsidR="0065446B" w:rsidRDefault="0065446B" w:rsidP="00380D68"/>
    <w:p w14:paraId="7991D100" w14:textId="000E6EC8" w:rsidR="00380D68" w:rsidRDefault="00380D68" w:rsidP="00380D68">
      <w:r>
        <w:t>Bueno, este proyecto trata básicamente de un sistema para manejar los pedidos de un restaurant. Lo que buscamos es que el proceso de venta, desde que llega el trabajador hasta que se le da el ticket al cliente, sea automático y ordenado. El objetivo principal fue aplicar todo lo que aprendimos en clase sobre POO: herencia, polimorfismo, manejo de archivos y, sobre todo, que el programa no se muera si el usuario escribe algo mal (validación de errores). Usamos C++ y diagramas UML para que la estructura sea sólida. Es importante porque en el mundo real, un software que pierde datos o se cierra solo no sirve de nada.</w:t>
      </w:r>
    </w:p>
    <w:p w14:paraId="284E9510" w14:textId="77777777" w:rsidR="00380D68" w:rsidRDefault="00380D68" w:rsidP="00380D68"/>
    <w:p w14:paraId="27A7BBB8" w14:textId="77777777" w:rsidR="00380D68" w:rsidRDefault="00380D68" w:rsidP="0065446B">
      <w:pPr>
        <w:pStyle w:val="Citadestacada"/>
        <w:rPr>
          <w:rStyle w:val="Referenciaintensa"/>
        </w:rPr>
      </w:pPr>
      <w:r>
        <w:rPr>
          <w:rStyle w:val="Referenciaintensa"/>
        </w:rPr>
        <w:t>2.- diseño del sistema</w:t>
      </w:r>
    </w:p>
    <w:p w14:paraId="53FA5A61" w14:textId="6C5C2FEE" w:rsidR="00380D68" w:rsidRPr="00380D68" w:rsidRDefault="00380D68" w:rsidP="00380D68">
      <w:pPr>
        <w:rPr>
          <w:rStyle w:val="Referenciaintensa"/>
        </w:rPr>
      </w:pPr>
      <w:r w:rsidRPr="00380D68">
        <w:rPr>
          <w:rStyle w:val="Referenciaintensa"/>
          <w:lang w:eastAsia="es-PE"/>
        </w:rPr>
        <w:t>Requisitos del sistema</w:t>
      </w:r>
    </w:p>
    <w:p w14:paraId="472C5589" w14:textId="1245EC0F" w:rsidR="00380D68" w:rsidRPr="0065446B" w:rsidRDefault="00380D68" w:rsidP="00380D68">
      <w:pPr>
        <w:numPr>
          <w:ilvl w:val="0"/>
          <w:numId w:val="1"/>
        </w:numPr>
        <w:spacing w:before="100" w:beforeAutospacing="1" w:after="100" w:afterAutospacing="1" w:line="240" w:lineRule="auto"/>
        <w:rPr>
          <w:rFonts w:eastAsia="Times New Roman" w:cstheme="minorHAnsi"/>
          <w:kern w:val="0"/>
          <w:lang w:eastAsia="es-PE"/>
          <w14:ligatures w14:val="none"/>
        </w:rPr>
      </w:pPr>
      <w:r w:rsidRPr="00380D68">
        <w:rPr>
          <w:rFonts w:eastAsia="Times New Roman" w:cstheme="minorHAnsi"/>
          <w:b/>
          <w:bCs/>
          <w:kern w:val="0"/>
          <w:lang w:eastAsia="es-PE"/>
          <w14:ligatures w14:val="none"/>
        </w:rPr>
        <w:t>Funcionales:</w:t>
      </w:r>
      <w:r w:rsidRPr="00380D68">
        <w:rPr>
          <w:rFonts w:eastAsia="Times New Roman" w:cstheme="minorHAnsi"/>
          <w:kern w:val="0"/>
          <w:lang w:eastAsia="es-PE"/>
          <w14:ligatures w14:val="none"/>
        </w:rPr>
        <w:t xml:space="preserve"> Registrar trabajadores (login), registrar clientes con boleta o factura, elegir platos y bebidas del menú, calcular el total automáticamente, mostrar un QR de pago y guardar todo en archivos TXT.</w:t>
      </w:r>
    </w:p>
    <w:p w14:paraId="321CFDBF" w14:textId="77777777" w:rsidR="00380D68" w:rsidRPr="00380D68" w:rsidRDefault="00380D68" w:rsidP="00380D68">
      <w:pPr>
        <w:spacing w:before="100" w:beforeAutospacing="1" w:after="100" w:afterAutospacing="1" w:line="240" w:lineRule="auto"/>
        <w:ind w:left="360"/>
        <w:rPr>
          <w:rFonts w:eastAsia="Times New Roman" w:cstheme="minorHAnsi"/>
          <w:kern w:val="0"/>
          <w:lang w:eastAsia="es-PE"/>
          <w14:ligatures w14:val="none"/>
        </w:rPr>
      </w:pPr>
    </w:p>
    <w:p w14:paraId="5B532765" w14:textId="77777777" w:rsidR="00380D68" w:rsidRPr="0065446B" w:rsidRDefault="00380D68" w:rsidP="00380D68">
      <w:pPr>
        <w:numPr>
          <w:ilvl w:val="0"/>
          <w:numId w:val="1"/>
        </w:numPr>
        <w:spacing w:before="100" w:beforeAutospacing="1" w:after="100" w:afterAutospacing="1" w:line="240" w:lineRule="auto"/>
        <w:rPr>
          <w:rFonts w:eastAsia="Times New Roman" w:cstheme="minorHAnsi"/>
          <w:kern w:val="0"/>
          <w:lang w:eastAsia="es-PE"/>
          <w14:ligatures w14:val="none"/>
        </w:rPr>
      </w:pPr>
      <w:r w:rsidRPr="00380D68">
        <w:rPr>
          <w:rFonts w:eastAsia="Times New Roman" w:cstheme="minorHAnsi"/>
          <w:b/>
          <w:bCs/>
          <w:kern w:val="0"/>
          <w:lang w:eastAsia="es-PE"/>
          <w14:ligatures w14:val="none"/>
        </w:rPr>
        <w:t>No funcionales:</w:t>
      </w:r>
      <w:r w:rsidRPr="00380D68">
        <w:rPr>
          <w:rFonts w:eastAsia="Times New Roman" w:cstheme="minorHAnsi"/>
          <w:kern w:val="0"/>
          <w:lang w:eastAsia="es-PE"/>
          <w14:ligatures w14:val="none"/>
        </w:rPr>
        <w:t xml:space="preserve"> El sistema debe ser robusto (no romperse con letras en vez de números), tener una interfaz de consola limpia y guardar los datos de forma permanente.</w:t>
      </w:r>
    </w:p>
    <w:p w14:paraId="484D87DD" w14:textId="6E8ABBCA" w:rsidR="00380D68" w:rsidRPr="0065446B" w:rsidRDefault="00380D68" w:rsidP="00380D68">
      <w:pPr>
        <w:spacing w:before="100" w:beforeAutospacing="1" w:after="100" w:afterAutospacing="1" w:line="240" w:lineRule="auto"/>
        <w:rPr>
          <w:rStyle w:val="Referenciaintensa"/>
          <w:lang w:eastAsia="es-PE"/>
        </w:rPr>
      </w:pPr>
      <w:r w:rsidRPr="0065446B">
        <w:rPr>
          <w:rStyle w:val="Referenciaintensa"/>
        </w:rPr>
        <w:t>Diagrama de clases</w:t>
      </w:r>
    </w:p>
    <w:p w14:paraId="0109485C" w14:textId="77777777" w:rsidR="00247B79" w:rsidRDefault="00380D68" w:rsidP="00380D68">
      <w:pPr>
        <w:pStyle w:val="NormalWeb"/>
        <w:rPr>
          <w:rFonts w:asciiTheme="minorHAnsi" w:hAnsiTheme="minorHAnsi" w:cstheme="minorHAnsi"/>
          <w:sz w:val="22"/>
          <w:szCs w:val="22"/>
        </w:rPr>
      </w:pPr>
      <w:r w:rsidRPr="0065446B">
        <w:rPr>
          <w:rFonts w:asciiTheme="minorHAnsi" w:hAnsiTheme="minorHAnsi" w:cstheme="minorHAnsi"/>
          <w:sz w:val="22"/>
          <w:szCs w:val="22"/>
        </w:rPr>
        <w:t xml:space="preserve">El diagrama muestra cómo la clase </w:t>
      </w:r>
      <w:r w:rsidRPr="0065446B">
        <w:rPr>
          <w:rStyle w:val="CdigoHTML"/>
          <w:rFonts w:asciiTheme="minorHAnsi" w:hAnsiTheme="minorHAnsi" w:cstheme="minorHAnsi"/>
          <w:sz w:val="22"/>
          <w:szCs w:val="22"/>
        </w:rPr>
        <w:t>Orden</w:t>
      </w:r>
      <w:r w:rsidRPr="0065446B">
        <w:rPr>
          <w:rFonts w:asciiTheme="minorHAnsi" w:hAnsiTheme="minorHAnsi" w:cstheme="minorHAnsi"/>
          <w:sz w:val="22"/>
          <w:szCs w:val="22"/>
        </w:rPr>
        <w:t xml:space="preserve"> es el centro de todo. Hereda de </w:t>
      </w:r>
      <w:r w:rsidRPr="0065446B">
        <w:rPr>
          <w:rStyle w:val="CdigoHTML"/>
          <w:rFonts w:asciiTheme="minorHAnsi" w:hAnsiTheme="minorHAnsi" w:cstheme="minorHAnsi"/>
          <w:sz w:val="22"/>
          <w:szCs w:val="22"/>
        </w:rPr>
        <w:t>IImprimible</w:t>
      </w:r>
      <w:r w:rsidRPr="0065446B">
        <w:rPr>
          <w:rFonts w:asciiTheme="minorHAnsi" w:hAnsiTheme="minorHAnsi" w:cstheme="minorHAnsi"/>
          <w:sz w:val="22"/>
          <w:szCs w:val="22"/>
        </w:rPr>
        <w:t xml:space="preserve"> (una interfaz) para asegurar que siempre podamos imprimir el pedido. </w:t>
      </w:r>
      <w:r w:rsidRPr="0065446B">
        <w:rPr>
          <w:rStyle w:val="CdigoHTML"/>
          <w:rFonts w:asciiTheme="minorHAnsi" w:hAnsiTheme="minorHAnsi" w:cstheme="minorHAnsi"/>
          <w:sz w:val="22"/>
          <w:szCs w:val="22"/>
        </w:rPr>
        <w:t>Orden</w:t>
      </w:r>
      <w:r w:rsidRPr="0065446B">
        <w:rPr>
          <w:rFonts w:asciiTheme="minorHAnsi" w:hAnsiTheme="minorHAnsi" w:cstheme="minorHAnsi"/>
          <w:sz w:val="22"/>
          <w:szCs w:val="22"/>
        </w:rPr>
        <w:t xml:space="preserve"> usa un </w:t>
      </w:r>
      <w:r w:rsidRPr="0065446B">
        <w:rPr>
          <w:rStyle w:val="CdigoHTML"/>
          <w:rFonts w:asciiTheme="minorHAnsi" w:hAnsiTheme="minorHAnsi" w:cstheme="minorHAnsi"/>
          <w:sz w:val="22"/>
          <w:szCs w:val="22"/>
        </w:rPr>
        <w:t>vector</w:t>
      </w:r>
      <w:r w:rsidRPr="0065446B">
        <w:rPr>
          <w:rFonts w:asciiTheme="minorHAnsi" w:hAnsiTheme="minorHAnsi" w:cstheme="minorHAnsi"/>
          <w:sz w:val="22"/>
          <w:szCs w:val="22"/>
        </w:rPr>
        <w:t xml:space="preserve"> para guardar muchos </w:t>
      </w:r>
      <w:r w:rsidRPr="0065446B">
        <w:rPr>
          <w:rStyle w:val="CdigoHTML"/>
          <w:rFonts w:asciiTheme="minorHAnsi" w:hAnsiTheme="minorHAnsi" w:cstheme="minorHAnsi"/>
          <w:sz w:val="22"/>
          <w:szCs w:val="22"/>
        </w:rPr>
        <w:t>Productos</w:t>
      </w:r>
      <w:r w:rsidRPr="0065446B">
        <w:rPr>
          <w:rFonts w:asciiTheme="minorHAnsi" w:hAnsiTheme="minorHAnsi" w:cstheme="minorHAnsi"/>
          <w:sz w:val="22"/>
          <w:szCs w:val="22"/>
        </w:rPr>
        <w:t xml:space="preserve"> (composición) y se relaciona con un </w:t>
      </w:r>
      <w:r w:rsidRPr="0065446B">
        <w:rPr>
          <w:rStyle w:val="CdigoHTML"/>
          <w:rFonts w:asciiTheme="minorHAnsi" w:hAnsiTheme="minorHAnsi" w:cstheme="minorHAnsi"/>
          <w:sz w:val="22"/>
          <w:szCs w:val="22"/>
        </w:rPr>
        <w:t>Cliente</w:t>
      </w:r>
      <w:r w:rsidRPr="0065446B">
        <w:rPr>
          <w:rFonts w:asciiTheme="minorHAnsi" w:hAnsiTheme="minorHAnsi" w:cstheme="minorHAnsi"/>
          <w:sz w:val="22"/>
          <w:szCs w:val="22"/>
        </w:rPr>
        <w:t xml:space="preserve"> y un </w:t>
      </w:r>
      <w:r w:rsidRPr="0065446B">
        <w:rPr>
          <w:rStyle w:val="CdigoHTML"/>
          <w:rFonts w:asciiTheme="minorHAnsi" w:hAnsiTheme="minorHAnsi" w:cstheme="minorHAnsi"/>
          <w:sz w:val="22"/>
          <w:szCs w:val="22"/>
        </w:rPr>
        <w:t>Trabajador</w:t>
      </w:r>
      <w:r w:rsidRPr="0065446B">
        <w:rPr>
          <w:rFonts w:asciiTheme="minorHAnsi" w:hAnsiTheme="minorHAnsi" w:cstheme="minorHAnsi"/>
          <w:sz w:val="22"/>
          <w:szCs w:val="22"/>
        </w:rPr>
        <w:t xml:space="preserve"> para saber quién compra y quién atiende.</w:t>
      </w:r>
    </w:p>
    <w:p w14:paraId="227AEDA9" w14:textId="1A105E95" w:rsidR="00380D68" w:rsidRPr="0065446B" w:rsidRDefault="00247B79" w:rsidP="00380D68">
      <w:pPr>
        <w:pStyle w:val="NormalWeb"/>
        <w:rPr>
          <w:rFonts w:asciiTheme="minorHAnsi" w:hAnsiTheme="minorHAnsi" w:cstheme="minorHAnsi"/>
          <w:sz w:val="22"/>
          <w:szCs w:val="22"/>
        </w:rPr>
      </w:pPr>
      <w:r>
        <w:rPr>
          <w:rFonts w:asciiTheme="minorHAnsi" w:hAnsiTheme="minorHAnsi" w:cstheme="minorHAnsi"/>
          <w:noProof/>
          <w:sz w:val="22"/>
          <w:szCs w:val="22"/>
        </w:rPr>
        <w:lastRenderedPageBreak/>
        <w:drawing>
          <wp:inline distT="0" distB="0" distL="0" distR="0" wp14:anchorId="0F800CE5" wp14:editId="0B6AC4E6">
            <wp:extent cx="6103064" cy="3420533"/>
            <wp:effectExtent l="0" t="0" r="0" b="889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9458" cy="3429721"/>
                    </a:xfrm>
                    <a:prstGeom prst="rect">
                      <a:avLst/>
                    </a:prstGeom>
                    <a:noFill/>
                    <a:ln>
                      <a:noFill/>
                    </a:ln>
                  </pic:spPr>
                </pic:pic>
              </a:graphicData>
            </a:graphic>
          </wp:inline>
        </w:drawing>
      </w:r>
    </w:p>
    <w:p w14:paraId="0915E92E" w14:textId="44203415" w:rsidR="00380D68" w:rsidRPr="0065446B" w:rsidRDefault="00380D68" w:rsidP="00380D68">
      <w:pPr>
        <w:pStyle w:val="NormalWeb"/>
        <w:rPr>
          <w:rStyle w:val="Referenciaintensa"/>
          <w:rFonts w:asciiTheme="minorHAnsi" w:hAnsiTheme="minorHAnsi" w:cstheme="minorHAnsi"/>
          <w:sz w:val="22"/>
          <w:szCs w:val="22"/>
        </w:rPr>
      </w:pPr>
      <w:r w:rsidRPr="0065446B">
        <w:rPr>
          <w:rStyle w:val="Referenciaintensa"/>
          <w:rFonts w:asciiTheme="minorHAnsi" w:hAnsiTheme="minorHAnsi" w:cstheme="minorHAnsi"/>
          <w:sz w:val="22"/>
          <w:szCs w:val="22"/>
        </w:rPr>
        <w:t>Descripción de las clases</w:t>
      </w:r>
    </w:p>
    <w:p w14:paraId="4A0789DB" w14:textId="7A654776" w:rsidR="0065446B" w:rsidRPr="00266BA6" w:rsidRDefault="0065446B" w:rsidP="0065446B">
      <w:pPr>
        <w:pStyle w:val="NormalWeb"/>
        <w:spacing w:before="0" w:beforeAutospacing="0"/>
        <w:rPr>
          <w:rFonts w:asciiTheme="minorHAnsi" w:hAnsiTheme="minorHAnsi" w:cstheme="minorHAnsi"/>
          <w:b/>
          <w:bCs/>
          <w:color w:val="FF0000"/>
          <w:sz w:val="28"/>
          <w:szCs w:val="28"/>
        </w:rPr>
      </w:pPr>
      <w:r w:rsidRPr="00266BA6">
        <w:rPr>
          <w:rStyle w:val="citation-971"/>
          <w:rFonts w:asciiTheme="minorHAnsi" w:hAnsiTheme="minorHAnsi" w:cstheme="minorHAnsi"/>
          <w:b/>
          <w:bCs/>
          <w:color w:val="FF0000"/>
          <w:sz w:val="28"/>
          <w:szCs w:val="28"/>
        </w:rPr>
        <w:t>Clase Producto</w:t>
      </w:r>
      <w:r w:rsidRPr="00266BA6">
        <w:rPr>
          <w:rFonts w:asciiTheme="minorHAnsi" w:hAnsiTheme="minorHAnsi" w:cstheme="minorHAnsi"/>
          <w:b/>
          <w:bCs/>
          <w:color w:val="FF0000"/>
          <w:sz w:val="28"/>
          <w:szCs w:val="28"/>
        </w:rPr>
        <w:t>:</w:t>
      </w:r>
    </w:p>
    <w:p w14:paraId="1E40690F" w14:textId="3F551C12" w:rsidR="0065446B" w:rsidRPr="0065446B" w:rsidRDefault="00266BA6" w:rsidP="00266BA6">
      <w:pPr>
        <w:pStyle w:val="NormalWeb"/>
        <w:spacing w:before="0" w:beforeAutospacing="0"/>
        <w:rPr>
          <w:rFonts w:asciiTheme="minorHAnsi" w:hAnsiTheme="minorHAnsi" w:cstheme="minorHAnsi"/>
          <w:sz w:val="22"/>
          <w:szCs w:val="22"/>
        </w:rPr>
      </w:pPr>
      <w:r>
        <w:rPr>
          <w:rStyle w:val="citation-970"/>
          <w:rFonts w:asciiTheme="minorHAnsi" w:hAnsiTheme="minorHAnsi" w:cstheme="minorHAnsi"/>
          <w:b/>
          <w:bCs/>
          <w:sz w:val="28"/>
          <w:szCs w:val="28"/>
        </w:rPr>
        <w:t xml:space="preserve">- </w:t>
      </w:r>
      <w:r w:rsidR="0065446B" w:rsidRPr="00266BA6">
        <w:rPr>
          <w:rStyle w:val="citation-970"/>
          <w:rFonts w:asciiTheme="minorHAnsi" w:hAnsiTheme="minorHAnsi" w:cstheme="minorHAnsi"/>
          <w:b/>
          <w:bCs/>
          <w:highlight w:val="yellow"/>
        </w:rPr>
        <w:t>Atributos</w:t>
      </w:r>
      <w:r w:rsidR="0065446B" w:rsidRPr="0065446B">
        <w:rPr>
          <w:rStyle w:val="citation-970"/>
          <w:rFonts w:asciiTheme="minorHAnsi" w:hAnsiTheme="minorHAnsi" w:cstheme="minorHAnsi"/>
          <w:b/>
          <w:bCs/>
          <w:sz w:val="22"/>
          <w:szCs w:val="22"/>
        </w:rPr>
        <w:t>:</w:t>
      </w:r>
      <w:r w:rsidR="0065446B" w:rsidRPr="0065446B">
        <w:rPr>
          <w:rStyle w:val="citation-970"/>
          <w:rFonts w:asciiTheme="minorHAnsi" w:hAnsiTheme="minorHAnsi" w:cstheme="minorHAnsi"/>
          <w:sz w:val="22"/>
          <w:szCs w:val="22"/>
        </w:rPr>
        <w:t xml:space="preserve"> Tiene nombre (string), precio (double), cantidad (int) y subtotal (double) </w:t>
      </w:r>
      <w:r w:rsidR="0065446B" w:rsidRPr="0065446B">
        <w:rPr>
          <w:rFonts w:asciiTheme="minorHAnsi" w:hAnsiTheme="minorHAnsi" w:cstheme="minorHAnsi"/>
          <w:sz w:val="22"/>
          <w:szCs w:val="22"/>
        </w:rPr>
        <w:t>.</w:t>
      </w:r>
    </w:p>
    <w:p w14:paraId="280B1767" w14:textId="027A82A8" w:rsidR="0065446B" w:rsidRPr="0065446B" w:rsidRDefault="00266BA6" w:rsidP="00266BA6">
      <w:pPr>
        <w:pStyle w:val="NormalWeb"/>
        <w:spacing w:before="0" w:beforeAutospacing="0"/>
        <w:rPr>
          <w:rFonts w:asciiTheme="minorHAnsi" w:hAnsiTheme="minorHAnsi" w:cstheme="minorHAnsi"/>
          <w:sz w:val="22"/>
          <w:szCs w:val="22"/>
        </w:rPr>
      </w:pPr>
      <w:r>
        <w:rPr>
          <w:rStyle w:val="citation-969"/>
          <w:rFonts w:asciiTheme="minorHAnsi" w:hAnsiTheme="minorHAnsi" w:cstheme="minorHAnsi"/>
          <w:b/>
          <w:bCs/>
          <w:sz w:val="28"/>
          <w:szCs w:val="28"/>
        </w:rPr>
        <w:t xml:space="preserve">- </w:t>
      </w:r>
      <w:r w:rsidR="0065446B" w:rsidRPr="00266BA6">
        <w:rPr>
          <w:rStyle w:val="citation-969"/>
          <w:rFonts w:asciiTheme="minorHAnsi" w:hAnsiTheme="minorHAnsi" w:cstheme="minorHAnsi"/>
          <w:b/>
          <w:bCs/>
          <w:highlight w:val="yellow"/>
        </w:rPr>
        <w:t>Métodos</w:t>
      </w:r>
      <w:r w:rsidR="0065446B" w:rsidRPr="0065446B">
        <w:rPr>
          <w:rStyle w:val="citation-969"/>
          <w:rFonts w:asciiTheme="minorHAnsi" w:hAnsiTheme="minorHAnsi" w:cstheme="minorHAnsi"/>
          <w:b/>
          <w:bCs/>
          <w:sz w:val="22"/>
          <w:szCs w:val="22"/>
        </w:rPr>
        <w:t>:</w:t>
      </w:r>
      <w:r w:rsidR="0065446B" w:rsidRPr="0065446B">
        <w:rPr>
          <w:rStyle w:val="citation-969"/>
          <w:rFonts w:asciiTheme="minorHAnsi" w:hAnsiTheme="minorHAnsi" w:cstheme="minorHAnsi"/>
          <w:sz w:val="22"/>
          <w:szCs w:val="22"/>
        </w:rPr>
        <w:t xml:space="preserve"> Básicamente puros </w:t>
      </w:r>
      <w:r w:rsidR="0065446B" w:rsidRPr="0065446B">
        <w:rPr>
          <w:rStyle w:val="citation-969"/>
          <w:rFonts w:asciiTheme="minorHAnsi" w:hAnsiTheme="minorHAnsi" w:cstheme="minorHAnsi"/>
          <w:i/>
          <w:iCs/>
          <w:sz w:val="22"/>
          <w:szCs w:val="22"/>
        </w:rPr>
        <w:t>getters</w:t>
      </w:r>
      <w:r w:rsidR="0065446B" w:rsidRPr="0065446B">
        <w:rPr>
          <w:rStyle w:val="citation-969"/>
          <w:rFonts w:asciiTheme="minorHAnsi" w:hAnsiTheme="minorHAnsi" w:cstheme="minorHAnsi"/>
          <w:sz w:val="22"/>
          <w:szCs w:val="22"/>
        </w:rPr>
        <w:t xml:space="preserve"> y </w:t>
      </w:r>
      <w:r w:rsidR="0065446B" w:rsidRPr="0065446B">
        <w:rPr>
          <w:rStyle w:val="citation-969"/>
          <w:rFonts w:asciiTheme="minorHAnsi" w:hAnsiTheme="minorHAnsi" w:cstheme="minorHAnsi"/>
          <w:i/>
          <w:iCs/>
          <w:sz w:val="22"/>
          <w:szCs w:val="22"/>
        </w:rPr>
        <w:t>setters</w:t>
      </w:r>
      <w:r w:rsidR="0065446B" w:rsidRPr="0065446B">
        <w:rPr>
          <w:rStyle w:val="citation-969"/>
          <w:rFonts w:asciiTheme="minorHAnsi" w:hAnsiTheme="minorHAnsi" w:cstheme="minorHAnsi"/>
          <w:sz w:val="22"/>
          <w:szCs w:val="22"/>
        </w:rPr>
        <w:t xml:space="preserve"> (getNombre, setPrecio, etc.) para manejar los datos de forma </w:t>
      </w:r>
      <w:r w:rsidRPr="0065446B">
        <w:rPr>
          <w:rStyle w:val="citation-969"/>
          <w:rFonts w:asciiTheme="minorHAnsi" w:hAnsiTheme="minorHAnsi" w:cstheme="minorHAnsi"/>
          <w:sz w:val="22"/>
          <w:szCs w:val="22"/>
        </w:rPr>
        <w:t>segura.</w:t>
      </w:r>
    </w:p>
    <w:p w14:paraId="4C8D91AD" w14:textId="00E5B6B6" w:rsidR="0065446B" w:rsidRPr="0065446B" w:rsidRDefault="00266BA6" w:rsidP="00266BA6">
      <w:pPr>
        <w:pStyle w:val="NormalWeb"/>
        <w:spacing w:before="0" w:beforeAutospacing="0"/>
        <w:rPr>
          <w:rFonts w:asciiTheme="minorHAnsi" w:hAnsiTheme="minorHAnsi" w:cstheme="minorHAnsi"/>
          <w:sz w:val="22"/>
          <w:szCs w:val="22"/>
        </w:rPr>
      </w:pPr>
      <w:r>
        <w:rPr>
          <w:rStyle w:val="citation-968"/>
          <w:rFonts w:asciiTheme="minorHAnsi" w:hAnsiTheme="minorHAnsi" w:cstheme="minorHAnsi"/>
          <w:b/>
          <w:bCs/>
          <w:sz w:val="28"/>
          <w:szCs w:val="28"/>
        </w:rPr>
        <w:t xml:space="preserve">- </w:t>
      </w:r>
      <w:r w:rsidR="0065446B" w:rsidRPr="00266BA6">
        <w:rPr>
          <w:rStyle w:val="citation-968"/>
          <w:rFonts w:asciiTheme="minorHAnsi" w:hAnsiTheme="minorHAnsi" w:cstheme="minorHAnsi"/>
          <w:b/>
          <w:bCs/>
          <w:highlight w:val="yellow"/>
        </w:rPr>
        <w:t>Relación</w:t>
      </w:r>
      <w:r w:rsidR="0065446B" w:rsidRPr="0065446B">
        <w:rPr>
          <w:rStyle w:val="citation-968"/>
          <w:rFonts w:asciiTheme="minorHAnsi" w:hAnsiTheme="minorHAnsi" w:cstheme="minorHAnsi"/>
          <w:b/>
          <w:bCs/>
          <w:sz w:val="22"/>
          <w:szCs w:val="22"/>
        </w:rPr>
        <w:t>:</w:t>
      </w:r>
      <w:r w:rsidR="0065446B" w:rsidRPr="0065446B">
        <w:rPr>
          <w:rStyle w:val="citation-968"/>
          <w:rFonts w:asciiTheme="minorHAnsi" w:hAnsiTheme="minorHAnsi" w:cstheme="minorHAnsi"/>
          <w:sz w:val="22"/>
          <w:szCs w:val="22"/>
        </w:rPr>
        <w:t xml:space="preserve"> Se usa dentro de las clases Pedido y Orden mediante </w:t>
      </w:r>
      <w:r w:rsidR="0065446B" w:rsidRPr="0065446B">
        <w:rPr>
          <w:rStyle w:val="citation-968"/>
          <w:rFonts w:asciiTheme="minorHAnsi" w:hAnsiTheme="minorHAnsi" w:cstheme="minorHAnsi"/>
          <w:b/>
          <w:bCs/>
          <w:sz w:val="22"/>
          <w:szCs w:val="22"/>
        </w:rPr>
        <w:t>composición</w:t>
      </w:r>
      <w:r w:rsidR="0065446B" w:rsidRPr="0065446B">
        <w:rPr>
          <w:rStyle w:val="citation-968"/>
          <w:rFonts w:asciiTheme="minorHAnsi" w:hAnsiTheme="minorHAnsi" w:cstheme="minorHAnsi"/>
          <w:sz w:val="22"/>
          <w:szCs w:val="22"/>
        </w:rPr>
        <w:t>, porque una orden no existe sin sus productos</w:t>
      </w:r>
      <w:r w:rsidR="0065446B" w:rsidRPr="0065446B">
        <w:rPr>
          <w:rFonts w:asciiTheme="minorHAnsi" w:hAnsiTheme="minorHAnsi" w:cstheme="minorHAnsi"/>
          <w:sz w:val="22"/>
          <w:szCs w:val="22"/>
        </w:rPr>
        <w:t>.</w:t>
      </w:r>
    </w:p>
    <w:p w14:paraId="6E1A69B8" w14:textId="1EDD2A40" w:rsidR="0065446B" w:rsidRPr="00266BA6" w:rsidRDefault="0065446B" w:rsidP="0065446B">
      <w:pPr>
        <w:pStyle w:val="NormalWeb"/>
        <w:spacing w:before="0" w:beforeAutospacing="0"/>
        <w:rPr>
          <w:rFonts w:asciiTheme="minorHAnsi" w:hAnsiTheme="minorHAnsi" w:cstheme="minorHAnsi"/>
          <w:b/>
          <w:bCs/>
          <w:color w:val="FF0000"/>
          <w:sz w:val="28"/>
          <w:szCs w:val="28"/>
        </w:rPr>
      </w:pPr>
      <w:r w:rsidRPr="00266BA6">
        <w:rPr>
          <w:rStyle w:val="citation-967"/>
          <w:rFonts w:asciiTheme="minorHAnsi" w:hAnsiTheme="minorHAnsi" w:cstheme="minorHAnsi"/>
          <w:b/>
          <w:bCs/>
          <w:color w:val="FF0000"/>
          <w:sz w:val="28"/>
          <w:szCs w:val="28"/>
        </w:rPr>
        <w:t>Clase Cliente</w:t>
      </w:r>
      <w:r w:rsidRPr="00266BA6">
        <w:rPr>
          <w:rFonts w:asciiTheme="minorHAnsi" w:hAnsiTheme="minorHAnsi" w:cstheme="minorHAnsi"/>
          <w:b/>
          <w:bCs/>
          <w:color w:val="FF0000"/>
          <w:sz w:val="28"/>
          <w:szCs w:val="28"/>
        </w:rPr>
        <w:t>:</w:t>
      </w:r>
    </w:p>
    <w:p w14:paraId="0656A9D0" w14:textId="465383E5" w:rsidR="0065446B" w:rsidRPr="0065446B" w:rsidRDefault="00266BA6" w:rsidP="00266BA6">
      <w:pPr>
        <w:pStyle w:val="NormalWeb"/>
        <w:spacing w:before="0" w:beforeAutospacing="0"/>
        <w:rPr>
          <w:rFonts w:asciiTheme="minorHAnsi" w:hAnsiTheme="minorHAnsi" w:cstheme="minorHAnsi"/>
          <w:sz w:val="22"/>
          <w:szCs w:val="22"/>
        </w:rPr>
      </w:pPr>
      <w:r>
        <w:rPr>
          <w:rStyle w:val="citation-966"/>
          <w:rFonts w:asciiTheme="minorHAnsi" w:eastAsiaTheme="majorEastAsia" w:hAnsiTheme="minorHAnsi" w:cstheme="minorHAnsi"/>
          <w:b/>
          <w:bCs/>
          <w:sz w:val="22"/>
          <w:szCs w:val="22"/>
        </w:rPr>
        <w:t xml:space="preserve">- </w:t>
      </w:r>
      <w:r w:rsidR="0065446B" w:rsidRPr="00266BA6">
        <w:rPr>
          <w:rStyle w:val="citation-966"/>
          <w:rFonts w:asciiTheme="minorHAnsi" w:eastAsiaTheme="majorEastAsia" w:hAnsiTheme="minorHAnsi" w:cstheme="minorHAnsi"/>
          <w:b/>
          <w:bCs/>
          <w:highlight w:val="yellow"/>
        </w:rPr>
        <w:t>Atributos</w:t>
      </w:r>
      <w:r w:rsidR="0065446B" w:rsidRPr="0065446B">
        <w:rPr>
          <w:rStyle w:val="citation-966"/>
          <w:rFonts w:asciiTheme="minorHAnsi" w:eastAsiaTheme="majorEastAsia" w:hAnsiTheme="minorHAnsi" w:cstheme="minorHAnsi"/>
          <w:b/>
          <w:bCs/>
          <w:sz w:val="22"/>
          <w:szCs w:val="22"/>
        </w:rPr>
        <w:t>:</w:t>
      </w:r>
      <w:r w:rsidR="0065446B" w:rsidRPr="0065446B">
        <w:rPr>
          <w:rStyle w:val="citation-966"/>
          <w:rFonts w:asciiTheme="minorHAnsi" w:eastAsiaTheme="majorEastAsia" w:hAnsiTheme="minorHAnsi" w:cstheme="minorHAnsi"/>
          <w:sz w:val="22"/>
          <w:szCs w:val="22"/>
        </w:rPr>
        <w:t xml:space="preserve"> Guarda el nombre, el tipoDocumento (si es boleta o factura) y el </w:t>
      </w:r>
      <w:r w:rsidRPr="0065446B">
        <w:rPr>
          <w:rStyle w:val="citation-966"/>
          <w:rFonts w:asciiTheme="minorHAnsi" w:eastAsiaTheme="majorEastAsia" w:hAnsiTheme="minorHAnsi" w:cstheme="minorHAnsi"/>
          <w:sz w:val="22"/>
          <w:szCs w:val="22"/>
        </w:rPr>
        <w:t>ruc.</w:t>
      </w:r>
    </w:p>
    <w:p w14:paraId="45BD4EAE" w14:textId="40ECF04B" w:rsidR="0065446B" w:rsidRPr="0065446B" w:rsidRDefault="00266BA6" w:rsidP="00266BA6">
      <w:pPr>
        <w:pStyle w:val="NormalWeb"/>
        <w:spacing w:before="0" w:beforeAutospacing="0"/>
        <w:rPr>
          <w:rFonts w:asciiTheme="minorHAnsi" w:hAnsiTheme="minorHAnsi" w:cstheme="minorHAnsi"/>
          <w:sz w:val="22"/>
          <w:szCs w:val="22"/>
        </w:rPr>
      </w:pPr>
      <w:r>
        <w:rPr>
          <w:rStyle w:val="citation-965"/>
          <w:rFonts w:asciiTheme="minorHAnsi" w:hAnsiTheme="minorHAnsi" w:cstheme="minorHAnsi"/>
          <w:b/>
          <w:bCs/>
          <w:sz w:val="22"/>
          <w:szCs w:val="22"/>
        </w:rPr>
        <w:t xml:space="preserve">- </w:t>
      </w:r>
      <w:r w:rsidR="0065446B" w:rsidRPr="00266BA6">
        <w:rPr>
          <w:rStyle w:val="citation-965"/>
          <w:rFonts w:asciiTheme="minorHAnsi" w:hAnsiTheme="minorHAnsi" w:cstheme="minorHAnsi"/>
          <w:b/>
          <w:bCs/>
          <w:highlight w:val="yellow"/>
        </w:rPr>
        <w:t>Métodos</w:t>
      </w:r>
      <w:r w:rsidR="0065446B" w:rsidRPr="0065446B">
        <w:rPr>
          <w:rStyle w:val="citation-965"/>
          <w:rFonts w:asciiTheme="minorHAnsi" w:hAnsiTheme="minorHAnsi" w:cstheme="minorHAnsi"/>
          <w:b/>
          <w:bCs/>
          <w:sz w:val="22"/>
          <w:szCs w:val="22"/>
        </w:rPr>
        <w:t>:</w:t>
      </w:r>
      <w:r w:rsidR="0065446B" w:rsidRPr="0065446B">
        <w:rPr>
          <w:rStyle w:val="citation-965"/>
          <w:rFonts w:asciiTheme="minorHAnsi" w:hAnsiTheme="minorHAnsi" w:cstheme="minorHAnsi"/>
          <w:sz w:val="22"/>
          <w:szCs w:val="22"/>
        </w:rPr>
        <w:t xml:space="preserve"> Métodos para asignar y obtener estos datos </w:t>
      </w:r>
      <w:r w:rsidRPr="0065446B">
        <w:rPr>
          <w:rStyle w:val="citation-965"/>
          <w:rFonts w:asciiTheme="minorHAnsi" w:hAnsiTheme="minorHAnsi" w:cstheme="minorHAnsi"/>
          <w:sz w:val="22"/>
          <w:szCs w:val="22"/>
        </w:rPr>
        <w:t>personales.</w:t>
      </w:r>
    </w:p>
    <w:p w14:paraId="0A8032F2" w14:textId="0099B26B" w:rsidR="0065446B" w:rsidRPr="0065446B" w:rsidRDefault="00266BA6" w:rsidP="00266BA6">
      <w:pPr>
        <w:pStyle w:val="NormalWeb"/>
        <w:spacing w:before="0" w:beforeAutospacing="0"/>
        <w:rPr>
          <w:rFonts w:asciiTheme="minorHAnsi" w:hAnsiTheme="minorHAnsi" w:cstheme="minorHAnsi"/>
          <w:sz w:val="22"/>
          <w:szCs w:val="22"/>
        </w:rPr>
      </w:pPr>
      <w:r>
        <w:rPr>
          <w:rStyle w:val="citation-964"/>
          <w:rFonts w:asciiTheme="minorHAnsi" w:hAnsiTheme="minorHAnsi" w:cstheme="minorHAnsi"/>
          <w:b/>
          <w:bCs/>
          <w:sz w:val="22"/>
          <w:szCs w:val="22"/>
        </w:rPr>
        <w:t xml:space="preserve">- </w:t>
      </w:r>
      <w:r w:rsidR="0065446B" w:rsidRPr="00266BA6">
        <w:rPr>
          <w:rStyle w:val="citation-964"/>
          <w:rFonts w:asciiTheme="minorHAnsi" w:hAnsiTheme="minorHAnsi" w:cstheme="minorHAnsi"/>
          <w:b/>
          <w:bCs/>
          <w:highlight w:val="yellow"/>
        </w:rPr>
        <w:t>Relación</w:t>
      </w:r>
      <w:r w:rsidR="0065446B" w:rsidRPr="0065446B">
        <w:rPr>
          <w:rStyle w:val="citation-964"/>
          <w:rFonts w:asciiTheme="minorHAnsi" w:hAnsiTheme="minorHAnsi" w:cstheme="minorHAnsi"/>
          <w:b/>
          <w:bCs/>
          <w:sz w:val="22"/>
          <w:szCs w:val="22"/>
        </w:rPr>
        <w:t>:</w:t>
      </w:r>
      <w:r w:rsidR="0065446B" w:rsidRPr="0065446B">
        <w:rPr>
          <w:rStyle w:val="citation-964"/>
          <w:rFonts w:asciiTheme="minorHAnsi" w:hAnsiTheme="minorHAnsi" w:cstheme="minorHAnsi"/>
          <w:sz w:val="22"/>
          <w:szCs w:val="22"/>
        </w:rPr>
        <w:t xml:space="preserve"> Tiene una </w:t>
      </w:r>
      <w:r w:rsidR="0065446B" w:rsidRPr="0065446B">
        <w:rPr>
          <w:rStyle w:val="citation-964"/>
          <w:rFonts w:asciiTheme="minorHAnsi" w:hAnsiTheme="minorHAnsi" w:cstheme="minorHAnsi"/>
          <w:b/>
          <w:bCs/>
          <w:sz w:val="22"/>
          <w:szCs w:val="22"/>
        </w:rPr>
        <w:t>asociación</w:t>
      </w:r>
      <w:r w:rsidR="0065446B" w:rsidRPr="0065446B">
        <w:rPr>
          <w:rStyle w:val="citation-964"/>
          <w:rFonts w:asciiTheme="minorHAnsi" w:hAnsiTheme="minorHAnsi" w:cstheme="minorHAnsi"/>
          <w:sz w:val="22"/>
          <w:szCs w:val="22"/>
        </w:rPr>
        <w:t xml:space="preserve"> con la clase Orden, ya que un cliente es el que realiza el pedido</w:t>
      </w:r>
      <w:r w:rsidR="0065446B" w:rsidRPr="0065446B">
        <w:rPr>
          <w:rFonts w:asciiTheme="minorHAnsi" w:hAnsiTheme="minorHAnsi" w:cstheme="minorHAnsi"/>
          <w:sz w:val="22"/>
          <w:szCs w:val="22"/>
        </w:rPr>
        <w:t>.</w:t>
      </w:r>
    </w:p>
    <w:p w14:paraId="732F1732" w14:textId="1134CB3E" w:rsidR="0065446B" w:rsidRPr="00266BA6" w:rsidRDefault="0065446B" w:rsidP="0065446B">
      <w:pPr>
        <w:pStyle w:val="NormalWeb"/>
        <w:spacing w:before="0" w:beforeAutospacing="0"/>
        <w:rPr>
          <w:rFonts w:asciiTheme="minorHAnsi" w:hAnsiTheme="minorHAnsi" w:cstheme="minorHAnsi"/>
          <w:b/>
          <w:bCs/>
          <w:color w:val="FF0000"/>
          <w:sz w:val="28"/>
          <w:szCs w:val="28"/>
        </w:rPr>
      </w:pPr>
      <w:r w:rsidRPr="00266BA6">
        <w:rPr>
          <w:rStyle w:val="citation-963"/>
          <w:rFonts w:asciiTheme="minorHAnsi" w:hAnsiTheme="minorHAnsi" w:cstheme="minorHAnsi"/>
          <w:b/>
          <w:bCs/>
          <w:color w:val="FF0000"/>
          <w:sz w:val="28"/>
          <w:szCs w:val="28"/>
        </w:rPr>
        <w:t>Clase Trabajador</w:t>
      </w:r>
      <w:r w:rsidRPr="00266BA6">
        <w:rPr>
          <w:rFonts w:asciiTheme="minorHAnsi" w:hAnsiTheme="minorHAnsi" w:cstheme="minorHAnsi"/>
          <w:b/>
          <w:bCs/>
          <w:color w:val="FF0000"/>
          <w:sz w:val="28"/>
          <w:szCs w:val="28"/>
        </w:rPr>
        <w:t>:</w:t>
      </w:r>
    </w:p>
    <w:p w14:paraId="7099DC96" w14:textId="5ED8EE87" w:rsidR="0065446B" w:rsidRPr="0065446B" w:rsidRDefault="00266BA6" w:rsidP="00266BA6">
      <w:pPr>
        <w:pStyle w:val="NormalWeb"/>
        <w:spacing w:before="0" w:beforeAutospacing="0"/>
        <w:rPr>
          <w:rFonts w:asciiTheme="minorHAnsi" w:hAnsiTheme="minorHAnsi" w:cstheme="minorHAnsi"/>
          <w:sz w:val="22"/>
          <w:szCs w:val="22"/>
        </w:rPr>
      </w:pPr>
      <w:r>
        <w:rPr>
          <w:rStyle w:val="citation-962"/>
          <w:rFonts w:asciiTheme="minorHAnsi" w:hAnsiTheme="minorHAnsi" w:cstheme="minorHAnsi"/>
          <w:b/>
          <w:bCs/>
          <w:sz w:val="22"/>
          <w:szCs w:val="22"/>
        </w:rPr>
        <w:t xml:space="preserve">- </w:t>
      </w:r>
      <w:r w:rsidR="0065446B" w:rsidRPr="00266BA6">
        <w:rPr>
          <w:rStyle w:val="citation-962"/>
          <w:rFonts w:asciiTheme="minorHAnsi" w:hAnsiTheme="minorHAnsi" w:cstheme="minorHAnsi"/>
          <w:b/>
          <w:bCs/>
          <w:highlight w:val="yellow"/>
        </w:rPr>
        <w:t>Atributos</w:t>
      </w:r>
      <w:r w:rsidR="0065446B" w:rsidRPr="0065446B">
        <w:rPr>
          <w:rStyle w:val="citation-962"/>
          <w:rFonts w:asciiTheme="minorHAnsi" w:hAnsiTheme="minorHAnsi" w:cstheme="minorHAnsi"/>
          <w:b/>
          <w:bCs/>
          <w:sz w:val="22"/>
          <w:szCs w:val="22"/>
        </w:rPr>
        <w:t>:</w:t>
      </w:r>
      <w:r w:rsidR="0065446B" w:rsidRPr="0065446B">
        <w:rPr>
          <w:rStyle w:val="citation-962"/>
          <w:rFonts w:asciiTheme="minorHAnsi" w:hAnsiTheme="minorHAnsi" w:cstheme="minorHAnsi"/>
          <w:sz w:val="22"/>
          <w:szCs w:val="22"/>
        </w:rPr>
        <w:t xml:space="preserve"> Un id numérico, su nombre y su rol (si es cajero o mesero</w:t>
      </w:r>
      <w:r w:rsidRPr="0065446B">
        <w:rPr>
          <w:rStyle w:val="citation-962"/>
          <w:rFonts w:asciiTheme="minorHAnsi" w:hAnsiTheme="minorHAnsi" w:cstheme="minorHAnsi"/>
          <w:sz w:val="22"/>
          <w:szCs w:val="22"/>
        </w:rPr>
        <w:t>).</w:t>
      </w:r>
    </w:p>
    <w:p w14:paraId="59B05768" w14:textId="31C5E957" w:rsidR="0065446B" w:rsidRPr="0065446B" w:rsidRDefault="00266BA6" w:rsidP="00266BA6">
      <w:pPr>
        <w:pStyle w:val="NormalWeb"/>
        <w:spacing w:before="0" w:beforeAutospacing="0"/>
        <w:rPr>
          <w:rFonts w:asciiTheme="minorHAnsi" w:hAnsiTheme="minorHAnsi" w:cstheme="minorHAnsi"/>
          <w:sz w:val="22"/>
          <w:szCs w:val="22"/>
        </w:rPr>
      </w:pPr>
      <w:r>
        <w:rPr>
          <w:rStyle w:val="citation-961"/>
          <w:rFonts w:asciiTheme="minorHAnsi" w:hAnsiTheme="minorHAnsi" w:cstheme="minorHAnsi"/>
          <w:b/>
          <w:bCs/>
          <w:sz w:val="22"/>
          <w:szCs w:val="22"/>
        </w:rPr>
        <w:t xml:space="preserve">- </w:t>
      </w:r>
      <w:r w:rsidR="0065446B" w:rsidRPr="00266BA6">
        <w:rPr>
          <w:rStyle w:val="citation-961"/>
          <w:rFonts w:asciiTheme="minorHAnsi" w:hAnsiTheme="minorHAnsi" w:cstheme="minorHAnsi"/>
          <w:b/>
          <w:bCs/>
          <w:highlight w:val="yellow"/>
        </w:rPr>
        <w:t>Métodos</w:t>
      </w:r>
      <w:r w:rsidR="0065446B" w:rsidRPr="0065446B">
        <w:rPr>
          <w:rStyle w:val="citation-961"/>
          <w:rFonts w:asciiTheme="minorHAnsi" w:hAnsiTheme="minorHAnsi" w:cstheme="minorHAnsi"/>
          <w:b/>
          <w:bCs/>
          <w:sz w:val="22"/>
          <w:szCs w:val="22"/>
        </w:rPr>
        <w:t>:</w:t>
      </w:r>
      <w:r w:rsidR="0065446B" w:rsidRPr="0065446B">
        <w:rPr>
          <w:rStyle w:val="citation-961"/>
          <w:rFonts w:asciiTheme="minorHAnsi" w:hAnsiTheme="minorHAnsi" w:cstheme="minorHAnsi"/>
          <w:sz w:val="22"/>
          <w:szCs w:val="22"/>
        </w:rPr>
        <w:t xml:space="preserve"> Getters y setters para el perfil del </w:t>
      </w:r>
      <w:r w:rsidRPr="0065446B">
        <w:rPr>
          <w:rStyle w:val="citation-961"/>
          <w:rFonts w:asciiTheme="minorHAnsi" w:hAnsiTheme="minorHAnsi" w:cstheme="minorHAnsi"/>
          <w:sz w:val="22"/>
          <w:szCs w:val="22"/>
        </w:rPr>
        <w:t>empleado.</w:t>
      </w:r>
    </w:p>
    <w:p w14:paraId="5D1626CB" w14:textId="52F99696" w:rsidR="0065446B" w:rsidRPr="0065446B" w:rsidRDefault="00266BA6" w:rsidP="00266BA6">
      <w:pPr>
        <w:pStyle w:val="NormalWeb"/>
        <w:spacing w:before="0" w:beforeAutospacing="0"/>
        <w:rPr>
          <w:rFonts w:asciiTheme="minorHAnsi" w:hAnsiTheme="minorHAnsi" w:cstheme="minorHAnsi"/>
          <w:sz w:val="22"/>
          <w:szCs w:val="22"/>
        </w:rPr>
      </w:pPr>
      <w:r>
        <w:rPr>
          <w:rStyle w:val="citation-960"/>
          <w:rFonts w:asciiTheme="minorHAnsi" w:hAnsiTheme="minorHAnsi" w:cstheme="minorHAnsi"/>
          <w:b/>
          <w:bCs/>
          <w:sz w:val="22"/>
          <w:szCs w:val="22"/>
        </w:rPr>
        <w:lastRenderedPageBreak/>
        <w:t xml:space="preserve">- </w:t>
      </w:r>
      <w:r w:rsidR="0065446B" w:rsidRPr="00266BA6">
        <w:rPr>
          <w:rStyle w:val="citation-960"/>
          <w:rFonts w:asciiTheme="minorHAnsi" w:hAnsiTheme="minorHAnsi" w:cstheme="minorHAnsi"/>
          <w:b/>
          <w:bCs/>
          <w:highlight w:val="yellow"/>
        </w:rPr>
        <w:t>Relación</w:t>
      </w:r>
      <w:r w:rsidR="0065446B" w:rsidRPr="0065446B">
        <w:rPr>
          <w:rStyle w:val="citation-960"/>
          <w:rFonts w:asciiTheme="minorHAnsi" w:hAnsiTheme="minorHAnsi" w:cstheme="minorHAnsi"/>
          <w:b/>
          <w:bCs/>
          <w:sz w:val="22"/>
          <w:szCs w:val="22"/>
        </w:rPr>
        <w:t>:</w:t>
      </w:r>
      <w:r w:rsidR="0065446B" w:rsidRPr="0065446B">
        <w:rPr>
          <w:rStyle w:val="citation-960"/>
          <w:rFonts w:asciiTheme="minorHAnsi" w:hAnsiTheme="minorHAnsi" w:cstheme="minorHAnsi"/>
          <w:sz w:val="22"/>
          <w:szCs w:val="22"/>
        </w:rPr>
        <w:t xml:space="preserve"> Al igual que el cliente, tiene una </w:t>
      </w:r>
      <w:r w:rsidR="0065446B" w:rsidRPr="0065446B">
        <w:rPr>
          <w:rStyle w:val="citation-960"/>
          <w:rFonts w:asciiTheme="minorHAnsi" w:hAnsiTheme="minorHAnsi" w:cstheme="minorHAnsi"/>
          <w:b/>
          <w:bCs/>
          <w:sz w:val="22"/>
          <w:szCs w:val="22"/>
        </w:rPr>
        <w:t>asociación</w:t>
      </w:r>
      <w:r w:rsidR="0065446B" w:rsidRPr="0065446B">
        <w:rPr>
          <w:rStyle w:val="citation-960"/>
          <w:rFonts w:asciiTheme="minorHAnsi" w:hAnsiTheme="minorHAnsi" w:cstheme="minorHAnsi"/>
          <w:sz w:val="22"/>
          <w:szCs w:val="22"/>
        </w:rPr>
        <w:t xml:space="preserve"> con la Orden porque es quien atiende al cliente</w:t>
      </w:r>
      <w:r w:rsidR="0065446B" w:rsidRPr="0065446B">
        <w:rPr>
          <w:rFonts w:asciiTheme="minorHAnsi" w:hAnsiTheme="minorHAnsi" w:cstheme="minorHAnsi"/>
          <w:sz w:val="22"/>
          <w:szCs w:val="22"/>
        </w:rPr>
        <w:t>.</w:t>
      </w:r>
    </w:p>
    <w:p w14:paraId="35DB16CF" w14:textId="613B0939" w:rsidR="0065446B" w:rsidRPr="00266BA6" w:rsidRDefault="0065446B" w:rsidP="0065446B">
      <w:pPr>
        <w:pStyle w:val="NormalWeb"/>
        <w:spacing w:before="0" w:beforeAutospacing="0"/>
        <w:rPr>
          <w:rFonts w:asciiTheme="minorHAnsi" w:hAnsiTheme="minorHAnsi" w:cstheme="minorHAnsi"/>
          <w:b/>
          <w:bCs/>
          <w:color w:val="FF0000"/>
          <w:sz w:val="28"/>
          <w:szCs w:val="28"/>
        </w:rPr>
      </w:pPr>
      <w:r w:rsidRPr="00266BA6">
        <w:rPr>
          <w:rStyle w:val="citation-959"/>
          <w:rFonts w:asciiTheme="minorHAnsi" w:hAnsiTheme="minorHAnsi" w:cstheme="minorHAnsi"/>
          <w:b/>
          <w:bCs/>
          <w:color w:val="FF0000"/>
          <w:sz w:val="28"/>
          <w:szCs w:val="28"/>
        </w:rPr>
        <w:t>Clase IImprimible (Interfaz)</w:t>
      </w:r>
      <w:r w:rsidRPr="00266BA6">
        <w:rPr>
          <w:rFonts w:asciiTheme="minorHAnsi" w:hAnsiTheme="minorHAnsi" w:cstheme="minorHAnsi"/>
          <w:b/>
          <w:bCs/>
          <w:color w:val="FF0000"/>
          <w:sz w:val="28"/>
          <w:szCs w:val="28"/>
        </w:rPr>
        <w:t>:</w:t>
      </w:r>
    </w:p>
    <w:p w14:paraId="3106CD9B" w14:textId="0A5DCA12" w:rsidR="0065446B" w:rsidRPr="0065446B" w:rsidRDefault="00266BA6" w:rsidP="00266BA6">
      <w:pPr>
        <w:pStyle w:val="NormalWeb"/>
        <w:spacing w:before="0" w:beforeAutospacing="0"/>
        <w:rPr>
          <w:rFonts w:asciiTheme="minorHAnsi" w:hAnsiTheme="minorHAnsi" w:cstheme="minorHAnsi"/>
          <w:sz w:val="22"/>
          <w:szCs w:val="22"/>
        </w:rPr>
      </w:pPr>
      <w:r>
        <w:rPr>
          <w:rStyle w:val="citation-958"/>
          <w:rFonts w:asciiTheme="minorHAnsi" w:hAnsiTheme="minorHAnsi" w:cstheme="minorHAnsi"/>
          <w:b/>
          <w:bCs/>
          <w:sz w:val="22"/>
          <w:szCs w:val="22"/>
        </w:rPr>
        <w:t xml:space="preserve">- </w:t>
      </w:r>
      <w:r w:rsidR="0065446B" w:rsidRPr="00266BA6">
        <w:rPr>
          <w:rStyle w:val="citation-958"/>
          <w:rFonts w:asciiTheme="minorHAnsi" w:hAnsiTheme="minorHAnsi" w:cstheme="minorHAnsi"/>
          <w:b/>
          <w:bCs/>
          <w:highlight w:val="yellow"/>
        </w:rPr>
        <w:t>Métodos</w:t>
      </w:r>
      <w:r w:rsidR="0065446B" w:rsidRPr="0065446B">
        <w:rPr>
          <w:rStyle w:val="citation-958"/>
          <w:rFonts w:asciiTheme="minorHAnsi" w:hAnsiTheme="minorHAnsi" w:cstheme="minorHAnsi"/>
          <w:b/>
          <w:bCs/>
          <w:sz w:val="22"/>
          <w:szCs w:val="22"/>
        </w:rPr>
        <w:t>:</w:t>
      </w:r>
      <w:r w:rsidR="0065446B" w:rsidRPr="0065446B">
        <w:rPr>
          <w:rStyle w:val="citation-958"/>
          <w:rFonts w:asciiTheme="minorHAnsi" w:hAnsiTheme="minorHAnsi" w:cstheme="minorHAnsi"/>
          <w:sz w:val="22"/>
          <w:szCs w:val="22"/>
        </w:rPr>
        <w:t xml:space="preserve"> Tiene un método virtual puro llamado imprimir() </w:t>
      </w:r>
      <w:r w:rsidR="0065446B" w:rsidRPr="0065446B">
        <w:rPr>
          <w:rFonts w:asciiTheme="minorHAnsi" w:hAnsiTheme="minorHAnsi" w:cstheme="minorHAnsi"/>
          <w:sz w:val="22"/>
          <w:szCs w:val="22"/>
        </w:rPr>
        <w:t>.</w:t>
      </w:r>
    </w:p>
    <w:p w14:paraId="6D0A74F1" w14:textId="145FFE8F" w:rsidR="0065446B" w:rsidRPr="0065446B" w:rsidRDefault="00266BA6" w:rsidP="00266BA6">
      <w:pPr>
        <w:pStyle w:val="NormalWeb"/>
        <w:spacing w:before="0" w:beforeAutospacing="0"/>
        <w:rPr>
          <w:rFonts w:asciiTheme="minorHAnsi" w:hAnsiTheme="minorHAnsi" w:cstheme="minorHAnsi"/>
          <w:sz w:val="22"/>
          <w:szCs w:val="22"/>
        </w:rPr>
      </w:pPr>
      <w:r>
        <w:rPr>
          <w:rStyle w:val="citation-957"/>
          <w:rFonts w:asciiTheme="minorHAnsi" w:hAnsiTheme="minorHAnsi" w:cstheme="minorHAnsi"/>
          <w:b/>
          <w:bCs/>
          <w:sz w:val="22"/>
          <w:szCs w:val="22"/>
        </w:rPr>
        <w:t xml:space="preserve">- </w:t>
      </w:r>
      <w:r w:rsidR="0065446B" w:rsidRPr="00266BA6">
        <w:rPr>
          <w:rStyle w:val="citation-957"/>
          <w:rFonts w:asciiTheme="minorHAnsi" w:hAnsiTheme="minorHAnsi" w:cstheme="minorHAnsi"/>
          <w:b/>
          <w:bCs/>
          <w:highlight w:val="yellow"/>
        </w:rPr>
        <w:t>Relación</w:t>
      </w:r>
      <w:r w:rsidR="0065446B" w:rsidRPr="0065446B">
        <w:rPr>
          <w:rStyle w:val="citation-957"/>
          <w:rFonts w:asciiTheme="minorHAnsi" w:hAnsiTheme="minorHAnsi" w:cstheme="minorHAnsi"/>
          <w:b/>
          <w:bCs/>
          <w:sz w:val="22"/>
          <w:szCs w:val="22"/>
        </w:rPr>
        <w:t>:</w:t>
      </w:r>
      <w:r w:rsidR="0065446B" w:rsidRPr="0065446B">
        <w:rPr>
          <w:rStyle w:val="citation-957"/>
          <w:rFonts w:asciiTheme="minorHAnsi" w:hAnsiTheme="minorHAnsi" w:cstheme="minorHAnsi"/>
          <w:sz w:val="22"/>
          <w:szCs w:val="22"/>
        </w:rPr>
        <w:t xml:space="preserve"> Es la clase base para la </w:t>
      </w:r>
      <w:r w:rsidR="0065446B" w:rsidRPr="0065446B">
        <w:rPr>
          <w:rStyle w:val="citation-957"/>
          <w:rFonts w:asciiTheme="minorHAnsi" w:hAnsiTheme="minorHAnsi" w:cstheme="minorHAnsi"/>
          <w:b/>
          <w:bCs/>
          <w:sz w:val="22"/>
          <w:szCs w:val="22"/>
        </w:rPr>
        <w:t>herencia</w:t>
      </w:r>
      <w:r w:rsidR="0065446B" w:rsidRPr="0065446B">
        <w:rPr>
          <w:rStyle w:val="citation-957"/>
          <w:rFonts w:asciiTheme="minorHAnsi" w:hAnsiTheme="minorHAnsi" w:cstheme="minorHAnsi"/>
          <w:sz w:val="22"/>
          <w:szCs w:val="22"/>
        </w:rPr>
        <w:t xml:space="preserve"> de Orden y Ticket, obligándolas a ser imprimibles</w:t>
      </w:r>
      <w:r w:rsidR="0065446B" w:rsidRPr="0065446B">
        <w:rPr>
          <w:rFonts w:asciiTheme="minorHAnsi" w:hAnsiTheme="minorHAnsi" w:cstheme="minorHAnsi"/>
          <w:sz w:val="22"/>
          <w:szCs w:val="22"/>
        </w:rPr>
        <w:t>.</w:t>
      </w:r>
    </w:p>
    <w:p w14:paraId="45354640" w14:textId="7991962C" w:rsidR="0065446B" w:rsidRPr="00266BA6" w:rsidRDefault="0065446B" w:rsidP="0065446B">
      <w:pPr>
        <w:pStyle w:val="NormalWeb"/>
        <w:spacing w:before="0" w:beforeAutospacing="0"/>
        <w:rPr>
          <w:rFonts w:asciiTheme="minorHAnsi" w:hAnsiTheme="minorHAnsi" w:cstheme="minorHAnsi"/>
          <w:b/>
          <w:bCs/>
          <w:color w:val="FF0000"/>
          <w:sz w:val="28"/>
          <w:szCs w:val="28"/>
        </w:rPr>
      </w:pPr>
      <w:r w:rsidRPr="00266BA6">
        <w:rPr>
          <w:rStyle w:val="citation-956"/>
          <w:rFonts w:asciiTheme="minorHAnsi" w:hAnsiTheme="minorHAnsi" w:cstheme="minorHAnsi"/>
          <w:b/>
          <w:bCs/>
          <w:color w:val="FF0000"/>
          <w:sz w:val="28"/>
          <w:szCs w:val="28"/>
        </w:rPr>
        <w:t>Clase Orden</w:t>
      </w:r>
      <w:r w:rsidRPr="00266BA6">
        <w:rPr>
          <w:rFonts w:asciiTheme="minorHAnsi" w:hAnsiTheme="minorHAnsi" w:cstheme="minorHAnsi"/>
          <w:b/>
          <w:bCs/>
          <w:color w:val="FF0000"/>
          <w:sz w:val="28"/>
          <w:szCs w:val="28"/>
        </w:rPr>
        <w:t>:</w:t>
      </w:r>
    </w:p>
    <w:p w14:paraId="27D4D31A" w14:textId="66257F97" w:rsidR="0065446B" w:rsidRPr="0065446B" w:rsidRDefault="00266BA6" w:rsidP="00266BA6">
      <w:pPr>
        <w:pStyle w:val="NormalWeb"/>
        <w:spacing w:before="0" w:beforeAutospacing="0"/>
        <w:rPr>
          <w:rFonts w:asciiTheme="minorHAnsi" w:hAnsiTheme="minorHAnsi" w:cstheme="minorHAnsi"/>
          <w:sz w:val="22"/>
          <w:szCs w:val="22"/>
        </w:rPr>
      </w:pPr>
      <w:r>
        <w:rPr>
          <w:rStyle w:val="citation-955"/>
          <w:rFonts w:asciiTheme="minorHAnsi" w:hAnsiTheme="minorHAnsi" w:cstheme="minorHAnsi"/>
          <w:b/>
          <w:bCs/>
          <w:sz w:val="22"/>
          <w:szCs w:val="22"/>
        </w:rPr>
        <w:t xml:space="preserve">- </w:t>
      </w:r>
      <w:r w:rsidR="0065446B" w:rsidRPr="00266BA6">
        <w:rPr>
          <w:rStyle w:val="citation-955"/>
          <w:rFonts w:asciiTheme="minorHAnsi" w:hAnsiTheme="minorHAnsi" w:cstheme="minorHAnsi"/>
          <w:b/>
          <w:bCs/>
          <w:highlight w:val="yellow"/>
        </w:rPr>
        <w:t>Atributos</w:t>
      </w:r>
      <w:r w:rsidR="0065446B" w:rsidRPr="0065446B">
        <w:rPr>
          <w:rStyle w:val="citation-955"/>
          <w:rFonts w:asciiTheme="minorHAnsi" w:hAnsiTheme="minorHAnsi" w:cstheme="minorHAnsi"/>
          <w:b/>
          <w:bCs/>
          <w:sz w:val="22"/>
          <w:szCs w:val="22"/>
        </w:rPr>
        <w:t>:</w:t>
      </w:r>
      <w:r w:rsidR="0065446B" w:rsidRPr="0065446B">
        <w:rPr>
          <w:rStyle w:val="citation-955"/>
          <w:rFonts w:asciiTheme="minorHAnsi" w:hAnsiTheme="minorHAnsi" w:cstheme="minorHAnsi"/>
          <w:sz w:val="22"/>
          <w:szCs w:val="22"/>
        </w:rPr>
        <w:t xml:space="preserve"> Un vector de productos (ítems), un EstadoPedido, y punteros a Cliente y Trabajador.</w:t>
      </w:r>
    </w:p>
    <w:p w14:paraId="2AB35BB9" w14:textId="12E10EAD" w:rsidR="0065446B" w:rsidRPr="0065446B" w:rsidRDefault="00266BA6" w:rsidP="00266BA6">
      <w:pPr>
        <w:pStyle w:val="NormalWeb"/>
        <w:spacing w:before="0" w:beforeAutospacing="0"/>
        <w:rPr>
          <w:rFonts w:asciiTheme="minorHAnsi" w:hAnsiTheme="minorHAnsi" w:cstheme="minorHAnsi"/>
          <w:sz w:val="22"/>
          <w:szCs w:val="22"/>
        </w:rPr>
      </w:pPr>
      <w:r>
        <w:rPr>
          <w:rStyle w:val="citation-954"/>
          <w:rFonts w:asciiTheme="minorHAnsi" w:hAnsiTheme="minorHAnsi" w:cstheme="minorHAnsi"/>
          <w:b/>
          <w:bCs/>
          <w:sz w:val="22"/>
          <w:szCs w:val="22"/>
        </w:rPr>
        <w:t xml:space="preserve">- </w:t>
      </w:r>
      <w:r w:rsidR="0065446B" w:rsidRPr="00266BA6">
        <w:rPr>
          <w:rStyle w:val="citation-954"/>
          <w:rFonts w:asciiTheme="minorHAnsi" w:hAnsiTheme="minorHAnsi" w:cstheme="minorHAnsi"/>
          <w:b/>
          <w:bCs/>
          <w:highlight w:val="yellow"/>
        </w:rPr>
        <w:t>Métodos</w:t>
      </w:r>
      <w:r w:rsidR="0065446B" w:rsidRPr="0065446B">
        <w:rPr>
          <w:rStyle w:val="citation-954"/>
          <w:rFonts w:asciiTheme="minorHAnsi" w:hAnsiTheme="minorHAnsi" w:cstheme="minorHAnsi"/>
          <w:b/>
          <w:bCs/>
          <w:sz w:val="22"/>
          <w:szCs w:val="22"/>
        </w:rPr>
        <w:t>:</w:t>
      </w:r>
      <w:r w:rsidR="0065446B" w:rsidRPr="0065446B">
        <w:rPr>
          <w:rStyle w:val="citation-954"/>
          <w:rFonts w:asciiTheme="minorHAnsi" w:hAnsiTheme="minorHAnsi" w:cstheme="minorHAnsi"/>
          <w:sz w:val="22"/>
          <w:szCs w:val="22"/>
        </w:rPr>
        <w:t xml:space="preserve"> agregarProducto(), calcularTotal() y la implementación de imprimir() </w:t>
      </w:r>
      <w:r w:rsidR="0065446B" w:rsidRPr="0065446B">
        <w:rPr>
          <w:rFonts w:asciiTheme="minorHAnsi" w:hAnsiTheme="minorHAnsi" w:cstheme="minorHAnsi"/>
          <w:sz w:val="22"/>
          <w:szCs w:val="22"/>
        </w:rPr>
        <w:t>.</w:t>
      </w:r>
    </w:p>
    <w:p w14:paraId="3DD2826D" w14:textId="1EE5CB98" w:rsidR="0065446B" w:rsidRPr="0065446B" w:rsidRDefault="00266BA6" w:rsidP="00266BA6">
      <w:pPr>
        <w:pStyle w:val="NormalWeb"/>
        <w:spacing w:before="0" w:beforeAutospacing="0"/>
        <w:rPr>
          <w:rFonts w:asciiTheme="minorHAnsi" w:hAnsiTheme="minorHAnsi" w:cstheme="minorHAnsi"/>
          <w:sz w:val="22"/>
          <w:szCs w:val="22"/>
        </w:rPr>
      </w:pPr>
      <w:r>
        <w:rPr>
          <w:rStyle w:val="citation-953"/>
          <w:rFonts w:asciiTheme="minorHAnsi" w:hAnsiTheme="minorHAnsi" w:cstheme="minorHAnsi"/>
          <w:b/>
          <w:bCs/>
          <w:sz w:val="22"/>
          <w:szCs w:val="22"/>
        </w:rPr>
        <w:t xml:space="preserve">- </w:t>
      </w:r>
      <w:r w:rsidR="0065446B" w:rsidRPr="00266BA6">
        <w:rPr>
          <w:rStyle w:val="citation-953"/>
          <w:rFonts w:asciiTheme="minorHAnsi" w:hAnsiTheme="minorHAnsi" w:cstheme="minorHAnsi"/>
          <w:b/>
          <w:bCs/>
          <w:highlight w:val="yellow"/>
        </w:rPr>
        <w:t>Relación</w:t>
      </w:r>
      <w:r w:rsidR="0065446B" w:rsidRPr="0065446B">
        <w:rPr>
          <w:rStyle w:val="citation-953"/>
          <w:rFonts w:asciiTheme="minorHAnsi" w:hAnsiTheme="minorHAnsi" w:cstheme="minorHAnsi"/>
          <w:b/>
          <w:bCs/>
          <w:sz w:val="22"/>
          <w:szCs w:val="22"/>
        </w:rPr>
        <w:t>:</w:t>
      </w:r>
      <w:r w:rsidR="0065446B" w:rsidRPr="0065446B">
        <w:rPr>
          <w:rStyle w:val="citation-953"/>
          <w:rFonts w:asciiTheme="minorHAnsi" w:hAnsiTheme="minorHAnsi" w:cstheme="minorHAnsi"/>
          <w:sz w:val="22"/>
          <w:szCs w:val="22"/>
        </w:rPr>
        <w:t xml:space="preserve"> Aplica </w:t>
      </w:r>
      <w:r w:rsidR="0065446B" w:rsidRPr="0065446B">
        <w:rPr>
          <w:rStyle w:val="citation-953"/>
          <w:rFonts w:asciiTheme="minorHAnsi" w:hAnsiTheme="minorHAnsi" w:cstheme="minorHAnsi"/>
          <w:b/>
          <w:bCs/>
          <w:sz w:val="22"/>
          <w:szCs w:val="22"/>
        </w:rPr>
        <w:t>herencia</w:t>
      </w:r>
      <w:r w:rsidR="0065446B" w:rsidRPr="0065446B">
        <w:rPr>
          <w:rStyle w:val="citation-953"/>
          <w:rFonts w:asciiTheme="minorHAnsi" w:hAnsiTheme="minorHAnsi" w:cstheme="minorHAnsi"/>
          <w:sz w:val="22"/>
          <w:szCs w:val="22"/>
        </w:rPr>
        <w:t xml:space="preserve"> de IImprimible y </w:t>
      </w:r>
      <w:r w:rsidR="0065446B" w:rsidRPr="0065446B">
        <w:rPr>
          <w:rStyle w:val="citation-953"/>
          <w:rFonts w:asciiTheme="minorHAnsi" w:hAnsiTheme="minorHAnsi" w:cstheme="minorHAnsi"/>
          <w:b/>
          <w:bCs/>
          <w:sz w:val="22"/>
          <w:szCs w:val="22"/>
        </w:rPr>
        <w:t>agregación/composición</w:t>
      </w:r>
      <w:r w:rsidR="0065446B" w:rsidRPr="0065446B">
        <w:rPr>
          <w:rStyle w:val="citation-953"/>
          <w:rFonts w:asciiTheme="minorHAnsi" w:hAnsiTheme="minorHAnsi" w:cstheme="minorHAnsi"/>
          <w:sz w:val="22"/>
          <w:szCs w:val="22"/>
        </w:rPr>
        <w:t xml:space="preserve"> con los productos</w:t>
      </w:r>
      <w:r w:rsidR="0065446B" w:rsidRPr="0065446B">
        <w:rPr>
          <w:rFonts w:asciiTheme="minorHAnsi" w:hAnsiTheme="minorHAnsi" w:cstheme="minorHAnsi"/>
          <w:sz w:val="22"/>
          <w:szCs w:val="22"/>
        </w:rPr>
        <w:t>.</w:t>
      </w:r>
    </w:p>
    <w:p w14:paraId="40CA2BFB" w14:textId="1105A4C4" w:rsidR="0065446B" w:rsidRDefault="0065446B" w:rsidP="0065446B">
      <w:pPr>
        <w:pStyle w:val="Citadestacada"/>
      </w:pPr>
      <w:r>
        <w:rPr>
          <w:rFonts w:cstheme="minorHAnsi"/>
        </w:rPr>
        <w:t xml:space="preserve">3.- </w:t>
      </w:r>
      <w:r>
        <w:t>I</w:t>
      </w:r>
      <w:r w:rsidR="00336CFA">
        <w:t>MPLEMENTACIÓN</w:t>
      </w:r>
    </w:p>
    <w:p w14:paraId="0A4EF0E2" w14:textId="43F45A8B" w:rsidR="0065446B" w:rsidRPr="00CC30E2" w:rsidRDefault="0065446B" w:rsidP="0065446B">
      <w:pPr>
        <w:pStyle w:val="NormalWeb"/>
        <w:rPr>
          <w:rStyle w:val="Referenciaintensa"/>
          <w:rFonts w:asciiTheme="minorHAnsi" w:hAnsiTheme="minorHAnsi" w:cstheme="minorHAnsi"/>
          <w:sz w:val="22"/>
          <w:szCs w:val="22"/>
        </w:rPr>
      </w:pPr>
      <w:r w:rsidRPr="00CC30E2">
        <w:rPr>
          <w:rStyle w:val="Referenciaintensa"/>
          <w:rFonts w:asciiTheme="minorHAnsi" w:hAnsiTheme="minorHAnsi" w:cstheme="minorHAnsi"/>
          <w:sz w:val="22"/>
          <w:szCs w:val="22"/>
        </w:rPr>
        <w:t>Código fuente</w:t>
      </w:r>
    </w:p>
    <w:p w14:paraId="5B8AFDE8" w14:textId="7E3B83BF" w:rsidR="00266BA6" w:rsidRPr="00CC30E2" w:rsidRDefault="00266BA6" w:rsidP="0065446B">
      <w:pPr>
        <w:pStyle w:val="NormalWeb"/>
        <w:rPr>
          <w:rFonts w:asciiTheme="minorHAnsi" w:hAnsiTheme="minorHAnsi" w:cstheme="minorHAnsi"/>
          <w:sz w:val="22"/>
          <w:szCs w:val="22"/>
        </w:rPr>
      </w:pPr>
      <w:r w:rsidRPr="00CC30E2">
        <w:rPr>
          <w:rFonts w:asciiTheme="minorHAnsi" w:hAnsiTheme="minorHAnsi" w:cstheme="minorHAnsi"/>
          <w:sz w:val="22"/>
          <w:szCs w:val="22"/>
        </w:rPr>
        <w:t xml:space="preserve">El programa funciona como un sistema de flujo continuo. Primero, te obliga a loguearte como trabajador (buscando en un archivo TXT) y luego registras al cliente. Lo más interesante es que no usamos un menú estático aburrido, sino que usamos </w:t>
      </w:r>
      <w:r w:rsidRPr="00CC30E2">
        <w:rPr>
          <w:rFonts w:asciiTheme="minorHAnsi" w:hAnsiTheme="minorHAnsi" w:cstheme="minorHAnsi"/>
          <w:b/>
          <w:bCs/>
          <w:sz w:val="22"/>
          <w:szCs w:val="22"/>
        </w:rPr>
        <w:t>memoria dinámica</w:t>
      </w:r>
      <w:r w:rsidRPr="00CC30E2">
        <w:rPr>
          <w:rFonts w:asciiTheme="minorHAnsi" w:hAnsiTheme="minorHAnsi" w:cstheme="minorHAnsi"/>
          <w:sz w:val="22"/>
          <w:szCs w:val="22"/>
        </w:rPr>
        <w:t xml:space="preserve"> y </w:t>
      </w:r>
      <w:r w:rsidRPr="00CC30E2">
        <w:rPr>
          <w:rFonts w:asciiTheme="minorHAnsi" w:hAnsiTheme="minorHAnsi" w:cstheme="minorHAnsi"/>
          <w:b/>
          <w:bCs/>
          <w:sz w:val="22"/>
          <w:szCs w:val="22"/>
        </w:rPr>
        <w:t>vectores</w:t>
      </w:r>
      <w:r w:rsidRPr="00CC30E2">
        <w:rPr>
          <w:rFonts w:asciiTheme="minorHAnsi" w:hAnsiTheme="minorHAnsi" w:cstheme="minorHAnsi"/>
          <w:sz w:val="22"/>
          <w:szCs w:val="22"/>
        </w:rPr>
        <w:t xml:space="preserve"> para que el cliente pueda pedir cuantas cosas quiera sin que el programa se llene o se bloquee. </w:t>
      </w:r>
      <w:r w:rsidRPr="00CC30E2">
        <w:rPr>
          <w:rStyle w:val="citation-952"/>
          <w:rFonts w:asciiTheme="minorHAnsi" w:eastAsiaTheme="majorEastAsia" w:hAnsiTheme="minorHAnsi" w:cstheme="minorHAnsi"/>
          <w:sz w:val="22"/>
          <w:szCs w:val="22"/>
        </w:rPr>
        <w:t xml:space="preserve">También aplicamos </w:t>
      </w:r>
      <w:r w:rsidRPr="00CC30E2">
        <w:rPr>
          <w:rStyle w:val="citation-952"/>
          <w:rFonts w:asciiTheme="minorHAnsi" w:eastAsiaTheme="majorEastAsia" w:hAnsiTheme="minorHAnsi" w:cstheme="minorHAnsi"/>
          <w:b/>
          <w:bCs/>
          <w:sz w:val="22"/>
          <w:szCs w:val="22"/>
        </w:rPr>
        <w:t>polimorfismo</w:t>
      </w:r>
      <w:r w:rsidRPr="00CC30E2">
        <w:rPr>
          <w:rStyle w:val="citation-952"/>
          <w:rFonts w:asciiTheme="minorHAnsi" w:eastAsiaTheme="majorEastAsia" w:hAnsiTheme="minorHAnsi" w:cstheme="minorHAnsi"/>
          <w:sz w:val="22"/>
          <w:szCs w:val="22"/>
        </w:rPr>
        <w:t xml:space="preserve"> para que, aunque tengamos diferentes tipos de cosas que imprimir, el sistema las trate a todas como "imprimibles"</w:t>
      </w:r>
      <w:r w:rsidRPr="00CC30E2">
        <w:rPr>
          <w:rFonts w:asciiTheme="minorHAnsi" w:hAnsiTheme="minorHAnsi" w:cstheme="minorHAnsi"/>
          <w:sz w:val="22"/>
          <w:szCs w:val="22"/>
        </w:rPr>
        <w:t>.</w:t>
      </w:r>
    </w:p>
    <w:p w14:paraId="135B390E" w14:textId="1F296CC2" w:rsidR="00380D68" w:rsidRPr="00CC30E2" w:rsidRDefault="00CC30E2" w:rsidP="00CC30E2">
      <w:pPr>
        <w:rPr>
          <w:rStyle w:val="Referenciaintensa"/>
          <w:rFonts w:cstheme="minorHAnsi"/>
        </w:rPr>
      </w:pPr>
      <w:r w:rsidRPr="00CC30E2">
        <w:rPr>
          <w:rStyle w:val="Referenciaintensa"/>
          <w:rFonts w:cstheme="minorHAnsi"/>
        </w:rPr>
        <w:t xml:space="preserve">1. </w:t>
      </w:r>
      <w:r w:rsidR="00B1716D" w:rsidRPr="00CC30E2">
        <w:rPr>
          <w:rStyle w:val="Referenciaintensa"/>
          <w:rFonts w:cstheme="minorHAnsi"/>
        </w:rPr>
        <w:t>Definición de la Interfaz (Clase Abstracta)</w:t>
      </w:r>
    </w:p>
    <w:p w14:paraId="1FCDE5B3" w14:textId="76ABBBFA" w:rsidR="00B1716D" w:rsidRDefault="00B1716D" w:rsidP="00B1716D">
      <w:pPr>
        <w:ind w:left="360"/>
        <w:rPr>
          <w:rStyle w:val="Referenciaintensa"/>
        </w:rPr>
      </w:pPr>
      <w:r>
        <w:rPr>
          <w:rStyle w:val="Referenciaintensa"/>
          <w:noProof/>
        </w:rPr>
        <w:drawing>
          <wp:inline distT="0" distB="0" distL="0" distR="0" wp14:anchorId="7F59AE1D" wp14:editId="558F548E">
            <wp:extent cx="3276600" cy="16611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6600" cy="1661160"/>
                    </a:xfrm>
                    <a:prstGeom prst="rect">
                      <a:avLst/>
                    </a:prstGeom>
                    <a:noFill/>
                    <a:ln>
                      <a:noFill/>
                    </a:ln>
                  </pic:spPr>
                </pic:pic>
              </a:graphicData>
            </a:graphic>
          </wp:inline>
        </w:drawing>
      </w:r>
    </w:p>
    <w:p w14:paraId="71D8699E" w14:textId="26898552" w:rsidR="00B1716D" w:rsidRDefault="00B1716D" w:rsidP="00B1716D">
      <w:pPr>
        <w:ind w:left="360"/>
        <w:rPr>
          <w:rStyle w:val="citation-1007"/>
        </w:rPr>
      </w:pPr>
      <w:r>
        <w:rPr>
          <w:rStyle w:val="citation-1007"/>
        </w:rPr>
        <w:t xml:space="preserve">Este fragmento es fundamental porque muestra el uso de </w:t>
      </w:r>
      <w:r>
        <w:rPr>
          <w:rStyle w:val="citation-1007"/>
          <w:b/>
          <w:bCs/>
        </w:rPr>
        <w:t>polimorfismo</w:t>
      </w:r>
      <w:r>
        <w:rPr>
          <w:rStyle w:val="citation-1007"/>
        </w:rPr>
        <w:t xml:space="preserve"> y cómo defines un contrato para otras clases.</w:t>
      </w:r>
    </w:p>
    <w:p w14:paraId="2D229588" w14:textId="25D3AF9D" w:rsidR="00B1716D" w:rsidRDefault="00B1716D" w:rsidP="00B1716D">
      <w:pPr>
        <w:ind w:left="360"/>
        <w:rPr>
          <w:rStyle w:val="citation-1007"/>
        </w:rPr>
      </w:pPr>
      <w:r>
        <w:t>El método virtual puro: obliga a las clases hijas a implementarlo.</w:t>
      </w:r>
    </w:p>
    <w:p w14:paraId="0171DE9E" w14:textId="6108B80C" w:rsidR="00B1716D" w:rsidRPr="00CC30E2" w:rsidRDefault="00B1716D" w:rsidP="00B1716D">
      <w:pPr>
        <w:ind w:left="360"/>
        <w:rPr>
          <w:rStyle w:val="Referenciaintensa"/>
        </w:rPr>
      </w:pPr>
      <w:r w:rsidRPr="00CC30E2">
        <w:rPr>
          <w:rStyle w:val="Referenciaintensa"/>
        </w:rPr>
        <w:lastRenderedPageBreak/>
        <w:t>2. Herencia y Sobreescritura (Override)</w:t>
      </w:r>
      <w:r w:rsidRPr="00CC30E2">
        <w:rPr>
          <w:rStyle w:val="Referenciaintensa"/>
          <w:noProof/>
        </w:rPr>
        <w:drawing>
          <wp:inline distT="0" distB="0" distL="0" distR="0" wp14:anchorId="4764D8C1" wp14:editId="69E06828">
            <wp:extent cx="5394960" cy="44272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4960" cy="4427220"/>
                    </a:xfrm>
                    <a:prstGeom prst="rect">
                      <a:avLst/>
                    </a:prstGeom>
                    <a:noFill/>
                    <a:ln>
                      <a:noFill/>
                    </a:ln>
                  </pic:spPr>
                </pic:pic>
              </a:graphicData>
            </a:graphic>
          </wp:inline>
        </w:drawing>
      </w:r>
    </w:p>
    <w:p w14:paraId="430258B3" w14:textId="7351A45D" w:rsidR="00A1215B" w:rsidRPr="00CC30E2" w:rsidRDefault="00CC30E2" w:rsidP="00CC30E2">
      <w:pPr>
        <w:pStyle w:val="NormalWeb"/>
        <w:ind w:left="360"/>
        <w:rPr>
          <w:rFonts w:asciiTheme="minorHAnsi" w:hAnsiTheme="minorHAnsi" w:cstheme="minorHAnsi"/>
          <w:sz w:val="22"/>
          <w:szCs w:val="22"/>
        </w:rPr>
      </w:pPr>
      <w:r w:rsidRPr="00CC30E2">
        <w:rPr>
          <w:rFonts w:asciiTheme="minorHAnsi" w:hAnsiTheme="minorHAnsi" w:cstheme="minorHAnsi"/>
          <w:sz w:val="22"/>
          <w:szCs w:val="22"/>
        </w:rPr>
        <w:t>Este bloque muestra cómo una clase hija (</w:t>
      </w:r>
      <w:r w:rsidRPr="00CC30E2">
        <w:rPr>
          <w:rStyle w:val="CdigoHTML"/>
          <w:rFonts w:asciiTheme="minorHAnsi" w:hAnsiTheme="minorHAnsi" w:cstheme="minorHAnsi"/>
          <w:sz w:val="22"/>
          <w:szCs w:val="22"/>
        </w:rPr>
        <w:t>orden</w:t>
      </w:r>
      <w:r w:rsidRPr="00CC30E2">
        <w:rPr>
          <w:rFonts w:asciiTheme="minorHAnsi" w:hAnsiTheme="minorHAnsi" w:cstheme="minorHAnsi"/>
          <w:sz w:val="22"/>
          <w:szCs w:val="22"/>
        </w:rPr>
        <w:t>) adquiere las propiedades de la interfaz. Aquí o</w:t>
      </w:r>
      <w:r w:rsidRPr="00CC30E2">
        <w:rPr>
          <w:rStyle w:val="hljs-comment"/>
          <w:rFonts w:asciiTheme="minorHAnsi" w:eastAsiaTheme="majorEastAsia" w:hAnsiTheme="minorHAnsi" w:cstheme="minorHAnsi"/>
          <w:sz w:val="22"/>
          <w:szCs w:val="22"/>
        </w:rPr>
        <w:t>rden hereda de iimprimible.</w:t>
      </w:r>
    </w:p>
    <w:p w14:paraId="5CA13257" w14:textId="56D664F6" w:rsidR="00B1716D" w:rsidRPr="00CC30E2" w:rsidRDefault="00B1716D" w:rsidP="00B1716D">
      <w:pPr>
        <w:ind w:left="360"/>
        <w:rPr>
          <w:rFonts w:cstheme="minorHAnsi"/>
        </w:rPr>
      </w:pPr>
      <w:r w:rsidRPr="00CC30E2">
        <w:rPr>
          <w:rFonts w:cstheme="minorHAnsi"/>
        </w:rPr>
        <w:t xml:space="preserve">Asociación: Existencia de punteros a otras clases: </w:t>
      </w:r>
      <w:r w:rsidRPr="00CC30E2">
        <w:rPr>
          <w:rFonts w:cstheme="minorHAnsi"/>
          <w:highlight w:val="darkGray"/>
        </w:rPr>
        <w:t>Cliente* cliente;</w:t>
      </w:r>
      <w:r w:rsidRPr="00CC30E2">
        <w:rPr>
          <w:rFonts w:cstheme="minorHAnsi"/>
        </w:rPr>
        <w:t xml:space="preserve"> </w:t>
      </w:r>
      <w:r w:rsidRPr="00CC30E2">
        <w:rPr>
          <w:rFonts w:cstheme="minorHAnsi"/>
          <w:highlight w:val="darkGray"/>
        </w:rPr>
        <w:t>Trabajador* atendidoPor;</w:t>
      </w:r>
      <w:r w:rsidR="00A1215B" w:rsidRPr="00CC30E2">
        <w:rPr>
          <w:rFonts w:cstheme="minorHAnsi"/>
        </w:rPr>
        <w:t>.</w:t>
      </w:r>
    </w:p>
    <w:p w14:paraId="057244C2" w14:textId="79EC1B2A" w:rsidR="00B1716D" w:rsidRPr="00CC30E2" w:rsidRDefault="00A1215B" w:rsidP="00B1716D">
      <w:pPr>
        <w:ind w:left="360"/>
        <w:rPr>
          <w:rStyle w:val="citation-1006"/>
          <w:rFonts w:cstheme="minorHAnsi"/>
        </w:rPr>
      </w:pPr>
      <w:r w:rsidRPr="00CC30E2">
        <w:rPr>
          <w:rFonts w:cstheme="minorHAnsi"/>
        </w:rPr>
        <w:t>Polimorfismo: sobrescribimos el método virtual de la base, existe una i</w:t>
      </w:r>
      <w:r w:rsidR="00B1716D" w:rsidRPr="00CC30E2">
        <w:rPr>
          <w:rFonts w:cstheme="minorHAnsi"/>
        </w:rPr>
        <w:t xml:space="preserve">mplementación obligatoria por la herencia del método: </w:t>
      </w:r>
      <w:r w:rsidR="00B1716D" w:rsidRPr="00CC30E2">
        <w:rPr>
          <w:rStyle w:val="hljs-keyword"/>
          <w:rFonts w:cstheme="minorHAnsi"/>
          <w:highlight w:val="darkGray"/>
        </w:rPr>
        <w:t>void</w:t>
      </w:r>
      <w:r w:rsidR="00B1716D" w:rsidRPr="00CC30E2">
        <w:rPr>
          <w:rFonts w:cstheme="minorHAnsi"/>
          <w:highlight w:val="darkGray"/>
        </w:rPr>
        <w:t xml:space="preserve"> </w:t>
      </w:r>
      <w:r w:rsidR="00B1716D" w:rsidRPr="00CC30E2">
        <w:rPr>
          <w:rStyle w:val="hljs-title"/>
          <w:rFonts w:cstheme="minorHAnsi"/>
          <w:highlight w:val="darkGray"/>
        </w:rPr>
        <w:t>imprimir</w:t>
      </w:r>
      <w:r w:rsidR="00B1716D" w:rsidRPr="00CC30E2">
        <w:rPr>
          <w:rStyle w:val="hljs-params"/>
          <w:rFonts w:cstheme="minorHAnsi"/>
          <w:highlight w:val="darkGray"/>
        </w:rPr>
        <w:t>()</w:t>
      </w:r>
      <w:r w:rsidR="00B1716D" w:rsidRPr="00CC30E2">
        <w:rPr>
          <w:rFonts w:cstheme="minorHAnsi"/>
          <w:highlight w:val="darkGray"/>
        </w:rPr>
        <w:t xml:space="preserve"> </w:t>
      </w:r>
      <w:r w:rsidR="00B1716D" w:rsidRPr="00CC30E2">
        <w:rPr>
          <w:rStyle w:val="hljs-keyword"/>
          <w:rFonts w:cstheme="minorHAnsi"/>
          <w:highlight w:val="darkGray"/>
        </w:rPr>
        <w:t>override {}</w:t>
      </w:r>
      <w:r w:rsidRPr="00CC30E2">
        <w:rPr>
          <w:rStyle w:val="hljs-keyword"/>
          <w:rFonts w:cstheme="minorHAnsi"/>
        </w:rPr>
        <w:t>.</w:t>
      </w:r>
    </w:p>
    <w:p w14:paraId="541663FA" w14:textId="486AC45D" w:rsidR="00535C8B" w:rsidRPr="00CC30E2" w:rsidRDefault="00A1215B" w:rsidP="00A1215B">
      <w:pPr>
        <w:ind w:left="360"/>
        <w:rPr>
          <w:rFonts w:cstheme="minorHAnsi"/>
        </w:rPr>
      </w:pPr>
      <w:r w:rsidRPr="00CC30E2">
        <w:rPr>
          <w:rStyle w:val="citation-1006"/>
          <w:rFonts w:cstheme="minorHAnsi"/>
        </w:rPr>
        <w:t>Existe una relación de clases de composición,</w:t>
      </w:r>
      <w:r w:rsidRPr="00CC30E2">
        <w:rPr>
          <w:rFonts w:cstheme="minorHAnsi"/>
        </w:rPr>
        <w:t xml:space="preserve"> se ve cómo la clase </w:t>
      </w:r>
      <w:r w:rsidRPr="00CC30E2">
        <w:rPr>
          <w:rStyle w:val="CdigoHTML"/>
          <w:rFonts w:asciiTheme="minorHAnsi" w:eastAsiaTheme="majorEastAsia" w:hAnsiTheme="minorHAnsi" w:cstheme="minorHAnsi"/>
          <w:sz w:val="22"/>
          <w:szCs w:val="22"/>
        </w:rPr>
        <w:t>Orden</w:t>
      </w:r>
      <w:r w:rsidRPr="00CC30E2">
        <w:rPr>
          <w:rFonts w:cstheme="minorHAnsi"/>
        </w:rPr>
        <w:t xml:space="preserve"> está compuesta internamente por objetos de la clase </w:t>
      </w:r>
      <w:r w:rsidRPr="00CC30E2">
        <w:rPr>
          <w:rStyle w:val="CdigoHTML"/>
          <w:rFonts w:asciiTheme="minorHAnsi" w:eastAsiaTheme="majorEastAsia" w:hAnsiTheme="minorHAnsi" w:cstheme="minorHAnsi"/>
          <w:sz w:val="22"/>
          <w:szCs w:val="22"/>
        </w:rPr>
        <w:t>Producto</w:t>
      </w:r>
      <w:r w:rsidRPr="00CC30E2">
        <w:rPr>
          <w:rFonts w:cstheme="minorHAnsi"/>
        </w:rPr>
        <w:t xml:space="preserve">. La clase Orden CONTIENE objetos de tipo Producto </w:t>
      </w:r>
      <w:r w:rsidRPr="00CC30E2">
        <w:rPr>
          <w:rStyle w:val="hljs-builtin"/>
          <w:rFonts w:cstheme="minorHAnsi"/>
          <w:highlight w:val="darkGray"/>
        </w:rPr>
        <w:t>vector</w:t>
      </w:r>
      <w:r w:rsidRPr="00CC30E2">
        <w:rPr>
          <w:rFonts w:cstheme="minorHAnsi"/>
          <w:highlight w:val="darkGray"/>
        </w:rPr>
        <w:t>&lt;Producto&gt; items;</w:t>
      </w:r>
      <w:r w:rsidRPr="00CC30E2">
        <w:rPr>
          <w:rFonts w:cstheme="minorHAnsi"/>
        </w:rPr>
        <w:t>.</w:t>
      </w:r>
    </w:p>
    <w:p w14:paraId="4591A95E" w14:textId="0AAA1CC7" w:rsidR="00B1716D" w:rsidRDefault="00B1716D" w:rsidP="00B1716D">
      <w:pPr>
        <w:ind w:left="360"/>
      </w:pPr>
      <w:r w:rsidRPr="00CC30E2">
        <w:rPr>
          <w:rStyle w:val="Referenciaintensa"/>
        </w:rPr>
        <w:lastRenderedPageBreak/>
        <w:t>3. Manejo de Excepciones y Validación Segura</w:t>
      </w:r>
      <w:r>
        <w:rPr>
          <w:noProof/>
        </w:rPr>
        <w:drawing>
          <wp:inline distT="0" distB="0" distL="0" distR="0" wp14:anchorId="39C3F955" wp14:editId="610151C0">
            <wp:extent cx="5394960" cy="22631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4960" cy="2263140"/>
                    </a:xfrm>
                    <a:prstGeom prst="rect">
                      <a:avLst/>
                    </a:prstGeom>
                    <a:noFill/>
                    <a:ln>
                      <a:noFill/>
                    </a:ln>
                  </pic:spPr>
                </pic:pic>
              </a:graphicData>
            </a:graphic>
          </wp:inline>
        </w:drawing>
      </w:r>
    </w:p>
    <w:p w14:paraId="1EDAE24D" w14:textId="11BF3776" w:rsidR="00B1716D" w:rsidRDefault="00535C8B" w:rsidP="00B1716D">
      <w:pPr>
        <w:ind w:left="360"/>
      </w:pPr>
      <w:r>
        <w:t>Este es uno de los puntos más fuertes de tu código. Muestra cómo evitas que el programa se cierre ante entradas inválidas.</w:t>
      </w:r>
    </w:p>
    <w:p w14:paraId="65010DC2" w14:textId="6A57F949" w:rsidR="00535C8B" w:rsidRDefault="00535C8B" w:rsidP="00B1716D">
      <w:pPr>
        <w:ind w:left="360"/>
      </w:pPr>
      <w:r>
        <w:t xml:space="preserve">Limpia el estado de error de </w:t>
      </w:r>
      <w:r w:rsidRPr="00535C8B">
        <w:rPr>
          <w:b/>
          <w:bCs/>
        </w:rPr>
        <w:t>cin</w:t>
      </w:r>
      <w:r>
        <w:t xml:space="preserve"> mediante </w:t>
      </w:r>
      <w:r w:rsidRPr="00535C8B">
        <w:rPr>
          <w:rStyle w:val="hljs-builtin"/>
          <w:highlight w:val="darkGray"/>
        </w:rPr>
        <w:t>cin</w:t>
      </w:r>
      <w:r w:rsidRPr="00535C8B">
        <w:rPr>
          <w:highlight w:val="darkGray"/>
        </w:rPr>
        <w:t>.clear();</w:t>
      </w:r>
      <w:r>
        <w:t xml:space="preserve"> y descarta la basura con </w:t>
      </w:r>
      <w:r w:rsidRPr="00535C8B">
        <w:rPr>
          <w:rStyle w:val="hljs-builtin"/>
          <w:highlight w:val="darkGray"/>
        </w:rPr>
        <w:t>cin</w:t>
      </w:r>
      <w:r w:rsidRPr="00535C8B">
        <w:rPr>
          <w:highlight w:val="darkGray"/>
        </w:rPr>
        <w:t xml:space="preserve">.ignore(numeric_limits&lt;streamsize&gt;::max(), </w:t>
      </w:r>
      <w:r w:rsidRPr="00535C8B">
        <w:rPr>
          <w:rStyle w:val="hljs-string"/>
          <w:highlight w:val="darkGray"/>
        </w:rPr>
        <w:t>'\n'</w:t>
      </w:r>
      <w:r w:rsidRPr="00535C8B">
        <w:rPr>
          <w:highlight w:val="darkGray"/>
        </w:rPr>
        <w:t>);</w:t>
      </w:r>
    </w:p>
    <w:p w14:paraId="2B9F9B8E" w14:textId="3DC70C9C" w:rsidR="00535C8B" w:rsidRPr="00CC30E2" w:rsidRDefault="00535C8B" w:rsidP="00B1716D">
      <w:pPr>
        <w:ind w:left="360"/>
        <w:rPr>
          <w:rStyle w:val="Referenciaintensa"/>
        </w:rPr>
      </w:pPr>
      <w:r w:rsidRPr="00CC30E2">
        <w:rPr>
          <w:rStyle w:val="Referenciaintensa"/>
        </w:rPr>
        <w:t>4. Persistencia de Datos (Archivos TXT)</w:t>
      </w:r>
      <w:r w:rsidRPr="00CC30E2">
        <w:rPr>
          <w:rStyle w:val="Referenciaintensa"/>
          <w:noProof/>
          <w:highlight w:val="darkGray"/>
        </w:rPr>
        <w:drawing>
          <wp:inline distT="0" distB="0" distL="0" distR="0" wp14:anchorId="02468E76" wp14:editId="7C540169">
            <wp:extent cx="5006340" cy="3467100"/>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6340" cy="3467100"/>
                    </a:xfrm>
                    <a:prstGeom prst="rect">
                      <a:avLst/>
                    </a:prstGeom>
                    <a:noFill/>
                    <a:ln>
                      <a:noFill/>
                    </a:ln>
                  </pic:spPr>
                </pic:pic>
              </a:graphicData>
            </a:graphic>
          </wp:inline>
        </w:drawing>
      </w:r>
    </w:p>
    <w:p w14:paraId="6478AA59" w14:textId="5C6CE8B9" w:rsidR="00A1215B" w:rsidRPr="00CC30E2" w:rsidRDefault="00A1215B" w:rsidP="00CC30E2">
      <w:pPr>
        <w:pStyle w:val="NormalWeb"/>
        <w:ind w:left="360"/>
        <w:rPr>
          <w:rFonts w:asciiTheme="minorHAnsi" w:hAnsiTheme="minorHAnsi" w:cstheme="minorHAnsi"/>
          <w:sz w:val="22"/>
          <w:szCs w:val="22"/>
        </w:rPr>
      </w:pPr>
      <w:r w:rsidRPr="00CC30E2">
        <w:rPr>
          <w:rFonts w:asciiTheme="minorHAnsi" w:hAnsiTheme="minorHAnsi" w:cstheme="minorHAnsi"/>
          <w:sz w:val="22"/>
          <w:szCs w:val="22"/>
        </w:rPr>
        <w:t>Muestra cómo el sistema guarda la información de forma permanente utilizando sobrecarga de operadores.</w:t>
      </w:r>
    </w:p>
    <w:p w14:paraId="4F5D5608" w14:textId="61376239" w:rsidR="00535C8B" w:rsidRPr="00CC30E2" w:rsidRDefault="00535C8B" w:rsidP="00CC30E2">
      <w:pPr>
        <w:ind w:left="708"/>
        <w:rPr>
          <w:rStyle w:val="Referenciaintensa"/>
          <w:rFonts w:cstheme="minorHAnsi"/>
        </w:rPr>
      </w:pPr>
      <w:r w:rsidRPr="00CC30E2">
        <w:rPr>
          <w:rStyle w:val="Referenciaintensa"/>
          <w:rFonts w:cstheme="minorHAnsi"/>
        </w:rPr>
        <w:t>4.1 Caso de Dependencia (Clases de utilidad)</w:t>
      </w:r>
    </w:p>
    <w:p w14:paraId="0E2DDBC7" w14:textId="25EB3D2E" w:rsidR="00535C8B" w:rsidRPr="00CC30E2" w:rsidRDefault="00535C8B" w:rsidP="00CC30E2">
      <w:pPr>
        <w:ind w:left="348"/>
        <w:rPr>
          <w:rFonts w:cstheme="minorHAnsi"/>
        </w:rPr>
      </w:pPr>
      <w:r w:rsidRPr="00CC30E2">
        <w:rPr>
          <w:rFonts w:cstheme="minorHAnsi"/>
        </w:rPr>
        <w:t xml:space="preserve">Aquí la clase </w:t>
      </w:r>
      <w:r w:rsidRPr="00CC30E2">
        <w:rPr>
          <w:rStyle w:val="CdigoHTML"/>
          <w:rFonts w:asciiTheme="minorHAnsi" w:eastAsiaTheme="majorEastAsia" w:hAnsiTheme="minorHAnsi" w:cstheme="minorHAnsi"/>
          <w:sz w:val="22"/>
          <w:szCs w:val="22"/>
          <w:highlight w:val="darkGray"/>
        </w:rPr>
        <w:t>GestorPersistencia</w:t>
      </w:r>
      <w:r w:rsidRPr="00CC30E2">
        <w:rPr>
          <w:rFonts w:cstheme="minorHAnsi"/>
        </w:rPr>
        <w:t xml:space="preserve"> depende de la clase </w:t>
      </w:r>
      <w:r w:rsidRPr="00CC30E2">
        <w:rPr>
          <w:rStyle w:val="CdigoHTML"/>
          <w:rFonts w:asciiTheme="minorHAnsi" w:eastAsiaTheme="majorEastAsia" w:hAnsiTheme="minorHAnsi" w:cstheme="minorHAnsi"/>
          <w:sz w:val="22"/>
          <w:szCs w:val="22"/>
          <w:highlight w:val="darkGray"/>
        </w:rPr>
        <w:t>Orden</w:t>
      </w:r>
      <w:r w:rsidRPr="00CC30E2">
        <w:rPr>
          <w:rFonts w:cstheme="minorHAnsi"/>
        </w:rPr>
        <w:t xml:space="preserve"> para funcionar, pero no la guarda permanentemente.</w:t>
      </w:r>
    </w:p>
    <w:p w14:paraId="4085B736" w14:textId="13E40C9F" w:rsidR="00535C8B" w:rsidRPr="00CC30E2" w:rsidRDefault="00535C8B" w:rsidP="00B1716D">
      <w:pPr>
        <w:ind w:left="360"/>
        <w:rPr>
          <w:rFonts w:cstheme="minorHAnsi"/>
        </w:rPr>
      </w:pPr>
      <w:r w:rsidRPr="00CC30E2">
        <w:rPr>
          <w:rFonts w:cstheme="minorHAnsi"/>
        </w:rPr>
        <w:lastRenderedPageBreak/>
        <w:t>Muestra cómo el sistema guarda la información de forma permanente utilizando sobrecarga de operadores.</w:t>
      </w:r>
    </w:p>
    <w:p w14:paraId="5484B35B" w14:textId="4F60EA90" w:rsidR="00535C8B" w:rsidRPr="00CC30E2" w:rsidRDefault="00535C8B" w:rsidP="00B1716D">
      <w:pPr>
        <w:ind w:left="360"/>
        <w:rPr>
          <w:rFonts w:cstheme="minorHAnsi"/>
        </w:rPr>
      </w:pPr>
      <w:r w:rsidRPr="00CC30E2">
        <w:rPr>
          <w:rFonts w:cstheme="minorHAnsi"/>
        </w:rPr>
        <w:t>Sobrecarga del operador “</w:t>
      </w:r>
      <w:r w:rsidRPr="00CC30E2">
        <w:rPr>
          <w:rFonts w:cstheme="minorHAnsi"/>
          <w:b/>
          <w:bCs/>
        </w:rPr>
        <w:t>&lt;&lt;”</w:t>
      </w:r>
      <w:r w:rsidRPr="00CC30E2">
        <w:rPr>
          <w:rFonts w:cstheme="minorHAnsi"/>
        </w:rPr>
        <w:t xml:space="preserve"> para facilitar la escritura en archivos y usa el operador sobrecargado </w:t>
      </w:r>
      <w:r w:rsidRPr="00CC30E2">
        <w:rPr>
          <w:rFonts w:cstheme="minorHAnsi"/>
          <w:highlight w:val="darkGray"/>
        </w:rPr>
        <w:t>archivo &lt;&lt; o;</w:t>
      </w:r>
      <w:r w:rsidR="00CC30E2">
        <w:rPr>
          <w:rFonts w:cstheme="minorHAnsi"/>
        </w:rPr>
        <w:t>.</w:t>
      </w:r>
    </w:p>
    <w:p w14:paraId="061BC1D6" w14:textId="221B44C1" w:rsidR="00535C8B" w:rsidRDefault="00CC30E2" w:rsidP="00B1716D">
      <w:pPr>
        <w:ind w:left="360"/>
      </w:pPr>
      <w:r w:rsidRPr="00CC30E2">
        <w:rPr>
          <w:rStyle w:val="Referenciaintensa"/>
          <w:rFonts w:cstheme="minorHAnsi"/>
        </w:rPr>
        <w:t>5</w:t>
      </w:r>
      <w:r w:rsidR="00535C8B" w:rsidRPr="00CC30E2">
        <w:rPr>
          <w:rStyle w:val="Referenciaintensa"/>
          <w:rFonts w:cstheme="minorHAnsi"/>
        </w:rPr>
        <w:t>. Gestión de Memoria Dinámica en el Main</w:t>
      </w:r>
      <w:r w:rsidR="00535C8B">
        <w:rPr>
          <w:noProof/>
        </w:rPr>
        <w:drawing>
          <wp:inline distT="0" distB="0" distL="0" distR="0" wp14:anchorId="7F331171" wp14:editId="65310938">
            <wp:extent cx="4160520" cy="185928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60520" cy="1859280"/>
                    </a:xfrm>
                    <a:prstGeom prst="rect">
                      <a:avLst/>
                    </a:prstGeom>
                    <a:noFill/>
                    <a:ln>
                      <a:noFill/>
                    </a:ln>
                  </pic:spPr>
                </pic:pic>
              </a:graphicData>
            </a:graphic>
          </wp:inline>
        </w:drawing>
      </w:r>
    </w:p>
    <w:p w14:paraId="1C2B718E" w14:textId="2BA0B588" w:rsidR="00A1215B" w:rsidRDefault="00A1215B" w:rsidP="00B1716D">
      <w:pPr>
        <w:ind w:left="360"/>
      </w:pPr>
      <w:r>
        <w:t>Uso de memoria dinámica para el arreglo de productos</w:t>
      </w:r>
      <w:r w:rsidR="00CC30E2">
        <w:t>.</w:t>
      </w:r>
    </w:p>
    <w:p w14:paraId="52168171" w14:textId="55528655" w:rsidR="00A1215B" w:rsidRDefault="00CC30E2" w:rsidP="00B1716D">
      <w:pPr>
        <w:ind w:left="360"/>
      </w:pPr>
      <w:r>
        <w:rPr>
          <w:noProof/>
        </w:rPr>
        <w:drawing>
          <wp:inline distT="0" distB="0" distL="0" distR="0" wp14:anchorId="59F8550D" wp14:editId="26E3BC53">
            <wp:extent cx="5394960" cy="109728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4960" cy="1097280"/>
                    </a:xfrm>
                    <a:prstGeom prst="rect">
                      <a:avLst/>
                    </a:prstGeom>
                    <a:noFill/>
                    <a:ln>
                      <a:noFill/>
                    </a:ln>
                  </pic:spPr>
                </pic:pic>
              </a:graphicData>
            </a:graphic>
          </wp:inline>
        </w:drawing>
      </w:r>
    </w:p>
    <w:p w14:paraId="782293D9" w14:textId="77777777" w:rsidR="00A656AE" w:rsidRDefault="00A1215B" w:rsidP="00A656AE">
      <w:pPr>
        <w:ind w:left="360"/>
      </w:pPr>
      <w:r>
        <w:t>Liberación obligatoria de memoria para evitar fugas (memory leaks)</w:t>
      </w:r>
      <w:r w:rsidR="00CC30E2">
        <w:t>.</w:t>
      </w:r>
    </w:p>
    <w:p w14:paraId="4975D8B1" w14:textId="3CD56B18" w:rsidR="00A656AE" w:rsidRPr="00336CFA" w:rsidRDefault="00336CFA" w:rsidP="00336CFA">
      <w:pPr>
        <w:pStyle w:val="Cita"/>
        <w:ind w:left="0"/>
        <w:jc w:val="left"/>
        <w:rPr>
          <w:rStyle w:val="Referenciaintensa"/>
          <w:i w:val="0"/>
          <w:iCs w:val="0"/>
        </w:rPr>
      </w:pPr>
      <w:r w:rsidRPr="00336CFA">
        <w:rPr>
          <w:rStyle w:val="Referenciaintensa"/>
          <w:i w:val="0"/>
          <w:iCs w:val="0"/>
        </w:rPr>
        <w:t xml:space="preserve">4.- </w:t>
      </w:r>
      <w:r w:rsidR="00A656AE" w:rsidRPr="00336CFA">
        <w:rPr>
          <w:rStyle w:val="Referenciaintensa"/>
          <w:i w:val="0"/>
          <w:iCs w:val="0"/>
        </w:rPr>
        <w:t>Ejecución del programa</w:t>
      </w:r>
    </w:p>
    <w:p w14:paraId="4906EAB9" w14:textId="77777777" w:rsidR="00A656AE" w:rsidRPr="00A656AE" w:rsidRDefault="00A656AE" w:rsidP="00A656AE">
      <w:pPr>
        <w:pStyle w:val="NormalWeb"/>
        <w:rPr>
          <w:rFonts w:asciiTheme="minorHAnsi" w:hAnsiTheme="minorHAnsi" w:cstheme="minorHAnsi"/>
        </w:rPr>
      </w:pPr>
      <w:r w:rsidRPr="00A656AE">
        <w:rPr>
          <w:rFonts w:asciiTheme="minorHAnsi" w:hAnsiTheme="minorHAnsi" w:cstheme="minorHAnsi"/>
        </w:rPr>
        <w:t>En esta parte mostramos cómo funciona el sistema ya en marcha. El programa sigue un flujo lógico: desde que el trabajador entra al sistema hasta que se imprime el ticket final para el cliente.</w:t>
      </w:r>
    </w:p>
    <w:p w14:paraId="61B52868" w14:textId="597696D5" w:rsidR="00A656AE" w:rsidRDefault="00A656AE" w:rsidP="00B1716D">
      <w:pPr>
        <w:ind w:left="360"/>
        <w:rPr>
          <w:rStyle w:val="Referenciaintensa"/>
        </w:rPr>
      </w:pPr>
      <w:r>
        <w:rPr>
          <w:rStyle w:val="Referenciaintensa"/>
        </w:rPr>
        <w:t>1.- Inicio de sesión y registro de cliente</w:t>
      </w:r>
    </w:p>
    <w:p w14:paraId="538D773B" w14:textId="741481C7" w:rsidR="00A656AE" w:rsidRDefault="00A656AE" w:rsidP="00B1716D">
      <w:pPr>
        <w:ind w:left="360"/>
        <w:rPr>
          <w:rStyle w:val="Referenciaintensa"/>
        </w:rPr>
      </w:pPr>
      <w:r>
        <w:rPr>
          <w:rStyle w:val="Referenciaintensa"/>
          <w:noProof/>
        </w:rPr>
        <w:lastRenderedPageBreak/>
        <w:drawing>
          <wp:inline distT="0" distB="0" distL="0" distR="0" wp14:anchorId="0D5D2C67" wp14:editId="71055180">
            <wp:extent cx="3723005" cy="3363595"/>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23005" cy="3363595"/>
                    </a:xfrm>
                    <a:prstGeom prst="rect">
                      <a:avLst/>
                    </a:prstGeom>
                    <a:noFill/>
                    <a:ln>
                      <a:noFill/>
                    </a:ln>
                  </pic:spPr>
                </pic:pic>
              </a:graphicData>
            </a:graphic>
          </wp:inline>
        </w:drawing>
      </w:r>
    </w:p>
    <w:p w14:paraId="588A0B67" w14:textId="79C90DD3" w:rsidR="00A656AE" w:rsidRDefault="00B236C1" w:rsidP="00B1716D">
      <w:pPr>
        <w:ind w:left="360"/>
        <w:rPr>
          <w:rFonts w:cstheme="minorHAnsi"/>
        </w:rPr>
      </w:pPr>
      <w:r w:rsidRPr="00B236C1">
        <w:rPr>
          <w:rFonts w:cstheme="minorHAnsi"/>
        </w:rPr>
        <w:t xml:space="preserve">En esta primera fase, el sistema valida la identidad del trabajador consultando el archivo </w:t>
      </w:r>
      <w:r w:rsidRPr="00B236C1">
        <w:rPr>
          <w:rStyle w:val="CdigoHTML"/>
          <w:rFonts w:asciiTheme="minorHAnsi" w:eastAsiaTheme="majorEastAsia" w:hAnsiTheme="minorHAnsi" w:cstheme="minorHAnsi"/>
          <w:sz w:val="22"/>
          <w:szCs w:val="22"/>
        </w:rPr>
        <w:t>trabajadores.txt</w:t>
      </w:r>
      <w:r w:rsidRPr="00B236C1">
        <w:rPr>
          <w:rFonts w:cstheme="minorHAnsi"/>
        </w:rPr>
        <w:t>. Aquí se observa el flujo de registro inicial donde el programa captura los datos del cliente</w:t>
      </w:r>
      <w:r w:rsidR="00A656AE" w:rsidRPr="00B236C1">
        <w:rPr>
          <w:rFonts w:cstheme="minorHAnsi"/>
        </w:rPr>
        <w:t>. Si elegimos "Factura", el programa nos obliga a poner un RUC válido de 11 dígitos.</w:t>
      </w:r>
    </w:p>
    <w:p w14:paraId="6109E672" w14:textId="41A29DA6" w:rsidR="00B236C1" w:rsidRDefault="00B236C1" w:rsidP="00B1716D">
      <w:pPr>
        <w:ind w:left="360"/>
        <w:rPr>
          <w:rStyle w:val="Referenciaintensa"/>
        </w:rPr>
      </w:pPr>
      <w:r w:rsidRPr="00B236C1">
        <w:rPr>
          <w:rStyle w:val="Referenciaintensa"/>
        </w:rPr>
        <w:t>2.- Selección de Pedido (Menú Interactivo)</w:t>
      </w:r>
    </w:p>
    <w:p w14:paraId="6693AE43" w14:textId="766E4939" w:rsidR="00B236C1" w:rsidRDefault="00B236C1" w:rsidP="00B1716D">
      <w:pPr>
        <w:ind w:left="360"/>
        <w:rPr>
          <w:rStyle w:val="Referenciaintensa"/>
        </w:rPr>
      </w:pPr>
      <w:r>
        <w:rPr>
          <w:rStyle w:val="Referenciaintensa"/>
          <w:noProof/>
        </w:rPr>
        <w:lastRenderedPageBreak/>
        <w:drawing>
          <wp:inline distT="0" distB="0" distL="0" distR="0" wp14:anchorId="7D3B9F57" wp14:editId="05645DC7">
            <wp:extent cx="3090545" cy="564705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0545" cy="5647055"/>
                    </a:xfrm>
                    <a:prstGeom prst="rect">
                      <a:avLst/>
                    </a:prstGeom>
                    <a:noFill/>
                    <a:ln>
                      <a:noFill/>
                    </a:ln>
                  </pic:spPr>
                </pic:pic>
              </a:graphicData>
            </a:graphic>
          </wp:inline>
        </w:drawing>
      </w:r>
    </w:p>
    <w:p w14:paraId="00383AA5" w14:textId="1B5F85E6" w:rsidR="00B236C1" w:rsidRDefault="00B236C1" w:rsidP="00B1716D">
      <w:pPr>
        <w:ind w:left="360"/>
      </w:pPr>
      <w:r>
        <w:t xml:space="preserve">Aquí se muestra el menú interactivo de productos. El usuario selecciona los ítems y la cantidad, y el sistema utiliza la clase </w:t>
      </w:r>
      <w:r>
        <w:rPr>
          <w:rStyle w:val="CdigoHTML"/>
          <w:rFonts w:eastAsiaTheme="majorEastAsia"/>
        </w:rPr>
        <w:t>Producto</w:t>
      </w:r>
      <w:r>
        <w:t xml:space="preserve"> para instanciar cada elemento del pedido. Se puede apreciar el uso de la función </w:t>
      </w:r>
      <w:r w:rsidRPr="00336CFA">
        <w:rPr>
          <w:rStyle w:val="CdigoHTML"/>
          <w:rFonts w:asciiTheme="minorHAnsi" w:eastAsiaTheme="majorEastAsia" w:hAnsiTheme="minorHAnsi" w:cstheme="minorHAnsi"/>
          <w:highlight w:val="darkGray"/>
        </w:rPr>
        <w:t>leerEnteroSeguro</w:t>
      </w:r>
      <w:r>
        <w:t>, la cual evita que el programa falle si se ingresan caracteres no numéricos.</w:t>
      </w:r>
    </w:p>
    <w:p w14:paraId="0A7D54F9" w14:textId="68C4E592" w:rsidR="00CC3948" w:rsidRPr="00336CFA" w:rsidRDefault="00CC3948" w:rsidP="00B1716D">
      <w:pPr>
        <w:ind w:left="360"/>
        <w:rPr>
          <w:rStyle w:val="Referenciaintensa"/>
        </w:rPr>
      </w:pPr>
      <w:r w:rsidRPr="00336CFA">
        <w:rPr>
          <w:rStyle w:val="Referenciaintensa"/>
        </w:rPr>
        <w:t>3.- Captura del Pago Digital (QR ASCII)</w:t>
      </w:r>
    </w:p>
    <w:p w14:paraId="70FEC8A5" w14:textId="761B6C0A" w:rsidR="00CC3948" w:rsidRDefault="00CC3948" w:rsidP="00B1716D">
      <w:pPr>
        <w:ind w:left="360"/>
        <w:rPr>
          <w:rStyle w:val="Referenciaintensa"/>
        </w:rPr>
      </w:pPr>
      <w:r>
        <w:rPr>
          <w:noProof/>
        </w:rPr>
        <w:lastRenderedPageBreak/>
        <w:drawing>
          <wp:inline distT="0" distB="0" distL="0" distR="0" wp14:anchorId="5EF45E4E" wp14:editId="1D2D8386">
            <wp:extent cx="3073400" cy="313245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73400" cy="3132455"/>
                    </a:xfrm>
                    <a:prstGeom prst="rect">
                      <a:avLst/>
                    </a:prstGeom>
                    <a:noFill/>
                    <a:ln>
                      <a:noFill/>
                    </a:ln>
                  </pic:spPr>
                </pic:pic>
              </a:graphicData>
            </a:graphic>
          </wp:inline>
        </w:drawing>
      </w:r>
    </w:p>
    <w:p w14:paraId="24B9F0A0" w14:textId="24805271" w:rsidR="00CC3948" w:rsidRDefault="00CC3948" w:rsidP="00B1716D">
      <w:pPr>
        <w:ind w:left="360"/>
      </w:pPr>
      <w:r>
        <w:t>El sistema incluye un módulo de pago digital que genera un código QR simulado en arte ASCII. Esta función demuestra una interacción directa con el usuario antes de proceder a la generación del comprobante final, pausando la ejecución hasta confirmar la transacción.</w:t>
      </w:r>
    </w:p>
    <w:p w14:paraId="70EEB05F" w14:textId="60A61ED8" w:rsidR="00CC3948" w:rsidRPr="00336CFA" w:rsidRDefault="00CC3948" w:rsidP="00B1716D">
      <w:pPr>
        <w:ind w:left="360"/>
        <w:rPr>
          <w:rStyle w:val="Referenciaintensa"/>
        </w:rPr>
      </w:pPr>
      <w:r w:rsidRPr="00336CFA">
        <w:rPr>
          <w:rStyle w:val="Referenciaintensa"/>
        </w:rPr>
        <w:t>4.- Captura del Ticket Final y Archivo Generado</w:t>
      </w:r>
    </w:p>
    <w:p w14:paraId="4BC3EE4B" w14:textId="77777777" w:rsidR="00CC3948" w:rsidRDefault="00CC3948" w:rsidP="00B1716D">
      <w:pPr>
        <w:ind w:left="360"/>
        <w:rPr>
          <w:rStyle w:val="Referenciaintensa"/>
        </w:rPr>
      </w:pPr>
      <w:r>
        <w:rPr>
          <w:noProof/>
        </w:rPr>
        <w:drawing>
          <wp:inline distT="0" distB="0" distL="0" distR="0" wp14:anchorId="1E92D950" wp14:editId="1DB823A1">
            <wp:extent cx="3005455" cy="2548255"/>
            <wp:effectExtent l="0" t="0" r="4445"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05455" cy="2548255"/>
                    </a:xfrm>
                    <a:prstGeom prst="rect">
                      <a:avLst/>
                    </a:prstGeom>
                    <a:noFill/>
                    <a:ln>
                      <a:noFill/>
                    </a:ln>
                  </pic:spPr>
                </pic:pic>
              </a:graphicData>
            </a:graphic>
          </wp:inline>
        </w:drawing>
      </w:r>
    </w:p>
    <w:p w14:paraId="7EC0CDDB" w14:textId="037AF681" w:rsidR="00CC3948" w:rsidRPr="00336CFA" w:rsidRDefault="00CC3948" w:rsidP="00B1716D">
      <w:pPr>
        <w:ind w:left="360"/>
        <w:rPr>
          <w:rFonts w:cstheme="minorHAnsi"/>
        </w:rPr>
      </w:pPr>
      <w:r w:rsidRPr="00336CFA">
        <w:rPr>
          <w:rFonts w:cstheme="minorHAnsi"/>
        </w:rPr>
        <w:t xml:space="preserve">Esta captura muestra el resultado del método </w:t>
      </w:r>
      <w:r w:rsidRPr="00336CFA">
        <w:rPr>
          <w:rStyle w:val="CdigoHTML"/>
          <w:rFonts w:asciiTheme="minorHAnsi" w:eastAsiaTheme="majorEastAsia" w:hAnsiTheme="minorHAnsi" w:cstheme="minorHAnsi"/>
          <w:sz w:val="22"/>
          <w:szCs w:val="22"/>
        </w:rPr>
        <w:t>imprimir()</w:t>
      </w:r>
      <w:r w:rsidRPr="00336CFA">
        <w:rPr>
          <w:rFonts w:cstheme="minorHAnsi"/>
        </w:rPr>
        <w:t xml:space="preserve"> heredado de la interfaz </w:t>
      </w:r>
      <w:r w:rsidRPr="00336CFA">
        <w:rPr>
          <w:rStyle w:val="CdigoHTML"/>
          <w:rFonts w:asciiTheme="minorHAnsi" w:eastAsiaTheme="majorEastAsia" w:hAnsiTheme="minorHAnsi" w:cstheme="minorHAnsi"/>
          <w:sz w:val="22"/>
          <w:szCs w:val="22"/>
        </w:rPr>
        <w:t>IImprimible</w:t>
      </w:r>
      <w:r w:rsidRPr="00336CFA">
        <w:rPr>
          <w:rFonts w:cstheme="minorHAnsi"/>
        </w:rPr>
        <w:t xml:space="preserve">. Los datos se presentan formateados con </w:t>
      </w:r>
      <w:r w:rsidRPr="00336CFA">
        <w:rPr>
          <w:rStyle w:val="CdigoHTML"/>
          <w:rFonts w:asciiTheme="minorHAnsi" w:eastAsiaTheme="majorEastAsia" w:hAnsiTheme="minorHAnsi" w:cstheme="minorHAnsi"/>
          <w:sz w:val="22"/>
          <w:szCs w:val="22"/>
        </w:rPr>
        <w:t>setw</w:t>
      </w:r>
      <w:r w:rsidRPr="00336CFA">
        <w:rPr>
          <w:rFonts w:cstheme="minorHAnsi"/>
        </w:rPr>
        <w:t xml:space="preserve"> para alineación profesional. Simultáneamente, el </w:t>
      </w:r>
      <w:r w:rsidRPr="00336CFA">
        <w:rPr>
          <w:rStyle w:val="CdigoHTML"/>
          <w:rFonts w:asciiTheme="minorHAnsi" w:eastAsiaTheme="majorEastAsia" w:hAnsiTheme="minorHAnsi" w:cstheme="minorHAnsi"/>
          <w:sz w:val="22"/>
          <w:szCs w:val="22"/>
        </w:rPr>
        <w:t>GestorPersistencia</w:t>
      </w:r>
      <w:r w:rsidRPr="00336CFA">
        <w:rPr>
          <w:rFonts w:cstheme="minorHAnsi"/>
        </w:rPr>
        <w:t xml:space="preserve"> guarda una copia exacta en </w:t>
      </w:r>
      <w:r w:rsidRPr="00336CFA">
        <w:rPr>
          <w:rStyle w:val="CdigoHTML"/>
          <w:rFonts w:asciiTheme="minorHAnsi" w:eastAsiaTheme="majorEastAsia" w:hAnsiTheme="minorHAnsi" w:cstheme="minorHAnsi"/>
          <w:sz w:val="22"/>
          <w:szCs w:val="22"/>
        </w:rPr>
        <w:t>pedidos.txt</w:t>
      </w:r>
      <w:r w:rsidRPr="00336CFA">
        <w:rPr>
          <w:rFonts w:cstheme="minorHAnsi"/>
        </w:rPr>
        <w:t>, asegurando que la información sea permanente incluso después de cerrar la aplicación.</w:t>
      </w:r>
      <w:r w:rsidRPr="00336CFA">
        <w:rPr>
          <w:rStyle w:val="Referenciaintensa"/>
          <w:rFonts w:cstheme="minorHAnsi"/>
          <w:noProof/>
        </w:rPr>
        <w:drawing>
          <wp:inline distT="0" distB="0" distL="0" distR="0" wp14:anchorId="0902EFBD" wp14:editId="50B3E007">
            <wp:extent cx="5393055" cy="120205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3055" cy="1202055"/>
                    </a:xfrm>
                    <a:prstGeom prst="rect">
                      <a:avLst/>
                    </a:prstGeom>
                    <a:noFill/>
                    <a:ln>
                      <a:noFill/>
                    </a:ln>
                  </pic:spPr>
                </pic:pic>
              </a:graphicData>
            </a:graphic>
          </wp:inline>
        </w:drawing>
      </w:r>
    </w:p>
    <w:p w14:paraId="4CFB0614" w14:textId="7D7ABD86" w:rsidR="00CC3948" w:rsidRPr="00336CFA" w:rsidRDefault="00336CFA" w:rsidP="00336CFA">
      <w:pPr>
        <w:pStyle w:val="Citadestacada"/>
      </w:pPr>
      <w:r w:rsidRPr="00336CFA">
        <w:lastRenderedPageBreak/>
        <w:t xml:space="preserve">4.- </w:t>
      </w:r>
      <w:r w:rsidR="00CC3948" w:rsidRPr="00336CFA">
        <w:t>P</w:t>
      </w:r>
      <w:r w:rsidRPr="00336CFA">
        <w:t>RUEBAS</w:t>
      </w:r>
    </w:p>
    <w:p w14:paraId="489B2AA1" w14:textId="53FABEB7" w:rsidR="00336CFA" w:rsidRPr="00336CFA" w:rsidRDefault="00336CFA" w:rsidP="00CC3948">
      <w:pPr>
        <w:pStyle w:val="NormalWeb"/>
        <w:rPr>
          <w:rStyle w:val="Referenciaintensa"/>
          <w:sz w:val="22"/>
          <w:szCs w:val="22"/>
        </w:rPr>
      </w:pPr>
      <w:r w:rsidRPr="00336CFA">
        <w:rPr>
          <w:rStyle w:val="Referenciaintensa"/>
          <w:sz w:val="22"/>
          <w:szCs w:val="22"/>
        </w:rPr>
        <w:t>casos de prueba</w:t>
      </w:r>
    </w:p>
    <w:p w14:paraId="09D8F99D" w14:textId="6BFC4976" w:rsidR="00CC3948" w:rsidRPr="00336CFA" w:rsidRDefault="00CC3948" w:rsidP="00CC3948">
      <w:pPr>
        <w:pStyle w:val="NormalWeb"/>
        <w:rPr>
          <w:rFonts w:asciiTheme="minorHAnsi" w:hAnsiTheme="minorHAnsi" w:cstheme="minorHAnsi"/>
          <w:sz w:val="22"/>
          <w:szCs w:val="22"/>
        </w:rPr>
      </w:pPr>
      <w:r w:rsidRPr="00336CFA">
        <w:rPr>
          <w:rFonts w:asciiTheme="minorHAnsi" w:hAnsiTheme="minorHAnsi" w:cstheme="minorHAnsi"/>
          <w:sz w:val="22"/>
          <w:szCs w:val="22"/>
        </w:rPr>
        <w:t>En esta parte describimos los experimentos que hicimos con el programa para ver si fallaba o si respondía correctamente.</w:t>
      </w:r>
    </w:p>
    <w:tbl>
      <w:tblPr>
        <w:tblW w:w="0" w:type="auto"/>
        <w:tblCellSpacing w:w="15" w:type="dxa"/>
        <w:tblCellMar>
          <w:left w:w="0" w:type="dxa"/>
          <w:right w:w="0" w:type="dxa"/>
        </w:tblCellMar>
        <w:tblLook w:val="04A0" w:firstRow="1" w:lastRow="0" w:firstColumn="1" w:lastColumn="0" w:noHBand="0" w:noVBand="1"/>
      </w:tblPr>
      <w:tblGrid>
        <w:gridCol w:w="1639"/>
        <w:gridCol w:w="2292"/>
        <w:gridCol w:w="2268"/>
        <w:gridCol w:w="2289"/>
      </w:tblGrid>
      <w:tr w:rsidR="00CC3948" w:rsidRPr="00CC3948" w14:paraId="20938DEF" w14:textId="77777777" w:rsidTr="00CC394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8AF5C" w14:textId="77777777" w:rsidR="00CC3948" w:rsidRPr="00CC3948" w:rsidRDefault="00CC3948" w:rsidP="00CC3948">
            <w:pPr>
              <w:spacing w:after="0" w:line="240" w:lineRule="auto"/>
              <w:rPr>
                <w:rFonts w:eastAsia="Times New Roman" w:cstheme="minorHAnsi"/>
                <w:color w:val="1F1F1F"/>
                <w:kern w:val="0"/>
                <w:lang w:eastAsia="es-PE"/>
                <w14:ligatures w14:val="none"/>
              </w:rPr>
            </w:pPr>
            <w:r w:rsidRPr="00CC3948">
              <w:rPr>
                <w:rFonts w:eastAsia="Times New Roman" w:cstheme="minorHAnsi"/>
                <w:b/>
                <w:bCs/>
                <w:color w:val="1F1F1F"/>
                <w:kern w:val="0"/>
                <w:bdr w:val="none" w:sz="0" w:space="0" w:color="auto" w:frame="1"/>
                <w:lang w:eastAsia="es-PE"/>
                <w14:ligatures w14:val="none"/>
              </w:rPr>
              <w:t>Caso de Prueba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C51FC" w14:textId="77777777" w:rsidR="00CC3948" w:rsidRPr="00CC3948" w:rsidRDefault="00CC3948" w:rsidP="00CC3948">
            <w:pPr>
              <w:spacing w:after="0" w:line="240" w:lineRule="auto"/>
              <w:rPr>
                <w:rFonts w:eastAsia="Times New Roman" w:cstheme="minorHAnsi"/>
                <w:color w:val="1F1F1F"/>
                <w:kern w:val="0"/>
                <w:lang w:eastAsia="es-PE"/>
                <w14:ligatures w14:val="none"/>
              </w:rPr>
            </w:pPr>
            <w:r w:rsidRPr="00CC3948">
              <w:rPr>
                <w:rFonts w:eastAsia="Times New Roman" w:cstheme="minorHAnsi"/>
                <w:b/>
                <w:bCs/>
                <w:color w:val="1F1F1F"/>
                <w:kern w:val="0"/>
                <w:bdr w:val="none" w:sz="0" w:space="0" w:color="auto" w:frame="1"/>
                <w:lang w:eastAsia="es-PE"/>
                <w14:ligatures w14:val="none"/>
              </w:rPr>
              <w:t>Descripción del experimento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20A29" w14:textId="77777777" w:rsidR="00CC3948" w:rsidRPr="00CC3948" w:rsidRDefault="00CC3948" w:rsidP="00CC3948">
            <w:pPr>
              <w:spacing w:after="0" w:line="240" w:lineRule="auto"/>
              <w:rPr>
                <w:rFonts w:eastAsia="Times New Roman" w:cstheme="minorHAnsi"/>
                <w:color w:val="1F1F1F"/>
                <w:kern w:val="0"/>
                <w:lang w:eastAsia="es-PE"/>
                <w14:ligatures w14:val="none"/>
              </w:rPr>
            </w:pPr>
            <w:r w:rsidRPr="00CC3948">
              <w:rPr>
                <w:rFonts w:eastAsia="Times New Roman" w:cstheme="minorHAnsi"/>
                <w:b/>
                <w:bCs/>
                <w:color w:val="1F1F1F"/>
                <w:kern w:val="0"/>
                <w:bdr w:val="none" w:sz="0" w:space="0" w:color="auto" w:frame="1"/>
                <w:lang w:eastAsia="es-PE"/>
                <w14:ligatures w14:val="none"/>
              </w:rPr>
              <w:t>Resultado Esperado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CAA06" w14:textId="77777777" w:rsidR="00CC3948" w:rsidRPr="00CC3948" w:rsidRDefault="00CC3948" w:rsidP="00CC3948">
            <w:pPr>
              <w:spacing w:after="0" w:line="240" w:lineRule="auto"/>
              <w:rPr>
                <w:rFonts w:eastAsia="Times New Roman" w:cstheme="minorHAnsi"/>
                <w:color w:val="1F1F1F"/>
                <w:kern w:val="0"/>
                <w:lang w:eastAsia="es-PE"/>
                <w14:ligatures w14:val="none"/>
              </w:rPr>
            </w:pPr>
            <w:r w:rsidRPr="00CC3948">
              <w:rPr>
                <w:rFonts w:eastAsia="Times New Roman" w:cstheme="minorHAnsi"/>
                <w:b/>
                <w:bCs/>
                <w:color w:val="1F1F1F"/>
                <w:kern w:val="0"/>
                <w:bdr w:val="none" w:sz="0" w:space="0" w:color="auto" w:frame="1"/>
                <w:lang w:eastAsia="es-PE"/>
                <w14:ligatures w14:val="none"/>
              </w:rPr>
              <w:t>Resultado Obtenido</w:t>
            </w:r>
          </w:p>
        </w:tc>
      </w:tr>
      <w:tr w:rsidR="00CC3948" w:rsidRPr="00CC3948" w14:paraId="75508DC1" w14:textId="77777777" w:rsidTr="00CC39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8D6ED" w14:textId="77777777" w:rsidR="00CC3948" w:rsidRPr="00CC3948" w:rsidRDefault="00CC3948" w:rsidP="00CC3948">
            <w:pPr>
              <w:spacing w:after="0" w:line="240" w:lineRule="auto"/>
              <w:rPr>
                <w:rFonts w:eastAsia="Times New Roman" w:cstheme="minorHAnsi"/>
                <w:color w:val="1F1F1F"/>
                <w:kern w:val="0"/>
                <w:lang w:eastAsia="es-PE"/>
                <w14:ligatures w14:val="none"/>
              </w:rPr>
            </w:pPr>
            <w:r w:rsidRPr="00CC3948">
              <w:rPr>
                <w:rFonts w:eastAsia="Times New Roman" w:cstheme="minorHAnsi"/>
                <w:b/>
                <w:bCs/>
                <w:color w:val="1F1F1F"/>
                <w:kern w:val="0"/>
                <w:bdr w:val="none" w:sz="0" w:space="0" w:color="auto" w:frame="1"/>
                <w:lang w:eastAsia="es-PE"/>
                <w14:ligatures w14:val="none"/>
              </w:rPr>
              <w:t>1. Login de Trabajador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A186A" w14:textId="77777777" w:rsidR="00CC3948" w:rsidRPr="00CC3948" w:rsidRDefault="00CC3948" w:rsidP="00CC3948">
            <w:pPr>
              <w:spacing w:after="0" w:line="240" w:lineRule="auto"/>
              <w:rPr>
                <w:rFonts w:eastAsia="Times New Roman" w:cstheme="minorHAnsi"/>
                <w:color w:val="1F1F1F"/>
                <w:kern w:val="0"/>
                <w:lang w:eastAsia="es-PE"/>
                <w14:ligatures w14:val="none"/>
              </w:rPr>
            </w:pPr>
            <w:r w:rsidRPr="00CC3948">
              <w:rPr>
                <w:rFonts w:eastAsia="Times New Roman" w:cstheme="minorHAnsi"/>
                <w:color w:val="1F1F1F"/>
                <w:kern w:val="0"/>
                <w:bdr w:val="none" w:sz="0" w:space="0" w:color="auto" w:frame="1"/>
                <w:lang w:eastAsia="es-PE"/>
                <w14:ligatures w14:val="none"/>
              </w:rPr>
              <w:t xml:space="preserve">Ingresar un ID que ya existe en </w:t>
            </w:r>
            <w:r w:rsidRPr="00CC3948">
              <w:rPr>
                <w:rFonts w:eastAsia="Times New Roman" w:cstheme="minorHAnsi"/>
                <w:color w:val="444746"/>
                <w:kern w:val="0"/>
                <w:bdr w:val="none" w:sz="0" w:space="0" w:color="auto" w:frame="1"/>
                <w:lang w:eastAsia="es-PE"/>
                <w14:ligatures w14:val="none"/>
              </w:rPr>
              <w:t>trabajadores.txt</w:t>
            </w:r>
            <w:r w:rsidRPr="00CC3948">
              <w:rPr>
                <w:rFonts w:eastAsia="Times New Roman" w:cstheme="minorHAnsi"/>
                <w:color w:val="1F1F1F"/>
                <w:kern w:val="0"/>
                <w:bdr w:val="none" w:sz="0" w:space="0" w:color="auto" w:frame="1"/>
                <w:lang w:eastAsia="es-PE"/>
                <w14:ligatures w14:val="none"/>
              </w:rPr>
              <w:t xml:space="preserve"> (ejemplo: ID 101).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77DF0" w14:textId="77777777" w:rsidR="00CC3948" w:rsidRPr="00CC3948" w:rsidRDefault="00CC3948" w:rsidP="00CC3948">
            <w:pPr>
              <w:spacing w:after="0" w:line="240" w:lineRule="auto"/>
              <w:rPr>
                <w:rFonts w:eastAsia="Times New Roman" w:cstheme="minorHAnsi"/>
                <w:color w:val="1F1F1F"/>
                <w:kern w:val="0"/>
                <w:lang w:eastAsia="es-PE"/>
                <w14:ligatures w14:val="none"/>
              </w:rPr>
            </w:pPr>
            <w:r w:rsidRPr="00CC3948">
              <w:rPr>
                <w:rFonts w:eastAsia="Times New Roman" w:cstheme="minorHAnsi"/>
                <w:color w:val="1F1F1F"/>
                <w:kern w:val="0"/>
                <w:bdr w:val="none" w:sz="0" w:space="0" w:color="auto" w:frame="1"/>
                <w:lang w:eastAsia="es-PE"/>
                <w14:ligatures w14:val="none"/>
              </w:rPr>
              <w:t>Que el sistema reconozca al trabajador por su nombre y rol sin pedir registro.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73B73" w14:textId="77777777" w:rsidR="00CC3948" w:rsidRPr="00CC3948" w:rsidRDefault="00CC3948" w:rsidP="00CC3948">
            <w:pPr>
              <w:spacing w:after="0" w:line="240" w:lineRule="auto"/>
              <w:rPr>
                <w:rFonts w:eastAsia="Times New Roman" w:cstheme="minorHAnsi"/>
                <w:color w:val="1F1F1F"/>
                <w:kern w:val="0"/>
                <w:lang w:eastAsia="es-PE"/>
                <w14:ligatures w14:val="none"/>
              </w:rPr>
            </w:pPr>
            <w:r w:rsidRPr="00CC3948">
              <w:rPr>
                <w:rFonts w:eastAsia="Times New Roman" w:cstheme="minorHAnsi"/>
                <w:b/>
                <w:bCs/>
                <w:color w:val="1F1F1F"/>
                <w:kern w:val="0"/>
                <w:bdr w:val="none" w:sz="0" w:space="0" w:color="auto" w:frame="1"/>
                <w:lang w:eastAsia="es-PE"/>
                <w14:ligatures w14:val="none"/>
              </w:rPr>
              <w:t>Exitoso.</w:t>
            </w:r>
            <w:r w:rsidRPr="00CC3948">
              <w:rPr>
                <w:rFonts w:eastAsia="Times New Roman" w:cstheme="minorHAnsi"/>
                <w:color w:val="1F1F1F"/>
                <w:kern w:val="0"/>
                <w:bdr w:val="none" w:sz="0" w:space="0" w:color="auto" w:frame="1"/>
                <w:lang w:eastAsia="es-PE"/>
                <w14:ligatures w14:val="none"/>
              </w:rPr>
              <w:t xml:space="preserve"> El sistema saludó al trabajador y cargó sus datos correctamente.</w:t>
            </w:r>
          </w:p>
        </w:tc>
      </w:tr>
      <w:tr w:rsidR="00CC3948" w:rsidRPr="00CC3948" w14:paraId="6657CD6F" w14:textId="77777777" w:rsidTr="00CC39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B235E" w14:textId="77777777" w:rsidR="00CC3948" w:rsidRPr="00CC3948" w:rsidRDefault="00CC3948" w:rsidP="00CC3948">
            <w:pPr>
              <w:spacing w:after="0" w:line="240" w:lineRule="auto"/>
              <w:rPr>
                <w:rFonts w:eastAsia="Times New Roman" w:cstheme="minorHAnsi"/>
                <w:color w:val="1F1F1F"/>
                <w:kern w:val="0"/>
                <w:lang w:eastAsia="es-PE"/>
                <w14:ligatures w14:val="none"/>
              </w:rPr>
            </w:pPr>
            <w:r w:rsidRPr="00CC3948">
              <w:rPr>
                <w:rFonts w:eastAsia="Times New Roman" w:cstheme="minorHAnsi"/>
                <w:b/>
                <w:bCs/>
                <w:color w:val="1F1F1F"/>
                <w:kern w:val="0"/>
                <w:bdr w:val="none" w:sz="0" w:space="0" w:color="auto" w:frame="1"/>
                <w:lang w:eastAsia="es-PE"/>
                <w14:ligatures w14:val="none"/>
              </w:rPr>
              <w:t>2. Validación de RUC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8A988" w14:textId="77777777" w:rsidR="00CC3948" w:rsidRPr="00CC3948" w:rsidRDefault="00CC3948" w:rsidP="00CC3948">
            <w:pPr>
              <w:spacing w:after="0" w:line="240" w:lineRule="auto"/>
              <w:rPr>
                <w:rFonts w:eastAsia="Times New Roman" w:cstheme="minorHAnsi"/>
                <w:color w:val="1F1F1F"/>
                <w:kern w:val="0"/>
                <w:lang w:eastAsia="es-PE"/>
                <w14:ligatures w14:val="none"/>
              </w:rPr>
            </w:pPr>
            <w:r w:rsidRPr="00CC3948">
              <w:rPr>
                <w:rFonts w:eastAsia="Times New Roman" w:cstheme="minorHAnsi"/>
                <w:color w:val="1F1F1F"/>
                <w:kern w:val="0"/>
                <w:bdr w:val="none" w:sz="0" w:space="0" w:color="auto" w:frame="1"/>
                <w:lang w:eastAsia="es-PE"/>
                <w14:ligatures w14:val="none"/>
              </w:rPr>
              <w:t>Intentar registrar una Factura ingresando un RUC con letras o menos de 11 dígitos.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CC52F" w14:textId="77777777" w:rsidR="00CC3948" w:rsidRPr="00CC3948" w:rsidRDefault="00CC3948" w:rsidP="00CC3948">
            <w:pPr>
              <w:spacing w:after="0" w:line="240" w:lineRule="auto"/>
              <w:rPr>
                <w:rFonts w:eastAsia="Times New Roman" w:cstheme="minorHAnsi"/>
                <w:color w:val="1F1F1F"/>
                <w:kern w:val="0"/>
                <w:lang w:eastAsia="es-PE"/>
                <w14:ligatures w14:val="none"/>
              </w:rPr>
            </w:pPr>
            <w:r w:rsidRPr="00CC3948">
              <w:rPr>
                <w:rFonts w:eastAsia="Times New Roman" w:cstheme="minorHAnsi"/>
                <w:color w:val="1F1F1F"/>
                <w:kern w:val="0"/>
                <w:bdr w:val="none" w:sz="0" w:space="0" w:color="auto" w:frame="1"/>
                <w:lang w:eastAsia="es-PE"/>
                <w14:ligatures w14:val="none"/>
              </w:rPr>
              <w:t>Que el programa lance un mensaje de error ("RUC invalido") y pida el dato de nuevo.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582CE" w14:textId="77777777" w:rsidR="00CC3948" w:rsidRPr="00CC3948" w:rsidRDefault="00CC3948" w:rsidP="00CC3948">
            <w:pPr>
              <w:spacing w:after="0" w:line="240" w:lineRule="auto"/>
              <w:rPr>
                <w:rFonts w:eastAsia="Times New Roman" w:cstheme="minorHAnsi"/>
                <w:color w:val="1F1F1F"/>
                <w:kern w:val="0"/>
                <w:lang w:eastAsia="es-PE"/>
                <w14:ligatures w14:val="none"/>
              </w:rPr>
            </w:pPr>
            <w:r w:rsidRPr="00CC3948">
              <w:rPr>
                <w:rFonts w:eastAsia="Times New Roman" w:cstheme="minorHAnsi"/>
                <w:b/>
                <w:bCs/>
                <w:color w:val="1F1F1F"/>
                <w:kern w:val="0"/>
                <w:bdr w:val="none" w:sz="0" w:space="0" w:color="auto" w:frame="1"/>
                <w:lang w:eastAsia="es-PE"/>
                <w14:ligatures w14:val="none"/>
              </w:rPr>
              <w:t>Exitoso.</w:t>
            </w:r>
            <w:r w:rsidRPr="00CC3948">
              <w:rPr>
                <w:rFonts w:eastAsia="Times New Roman" w:cstheme="minorHAnsi"/>
                <w:color w:val="1F1F1F"/>
                <w:kern w:val="0"/>
                <w:bdr w:val="none" w:sz="0" w:space="0" w:color="auto" w:frame="1"/>
                <w:lang w:eastAsia="es-PE"/>
                <w14:ligatures w14:val="none"/>
              </w:rPr>
              <w:t xml:space="preserve"> El bucle </w:t>
            </w:r>
            <w:r w:rsidRPr="00CC3948">
              <w:rPr>
                <w:rFonts w:eastAsia="Times New Roman" w:cstheme="minorHAnsi"/>
                <w:color w:val="444746"/>
                <w:kern w:val="0"/>
                <w:bdr w:val="none" w:sz="0" w:space="0" w:color="auto" w:frame="1"/>
                <w:lang w:eastAsia="es-PE"/>
                <w14:ligatures w14:val="none"/>
              </w:rPr>
              <w:t>while</w:t>
            </w:r>
            <w:r w:rsidRPr="00CC3948">
              <w:rPr>
                <w:rFonts w:eastAsia="Times New Roman" w:cstheme="minorHAnsi"/>
                <w:color w:val="1F1F1F"/>
                <w:kern w:val="0"/>
                <w:bdr w:val="none" w:sz="0" w:space="0" w:color="auto" w:frame="1"/>
                <w:lang w:eastAsia="es-PE"/>
                <w14:ligatures w14:val="none"/>
              </w:rPr>
              <w:t xml:space="preserve"> no permitió avanzar hasta que el RUC fue válido.</w:t>
            </w:r>
          </w:p>
        </w:tc>
      </w:tr>
      <w:tr w:rsidR="00CC3948" w:rsidRPr="00CC3948" w14:paraId="030FA68A" w14:textId="77777777" w:rsidTr="00CC39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108CB" w14:textId="77777777" w:rsidR="00CC3948" w:rsidRPr="00CC3948" w:rsidRDefault="00CC3948" w:rsidP="00CC3948">
            <w:pPr>
              <w:spacing w:after="0" w:line="240" w:lineRule="auto"/>
              <w:rPr>
                <w:rFonts w:eastAsia="Times New Roman" w:cstheme="minorHAnsi"/>
                <w:color w:val="1F1F1F"/>
                <w:kern w:val="0"/>
                <w:lang w:eastAsia="es-PE"/>
                <w14:ligatures w14:val="none"/>
              </w:rPr>
            </w:pPr>
            <w:r w:rsidRPr="00CC3948">
              <w:rPr>
                <w:rFonts w:eastAsia="Times New Roman" w:cstheme="minorHAnsi"/>
                <w:b/>
                <w:bCs/>
                <w:color w:val="1F1F1F"/>
                <w:kern w:val="0"/>
                <w:bdr w:val="none" w:sz="0" w:space="0" w:color="auto" w:frame="1"/>
                <w:lang w:eastAsia="es-PE"/>
                <w14:ligatures w14:val="none"/>
              </w:rPr>
              <w:t>3. Control de Errores (Input)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B3C0B" w14:textId="77777777" w:rsidR="00CC3948" w:rsidRPr="00CC3948" w:rsidRDefault="00CC3948" w:rsidP="00CC3948">
            <w:pPr>
              <w:spacing w:after="0" w:line="240" w:lineRule="auto"/>
              <w:rPr>
                <w:rFonts w:eastAsia="Times New Roman" w:cstheme="minorHAnsi"/>
                <w:color w:val="1F1F1F"/>
                <w:kern w:val="0"/>
                <w:lang w:eastAsia="es-PE"/>
                <w14:ligatures w14:val="none"/>
              </w:rPr>
            </w:pPr>
            <w:r w:rsidRPr="00CC3948">
              <w:rPr>
                <w:rFonts w:eastAsia="Times New Roman" w:cstheme="minorHAnsi"/>
                <w:color w:val="1F1F1F"/>
                <w:kern w:val="0"/>
                <w:bdr w:val="none" w:sz="0" w:space="0" w:color="auto" w:frame="1"/>
                <w:lang w:eastAsia="es-PE"/>
                <w14:ligatures w14:val="none"/>
              </w:rPr>
              <w:t>En la sección de "Cantidad", ingresar un texto como "dos" en lugar del número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B6C34" w14:textId="77777777" w:rsidR="00CC3948" w:rsidRPr="00CC3948" w:rsidRDefault="00CC3948" w:rsidP="00CC3948">
            <w:pPr>
              <w:spacing w:after="0" w:line="240" w:lineRule="auto"/>
              <w:rPr>
                <w:rFonts w:eastAsia="Times New Roman" w:cstheme="minorHAnsi"/>
                <w:color w:val="1F1F1F"/>
                <w:kern w:val="0"/>
                <w:lang w:eastAsia="es-PE"/>
                <w14:ligatures w14:val="none"/>
              </w:rPr>
            </w:pPr>
            <w:r w:rsidRPr="00CC3948">
              <w:rPr>
                <w:rFonts w:eastAsia="Times New Roman" w:cstheme="minorHAnsi"/>
                <w:color w:val="1F1F1F"/>
                <w:kern w:val="0"/>
                <w:bdr w:val="none" w:sz="0" w:space="0" w:color="auto" w:frame="1"/>
                <w:lang w:eastAsia="es-PE"/>
                <w14:ligatures w14:val="none"/>
              </w:rPr>
              <w:t xml:space="preserve">Que la excepción </w:t>
            </w:r>
            <w:r w:rsidRPr="00CC3948">
              <w:rPr>
                <w:rFonts w:eastAsia="Times New Roman" w:cstheme="minorHAnsi"/>
                <w:color w:val="444746"/>
                <w:kern w:val="0"/>
                <w:bdr w:val="none" w:sz="0" w:space="0" w:color="auto" w:frame="1"/>
                <w:lang w:eastAsia="es-PE"/>
                <w14:ligatures w14:val="none"/>
              </w:rPr>
              <w:t>InputException</w:t>
            </w:r>
            <w:r w:rsidRPr="00CC3948">
              <w:rPr>
                <w:rFonts w:eastAsia="Times New Roman" w:cstheme="minorHAnsi"/>
                <w:color w:val="1F1F1F"/>
                <w:kern w:val="0"/>
                <w:bdr w:val="none" w:sz="0" w:space="0" w:color="auto" w:frame="1"/>
                <w:lang w:eastAsia="es-PE"/>
                <w14:ligatures w14:val="none"/>
              </w:rPr>
              <w:t xml:space="preserve"> atrape el error, limpie el buffer y pida el número otra vez.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2EA9F" w14:textId="77777777" w:rsidR="00CC3948" w:rsidRPr="00CC3948" w:rsidRDefault="00CC3948" w:rsidP="00CC3948">
            <w:pPr>
              <w:spacing w:after="0" w:line="240" w:lineRule="auto"/>
              <w:rPr>
                <w:rFonts w:eastAsia="Times New Roman" w:cstheme="minorHAnsi"/>
                <w:color w:val="1F1F1F"/>
                <w:kern w:val="0"/>
                <w:lang w:eastAsia="es-PE"/>
                <w14:ligatures w14:val="none"/>
              </w:rPr>
            </w:pPr>
            <w:r w:rsidRPr="00CC3948">
              <w:rPr>
                <w:rFonts w:eastAsia="Times New Roman" w:cstheme="minorHAnsi"/>
                <w:b/>
                <w:bCs/>
                <w:color w:val="1F1F1F"/>
                <w:kern w:val="0"/>
                <w:bdr w:val="none" w:sz="0" w:space="0" w:color="auto" w:frame="1"/>
                <w:lang w:eastAsia="es-PE"/>
                <w14:ligatures w14:val="none"/>
              </w:rPr>
              <w:t>Exitoso.</w:t>
            </w:r>
            <w:r w:rsidRPr="00CC3948">
              <w:rPr>
                <w:rFonts w:eastAsia="Times New Roman" w:cstheme="minorHAnsi"/>
                <w:color w:val="1F1F1F"/>
                <w:kern w:val="0"/>
                <w:bdr w:val="none" w:sz="0" w:space="0" w:color="auto" w:frame="1"/>
                <w:lang w:eastAsia="es-PE"/>
                <w14:ligatures w14:val="none"/>
              </w:rPr>
              <w:t xml:space="preserve"> El programa no se cerró (crash) y permitió reingresar el dato.</w:t>
            </w:r>
          </w:p>
        </w:tc>
      </w:tr>
      <w:tr w:rsidR="00CC3948" w:rsidRPr="00CC3948" w14:paraId="24D41A25" w14:textId="77777777" w:rsidTr="00CC39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4A845" w14:textId="77777777" w:rsidR="00CC3948" w:rsidRPr="00CC3948" w:rsidRDefault="00CC3948" w:rsidP="00CC3948">
            <w:pPr>
              <w:spacing w:after="0" w:line="240" w:lineRule="auto"/>
              <w:rPr>
                <w:rFonts w:eastAsia="Times New Roman" w:cstheme="minorHAnsi"/>
                <w:color w:val="1F1F1F"/>
                <w:kern w:val="0"/>
                <w:lang w:eastAsia="es-PE"/>
                <w14:ligatures w14:val="none"/>
              </w:rPr>
            </w:pPr>
            <w:r w:rsidRPr="00CC3948">
              <w:rPr>
                <w:rFonts w:eastAsia="Times New Roman" w:cstheme="minorHAnsi"/>
                <w:b/>
                <w:bCs/>
                <w:color w:val="1F1F1F"/>
                <w:kern w:val="0"/>
                <w:bdr w:val="none" w:sz="0" w:space="0" w:color="auto" w:frame="1"/>
                <w:lang w:eastAsia="es-PE"/>
                <w14:ligatures w14:val="none"/>
              </w:rPr>
              <w:t>4. Integridad de Cálculos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81205" w14:textId="77777777" w:rsidR="00CC3948" w:rsidRPr="00CC3948" w:rsidRDefault="00CC3948" w:rsidP="00CC3948">
            <w:pPr>
              <w:spacing w:after="0" w:line="240" w:lineRule="auto"/>
              <w:rPr>
                <w:rFonts w:eastAsia="Times New Roman" w:cstheme="minorHAnsi"/>
                <w:color w:val="1F1F1F"/>
                <w:kern w:val="0"/>
                <w:lang w:eastAsia="es-PE"/>
                <w14:ligatures w14:val="none"/>
              </w:rPr>
            </w:pPr>
            <w:r w:rsidRPr="00CC3948">
              <w:rPr>
                <w:rFonts w:eastAsia="Times New Roman" w:cstheme="minorHAnsi"/>
                <w:color w:val="1F1F1F"/>
                <w:kern w:val="0"/>
                <w:bdr w:val="none" w:sz="0" w:space="0" w:color="auto" w:frame="1"/>
                <w:lang w:eastAsia="es-PE"/>
                <w14:ligatures w14:val="none"/>
              </w:rPr>
              <w:t>Pedir 3 "Brosther Pecho" (S/12 c/u) y verificar el total en el ticket.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82812" w14:textId="77777777" w:rsidR="00CC3948" w:rsidRPr="00CC3948" w:rsidRDefault="00CC3948" w:rsidP="00CC3948">
            <w:pPr>
              <w:spacing w:after="0" w:line="240" w:lineRule="auto"/>
              <w:rPr>
                <w:rFonts w:eastAsia="Times New Roman" w:cstheme="minorHAnsi"/>
                <w:color w:val="1F1F1F"/>
                <w:kern w:val="0"/>
                <w:lang w:eastAsia="es-PE"/>
                <w14:ligatures w14:val="none"/>
              </w:rPr>
            </w:pPr>
            <w:r w:rsidRPr="00CC3948">
              <w:rPr>
                <w:rFonts w:eastAsia="Times New Roman" w:cstheme="minorHAnsi"/>
                <w:color w:val="1F1F1F"/>
                <w:kern w:val="0"/>
                <w:bdr w:val="none" w:sz="0" w:space="0" w:color="auto" w:frame="1"/>
                <w:lang w:eastAsia="es-PE"/>
                <w14:ligatures w14:val="none"/>
              </w:rPr>
              <w:t>El total debe ser exactamente S/ 36.00.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5F211" w14:textId="77777777" w:rsidR="00CC3948" w:rsidRPr="00CC3948" w:rsidRDefault="00CC3948" w:rsidP="00CC3948">
            <w:pPr>
              <w:spacing w:after="0" w:line="240" w:lineRule="auto"/>
              <w:rPr>
                <w:rFonts w:eastAsia="Times New Roman" w:cstheme="minorHAnsi"/>
                <w:color w:val="1F1F1F"/>
                <w:kern w:val="0"/>
                <w:lang w:eastAsia="es-PE"/>
                <w14:ligatures w14:val="none"/>
              </w:rPr>
            </w:pPr>
            <w:r w:rsidRPr="00CC3948">
              <w:rPr>
                <w:rFonts w:eastAsia="Times New Roman" w:cstheme="minorHAnsi"/>
                <w:b/>
                <w:bCs/>
                <w:color w:val="1F1F1F"/>
                <w:kern w:val="0"/>
                <w:bdr w:val="none" w:sz="0" w:space="0" w:color="auto" w:frame="1"/>
                <w:lang w:eastAsia="es-PE"/>
                <w14:ligatures w14:val="none"/>
              </w:rPr>
              <w:t>Exitoso.</w:t>
            </w:r>
            <w:r w:rsidRPr="00CC3948">
              <w:rPr>
                <w:rFonts w:eastAsia="Times New Roman" w:cstheme="minorHAnsi"/>
                <w:color w:val="1F1F1F"/>
                <w:kern w:val="0"/>
                <w:bdr w:val="none" w:sz="0" w:space="0" w:color="auto" w:frame="1"/>
                <w:lang w:eastAsia="es-PE"/>
                <w14:ligatures w14:val="none"/>
              </w:rPr>
              <w:t xml:space="preserve"> El sistema multiplicó precio por cantidad y sumó correctamente los subtotales.</w:t>
            </w:r>
          </w:p>
        </w:tc>
      </w:tr>
      <w:tr w:rsidR="00CC3948" w:rsidRPr="00CC3948" w14:paraId="61945B0C" w14:textId="77777777" w:rsidTr="00CC39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BB81C" w14:textId="77777777" w:rsidR="00CC3948" w:rsidRPr="00CC3948" w:rsidRDefault="00CC3948" w:rsidP="00CC3948">
            <w:pPr>
              <w:spacing w:after="0" w:line="240" w:lineRule="auto"/>
              <w:rPr>
                <w:rFonts w:eastAsia="Times New Roman" w:cstheme="minorHAnsi"/>
                <w:color w:val="1F1F1F"/>
                <w:kern w:val="0"/>
                <w:lang w:eastAsia="es-PE"/>
                <w14:ligatures w14:val="none"/>
              </w:rPr>
            </w:pPr>
            <w:r w:rsidRPr="00CC3948">
              <w:rPr>
                <w:rFonts w:eastAsia="Times New Roman" w:cstheme="minorHAnsi"/>
                <w:b/>
                <w:bCs/>
                <w:color w:val="1F1F1F"/>
                <w:kern w:val="0"/>
                <w:bdr w:val="none" w:sz="0" w:space="0" w:color="auto" w:frame="1"/>
                <w:lang w:eastAsia="es-PE"/>
                <w14:ligatures w14:val="none"/>
              </w:rPr>
              <w:t>5. Persistencia en Archivo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2F822" w14:textId="77777777" w:rsidR="00CC3948" w:rsidRPr="00CC3948" w:rsidRDefault="00CC3948" w:rsidP="00CC3948">
            <w:pPr>
              <w:spacing w:after="0" w:line="240" w:lineRule="auto"/>
              <w:rPr>
                <w:rFonts w:eastAsia="Times New Roman" w:cstheme="minorHAnsi"/>
                <w:color w:val="1F1F1F"/>
                <w:kern w:val="0"/>
                <w:lang w:eastAsia="es-PE"/>
                <w14:ligatures w14:val="none"/>
              </w:rPr>
            </w:pPr>
            <w:r w:rsidRPr="00CC3948">
              <w:rPr>
                <w:rFonts w:eastAsia="Times New Roman" w:cstheme="minorHAnsi"/>
                <w:color w:val="1F1F1F"/>
                <w:kern w:val="0"/>
                <w:bdr w:val="none" w:sz="0" w:space="0" w:color="auto" w:frame="1"/>
                <w:lang w:eastAsia="es-PE"/>
                <w14:ligatures w14:val="none"/>
              </w:rPr>
              <w:t xml:space="preserve">Finalizar un pedido y revisar si aparece en el archivo </w:t>
            </w:r>
            <w:r w:rsidRPr="00CC3948">
              <w:rPr>
                <w:rFonts w:eastAsia="Times New Roman" w:cstheme="minorHAnsi"/>
                <w:color w:val="444746"/>
                <w:kern w:val="0"/>
                <w:bdr w:val="none" w:sz="0" w:space="0" w:color="auto" w:frame="1"/>
                <w:lang w:eastAsia="es-PE"/>
                <w14:ligatures w14:val="none"/>
              </w:rPr>
              <w:t>pedidos.txt</w:t>
            </w:r>
            <w:r w:rsidRPr="00CC3948">
              <w:rPr>
                <w:rFonts w:eastAsia="Times New Roman" w:cstheme="minorHAnsi"/>
                <w:color w:val="1F1F1F"/>
                <w:kern w:val="0"/>
                <w:bdr w:val="none" w:sz="0" w:space="0" w:color="auto" w:frame="1"/>
                <w:lang w:eastAsia="es-PE"/>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5E613" w14:textId="77777777" w:rsidR="00CC3948" w:rsidRPr="00CC3948" w:rsidRDefault="00CC3948" w:rsidP="00CC3948">
            <w:pPr>
              <w:spacing w:after="0" w:line="240" w:lineRule="auto"/>
              <w:rPr>
                <w:rFonts w:eastAsia="Times New Roman" w:cstheme="minorHAnsi"/>
                <w:color w:val="1F1F1F"/>
                <w:kern w:val="0"/>
                <w:lang w:eastAsia="es-PE"/>
                <w14:ligatures w14:val="none"/>
              </w:rPr>
            </w:pPr>
            <w:r w:rsidRPr="00CC3948">
              <w:rPr>
                <w:rFonts w:eastAsia="Times New Roman" w:cstheme="minorHAnsi"/>
                <w:color w:val="1F1F1F"/>
                <w:kern w:val="0"/>
                <w:bdr w:val="none" w:sz="0" w:space="0" w:color="auto" w:frame="1"/>
                <w:lang w:eastAsia="es-PE"/>
                <w14:ligatures w14:val="none"/>
              </w:rPr>
              <w:t>Que se cree una entrada con el nombre del cliente, el trabajador y el detalle de la compra.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849D0" w14:textId="77777777" w:rsidR="00CC3948" w:rsidRPr="00CC3948" w:rsidRDefault="00CC3948" w:rsidP="00CC3948">
            <w:pPr>
              <w:spacing w:after="0" w:line="240" w:lineRule="auto"/>
              <w:rPr>
                <w:rFonts w:eastAsia="Times New Roman" w:cstheme="minorHAnsi"/>
                <w:color w:val="1F1F1F"/>
                <w:kern w:val="0"/>
                <w:lang w:eastAsia="es-PE"/>
                <w14:ligatures w14:val="none"/>
              </w:rPr>
            </w:pPr>
            <w:r w:rsidRPr="00CC3948">
              <w:rPr>
                <w:rFonts w:eastAsia="Times New Roman" w:cstheme="minorHAnsi"/>
                <w:b/>
                <w:bCs/>
                <w:color w:val="1F1F1F"/>
                <w:kern w:val="0"/>
                <w:bdr w:val="none" w:sz="0" w:space="0" w:color="auto" w:frame="1"/>
                <w:lang w:eastAsia="es-PE"/>
                <w14:ligatures w14:val="none"/>
              </w:rPr>
              <w:t>Exitoso.</w:t>
            </w:r>
            <w:r w:rsidRPr="00CC3948">
              <w:rPr>
                <w:rFonts w:eastAsia="Times New Roman" w:cstheme="minorHAnsi"/>
                <w:color w:val="1F1F1F"/>
                <w:kern w:val="0"/>
                <w:bdr w:val="none" w:sz="0" w:space="0" w:color="auto" w:frame="1"/>
                <w:lang w:eastAsia="es-PE"/>
                <w14:ligatures w14:val="none"/>
              </w:rPr>
              <w:t xml:space="preserve"> El archivo se actualizó con toda la información de la venta.</w:t>
            </w:r>
          </w:p>
        </w:tc>
      </w:tr>
    </w:tbl>
    <w:p w14:paraId="44CE4A42" w14:textId="01D48FAA" w:rsidR="00336CFA" w:rsidRPr="00336CFA" w:rsidRDefault="00336CFA" w:rsidP="00CC3948">
      <w:pPr>
        <w:pStyle w:val="NormalWeb"/>
        <w:rPr>
          <w:rStyle w:val="Referenciaintensa"/>
        </w:rPr>
      </w:pPr>
      <w:r>
        <w:rPr>
          <w:rStyle w:val="Referenciaintensa"/>
        </w:rPr>
        <w:t>validación del sistema</w:t>
      </w:r>
    </w:p>
    <w:p w14:paraId="66D22C8C" w14:textId="2CB55D70" w:rsidR="00CC3948" w:rsidRPr="00336CFA" w:rsidRDefault="00CC3948" w:rsidP="00CC3948">
      <w:pPr>
        <w:pStyle w:val="NormalWeb"/>
        <w:rPr>
          <w:rFonts w:asciiTheme="minorHAnsi" w:hAnsiTheme="minorHAnsi" w:cstheme="minorHAnsi"/>
          <w:sz w:val="22"/>
          <w:szCs w:val="22"/>
        </w:rPr>
      </w:pPr>
      <w:r w:rsidRPr="00336CFA">
        <w:rPr>
          <w:rFonts w:asciiTheme="minorHAnsi" w:hAnsiTheme="minorHAnsi" w:cstheme="minorHAnsi"/>
          <w:sz w:val="22"/>
          <w:szCs w:val="22"/>
        </w:rPr>
        <w:t>Para validar que el sistema cumple con lo que se pedía, no solo nos fijamos en que sumara bien los precios, sino en la robustez del software.</w:t>
      </w:r>
    </w:p>
    <w:p w14:paraId="2803EB60" w14:textId="77777777" w:rsidR="00CC3948" w:rsidRPr="00336CFA" w:rsidRDefault="00CC3948" w:rsidP="00CC3948">
      <w:pPr>
        <w:pStyle w:val="NormalWeb"/>
        <w:numPr>
          <w:ilvl w:val="0"/>
          <w:numId w:val="10"/>
        </w:numPr>
        <w:rPr>
          <w:rFonts w:asciiTheme="minorHAnsi" w:hAnsiTheme="minorHAnsi" w:cstheme="minorHAnsi"/>
          <w:sz w:val="22"/>
          <w:szCs w:val="22"/>
        </w:rPr>
      </w:pPr>
      <w:r w:rsidRPr="00336CFA">
        <w:rPr>
          <w:rFonts w:asciiTheme="minorHAnsi" w:hAnsiTheme="minorHAnsi" w:cstheme="minorHAnsi"/>
          <w:b/>
          <w:bCs/>
          <w:sz w:val="22"/>
          <w:szCs w:val="22"/>
        </w:rPr>
        <w:lastRenderedPageBreak/>
        <w:t>Cumplimiento de requisitos funcionales:</w:t>
      </w:r>
      <w:r w:rsidRPr="00336CFA">
        <w:rPr>
          <w:rFonts w:asciiTheme="minorHAnsi" w:hAnsiTheme="minorHAnsi" w:cstheme="minorHAnsi"/>
          <w:sz w:val="22"/>
          <w:szCs w:val="22"/>
        </w:rPr>
        <w:t xml:space="preserve"> El sistema cubre todo el ciclo de venta, desde el login del personal hasta la entrega del ticket. Validamos que cada opción del menú (19 platos y 10 bebidas) asigne el precio correcto y que los métodos de pago funcionen como filtros previos a la impresión.</w:t>
      </w:r>
    </w:p>
    <w:p w14:paraId="396986A9" w14:textId="77777777" w:rsidR="00CC3948" w:rsidRPr="00336CFA" w:rsidRDefault="00CC3948" w:rsidP="00CC3948">
      <w:pPr>
        <w:pStyle w:val="NormalWeb"/>
        <w:numPr>
          <w:ilvl w:val="0"/>
          <w:numId w:val="10"/>
        </w:numPr>
        <w:rPr>
          <w:rFonts w:asciiTheme="minorHAnsi" w:hAnsiTheme="minorHAnsi" w:cstheme="minorHAnsi"/>
          <w:sz w:val="22"/>
          <w:szCs w:val="22"/>
        </w:rPr>
      </w:pPr>
      <w:r w:rsidRPr="00336CFA">
        <w:rPr>
          <w:rStyle w:val="citation-1041"/>
          <w:rFonts w:asciiTheme="minorHAnsi" w:hAnsiTheme="minorHAnsi" w:cstheme="minorHAnsi"/>
          <w:b/>
          <w:bCs/>
          <w:sz w:val="22"/>
          <w:szCs w:val="22"/>
        </w:rPr>
        <w:t>Validación técnica (POO):</w:t>
      </w:r>
      <w:r w:rsidRPr="00336CFA">
        <w:rPr>
          <w:rStyle w:val="citation-1041"/>
          <w:rFonts w:asciiTheme="minorHAnsi" w:hAnsiTheme="minorHAnsi" w:cstheme="minorHAnsi"/>
          <w:sz w:val="22"/>
          <w:szCs w:val="22"/>
        </w:rPr>
        <w:t xml:space="preserve"> Se verificó que el uso de punteros para asociar al Cliente y al Trabajador con la Orden no generara fugas de memoria, usando delete[] adecuadamente al final de la ejecución</w:t>
      </w:r>
      <w:r w:rsidRPr="00336CFA">
        <w:rPr>
          <w:rFonts w:asciiTheme="minorHAnsi" w:hAnsiTheme="minorHAnsi" w:cstheme="minorHAnsi"/>
          <w:sz w:val="22"/>
          <w:szCs w:val="22"/>
        </w:rPr>
        <w:t>.</w:t>
      </w:r>
    </w:p>
    <w:p w14:paraId="205FD17F" w14:textId="77777777" w:rsidR="00CC3948" w:rsidRPr="00336CFA" w:rsidRDefault="00CC3948" w:rsidP="00CC3948">
      <w:pPr>
        <w:pStyle w:val="NormalWeb"/>
        <w:numPr>
          <w:ilvl w:val="0"/>
          <w:numId w:val="10"/>
        </w:numPr>
        <w:rPr>
          <w:rFonts w:asciiTheme="minorHAnsi" w:hAnsiTheme="minorHAnsi" w:cstheme="minorHAnsi"/>
          <w:sz w:val="22"/>
          <w:szCs w:val="22"/>
        </w:rPr>
      </w:pPr>
      <w:r w:rsidRPr="00336CFA">
        <w:rPr>
          <w:rFonts w:asciiTheme="minorHAnsi" w:hAnsiTheme="minorHAnsi" w:cstheme="minorHAnsi"/>
          <w:b/>
          <w:bCs/>
          <w:sz w:val="22"/>
          <w:szCs w:val="22"/>
        </w:rPr>
        <w:t>Prueba de "Resistencia":</w:t>
      </w:r>
      <w:r w:rsidRPr="00336CFA">
        <w:rPr>
          <w:rFonts w:asciiTheme="minorHAnsi" w:hAnsiTheme="minorHAnsi" w:cstheme="minorHAnsi"/>
          <w:sz w:val="22"/>
          <w:szCs w:val="22"/>
        </w:rPr>
        <w:t xml:space="preserve"> El sistema fue validado mediante la técnica de "entrada basura", donde intentamos romper el programa ingresando datos incoherentes en cada menú. La implementación de la clase </w:t>
      </w:r>
      <w:r w:rsidRPr="00336CFA">
        <w:rPr>
          <w:rStyle w:val="CdigoHTML"/>
          <w:rFonts w:asciiTheme="minorHAnsi" w:hAnsiTheme="minorHAnsi" w:cstheme="minorHAnsi"/>
          <w:sz w:val="22"/>
          <w:szCs w:val="22"/>
        </w:rPr>
        <w:t>Validador</w:t>
      </w:r>
      <w:r w:rsidRPr="00336CFA">
        <w:rPr>
          <w:rFonts w:asciiTheme="minorHAnsi" w:hAnsiTheme="minorHAnsi" w:cstheme="minorHAnsi"/>
          <w:sz w:val="22"/>
          <w:szCs w:val="22"/>
        </w:rPr>
        <w:t xml:space="preserve"> con bloques </w:t>
      </w:r>
      <w:r w:rsidRPr="00336CFA">
        <w:rPr>
          <w:rStyle w:val="CdigoHTML"/>
          <w:rFonts w:asciiTheme="minorHAnsi" w:hAnsiTheme="minorHAnsi" w:cstheme="minorHAnsi"/>
          <w:sz w:val="22"/>
          <w:szCs w:val="22"/>
        </w:rPr>
        <w:t>try-catch</w:t>
      </w:r>
      <w:r w:rsidRPr="00336CFA">
        <w:rPr>
          <w:rFonts w:asciiTheme="minorHAnsi" w:hAnsiTheme="minorHAnsi" w:cstheme="minorHAnsi"/>
          <w:sz w:val="22"/>
          <w:szCs w:val="22"/>
        </w:rPr>
        <w:t xml:space="preserve"> confirmó que el programa es estable y capaz de recuperarse de errores de usuario en tiempo real.</w:t>
      </w:r>
    </w:p>
    <w:p w14:paraId="16F4AF49" w14:textId="77777777" w:rsidR="00CC3948" w:rsidRPr="00336CFA" w:rsidRDefault="00CC3948" w:rsidP="00CC3948">
      <w:pPr>
        <w:pStyle w:val="NormalWeb"/>
        <w:numPr>
          <w:ilvl w:val="0"/>
          <w:numId w:val="10"/>
        </w:numPr>
      </w:pPr>
      <w:r w:rsidRPr="00336CFA">
        <w:rPr>
          <w:rFonts w:asciiTheme="minorHAnsi" w:hAnsiTheme="minorHAnsi" w:cstheme="minorHAnsi"/>
          <w:b/>
          <w:bCs/>
          <w:sz w:val="22"/>
          <w:szCs w:val="22"/>
        </w:rPr>
        <w:t>Verificación de la Persistencia:</w:t>
      </w:r>
      <w:r w:rsidRPr="00336CFA">
        <w:rPr>
          <w:rFonts w:asciiTheme="minorHAnsi" w:hAnsiTheme="minorHAnsi" w:cstheme="minorHAnsi"/>
          <w:sz w:val="22"/>
          <w:szCs w:val="22"/>
        </w:rPr>
        <w:t xml:space="preserve"> Finalmente, se validó la salida de datos confirmando que el archivo </w:t>
      </w:r>
      <w:r w:rsidRPr="00336CFA">
        <w:rPr>
          <w:rStyle w:val="CdigoHTML"/>
          <w:rFonts w:asciiTheme="minorHAnsi" w:hAnsiTheme="minorHAnsi" w:cstheme="minorHAnsi"/>
          <w:sz w:val="22"/>
          <w:szCs w:val="22"/>
        </w:rPr>
        <w:t>pedidos.txt</w:t>
      </w:r>
      <w:r w:rsidRPr="00336CFA">
        <w:rPr>
          <w:rFonts w:asciiTheme="minorHAnsi" w:hAnsiTheme="minorHAnsi" w:cstheme="minorHAnsi"/>
          <w:sz w:val="22"/>
          <w:szCs w:val="22"/>
        </w:rPr>
        <w:t xml:space="preserve"> guarda la información de manera legible y organizada, cumpliendo con el requisito de mantener un historial de ventas fuera de la memoria RAM.</w:t>
      </w:r>
    </w:p>
    <w:p w14:paraId="2872854B" w14:textId="588303C1" w:rsidR="00336CFA" w:rsidRDefault="00247B79" w:rsidP="00336CFA">
      <w:pPr>
        <w:pStyle w:val="Citadestacada"/>
      </w:pPr>
      <w:r>
        <w:rPr>
          <w:rFonts w:cstheme="minorHAnsi"/>
        </w:rPr>
        <w:t>5</w:t>
      </w:r>
      <w:r w:rsidR="00336CFA">
        <w:rPr>
          <w:rFonts w:cstheme="minorHAnsi"/>
          <w:b/>
          <w:bCs/>
        </w:rPr>
        <w:t>.</w:t>
      </w:r>
      <w:r w:rsidR="00336CFA">
        <w:t>- CONCLUSIONES</w:t>
      </w:r>
    </w:p>
    <w:p w14:paraId="1802926D" w14:textId="72604BB5" w:rsidR="00336CFA" w:rsidRPr="00336CFA" w:rsidRDefault="00336CFA" w:rsidP="00336CFA">
      <w:pPr>
        <w:pStyle w:val="NormalWeb"/>
        <w:rPr>
          <w:rStyle w:val="Referenciaintensa"/>
        </w:rPr>
      </w:pPr>
      <w:r w:rsidRPr="00336CFA">
        <w:rPr>
          <w:rStyle w:val="Referenciaintensa"/>
        </w:rPr>
        <w:t>LOGROS OBTENIDOS</w:t>
      </w:r>
    </w:p>
    <w:p w14:paraId="43F8E85C" w14:textId="4C669F85" w:rsidR="00CC3948" w:rsidRPr="00336CFA" w:rsidRDefault="00CC3948" w:rsidP="00CC3948">
      <w:pPr>
        <w:pStyle w:val="NormalWeb"/>
        <w:numPr>
          <w:ilvl w:val="0"/>
          <w:numId w:val="11"/>
        </w:numPr>
        <w:rPr>
          <w:rFonts w:asciiTheme="minorHAnsi" w:hAnsiTheme="minorHAnsi" w:cstheme="minorHAnsi"/>
          <w:sz w:val="22"/>
          <w:szCs w:val="22"/>
        </w:rPr>
      </w:pPr>
      <w:r w:rsidRPr="00336CFA">
        <w:rPr>
          <w:rFonts w:asciiTheme="minorHAnsi" w:hAnsiTheme="minorHAnsi" w:cstheme="minorHAnsi"/>
          <w:b/>
          <w:bCs/>
          <w:sz w:val="22"/>
          <w:szCs w:val="22"/>
        </w:rPr>
        <w:t>Sistema funcional y robusto:</w:t>
      </w:r>
      <w:r w:rsidRPr="00336CFA">
        <w:rPr>
          <w:rFonts w:asciiTheme="minorHAnsi" w:hAnsiTheme="minorHAnsi" w:cstheme="minorHAnsi"/>
          <w:sz w:val="22"/>
          <w:szCs w:val="22"/>
        </w:rPr>
        <w:t xml:space="preserve"> Logramos desarrollar un software completo que gestiona el ciclo de ventas de una pollería, desde el control de acceso del personal hasta la emisión de tickets, sin que el programa se cierre por errores de entrada.</w:t>
      </w:r>
    </w:p>
    <w:p w14:paraId="3EF6E0D9" w14:textId="77777777" w:rsidR="00CC3948" w:rsidRPr="00336CFA" w:rsidRDefault="00CC3948" w:rsidP="00CC3948">
      <w:pPr>
        <w:pStyle w:val="NormalWeb"/>
        <w:numPr>
          <w:ilvl w:val="0"/>
          <w:numId w:val="11"/>
        </w:numPr>
        <w:rPr>
          <w:rFonts w:asciiTheme="minorHAnsi" w:hAnsiTheme="minorHAnsi" w:cstheme="minorHAnsi"/>
          <w:sz w:val="22"/>
          <w:szCs w:val="22"/>
        </w:rPr>
      </w:pPr>
      <w:r w:rsidRPr="00336CFA">
        <w:rPr>
          <w:rStyle w:val="citation-1054"/>
          <w:rFonts w:asciiTheme="minorHAnsi" w:hAnsiTheme="minorHAnsi" w:cstheme="minorHAnsi"/>
          <w:b/>
          <w:bCs/>
          <w:sz w:val="22"/>
          <w:szCs w:val="22"/>
        </w:rPr>
        <w:t>Implementación de POO avanzada:</w:t>
      </w:r>
      <w:r w:rsidRPr="00336CFA">
        <w:rPr>
          <w:rStyle w:val="citation-1054"/>
          <w:rFonts w:asciiTheme="minorHAnsi" w:hAnsiTheme="minorHAnsi" w:cstheme="minorHAnsi"/>
          <w:sz w:val="22"/>
          <w:szCs w:val="22"/>
        </w:rPr>
        <w:t xml:space="preserve"> Conseguimos aplicar conceptos complejos como la herencia a través de interfaces (IImprimible), polimorfismo y composición mediante el uso de std::vector para manejar múltiples productos en una sola orden </w:t>
      </w:r>
      <w:r w:rsidRPr="00336CFA">
        <w:rPr>
          <w:rFonts w:asciiTheme="minorHAnsi" w:hAnsiTheme="minorHAnsi" w:cstheme="minorHAnsi"/>
          <w:sz w:val="22"/>
          <w:szCs w:val="22"/>
        </w:rPr>
        <w:t>.</w:t>
      </w:r>
    </w:p>
    <w:p w14:paraId="201CACFE" w14:textId="77777777" w:rsidR="00CC3948" w:rsidRPr="00336CFA" w:rsidRDefault="00CC3948" w:rsidP="00CC3948">
      <w:pPr>
        <w:pStyle w:val="NormalWeb"/>
        <w:numPr>
          <w:ilvl w:val="0"/>
          <w:numId w:val="11"/>
        </w:numPr>
        <w:rPr>
          <w:rFonts w:asciiTheme="minorHAnsi" w:hAnsiTheme="minorHAnsi" w:cstheme="minorHAnsi"/>
          <w:sz w:val="22"/>
          <w:szCs w:val="22"/>
        </w:rPr>
      </w:pPr>
      <w:r w:rsidRPr="00336CFA">
        <w:rPr>
          <w:rFonts w:asciiTheme="minorHAnsi" w:hAnsiTheme="minorHAnsi" w:cstheme="minorHAnsi"/>
          <w:b/>
          <w:bCs/>
          <w:sz w:val="22"/>
          <w:szCs w:val="22"/>
        </w:rPr>
        <w:t>Persistencia de datos real:</w:t>
      </w:r>
      <w:r w:rsidRPr="00336CFA">
        <w:rPr>
          <w:rFonts w:asciiTheme="minorHAnsi" w:hAnsiTheme="minorHAnsi" w:cstheme="minorHAnsi"/>
          <w:sz w:val="22"/>
          <w:szCs w:val="22"/>
        </w:rPr>
        <w:t xml:space="preserve"> El sistema no solo muestra información en pantalla, sino que genera archivos físicos (</w:t>
      </w:r>
      <w:r w:rsidRPr="00336CFA">
        <w:rPr>
          <w:rStyle w:val="CdigoHTML"/>
          <w:rFonts w:asciiTheme="minorHAnsi" w:hAnsiTheme="minorHAnsi" w:cstheme="minorHAnsi"/>
          <w:sz w:val="22"/>
          <w:szCs w:val="22"/>
        </w:rPr>
        <w:t>pedidos.txt</w:t>
      </w:r>
      <w:r w:rsidRPr="00336CFA">
        <w:rPr>
          <w:rFonts w:asciiTheme="minorHAnsi" w:hAnsiTheme="minorHAnsi" w:cstheme="minorHAnsi"/>
          <w:sz w:val="22"/>
          <w:szCs w:val="22"/>
        </w:rPr>
        <w:t xml:space="preserve">, </w:t>
      </w:r>
      <w:r w:rsidRPr="00336CFA">
        <w:rPr>
          <w:rStyle w:val="CdigoHTML"/>
          <w:rFonts w:asciiTheme="minorHAnsi" w:hAnsiTheme="minorHAnsi" w:cstheme="minorHAnsi"/>
          <w:sz w:val="22"/>
          <w:szCs w:val="22"/>
        </w:rPr>
        <w:t>clientes.txt</w:t>
      </w:r>
      <w:r w:rsidRPr="00336CFA">
        <w:rPr>
          <w:rFonts w:asciiTheme="minorHAnsi" w:hAnsiTheme="minorHAnsi" w:cstheme="minorHAnsi"/>
          <w:sz w:val="22"/>
          <w:szCs w:val="22"/>
        </w:rPr>
        <w:t xml:space="preserve">, </w:t>
      </w:r>
      <w:r w:rsidRPr="00336CFA">
        <w:rPr>
          <w:rStyle w:val="CdigoHTML"/>
          <w:rFonts w:asciiTheme="minorHAnsi" w:hAnsiTheme="minorHAnsi" w:cstheme="minorHAnsi"/>
          <w:sz w:val="22"/>
          <w:szCs w:val="22"/>
        </w:rPr>
        <w:t>trabajadores.txt</w:t>
      </w:r>
      <w:r w:rsidRPr="00336CFA">
        <w:rPr>
          <w:rFonts w:asciiTheme="minorHAnsi" w:hAnsiTheme="minorHAnsi" w:cstheme="minorHAnsi"/>
          <w:sz w:val="22"/>
          <w:szCs w:val="22"/>
        </w:rPr>
        <w:t>) que sirven como base de datos local para el negocio.</w:t>
      </w:r>
    </w:p>
    <w:p w14:paraId="361ED52D" w14:textId="32D34478" w:rsidR="00336CFA" w:rsidRPr="00336CFA" w:rsidRDefault="00336CFA" w:rsidP="00336CFA">
      <w:pPr>
        <w:pStyle w:val="NormalWeb"/>
        <w:rPr>
          <w:rStyle w:val="Referenciaintensa"/>
        </w:rPr>
      </w:pPr>
      <w:r w:rsidRPr="00336CFA">
        <w:rPr>
          <w:rStyle w:val="Referenciaintensa"/>
        </w:rPr>
        <w:t>Dificultades encontradas y cómo se resolvieron</w:t>
      </w:r>
    </w:p>
    <w:p w14:paraId="3A959FBA" w14:textId="28AAA8EA" w:rsidR="00CC3948" w:rsidRPr="00336CFA" w:rsidRDefault="00CC3948" w:rsidP="00CC3948">
      <w:pPr>
        <w:pStyle w:val="NormalWeb"/>
        <w:numPr>
          <w:ilvl w:val="0"/>
          <w:numId w:val="12"/>
        </w:numPr>
        <w:rPr>
          <w:rFonts w:asciiTheme="minorHAnsi" w:hAnsiTheme="minorHAnsi" w:cstheme="minorHAnsi"/>
          <w:sz w:val="22"/>
          <w:szCs w:val="22"/>
        </w:rPr>
      </w:pPr>
      <w:r w:rsidRPr="00336CFA">
        <w:rPr>
          <w:rFonts w:asciiTheme="minorHAnsi" w:hAnsiTheme="minorHAnsi" w:cstheme="minorHAnsi"/>
          <w:b/>
          <w:bCs/>
          <w:sz w:val="22"/>
          <w:szCs w:val="22"/>
        </w:rPr>
        <w:t>Manejo del flujo de entrada (Buffer):</w:t>
      </w:r>
      <w:r w:rsidRPr="00336CFA">
        <w:rPr>
          <w:rFonts w:asciiTheme="minorHAnsi" w:hAnsiTheme="minorHAnsi" w:cstheme="minorHAnsi"/>
          <w:sz w:val="22"/>
          <w:szCs w:val="22"/>
        </w:rPr>
        <w:t xml:space="preserve"> Al inicio, el programa se saltaba la lectura de nombres o RUCs después de ingresar números. Lo resolvimos implementando limpiezas de buffer con </w:t>
      </w:r>
      <w:r w:rsidRPr="00336CFA">
        <w:rPr>
          <w:rStyle w:val="CdigoHTML"/>
          <w:rFonts w:asciiTheme="minorHAnsi" w:hAnsiTheme="minorHAnsi" w:cstheme="minorHAnsi"/>
          <w:sz w:val="22"/>
          <w:szCs w:val="22"/>
        </w:rPr>
        <w:t>cin.ignore()</w:t>
      </w:r>
      <w:r w:rsidRPr="00336CFA">
        <w:rPr>
          <w:rFonts w:asciiTheme="minorHAnsi" w:hAnsiTheme="minorHAnsi" w:cstheme="minorHAnsi"/>
          <w:sz w:val="22"/>
          <w:szCs w:val="22"/>
        </w:rPr>
        <w:t xml:space="preserve"> y </w:t>
      </w:r>
      <w:r w:rsidRPr="00336CFA">
        <w:rPr>
          <w:rStyle w:val="CdigoHTML"/>
          <w:rFonts w:asciiTheme="minorHAnsi" w:hAnsiTheme="minorHAnsi" w:cstheme="minorHAnsi"/>
          <w:sz w:val="22"/>
          <w:szCs w:val="22"/>
        </w:rPr>
        <w:t>cin.clear()</w:t>
      </w:r>
      <w:r w:rsidRPr="00336CFA">
        <w:rPr>
          <w:rFonts w:asciiTheme="minorHAnsi" w:hAnsiTheme="minorHAnsi" w:cstheme="minorHAnsi"/>
          <w:sz w:val="22"/>
          <w:szCs w:val="22"/>
        </w:rPr>
        <w:t xml:space="preserve"> dentro de una clase de validación dedicada.</w:t>
      </w:r>
    </w:p>
    <w:p w14:paraId="191D651C" w14:textId="77777777" w:rsidR="00CC3948" w:rsidRPr="00336CFA" w:rsidRDefault="00CC3948" w:rsidP="00CC3948">
      <w:pPr>
        <w:pStyle w:val="NormalWeb"/>
        <w:numPr>
          <w:ilvl w:val="0"/>
          <w:numId w:val="12"/>
        </w:numPr>
        <w:rPr>
          <w:rFonts w:asciiTheme="minorHAnsi" w:hAnsiTheme="minorHAnsi" w:cstheme="minorHAnsi"/>
          <w:sz w:val="22"/>
          <w:szCs w:val="22"/>
        </w:rPr>
      </w:pPr>
      <w:r w:rsidRPr="00336CFA">
        <w:rPr>
          <w:rFonts w:asciiTheme="minorHAnsi" w:hAnsiTheme="minorHAnsi" w:cstheme="minorHAnsi"/>
          <w:b/>
          <w:bCs/>
          <w:sz w:val="22"/>
          <w:szCs w:val="22"/>
        </w:rPr>
        <w:t>Gestión de memoria dinámica:</w:t>
      </w:r>
      <w:r w:rsidRPr="00336CFA">
        <w:rPr>
          <w:rFonts w:asciiTheme="minorHAnsi" w:hAnsiTheme="minorHAnsi" w:cstheme="minorHAnsi"/>
          <w:sz w:val="22"/>
          <w:szCs w:val="22"/>
        </w:rPr>
        <w:t xml:space="preserve"> Trabajar con punteros para asociar el cliente y el trabajador a la orden fue un reto para evitar errores de segmentación. </w:t>
      </w:r>
      <w:r w:rsidRPr="00336CFA">
        <w:rPr>
          <w:rStyle w:val="citation-1053"/>
          <w:rFonts w:asciiTheme="minorHAnsi" w:hAnsiTheme="minorHAnsi" w:cstheme="minorHAnsi"/>
          <w:sz w:val="22"/>
          <w:szCs w:val="22"/>
        </w:rPr>
        <w:t xml:space="preserve">Se resolvió asegurando que los objetos existieran antes de referenciarlos y liberando la memoria con delete[] al cerrar el main </w:t>
      </w:r>
      <w:r w:rsidRPr="00336CFA">
        <w:rPr>
          <w:rFonts w:asciiTheme="minorHAnsi" w:hAnsiTheme="minorHAnsi" w:cstheme="minorHAnsi"/>
          <w:sz w:val="22"/>
          <w:szCs w:val="22"/>
        </w:rPr>
        <w:t>.</w:t>
      </w:r>
    </w:p>
    <w:p w14:paraId="17BCA20A" w14:textId="77777777" w:rsidR="00CC3948" w:rsidRPr="00336CFA" w:rsidRDefault="00CC3948" w:rsidP="00CC3948">
      <w:pPr>
        <w:pStyle w:val="NormalWeb"/>
        <w:numPr>
          <w:ilvl w:val="0"/>
          <w:numId w:val="12"/>
        </w:numPr>
        <w:rPr>
          <w:rFonts w:asciiTheme="minorHAnsi" w:hAnsiTheme="minorHAnsi" w:cstheme="minorHAnsi"/>
          <w:sz w:val="22"/>
          <w:szCs w:val="22"/>
        </w:rPr>
      </w:pPr>
      <w:r w:rsidRPr="00336CFA">
        <w:rPr>
          <w:rFonts w:asciiTheme="minorHAnsi" w:hAnsiTheme="minorHAnsi" w:cstheme="minorHAnsi"/>
          <w:b/>
          <w:bCs/>
          <w:sz w:val="22"/>
          <w:szCs w:val="22"/>
        </w:rPr>
        <w:t>Búsqueda en archivos planos:</w:t>
      </w:r>
      <w:r w:rsidRPr="00336CFA">
        <w:rPr>
          <w:rFonts w:asciiTheme="minorHAnsi" w:hAnsiTheme="minorHAnsi" w:cstheme="minorHAnsi"/>
          <w:sz w:val="22"/>
          <w:szCs w:val="22"/>
        </w:rPr>
        <w:t xml:space="preserve"> Extraer los datos de un trabajador desde un </w:t>
      </w:r>
      <w:r w:rsidRPr="00336CFA">
        <w:rPr>
          <w:rStyle w:val="CdigoHTML"/>
          <w:rFonts w:asciiTheme="minorHAnsi" w:hAnsiTheme="minorHAnsi" w:cstheme="minorHAnsi"/>
          <w:sz w:val="22"/>
          <w:szCs w:val="22"/>
        </w:rPr>
        <w:t>.txt</w:t>
      </w:r>
      <w:r w:rsidRPr="00336CFA">
        <w:rPr>
          <w:rFonts w:asciiTheme="minorHAnsi" w:hAnsiTheme="minorHAnsi" w:cstheme="minorHAnsi"/>
          <w:sz w:val="22"/>
          <w:szCs w:val="22"/>
        </w:rPr>
        <w:t xml:space="preserve"> para el login requirió un manejo preciso de </w:t>
      </w:r>
      <w:r w:rsidRPr="00336CFA">
        <w:rPr>
          <w:rFonts w:asciiTheme="minorHAnsi" w:hAnsiTheme="minorHAnsi" w:cstheme="minorHAnsi"/>
          <w:i/>
          <w:iCs/>
          <w:sz w:val="22"/>
          <w:szCs w:val="22"/>
        </w:rPr>
        <w:t>strings</w:t>
      </w:r>
      <w:r w:rsidRPr="00336CFA">
        <w:rPr>
          <w:rFonts w:asciiTheme="minorHAnsi" w:hAnsiTheme="minorHAnsi" w:cstheme="minorHAnsi"/>
          <w:sz w:val="22"/>
          <w:szCs w:val="22"/>
        </w:rPr>
        <w:t xml:space="preserve"> y delimitadores. Se solucionó usando </w:t>
      </w:r>
      <w:r w:rsidRPr="00336CFA">
        <w:rPr>
          <w:rStyle w:val="CdigoHTML"/>
          <w:rFonts w:asciiTheme="minorHAnsi" w:hAnsiTheme="minorHAnsi" w:cstheme="minorHAnsi"/>
          <w:sz w:val="22"/>
          <w:szCs w:val="22"/>
        </w:rPr>
        <w:t>getline</w:t>
      </w:r>
      <w:r w:rsidRPr="00336CFA">
        <w:rPr>
          <w:rFonts w:asciiTheme="minorHAnsi" w:hAnsiTheme="minorHAnsi" w:cstheme="minorHAnsi"/>
          <w:sz w:val="22"/>
          <w:szCs w:val="22"/>
        </w:rPr>
        <w:t xml:space="preserve"> y funciones como </w:t>
      </w:r>
      <w:r w:rsidRPr="00336CFA">
        <w:rPr>
          <w:rStyle w:val="CdigoHTML"/>
          <w:rFonts w:asciiTheme="minorHAnsi" w:hAnsiTheme="minorHAnsi" w:cstheme="minorHAnsi"/>
          <w:sz w:val="22"/>
          <w:szCs w:val="22"/>
        </w:rPr>
        <w:t>find</w:t>
      </w:r>
      <w:r w:rsidRPr="00336CFA">
        <w:rPr>
          <w:rFonts w:asciiTheme="minorHAnsi" w:hAnsiTheme="minorHAnsi" w:cstheme="minorHAnsi"/>
          <w:sz w:val="22"/>
          <w:szCs w:val="22"/>
        </w:rPr>
        <w:t xml:space="preserve"> y </w:t>
      </w:r>
      <w:r w:rsidRPr="00336CFA">
        <w:rPr>
          <w:rStyle w:val="CdigoHTML"/>
          <w:rFonts w:asciiTheme="minorHAnsi" w:hAnsiTheme="minorHAnsi" w:cstheme="minorHAnsi"/>
          <w:sz w:val="22"/>
          <w:szCs w:val="22"/>
        </w:rPr>
        <w:t>substr</w:t>
      </w:r>
      <w:r w:rsidRPr="00336CFA">
        <w:rPr>
          <w:rFonts w:asciiTheme="minorHAnsi" w:hAnsiTheme="minorHAnsi" w:cstheme="minorHAnsi"/>
          <w:sz w:val="22"/>
          <w:szCs w:val="22"/>
        </w:rPr>
        <w:t xml:space="preserve"> para parsear la información correctamente.</w:t>
      </w:r>
    </w:p>
    <w:p w14:paraId="45E109E2" w14:textId="1C038775" w:rsidR="00336CFA" w:rsidRPr="00336CFA" w:rsidRDefault="00336CFA" w:rsidP="00336CFA">
      <w:pPr>
        <w:pStyle w:val="NormalWeb"/>
        <w:rPr>
          <w:rStyle w:val="Referenciaintensa"/>
        </w:rPr>
      </w:pPr>
      <w:r w:rsidRPr="00336CFA">
        <w:rPr>
          <w:rStyle w:val="Referenciaintensa"/>
        </w:rPr>
        <w:t>Aprendizajes adquiridos</w:t>
      </w:r>
    </w:p>
    <w:p w14:paraId="51C84297" w14:textId="7251C435" w:rsidR="00CC3948" w:rsidRPr="00336CFA" w:rsidRDefault="00CC3948" w:rsidP="00CC3948">
      <w:pPr>
        <w:pStyle w:val="NormalWeb"/>
        <w:numPr>
          <w:ilvl w:val="0"/>
          <w:numId w:val="13"/>
        </w:numPr>
        <w:rPr>
          <w:rFonts w:asciiTheme="minorHAnsi" w:hAnsiTheme="minorHAnsi" w:cstheme="minorHAnsi"/>
          <w:sz w:val="22"/>
          <w:szCs w:val="22"/>
        </w:rPr>
      </w:pPr>
      <w:r w:rsidRPr="00336CFA">
        <w:rPr>
          <w:rStyle w:val="citation-1052"/>
          <w:rFonts w:asciiTheme="minorHAnsi" w:hAnsiTheme="minorHAnsi" w:cstheme="minorHAnsi"/>
          <w:b/>
          <w:bCs/>
          <w:sz w:val="22"/>
          <w:szCs w:val="22"/>
        </w:rPr>
        <w:lastRenderedPageBreak/>
        <w:t>Importancia de las Interfaces:</w:t>
      </w:r>
      <w:r w:rsidRPr="00336CFA">
        <w:rPr>
          <w:rStyle w:val="citation-1052"/>
          <w:rFonts w:asciiTheme="minorHAnsi" w:hAnsiTheme="minorHAnsi" w:cstheme="minorHAnsi"/>
          <w:sz w:val="22"/>
          <w:szCs w:val="22"/>
        </w:rPr>
        <w:t xml:space="preserve"> Aprendimos que diseñar con interfaces (IImprimible) facilita mucho el crecimiento del código, ya que cualquier cosa nueva que queramos imprimir (una boleta, una orden de cocina) solo debe seguir ese molde </w:t>
      </w:r>
      <w:r w:rsidRPr="00336CFA">
        <w:rPr>
          <w:rFonts w:asciiTheme="minorHAnsi" w:hAnsiTheme="minorHAnsi" w:cstheme="minorHAnsi"/>
          <w:sz w:val="22"/>
          <w:szCs w:val="22"/>
        </w:rPr>
        <w:t>.</w:t>
      </w:r>
    </w:p>
    <w:p w14:paraId="0AAF7BAB" w14:textId="77777777" w:rsidR="00CC3948" w:rsidRPr="00336CFA" w:rsidRDefault="00CC3948" w:rsidP="00CC3948">
      <w:pPr>
        <w:pStyle w:val="NormalWeb"/>
        <w:numPr>
          <w:ilvl w:val="0"/>
          <w:numId w:val="13"/>
        </w:numPr>
        <w:rPr>
          <w:rFonts w:asciiTheme="minorHAnsi" w:hAnsiTheme="minorHAnsi" w:cstheme="minorHAnsi"/>
          <w:sz w:val="22"/>
          <w:szCs w:val="22"/>
        </w:rPr>
      </w:pPr>
      <w:r w:rsidRPr="00336CFA">
        <w:rPr>
          <w:rFonts w:asciiTheme="minorHAnsi" w:hAnsiTheme="minorHAnsi" w:cstheme="minorHAnsi"/>
          <w:b/>
          <w:bCs/>
          <w:sz w:val="22"/>
          <w:szCs w:val="22"/>
        </w:rPr>
        <w:t>Seguridad en la entrada de datos:</w:t>
      </w:r>
      <w:r w:rsidRPr="00336CFA">
        <w:rPr>
          <w:rFonts w:asciiTheme="minorHAnsi" w:hAnsiTheme="minorHAnsi" w:cstheme="minorHAnsi"/>
          <w:sz w:val="22"/>
          <w:szCs w:val="22"/>
        </w:rPr>
        <w:t xml:space="preserve"> Entendimos que el programador nunca debe confiar en lo que el usuario escribe. El uso de </w:t>
      </w:r>
      <w:r w:rsidRPr="00336CFA">
        <w:rPr>
          <w:rStyle w:val="CdigoHTML"/>
          <w:rFonts w:asciiTheme="minorHAnsi" w:hAnsiTheme="minorHAnsi" w:cstheme="minorHAnsi"/>
          <w:sz w:val="22"/>
          <w:szCs w:val="22"/>
        </w:rPr>
        <w:t>try-catch</w:t>
      </w:r>
      <w:r w:rsidRPr="00336CFA">
        <w:rPr>
          <w:rFonts w:asciiTheme="minorHAnsi" w:hAnsiTheme="minorHAnsi" w:cstheme="minorHAnsi"/>
          <w:sz w:val="22"/>
          <w:szCs w:val="22"/>
        </w:rPr>
        <w:t xml:space="preserve"> y excepciones personalizadas nos dio una visión más profesional sobre la creación de software robusto.</w:t>
      </w:r>
    </w:p>
    <w:p w14:paraId="0927F650" w14:textId="77777777" w:rsidR="00CC3948" w:rsidRPr="00336CFA" w:rsidRDefault="00CC3948" w:rsidP="00CC3948">
      <w:pPr>
        <w:pStyle w:val="NormalWeb"/>
        <w:numPr>
          <w:ilvl w:val="0"/>
          <w:numId w:val="13"/>
        </w:numPr>
        <w:rPr>
          <w:rFonts w:asciiTheme="minorHAnsi" w:hAnsiTheme="minorHAnsi" w:cstheme="minorHAnsi"/>
          <w:sz w:val="22"/>
          <w:szCs w:val="22"/>
        </w:rPr>
      </w:pPr>
      <w:r w:rsidRPr="00336CFA">
        <w:rPr>
          <w:rFonts w:asciiTheme="minorHAnsi" w:hAnsiTheme="minorHAnsi" w:cstheme="minorHAnsi"/>
          <w:b/>
          <w:bCs/>
          <w:sz w:val="22"/>
          <w:szCs w:val="22"/>
        </w:rPr>
        <w:t>Modelado UML:</w:t>
      </w:r>
      <w:r w:rsidRPr="00336CFA">
        <w:rPr>
          <w:rFonts w:asciiTheme="minorHAnsi" w:hAnsiTheme="minorHAnsi" w:cstheme="minorHAnsi"/>
          <w:sz w:val="22"/>
          <w:szCs w:val="22"/>
        </w:rPr>
        <w:t xml:space="preserve"> Vimos que hacer el diagrama antes de programar ahorra horas de trabajo, porque las relaciones (composición, asociación) ya están claras desde el diseño.</w:t>
      </w:r>
    </w:p>
    <w:p w14:paraId="51A5116B" w14:textId="26F9AB21" w:rsidR="00336CFA" w:rsidRPr="00336CFA" w:rsidRDefault="00336CFA" w:rsidP="00336CFA">
      <w:pPr>
        <w:pStyle w:val="NormalWeb"/>
        <w:rPr>
          <w:rStyle w:val="Referenciaintensa"/>
        </w:rPr>
      </w:pPr>
      <w:r w:rsidRPr="00336CFA">
        <w:rPr>
          <w:rStyle w:val="Referenciaintensa"/>
        </w:rPr>
        <w:t>Posibles mejoras o extensiones del proyecto</w:t>
      </w:r>
    </w:p>
    <w:p w14:paraId="5834B5EF" w14:textId="61CB5C69" w:rsidR="00CC3948" w:rsidRPr="00336CFA" w:rsidRDefault="00CC3948" w:rsidP="00CC3948">
      <w:pPr>
        <w:pStyle w:val="NormalWeb"/>
        <w:numPr>
          <w:ilvl w:val="0"/>
          <w:numId w:val="14"/>
        </w:numPr>
        <w:rPr>
          <w:rFonts w:asciiTheme="minorHAnsi" w:hAnsiTheme="minorHAnsi" w:cstheme="minorHAnsi"/>
          <w:sz w:val="22"/>
          <w:szCs w:val="22"/>
        </w:rPr>
      </w:pPr>
      <w:r w:rsidRPr="00336CFA">
        <w:rPr>
          <w:rFonts w:asciiTheme="minorHAnsi" w:hAnsiTheme="minorHAnsi" w:cstheme="minorHAnsi"/>
          <w:b/>
          <w:bCs/>
          <w:sz w:val="22"/>
          <w:szCs w:val="22"/>
        </w:rPr>
        <w:t>Interfaz Gráfica (GUI):</w:t>
      </w:r>
      <w:r w:rsidRPr="00336CFA">
        <w:rPr>
          <w:rFonts w:asciiTheme="minorHAnsi" w:hAnsiTheme="minorHAnsi" w:cstheme="minorHAnsi"/>
          <w:sz w:val="22"/>
          <w:szCs w:val="22"/>
        </w:rPr>
        <w:t xml:space="preserve"> Una mejora clara sería pasar de la consola a una interfaz con botones y fotos de los platos usando librerías como Qt o SFML.</w:t>
      </w:r>
    </w:p>
    <w:p w14:paraId="79346F55" w14:textId="77777777" w:rsidR="00CC3948" w:rsidRPr="00336CFA" w:rsidRDefault="00CC3948" w:rsidP="00CC3948">
      <w:pPr>
        <w:pStyle w:val="NormalWeb"/>
        <w:numPr>
          <w:ilvl w:val="0"/>
          <w:numId w:val="14"/>
        </w:numPr>
        <w:rPr>
          <w:rFonts w:asciiTheme="minorHAnsi" w:hAnsiTheme="minorHAnsi" w:cstheme="minorHAnsi"/>
          <w:sz w:val="22"/>
          <w:szCs w:val="22"/>
        </w:rPr>
      </w:pPr>
      <w:r w:rsidRPr="00336CFA">
        <w:rPr>
          <w:rFonts w:asciiTheme="minorHAnsi" w:hAnsiTheme="minorHAnsi" w:cstheme="minorHAnsi"/>
          <w:b/>
          <w:bCs/>
          <w:sz w:val="22"/>
          <w:szCs w:val="22"/>
        </w:rPr>
        <w:t>Base de Datos Relacional:</w:t>
      </w:r>
      <w:r w:rsidRPr="00336CFA">
        <w:rPr>
          <w:rFonts w:asciiTheme="minorHAnsi" w:hAnsiTheme="minorHAnsi" w:cstheme="minorHAnsi"/>
          <w:sz w:val="22"/>
          <w:szCs w:val="22"/>
        </w:rPr>
        <w:t xml:space="preserve"> Cambiar los archivos </w:t>
      </w:r>
      <w:r w:rsidRPr="00336CFA">
        <w:rPr>
          <w:rStyle w:val="CdigoHTML"/>
          <w:rFonts w:asciiTheme="minorHAnsi" w:hAnsiTheme="minorHAnsi" w:cstheme="minorHAnsi"/>
          <w:sz w:val="22"/>
          <w:szCs w:val="22"/>
        </w:rPr>
        <w:t>.txt</w:t>
      </w:r>
      <w:r w:rsidRPr="00336CFA">
        <w:rPr>
          <w:rFonts w:asciiTheme="minorHAnsi" w:hAnsiTheme="minorHAnsi" w:cstheme="minorHAnsi"/>
          <w:sz w:val="22"/>
          <w:szCs w:val="22"/>
        </w:rPr>
        <w:t xml:space="preserve"> por una base de datos real como MySQL o SQLite para manejar miles de registros de forma más eficiente y segura.</w:t>
      </w:r>
    </w:p>
    <w:p w14:paraId="6BA00417" w14:textId="77777777" w:rsidR="00CC3948" w:rsidRPr="00336CFA" w:rsidRDefault="00CC3948" w:rsidP="00CC3948">
      <w:pPr>
        <w:pStyle w:val="NormalWeb"/>
        <w:numPr>
          <w:ilvl w:val="0"/>
          <w:numId w:val="14"/>
        </w:numPr>
        <w:rPr>
          <w:rFonts w:asciiTheme="minorHAnsi" w:hAnsiTheme="minorHAnsi" w:cstheme="minorHAnsi"/>
          <w:sz w:val="22"/>
          <w:szCs w:val="22"/>
        </w:rPr>
      </w:pPr>
      <w:r w:rsidRPr="00336CFA">
        <w:rPr>
          <w:rFonts w:asciiTheme="minorHAnsi" w:hAnsiTheme="minorHAnsi" w:cstheme="minorHAnsi"/>
          <w:b/>
          <w:bCs/>
          <w:sz w:val="22"/>
          <w:szCs w:val="22"/>
        </w:rPr>
        <w:t>Módulo de Inventario:</w:t>
      </w:r>
      <w:r w:rsidRPr="00336CFA">
        <w:rPr>
          <w:rFonts w:asciiTheme="minorHAnsi" w:hAnsiTheme="minorHAnsi" w:cstheme="minorHAnsi"/>
          <w:sz w:val="22"/>
          <w:szCs w:val="22"/>
        </w:rPr>
        <w:t xml:space="preserve"> Agregar una clase que controle el stock de insumos (pollo, papas, bebidas), de modo que si un producto se acaba, el sistema no permita pedirlo.</w:t>
      </w:r>
    </w:p>
    <w:p w14:paraId="74C9DC11" w14:textId="77777777" w:rsidR="00CC3948" w:rsidRPr="00336CFA" w:rsidRDefault="00CC3948" w:rsidP="00CC3948">
      <w:pPr>
        <w:pStyle w:val="NormalWeb"/>
        <w:numPr>
          <w:ilvl w:val="0"/>
          <w:numId w:val="14"/>
        </w:numPr>
        <w:rPr>
          <w:rFonts w:asciiTheme="minorHAnsi" w:hAnsiTheme="minorHAnsi" w:cstheme="minorHAnsi"/>
          <w:sz w:val="22"/>
          <w:szCs w:val="22"/>
        </w:rPr>
      </w:pPr>
      <w:r w:rsidRPr="00336CFA">
        <w:rPr>
          <w:rFonts w:asciiTheme="minorHAnsi" w:hAnsiTheme="minorHAnsi" w:cstheme="minorHAnsi"/>
          <w:b/>
          <w:bCs/>
          <w:sz w:val="22"/>
          <w:szCs w:val="22"/>
        </w:rPr>
        <w:t>Red y Multiusuario:</w:t>
      </w:r>
      <w:r w:rsidRPr="00336CFA">
        <w:rPr>
          <w:rFonts w:asciiTheme="minorHAnsi" w:hAnsiTheme="minorHAnsi" w:cstheme="minorHAnsi"/>
          <w:sz w:val="22"/>
          <w:szCs w:val="22"/>
        </w:rPr>
        <w:t xml:space="preserve"> Permitir que varios meseros puedan enviar pedidos desde diferentes terminales a una sola base de datos centralizada en la nube.</w:t>
      </w:r>
    </w:p>
    <w:p w14:paraId="2115F9AE" w14:textId="36BC92FC" w:rsidR="00CC3948" w:rsidRDefault="00247B79" w:rsidP="00247B79">
      <w:pPr>
        <w:pStyle w:val="Citadestacada"/>
        <w:rPr>
          <w:rStyle w:val="Referenciaintensa"/>
        </w:rPr>
      </w:pPr>
      <w:r w:rsidRPr="00247B79">
        <w:rPr>
          <w:rStyle w:val="Referenciaintensa"/>
          <w:b w:val="0"/>
          <w:bCs w:val="0"/>
        </w:rPr>
        <w:t>6</w:t>
      </w:r>
      <w:r>
        <w:rPr>
          <w:rStyle w:val="Referenciaintensa"/>
        </w:rPr>
        <w:t>.- anexos</w:t>
      </w:r>
    </w:p>
    <w:p w14:paraId="2E187EE6" w14:textId="5D46DBBD" w:rsidR="00247B79" w:rsidRPr="00247B79" w:rsidRDefault="00247B79" w:rsidP="00247B79">
      <w:pPr>
        <w:rPr>
          <w:rStyle w:val="Referenciaintensa"/>
        </w:rPr>
      </w:pPr>
      <w:r w:rsidRPr="00247B79">
        <w:rPr>
          <w:rStyle w:val="Referenciaintensa"/>
        </w:rPr>
        <w:t>diagrama uml:</w:t>
      </w:r>
      <w:r w:rsidRPr="00247B79">
        <w:rPr>
          <w:rStyle w:val="Referenciaintensa"/>
          <w:noProof/>
        </w:rPr>
        <w:drawing>
          <wp:inline distT="0" distB="0" distL="0" distR="0" wp14:anchorId="7558C93B" wp14:editId="179E2B55">
            <wp:extent cx="6178597" cy="3462866"/>
            <wp:effectExtent l="0" t="0" r="0"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79391" cy="3463311"/>
                    </a:xfrm>
                    <a:prstGeom prst="rect">
                      <a:avLst/>
                    </a:prstGeom>
                    <a:noFill/>
                    <a:ln>
                      <a:noFill/>
                    </a:ln>
                  </pic:spPr>
                </pic:pic>
              </a:graphicData>
            </a:graphic>
          </wp:inline>
        </w:drawing>
      </w:r>
    </w:p>
    <w:p w14:paraId="0C165551" w14:textId="3F1E01D4" w:rsidR="00247B79" w:rsidRPr="00247B79" w:rsidRDefault="00247B79" w:rsidP="00247B79">
      <w:pPr>
        <w:rPr>
          <w:rStyle w:val="Referenciaintensa"/>
        </w:rPr>
      </w:pPr>
      <w:r w:rsidRPr="00247B79">
        <w:rPr>
          <w:rStyle w:val="Referenciaintensa"/>
        </w:rPr>
        <w:t>GITHUB:</w:t>
      </w:r>
    </w:p>
    <w:p w14:paraId="23B54346" w14:textId="559B38EE" w:rsidR="00247B79" w:rsidRDefault="00247B79" w:rsidP="00247B79">
      <w:hyperlink r:id="rId19" w:history="1">
        <w:r w:rsidRPr="00AF4DA2">
          <w:rPr>
            <w:rStyle w:val="Hipervnculo"/>
          </w:rPr>
          <w:t>https://github.com/Angel-Pov3s/Angel-Encarnacion-2026-0.git</w:t>
        </w:r>
      </w:hyperlink>
    </w:p>
    <w:p w14:paraId="7C2FFDD7" w14:textId="175E9CE2" w:rsidR="00247B79" w:rsidRPr="00247B79" w:rsidRDefault="00247B79" w:rsidP="00247B79">
      <w:pPr>
        <w:rPr>
          <w:rStyle w:val="Referenciaintensa"/>
        </w:rPr>
      </w:pPr>
      <w:r w:rsidRPr="00247B79">
        <w:rPr>
          <w:rStyle w:val="Referenciaintensa"/>
        </w:rPr>
        <w:t>URL Video en Youtub</w:t>
      </w:r>
      <w:r>
        <w:rPr>
          <w:rStyle w:val="Referenciaintensa"/>
        </w:rPr>
        <w:t>e:</w:t>
      </w:r>
    </w:p>
    <w:p w14:paraId="7A090970" w14:textId="122ECF71" w:rsidR="00247B79" w:rsidRPr="00247B79" w:rsidRDefault="00247B79" w:rsidP="00247B79">
      <w:pPr>
        <w:rPr>
          <w:b/>
          <w:bCs/>
        </w:rPr>
      </w:pPr>
      <w:r w:rsidRPr="00247B79">
        <w:rPr>
          <w:b/>
          <w:bCs/>
        </w:rPr>
        <w:lastRenderedPageBreak/>
        <w:t>Primera Parte:</w:t>
      </w:r>
    </w:p>
    <w:p w14:paraId="75E63BDB" w14:textId="0E1D0894" w:rsidR="00247B79" w:rsidRDefault="00247B79" w:rsidP="00247B79">
      <w:hyperlink r:id="rId20" w:history="1">
        <w:r w:rsidRPr="00AF4DA2">
          <w:rPr>
            <w:rStyle w:val="Hipervnculo"/>
          </w:rPr>
          <w:t>https://www.youtube.com/watch?v=7DBv2lkByTQ</w:t>
        </w:r>
      </w:hyperlink>
    </w:p>
    <w:p w14:paraId="117C54A5" w14:textId="2C01F8CB" w:rsidR="00247B79" w:rsidRPr="00247B79" w:rsidRDefault="00247B79" w:rsidP="00247B79">
      <w:pPr>
        <w:rPr>
          <w:b/>
          <w:bCs/>
        </w:rPr>
      </w:pPr>
      <w:r w:rsidRPr="00247B79">
        <w:rPr>
          <w:b/>
          <w:bCs/>
        </w:rPr>
        <w:t>Segunda Parte:</w:t>
      </w:r>
    </w:p>
    <w:p w14:paraId="11869CE5" w14:textId="537DC3CE" w:rsidR="00247B79" w:rsidRPr="00247B79" w:rsidRDefault="00247B79" w:rsidP="00247B79">
      <w:hyperlink r:id="rId21" w:history="1">
        <w:r w:rsidRPr="00AF4DA2">
          <w:rPr>
            <w:rStyle w:val="Hipervnculo"/>
          </w:rPr>
          <w:t>https://www.youtube.com/watch?v=_4rBBNrZqUQ&amp;t=11s</w:t>
        </w:r>
      </w:hyperlink>
      <w:r>
        <w:t xml:space="preserve"> </w:t>
      </w:r>
    </w:p>
    <w:sectPr w:rsidR="00247B79" w:rsidRPr="00247B7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6E3E"/>
    <w:multiLevelType w:val="multilevel"/>
    <w:tmpl w:val="2B2C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B4E02"/>
    <w:multiLevelType w:val="hybridMultilevel"/>
    <w:tmpl w:val="12A6ADCC"/>
    <w:lvl w:ilvl="0" w:tplc="CAD610DC">
      <w:start w:val="3"/>
      <w:numFmt w:val="bullet"/>
      <w:lvlText w:val="-"/>
      <w:lvlJc w:val="left"/>
      <w:pPr>
        <w:ind w:left="720" w:hanging="360"/>
      </w:pPr>
      <w:rPr>
        <w:rFonts w:ascii="Calibri" w:eastAsiaTheme="majorEastAsia" w:hAnsi="Calibri" w:cs="Calibri" w:hint="default"/>
        <w:b/>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CA46F7"/>
    <w:multiLevelType w:val="multilevel"/>
    <w:tmpl w:val="61DE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351A8"/>
    <w:multiLevelType w:val="hybridMultilevel"/>
    <w:tmpl w:val="0A9082D4"/>
    <w:lvl w:ilvl="0" w:tplc="FFFFFFFF">
      <w:start w:val="1"/>
      <w:numFmt w:val="bullet"/>
      <w:lvlText w:val="-"/>
      <w:lvlJc w:val="left"/>
      <w:pPr>
        <w:ind w:left="1068" w:hanging="360"/>
      </w:pPr>
      <w:rPr>
        <w:rFonts w:ascii="Times New Roman" w:hAnsi="Times New Roman" w:hint="default"/>
        <w:b/>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4" w15:restartNumberingAfterBreak="0">
    <w:nsid w:val="2AF10F3D"/>
    <w:multiLevelType w:val="multilevel"/>
    <w:tmpl w:val="B240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B18E9"/>
    <w:multiLevelType w:val="multilevel"/>
    <w:tmpl w:val="A89E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0105C"/>
    <w:multiLevelType w:val="multilevel"/>
    <w:tmpl w:val="833E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A937D9"/>
    <w:multiLevelType w:val="hybridMultilevel"/>
    <w:tmpl w:val="25582A9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4F954CCA"/>
    <w:multiLevelType w:val="multilevel"/>
    <w:tmpl w:val="55AE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43EDF"/>
    <w:multiLevelType w:val="multilevel"/>
    <w:tmpl w:val="50AA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1F4949"/>
    <w:multiLevelType w:val="multilevel"/>
    <w:tmpl w:val="6ED8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5F6B4A"/>
    <w:multiLevelType w:val="multilevel"/>
    <w:tmpl w:val="80C0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E30130"/>
    <w:multiLevelType w:val="hybridMultilevel"/>
    <w:tmpl w:val="2F90320C"/>
    <w:lvl w:ilvl="0" w:tplc="080A000D">
      <w:start w:val="1"/>
      <w:numFmt w:val="bullet"/>
      <w:lvlText w:val=""/>
      <w:lvlJc w:val="left"/>
      <w:pPr>
        <w:ind w:left="1068" w:hanging="360"/>
      </w:pPr>
      <w:rPr>
        <w:rFonts w:ascii="Wingdings" w:hAnsi="Wingdings"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3" w15:restartNumberingAfterBreak="0">
    <w:nsid w:val="61EB41A4"/>
    <w:multiLevelType w:val="multilevel"/>
    <w:tmpl w:val="D378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6A3C83"/>
    <w:multiLevelType w:val="multilevel"/>
    <w:tmpl w:val="6CD8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031E37"/>
    <w:multiLevelType w:val="multilevel"/>
    <w:tmpl w:val="BEBC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931540"/>
    <w:multiLevelType w:val="multilevel"/>
    <w:tmpl w:val="C7F0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358451">
    <w:abstractNumId w:val="14"/>
  </w:num>
  <w:num w:numId="2" w16cid:durableId="1212690592">
    <w:abstractNumId w:val="15"/>
  </w:num>
  <w:num w:numId="3" w16cid:durableId="1556619785">
    <w:abstractNumId w:val="8"/>
  </w:num>
  <w:num w:numId="4" w16cid:durableId="1476798086">
    <w:abstractNumId w:val="13"/>
  </w:num>
  <w:num w:numId="5" w16cid:durableId="889075900">
    <w:abstractNumId w:val="4"/>
  </w:num>
  <w:num w:numId="6" w16cid:durableId="1893925637">
    <w:abstractNumId w:val="10"/>
  </w:num>
  <w:num w:numId="7" w16cid:durableId="1522279655">
    <w:abstractNumId w:val="16"/>
  </w:num>
  <w:num w:numId="8" w16cid:durableId="545291014">
    <w:abstractNumId w:val="1"/>
  </w:num>
  <w:num w:numId="9" w16cid:durableId="720708243">
    <w:abstractNumId w:val="7"/>
  </w:num>
  <w:num w:numId="10" w16cid:durableId="1821460466">
    <w:abstractNumId w:val="2"/>
  </w:num>
  <w:num w:numId="11" w16cid:durableId="708190221">
    <w:abstractNumId w:val="9"/>
  </w:num>
  <w:num w:numId="12" w16cid:durableId="1321738604">
    <w:abstractNumId w:val="5"/>
  </w:num>
  <w:num w:numId="13" w16cid:durableId="947397589">
    <w:abstractNumId w:val="11"/>
  </w:num>
  <w:num w:numId="14" w16cid:durableId="1586186537">
    <w:abstractNumId w:val="6"/>
  </w:num>
  <w:num w:numId="15" w16cid:durableId="1310748528">
    <w:abstractNumId w:val="0"/>
  </w:num>
  <w:num w:numId="16" w16cid:durableId="934483821">
    <w:abstractNumId w:val="12"/>
  </w:num>
  <w:num w:numId="17" w16cid:durableId="15615578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D68"/>
    <w:rsid w:val="001209DC"/>
    <w:rsid w:val="00245443"/>
    <w:rsid w:val="00247B79"/>
    <w:rsid w:val="00266BA6"/>
    <w:rsid w:val="00336CFA"/>
    <w:rsid w:val="00380D68"/>
    <w:rsid w:val="004C6D81"/>
    <w:rsid w:val="00535C8B"/>
    <w:rsid w:val="0065446B"/>
    <w:rsid w:val="00A1215B"/>
    <w:rsid w:val="00A656AE"/>
    <w:rsid w:val="00B1716D"/>
    <w:rsid w:val="00B236C1"/>
    <w:rsid w:val="00C82A84"/>
    <w:rsid w:val="00CC30E2"/>
    <w:rsid w:val="00CC394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5CA18"/>
  <w15:chartTrackingRefBased/>
  <w15:docId w15:val="{F6191E68-8103-46C7-B227-4BEF987B5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CC394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65446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380D68"/>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s-PE"/>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380D6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0D68"/>
    <w:rPr>
      <w:rFonts w:asciiTheme="majorHAnsi" w:eastAsiaTheme="majorEastAsia" w:hAnsiTheme="majorHAnsi" w:cstheme="majorBidi"/>
      <w:spacing w:val="-10"/>
      <w:kern w:val="28"/>
      <w:sz w:val="56"/>
      <w:szCs w:val="56"/>
    </w:rPr>
  </w:style>
  <w:style w:type="character" w:styleId="Referenciaintensa">
    <w:name w:val="Intense Reference"/>
    <w:basedOn w:val="Fuentedeprrafopredeter"/>
    <w:uiPriority w:val="32"/>
    <w:qFormat/>
    <w:rsid w:val="00380D68"/>
    <w:rPr>
      <w:b/>
      <w:bCs/>
      <w:smallCaps/>
      <w:color w:val="4472C4" w:themeColor="accent1"/>
      <w:spacing w:val="5"/>
    </w:rPr>
  </w:style>
  <w:style w:type="character" w:customStyle="1" w:styleId="Ttulo4Car">
    <w:name w:val="Título 4 Car"/>
    <w:basedOn w:val="Fuentedeprrafopredeter"/>
    <w:link w:val="Ttulo4"/>
    <w:uiPriority w:val="9"/>
    <w:rsid w:val="00380D68"/>
    <w:rPr>
      <w:rFonts w:ascii="Times New Roman" w:eastAsia="Times New Roman" w:hAnsi="Times New Roman" w:cs="Times New Roman"/>
      <w:b/>
      <w:bCs/>
      <w:kern w:val="0"/>
      <w:sz w:val="24"/>
      <w:szCs w:val="24"/>
      <w:lang w:eastAsia="es-PE"/>
      <w14:ligatures w14:val="none"/>
    </w:rPr>
  </w:style>
  <w:style w:type="paragraph" w:styleId="NormalWeb">
    <w:name w:val="Normal (Web)"/>
    <w:basedOn w:val="Normal"/>
    <w:uiPriority w:val="99"/>
    <w:unhideWhenUsed/>
    <w:rsid w:val="00380D68"/>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CdigoHTML">
    <w:name w:val="HTML Code"/>
    <w:basedOn w:val="Fuentedeprrafopredeter"/>
    <w:uiPriority w:val="99"/>
    <w:semiHidden/>
    <w:unhideWhenUsed/>
    <w:rsid w:val="00380D68"/>
    <w:rPr>
      <w:rFonts w:ascii="Courier New" w:eastAsia="Times New Roman" w:hAnsi="Courier New" w:cs="Courier New"/>
      <w:sz w:val="20"/>
      <w:szCs w:val="20"/>
    </w:rPr>
  </w:style>
  <w:style w:type="paragraph" w:styleId="Citadestacada">
    <w:name w:val="Intense Quote"/>
    <w:basedOn w:val="Normal"/>
    <w:next w:val="Normal"/>
    <w:link w:val="CitadestacadaCar"/>
    <w:uiPriority w:val="30"/>
    <w:qFormat/>
    <w:rsid w:val="0065446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65446B"/>
    <w:rPr>
      <w:i/>
      <w:iCs/>
      <w:color w:val="4472C4" w:themeColor="accent1"/>
    </w:rPr>
  </w:style>
  <w:style w:type="character" w:customStyle="1" w:styleId="Ttulo3Car">
    <w:name w:val="Título 3 Car"/>
    <w:basedOn w:val="Fuentedeprrafopredeter"/>
    <w:link w:val="Ttulo3"/>
    <w:uiPriority w:val="9"/>
    <w:semiHidden/>
    <w:rsid w:val="0065446B"/>
    <w:rPr>
      <w:rFonts w:asciiTheme="majorHAnsi" w:eastAsiaTheme="majorEastAsia" w:hAnsiTheme="majorHAnsi" w:cstheme="majorBidi"/>
      <w:color w:val="1F3763" w:themeColor="accent1" w:themeShade="7F"/>
      <w:sz w:val="24"/>
      <w:szCs w:val="24"/>
    </w:rPr>
  </w:style>
  <w:style w:type="character" w:customStyle="1" w:styleId="citation-971">
    <w:name w:val="citation-971"/>
    <w:basedOn w:val="Fuentedeprrafopredeter"/>
    <w:rsid w:val="0065446B"/>
  </w:style>
  <w:style w:type="character" w:customStyle="1" w:styleId="citation-970">
    <w:name w:val="citation-970"/>
    <w:basedOn w:val="Fuentedeprrafopredeter"/>
    <w:rsid w:val="0065446B"/>
  </w:style>
  <w:style w:type="character" w:customStyle="1" w:styleId="citation-969">
    <w:name w:val="citation-969"/>
    <w:basedOn w:val="Fuentedeprrafopredeter"/>
    <w:rsid w:val="0065446B"/>
  </w:style>
  <w:style w:type="character" w:customStyle="1" w:styleId="citation-968">
    <w:name w:val="citation-968"/>
    <w:basedOn w:val="Fuentedeprrafopredeter"/>
    <w:rsid w:val="0065446B"/>
  </w:style>
  <w:style w:type="character" w:customStyle="1" w:styleId="citation-967">
    <w:name w:val="citation-967"/>
    <w:basedOn w:val="Fuentedeprrafopredeter"/>
    <w:rsid w:val="0065446B"/>
  </w:style>
  <w:style w:type="character" w:customStyle="1" w:styleId="citation-966">
    <w:name w:val="citation-966"/>
    <w:basedOn w:val="Fuentedeprrafopredeter"/>
    <w:rsid w:val="0065446B"/>
  </w:style>
  <w:style w:type="character" w:customStyle="1" w:styleId="citation-965">
    <w:name w:val="citation-965"/>
    <w:basedOn w:val="Fuentedeprrafopredeter"/>
    <w:rsid w:val="0065446B"/>
  </w:style>
  <w:style w:type="character" w:customStyle="1" w:styleId="citation-964">
    <w:name w:val="citation-964"/>
    <w:basedOn w:val="Fuentedeprrafopredeter"/>
    <w:rsid w:val="0065446B"/>
  </w:style>
  <w:style w:type="character" w:customStyle="1" w:styleId="citation-963">
    <w:name w:val="citation-963"/>
    <w:basedOn w:val="Fuentedeprrafopredeter"/>
    <w:rsid w:val="0065446B"/>
  </w:style>
  <w:style w:type="character" w:customStyle="1" w:styleId="citation-962">
    <w:name w:val="citation-962"/>
    <w:basedOn w:val="Fuentedeprrafopredeter"/>
    <w:rsid w:val="0065446B"/>
  </w:style>
  <w:style w:type="character" w:customStyle="1" w:styleId="citation-961">
    <w:name w:val="citation-961"/>
    <w:basedOn w:val="Fuentedeprrafopredeter"/>
    <w:rsid w:val="0065446B"/>
  </w:style>
  <w:style w:type="character" w:customStyle="1" w:styleId="citation-960">
    <w:name w:val="citation-960"/>
    <w:basedOn w:val="Fuentedeprrafopredeter"/>
    <w:rsid w:val="0065446B"/>
  </w:style>
  <w:style w:type="character" w:customStyle="1" w:styleId="citation-959">
    <w:name w:val="citation-959"/>
    <w:basedOn w:val="Fuentedeprrafopredeter"/>
    <w:rsid w:val="0065446B"/>
  </w:style>
  <w:style w:type="character" w:customStyle="1" w:styleId="citation-958">
    <w:name w:val="citation-958"/>
    <w:basedOn w:val="Fuentedeprrafopredeter"/>
    <w:rsid w:val="0065446B"/>
  </w:style>
  <w:style w:type="character" w:customStyle="1" w:styleId="citation-957">
    <w:name w:val="citation-957"/>
    <w:basedOn w:val="Fuentedeprrafopredeter"/>
    <w:rsid w:val="0065446B"/>
  </w:style>
  <w:style w:type="character" w:customStyle="1" w:styleId="citation-956">
    <w:name w:val="citation-956"/>
    <w:basedOn w:val="Fuentedeprrafopredeter"/>
    <w:rsid w:val="0065446B"/>
  </w:style>
  <w:style w:type="character" w:customStyle="1" w:styleId="citation-955">
    <w:name w:val="citation-955"/>
    <w:basedOn w:val="Fuentedeprrafopredeter"/>
    <w:rsid w:val="0065446B"/>
  </w:style>
  <w:style w:type="character" w:customStyle="1" w:styleId="citation-954">
    <w:name w:val="citation-954"/>
    <w:basedOn w:val="Fuentedeprrafopredeter"/>
    <w:rsid w:val="0065446B"/>
  </w:style>
  <w:style w:type="character" w:customStyle="1" w:styleId="citation-953">
    <w:name w:val="citation-953"/>
    <w:basedOn w:val="Fuentedeprrafopredeter"/>
    <w:rsid w:val="0065446B"/>
  </w:style>
  <w:style w:type="character" w:customStyle="1" w:styleId="citation-952">
    <w:name w:val="citation-952"/>
    <w:basedOn w:val="Fuentedeprrafopredeter"/>
    <w:rsid w:val="00266BA6"/>
  </w:style>
  <w:style w:type="paragraph" w:styleId="Prrafodelista">
    <w:name w:val="List Paragraph"/>
    <w:basedOn w:val="Normal"/>
    <w:uiPriority w:val="34"/>
    <w:qFormat/>
    <w:rsid w:val="00B1716D"/>
    <w:pPr>
      <w:ind w:left="720"/>
      <w:contextualSpacing/>
    </w:pPr>
  </w:style>
  <w:style w:type="character" w:customStyle="1" w:styleId="citation-1007">
    <w:name w:val="citation-1007"/>
    <w:basedOn w:val="Fuentedeprrafopredeter"/>
    <w:rsid w:val="00B1716D"/>
  </w:style>
  <w:style w:type="character" w:customStyle="1" w:styleId="citation-1006">
    <w:name w:val="citation-1006"/>
    <w:basedOn w:val="Fuentedeprrafopredeter"/>
    <w:rsid w:val="00B1716D"/>
  </w:style>
  <w:style w:type="character" w:customStyle="1" w:styleId="citation-1005">
    <w:name w:val="citation-1005"/>
    <w:basedOn w:val="Fuentedeprrafopredeter"/>
    <w:rsid w:val="00B1716D"/>
  </w:style>
  <w:style w:type="character" w:customStyle="1" w:styleId="hljs-keyword">
    <w:name w:val="hljs-keyword"/>
    <w:basedOn w:val="Fuentedeprrafopredeter"/>
    <w:rsid w:val="00B1716D"/>
  </w:style>
  <w:style w:type="character" w:customStyle="1" w:styleId="hljs-title">
    <w:name w:val="hljs-title"/>
    <w:basedOn w:val="Fuentedeprrafopredeter"/>
    <w:rsid w:val="00B1716D"/>
  </w:style>
  <w:style w:type="character" w:customStyle="1" w:styleId="hljs-params">
    <w:name w:val="hljs-params"/>
    <w:basedOn w:val="Fuentedeprrafopredeter"/>
    <w:rsid w:val="00B1716D"/>
  </w:style>
  <w:style w:type="character" w:customStyle="1" w:styleId="hljs-builtin">
    <w:name w:val="hljs-built_in"/>
    <w:basedOn w:val="Fuentedeprrafopredeter"/>
    <w:rsid w:val="00535C8B"/>
  </w:style>
  <w:style w:type="character" w:customStyle="1" w:styleId="hljs-string">
    <w:name w:val="hljs-string"/>
    <w:basedOn w:val="Fuentedeprrafopredeter"/>
    <w:rsid w:val="00535C8B"/>
  </w:style>
  <w:style w:type="character" w:customStyle="1" w:styleId="hljs-comment">
    <w:name w:val="hljs-comment"/>
    <w:basedOn w:val="Fuentedeprrafopredeter"/>
    <w:rsid w:val="00A1215B"/>
  </w:style>
  <w:style w:type="character" w:styleId="Fuerte">
    <w:name w:val="Strong"/>
    <w:basedOn w:val="Fuentedeprrafopredeter"/>
    <w:uiPriority w:val="22"/>
    <w:qFormat/>
    <w:rsid w:val="00CC3948"/>
    <w:rPr>
      <w:b/>
      <w:bCs/>
    </w:rPr>
  </w:style>
  <w:style w:type="character" w:customStyle="1" w:styleId="Ttulo2Car">
    <w:name w:val="Título 2 Car"/>
    <w:basedOn w:val="Fuentedeprrafopredeter"/>
    <w:link w:val="Ttulo2"/>
    <w:uiPriority w:val="9"/>
    <w:semiHidden/>
    <w:rsid w:val="00CC3948"/>
    <w:rPr>
      <w:rFonts w:asciiTheme="majorHAnsi" w:eastAsiaTheme="majorEastAsia" w:hAnsiTheme="majorHAnsi" w:cstheme="majorBidi"/>
      <w:color w:val="2F5496" w:themeColor="accent1" w:themeShade="BF"/>
      <w:sz w:val="26"/>
      <w:szCs w:val="26"/>
    </w:rPr>
  </w:style>
  <w:style w:type="character" w:customStyle="1" w:styleId="citation-1041">
    <w:name w:val="citation-1041"/>
    <w:basedOn w:val="Fuentedeprrafopredeter"/>
    <w:rsid w:val="00CC3948"/>
  </w:style>
  <w:style w:type="character" w:customStyle="1" w:styleId="citation-1054">
    <w:name w:val="citation-1054"/>
    <w:basedOn w:val="Fuentedeprrafopredeter"/>
    <w:rsid w:val="00CC3948"/>
  </w:style>
  <w:style w:type="character" w:customStyle="1" w:styleId="citation-1053">
    <w:name w:val="citation-1053"/>
    <w:basedOn w:val="Fuentedeprrafopredeter"/>
    <w:rsid w:val="00CC3948"/>
  </w:style>
  <w:style w:type="character" w:customStyle="1" w:styleId="citation-1052">
    <w:name w:val="citation-1052"/>
    <w:basedOn w:val="Fuentedeprrafopredeter"/>
    <w:rsid w:val="00CC3948"/>
  </w:style>
  <w:style w:type="paragraph" w:styleId="Cita">
    <w:name w:val="Quote"/>
    <w:basedOn w:val="Normal"/>
    <w:next w:val="Normal"/>
    <w:link w:val="CitaCar"/>
    <w:uiPriority w:val="29"/>
    <w:qFormat/>
    <w:rsid w:val="00336CFA"/>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336CFA"/>
    <w:rPr>
      <w:i/>
      <w:iCs/>
      <w:color w:val="404040" w:themeColor="text1" w:themeTint="BF"/>
    </w:rPr>
  </w:style>
  <w:style w:type="character" w:styleId="Hipervnculo">
    <w:name w:val="Hyperlink"/>
    <w:basedOn w:val="Fuentedeprrafopredeter"/>
    <w:uiPriority w:val="99"/>
    <w:unhideWhenUsed/>
    <w:rsid w:val="00247B79"/>
    <w:rPr>
      <w:color w:val="0563C1" w:themeColor="hyperlink"/>
      <w:u w:val="single"/>
    </w:rPr>
  </w:style>
  <w:style w:type="character" w:styleId="Mencinsinresolver">
    <w:name w:val="Unresolved Mention"/>
    <w:basedOn w:val="Fuentedeprrafopredeter"/>
    <w:uiPriority w:val="99"/>
    <w:semiHidden/>
    <w:unhideWhenUsed/>
    <w:rsid w:val="00247B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274112">
      <w:bodyDiv w:val="1"/>
      <w:marLeft w:val="0"/>
      <w:marRight w:val="0"/>
      <w:marTop w:val="0"/>
      <w:marBottom w:val="0"/>
      <w:divBdr>
        <w:top w:val="none" w:sz="0" w:space="0" w:color="auto"/>
        <w:left w:val="none" w:sz="0" w:space="0" w:color="auto"/>
        <w:bottom w:val="none" w:sz="0" w:space="0" w:color="auto"/>
        <w:right w:val="none" w:sz="0" w:space="0" w:color="auto"/>
      </w:divBdr>
    </w:div>
    <w:div w:id="720207309">
      <w:bodyDiv w:val="1"/>
      <w:marLeft w:val="0"/>
      <w:marRight w:val="0"/>
      <w:marTop w:val="0"/>
      <w:marBottom w:val="0"/>
      <w:divBdr>
        <w:top w:val="none" w:sz="0" w:space="0" w:color="auto"/>
        <w:left w:val="none" w:sz="0" w:space="0" w:color="auto"/>
        <w:bottom w:val="none" w:sz="0" w:space="0" w:color="auto"/>
        <w:right w:val="none" w:sz="0" w:space="0" w:color="auto"/>
      </w:divBdr>
    </w:div>
    <w:div w:id="735055087">
      <w:bodyDiv w:val="1"/>
      <w:marLeft w:val="0"/>
      <w:marRight w:val="0"/>
      <w:marTop w:val="0"/>
      <w:marBottom w:val="0"/>
      <w:divBdr>
        <w:top w:val="none" w:sz="0" w:space="0" w:color="auto"/>
        <w:left w:val="none" w:sz="0" w:space="0" w:color="auto"/>
        <w:bottom w:val="none" w:sz="0" w:space="0" w:color="auto"/>
        <w:right w:val="none" w:sz="0" w:space="0" w:color="auto"/>
      </w:divBdr>
    </w:div>
    <w:div w:id="815948061">
      <w:bodyDiv w:val="1"/>
      <w:marLeft w:val="0"/>
      <w:marRight w:val="0"/>
      <w:marTop w:val="0"/>
      <w:marBottom w:val="0"/>
      <w:divBdr>
        <w:top w:val="none" w:sz="0" w:space="0" w:color="auto"/>
        <w:left w:val="none" w:sz="0" w:space="0" w:color="auto"/>
        <w:bottom w:val="none" w:sz="0" w:space="0" w:color="auto"/>
        <w:right w:val="none" w:sz="0" w:space="0" w:color="auto"/>
      </w:divBdr>
    </w:div>
    <w:div w:id="911475414">
      <w:bodyDiv w:val="1"/>
      <w:marLeft w:val="0"/>
      <w:marRight w:val="0"/>
      <w:marTop w:val="0"/>
      <w:marBottom w:val="0"/>
      <w:divBdr>
        <w:top w:val="none" w:sz="0" w:space="0" w:color="auto"/>
        <w:left w:val="none" w:sz="0" w:space="0" w:color="auto"/>
        <w:bottom w:val="none" w:sz="0" w:space="0" w:color="auto"/>
        <w:right w:val="none" w:sz="0" w:space="0" w:color="auto"/>
      </w:divBdr>
    </w:div>
    <w:div w:id="1107501982">
      <w:bodyDiv w:val="1"/>
      <w:marLeft w:val="0"/>
      <w:marRight w:val="0"/>
      <w:marTop w:val="0"/>
      <w:marBottom w:val="0"/>
      <w:divBdr>
        <w:top w:val="none" w:sz="0" w:space="0" w:color="auto"/>
        <w:left w:val="none" w:sz="0" w:space="0" w:color="auto"/>
        <w:bottom w:val="none" w:sz="0" w:space="0" w:color="auto"/>
        <w:right w:val="none" w:sz="0" w:space="0" w:color="auto"/>
      </w:divBdr>
    </w:div>
    <w:div w:id="1147670007">
      <w:bodyDiv w:val="1"/>
      <w:marLeft w:val="0"/>
      <w:marRight w:val="0"/>
      <w:marTop w:val="0"/>
      <w:marBottom w:val="0"/>
      <w:divBdr>
        <w:top w:val="none" w:sz="0" w:space="0" w:color="auto"/>
        <w:left w:val="none" w:sz="0" w:space="0" w:color="auto"/>
        <w:bottom w:val="none" w:sz="0" w:space="0" w:color="auto"/>
        <w:right w:val="none" w:sz="0" w:space="0" w:color="auto"/>
      </w:divBdr>
    </w:div>
    <w:div w:id="1378119131">
      <w:bodyDiv w:val="1"/>
      <w:marLeft w:val="0"/>
      <w:marRight w:val="0"/>
      <w:marTop w:val="0"/>
      <w:marBottom w:val="0"/>
      <w:divBdr>
        <w:top w:val="none" w:sz="0" w:space="0" w:color="auto"/>
        <w:left w:val="none" w:sz="0" w:space="0" w:color="auto"/>
        <w:bottom w:val="none" w:sz="0" w:space="0" w:color="auto"/>
        <w:right w:val="none" w:sz="0" w:space="0" w:color="auto"/>
      </w:divBdr>
    </w:div>
    <w:div w:id="1500659762">
      <w:bodyDiv w:val="1"/>
      <w:marLeft w:val="0"/>
      <w:marRight w:val="0"/>
      <w:marTop w:val="0"/>
      <w:marBottom w:val="0"/>
      <w:divBdr>
        <w:top w:val="none" w:sz="0" w:space="0" w:color="auto"/>
        <w:left w:val="none" w:sz="0" w:space="0" w:color="auto"/>
        <w:bottom w:val="none" w:sz="0" w:space="0" w:color="auto"/>
        <w:right w:val="none" w:sz="0" w:space="0" w:color="auto"/>
      </w:divBdr>
      <w:divsChild>
        <w:div w:id="2100635429">
          <w:marLeft w:val="0"/>
          <w:marRight w:val="0"/>
          <w:marTop w:val="0"/>
          <w:marBottom w:val="0"/>
          <w:divBdr>
            <w:top w:val="none" w:sz="0" w:space="0" w:color="auto"/>
            <w:left w:val="none" w:sz="0" w:space="0" w:color="auto"/>
            <w:bottom w:val="none" w:sz="0" w:space="0" w:color="auto"/>
            <w:right w:val="none" w:sz="0" w:space="0" w:color="auto"/>
          </w:divBdr>
          <w:divsChild>
            <w:div w:id="1705906651">
              <w:marLeft w:val="0"/>
              <w:marRight w:val="0"/>
              <w:marTop w:val="0"/>
              <w:marBottom w:val="0"/>
              <w:divBdr>
                <w:top w:val="none" w:sz="0" w:space="0" w:color="auto"/>
                <w:left w:val="none" w:sz="0" w:space="0" w:color="auto"/>
                <w:bottom w:val="none" w:sz="0" w:space="0" w:color="auto"/>
                <w:right w:val="none" w:sz="0" w:space="0" w:color="auto"/>
              </w:divBdr>
              <w:divsChild>
                <w:div w:id="307174568">
                  <w:marLeft w:val="0"/>
                  <w:marRight w:val="0"/>
                  <w:marTop w:val="0"/>
                  <w:marBottom w:val="0"/>
                  <w:divBdr>
                    <w:top w:val="none" w:sz="0" w:space="0" w:color="auto"/>
                    <w:left w:val="none" w:sz="0" w:space="0" w:color="auto"/>
                    <w:bottom w:val="none" w:sz="0" w:space="0" w:color="auto"/>
                    <w:right w:val="none" w:sz="0" w:space="0" w:color="auto"/>
                  </w:divBdr>
                  <w:divsChild>
                    <w:div w:id="1638802655">
                      <w:marLeft w:val="0"/>
                      <w:marRight w:val="0"/>
                      <w:marTop w:val="0"/>
                      <w:marBottom w:val="0"/>
                      <w:divBdr>
                        <w:top w:val="none" w:sz="0" w:space="0" w:color="auto"/>
                        <w:left w:val="none" w:sz="0" w:space="0" w:color="auto"/>
                        <w:bottom w:val="none" w:sz="0" w:space="0" w:color="auto"/>
                        <w:right w:val="none" w:sz="0" w:space="0" w:color="auto"/>
                      </w:divBdr>
                      <w:divsChild>
                        <w:div w:id="1012099646">
                          <w:marLeft w:val="0"/>
                          <w:marRight w:val="0"/>
                          <w:marTop w:val="0"/>
                          <w:marBottom w:val="0"/>
                          <w:divBdr>
                            <w:top w:val="none" w:sz="0" w:space="0" w:color="auto"/>
                            <w:left w:val="none" w:sz="0" w:space="0" w:color="auto"/>
                            <w:bottom w:val="none" w:sz="0" w:space="0" w:color="auto"/>
                            <w:right w:val="none" w:sz="0" w:space="0" w:color="auto"/>
                          </w:divBdr>
                          <w:divsChild>
                            <w:div w:id="208313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120758">
      <w:bodyDiv w:val="1"/>
      <w:marLeft w:val="0"/>
      <w:marRight w:val="0"/>
      <w:marTop w:val="0"/>
      <w:marBottom w:val="0"/>
      <w:divBdr>
        <w:top w:val="none" w:sz="0" w:space="0" w:color="auto"/>
        <w:left w:val="none" w:sz="0" w:space="0" w:color="auto"/>
        <w:bottom w:val="none" w:sz="0" w:space="0" w:color="auto"/>
        <w:right w:val="none" w:sz="0" w:space="0" w:color="auto"/>
      </w:divBdr>
    </w:div>
    <w:div w:id="1729835538">
      <w:bodyDiv w:val="1"/>
      <w:marLeft w:val="0"/>
      <w:marRight w:val="0"/>
      <w:marTop w:val="0"/>
      <w:marBottom w:val="0"/>
      <w:divBdr>
        <w:top w:val="none" w:sz="0" w:space="0" w:color="auto"/>
        <w:left w:val="none" w:sz="0" w:space="0" w:color="auto"/>
        <w:bottom w:val="none" w:sz="0" w:space="0" w:color="auto"/>
        <w:right w:val="none" w:sz="0" w:space="0" w:color="auto"/>
      </w:divBdr>
    </w:div>
    <w:div w:id="1789470533">
      <w:bodyDiv w:val="1"/>
      <w:marLeft w:val="0"/>
      <w:marRight w:val="0"/>
      <w:marTop w:val="0"/>
      <w:marBottom w:val="0"/>
      <w:divBdr>
        <w:top w:val="none" w:sz="0" w:space="0" w:color="auto"/>
        <w:left w:val="none" w:sz="0" w:space="0" w:color="auto"/>
        <w:bottom w:val="none" w:sz="0" w:space="0" w:color="auto"/>
        <w:right w:val="none" w:sz="0" w:space="0" w:color="auto"/>
      </w:divBdr>
    </w:div>
    <w:div w:id="2049990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www.youtube.com/watch?v=_4rBBNrZqUQ&amp;t=11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youtube.com/watch?v=7DBv2lkByTQ"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github.com/Angel-Pov3s/Angel-Encarnacion-2026-0.gi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1878</Words>
  <Characters>11312</Characters>
  <Application>Microsoft Office Word</Application>
  <DocSecurity>0</DocSecurity>
  <Lines>435</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Alessandro Daza Acosta-Ing. en Sistemas e Informatica</dc:creator>
  <cp:keywords/>
  <dc:description/>
  <cp:lastModifiedBy>ANGEL JHOEL ENCARNACION POVES-ING. EN INFORMATICA Y SISTEMAS</cp:lastModifiedBy>
  <cp:revision>3</cp:revision>
  <dcterms:created xsi:type="dcterms:W3CDTF">2026-03-09T09:45:00Z</dcterms:created>
  <dcterms:modified xsi:type="dcterms:W3CDTF">2026-03-09T09:48:00Z</dcterms:modified>
</cp:coreProperties>
</file>