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860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Test Plan Document</w:t>
      </w:r>
    </w:p>
    <w:p w:rsidR="000722D9" w:rsidRDefault="000722D9" w:rsidP="00E65E18">
      <w:pPr>
        <w:ind w:firstLine="720"/>
      </w:pPr>
      <w:r>
        <w:t xml:space="preserve">Project Name: </w:t>
      </w:r>
      <w:proofErr w:type="spellStart"/>
      <w:r>
        <w:t>DesiCart</w:t>
      </w:r>
      <w:proofErr w:type="spellEnd"/>
      <w:r>
        <w:t xml:space="preserve"> – Indian E-Commerce Web Application</w:t>
      </w:r>
    </w:p>
    <w:p w:rsidR="000722D9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Test Plan ID</w:t>
      </w:r>
    </w:p>
    <w:p w:rsidR="000722D9" w:rsidRDefault="000722D9" w:rsidP="00E65E18">
      <w:pPr>
        <w:ind w:firstLine="720"/>
        <w:rPr>
          <w:lang w:val="en-IN"/>
        </w:rPr>
      </w:pPr>
      <w:r>
        <w:rPr>
          <w:lang w:val="en-IN"/>
        </w:rPr>
        <w:t>TP-DC-001</w:t>
      </w:r>
    </w:p>
    <w:p w:rsidR="000722D9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Test Plan Name</w:t>
      </w:r>
    </w:p>
    <w:p w:rsidR="000722D9" w:rsidRDefault="000722D9" w:rsidP="00E65E18">
      <w:pPr>
        <w:ind w:firstLine="720"/>
      </w:pPr>
      <w:proofErr w:type="spellStart"/>
      <w:r>
        <w:t>DesiCart</w:t>
      </w:r>
      <w:proofErr w:type="spellEnd"/>
      <w:r>
        <w:t xml:space="preserve"> – Indian E-Commerce Web Application Test Plan</w:t>
      </w:r>
    </w:p>
    <w:p w:rsidR="000722D9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Version</w:t>
      </w:r>
    </w:p>
    <w:p w:rsidR="00E65E18" w:rsidRDefault="000722D9" w:rsidP="00E65E18">
      <w:pPr>
        <w:ind w:firstLine="720"/>
        <w:rPr>
          <w:lang w:val="en-IN"/>
        </w:rPr>
      </w:pPr>
      <w:r>
        <w:rPr>
          <w:lang w:val="en-IN"/>
        </w:rPr>
        <w:t>1.0</w:t>
      </w:r>
    </w:p>
    <w:p w:rsidR="000722D9" w:rsidRPr="00E65E18" w:rsidRDefault="000722D9" w:rsidP="00E65E18">
      <w:pPr>
        <w:rPr>
          <w:lang w:val="en-IN"/>
        </w:rPr>
      </w:pPr>
      <w:r w:rsidRPr="00B81F6C">
        <w:rPr>
          <w:b/>
          <w:bCs/>
          <w:color w:val="1F497D" w:themeColor="text2"/>
          <w:lang w:val="en-IN"/>
        </w:rPr>
        <w:t>Date</w:t>
      </w:r>
    </w:p>
    <w:p w:rsidR="000722D9" w:rsidRDefault="000722D9" w:rsidP="00E65E18">
      <w:pPr>
        <w:ind w:firstLine="720"/>
        <w:rPr>
          <w:lang w:val="en-IN"/>
        </w:rPr>
      </w:pPr>
      <w:r>
        <w:rPr>
          <w:lang w:val="en-IN"/>
        </w:rPr>
        <w:t>23-02-2026</w:t>
      </w:r>
    </w:p>
    <w:p w:rsidR="000722D9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Author</w:t>
      </w:r>
    </w:p>
    <w:p w:rsidR="000722D9" w:rsidRDefault="000722D9" w:rsidP="00E65E18">
      <w:pPr>
        <w:ind w:firstLine="720"/>
        <w:rPr>
          <w:lang w:val="en-IN"/>
        </w:rPr>
      </w:pPr>
      <w:r>
        <w:rPr>
          <w:lang w:val="en-IN"/>
        </w:rPr>
        <w:t>Angel Rosini Mary Gnanasekar</w:t>
      </w:r>
    </w:p>
    <w:p w:rsidR="000722D9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Introduction</w:t>
      </w:r>
    </w:p>
    <w:p w:rsidR="000722D9" w:rsidRDefault="000722D9" w:rsidP="00E65E18">
      <w:pPr>
        <w:ind w:left="720"/>
        <w:rPr>
          <w:lang w:val="en-IN"/>
        </w:rPr>
      </w:pPr>
      <w:r w:rsidRPr="000722D9">
        <w:t xml:space="preserve">This document describes the testing approach, scope, resources, schedule, and deliverables for the </w:t>
      </w:r>
      <w:proofErr w:type="spellStart"/>
      <w:r w:rsidRPr="000722D9">
        <w:t>DesiCart</w:t>
      </w:r>
      <w:proofErr w:type="spellEnd"/>
      <w:r w:rsidRPr="000722D9">
        <w:t xml:space="preserve"> web application.</w:t>
      </w:r>
    </w:p>
    <w:p w:rsidR="000722D9" w:rsidRPr="00B81F6C" w:rsidRDefault="000722D9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Objective</w:t>
      </w:r>
    </w:p>
    <w:p w:rsidR="000722D9" w:rsidRDefault="000722D9" w:rsidP="00E65E18">
      <w:pPr>
        <w:ind w:left="720"/>
      </w:pPr>
      <w:r w:rsidRPr="000722D9">
        <w:t xml:space="preserve">To ensure that </w:t>
      </w:r>
      <w:proofErr w:type="spellStart"/>
      <w:r w:rsidRPr="000722D9">
        <w:t>DesiCart</w:t>
      </w:r>
      <w:proofErr w:type="spellEnd"/>
      <w:r w:rsidRPr="000722D9">
        <w:t xml:space="preserve"> application functions correctly as per business requirements and is free from major defects before production release.</w:t>
      </w:r>
    </w:p>
    <w:p w:rsidR="00B81F6C" w:rsidRDefault="00D96C5B" w:rsidP="00D96C5B">
      <w:pPr>
        <w:rPr>
          <w:b/>
          <w:bCs/>
          <w:color w:val="1F497D" w:themeColor="text2"/>
          <w:lang w:val="en-IN"/>
        </w:rPr>
      </w:pPr>
      <w:r w:rsidRPr="00B81F6C">
        <w:rPr>
          <w:b/>
          <w:bCs/>
          <w:color w:val="1F497D" w:themeColor="text2"/>
          <w:lang w:val="en-IN"/>
        </w:rPr>
        <w:t>Scope</w:t>
      </w:r>
    </w:p>
    <w:p w:rsidR="00D96C5B" w:rsidRPr="00B81F6C" w:rsidRDefault="00D96C5B" w:rsidP="00E65E18">
      <w:pPr>
        <w:rPr>
          <w:b/>
          <w:bCs/>
          <w:color w:val="C0504D" w:themeColor="accent2"/>
          <w:lang w:val="en-IN"/>
        </w:rPr>
      </w:pPr>
      <w:r w:rsidRPr="00B81F6C">
        <w:rPr>
          <w:b/>
          <w:bCs/>
          <w:color w:val="C0504D" w:themeColor="accent2"/>
          <w:lang w:val="en-IN"/>
        </w:rPr>
        <w:t>In Scope:</w:t>
      </w:r>
    </w:p>
    <w:p w:rsidR="00D96C5B" w:rsidRP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User Registration</w:t>
      </w:r>
    </w:p>
    <w:p w:rsidR="00D96C5B" w:rsidRP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User Login / Logout</w:t>
      </w:r>
    </w:p>
    <w:p w:rsidR="00D96C5B" w:rsidRP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Product Search</w:t>
      </w:r>
    </w:p>
    <w:p w:rsidR="00D96C5B" w:rsidRP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Product Filter (Category, Price)</w:t>
      </w:r>
    </w:p>
    <w:p w:rsidR="00D96C5B" w:rsidRP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Add to Cart</w:t>
      </w:r>
    </w:p>
    <w:p w:rsidR="00D96C5B" w:rsidRPr="00083B19" w:rsidRDefault="00D96C5B" w:rsidP="00083B19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Update / Remove Cart Items</w:t>
      </w:r>
    </w:p>
    <w:p w:rsidR="00D96C5B" w:rsidRP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Online Payment</w:t>
      </w:r>
    </w:p>
    <w:p w:rsidR="00AC752B" w:rsidRDefault="00D96C5B" w:rsidP="00AC752B">
      <w:pPr>
        <w:pStyle w:val="ListParagraph"/>
        <w:numPr>
          <w:ilvl w:val="1"/>
          <w:numId w:val="35"/>
        </w:numPr>
        <w:rPr>
          <w:lang w:val="en-IN"/>
        </w:rPr>
      </w:pPr>
      <w:r w:rsidRPr="00AC752B">
        <w:rPr>
          <w:lang w:val="en-IN"/>
        </w:rPr>
        <w:t>Order Confirmation</w:t>
      </w:r>
    </w:p>
    <w:p w:rsidR="00D96C5B" w:rsidRPr="00083B19" w:rsidRDefault="00083B19" w:rsidP="00083B19">
      <w:pPr>
        <w:pStyle w:val="ListParagraph"/>
        <w:numPr>
          <w:ilvl w:val="1"/>
          <w:numId w:val="35"/>
        </w:numPr>
        <w:rPr>
          <w:lang w:val="en-IN"/>
        </w:rPr>
      </w:pPr>
      <w:r>
        <w:rPr>
          <w:lang w:val="en-IN"/>
        </w:rPr>
        <w:t>Track Order</w:t>
      </w:r>
    </w:p>
    <w:p w:rsidR="00D96C5B" w:rsidRPr="00B81F6C" w:rsidRDefault="00D96C5B" w:rsidP="00E65E18">
      <w:pPr>
        <w:rPr>
          <w:b/>
          <w:bCs/>
          <w:color w:val="C0504D" w:themeColor="accent2"/>
          <w:lang w:val="en-IN"/>
        </w:rPr>
      </w:pPr>
      <w:r w:rsidRPr="00B81F6C">
        <w:rPr>
          <w:b/>
          <w:bCs/>
          <w:color w:val="C0504D" w:themeColor="accent2"/>
          <w:lang w:val="en-IN"/>
        </w:rPr>
        <w:t>Out of Scope:</w:t>
      </w:r>
    </w:p>
    <w:p w:rsidR="00D96C5B" w:rsidRPr="00AC752B" w:rsidRDefault="00D96C5B" w:rsidP="00AC752B">
      <w:pPr>
        <w:pStyle w:val="ListParagraph"/>
        <w:numPr>
          <w:ilvl w:val="0"/>
          <w:numId w:val="32"/>
        </w:numPr>
        <w:rPr>
          <w:lang w:val="en-IN"/>
        </w:rPr>
      </w:pPr>
      <w:r w:rsidRPr="00AC752B">
        <w:rPr>
          <w:lang w:val="en-IN"/>
        </w:rPr>
        <w:lastRenderedPageBreak/>
        <w:t>Mobile Application Testing</w:t>
      </w:r>
    </w:p>
    <w:p w:rsidR="00D96C5B" w:rsidRPr="00AC752B" w:rsidRDefault="00D96C5B" w:rsidP="00AC752B">
      <w:pPr>
        <w:pStyle w:val="ListParagraph"/>
        <w:numPr>
          <w:ilvl w:val="0"/>
          <w:numId w:val="32"/>
        </w:numPr>
        <w:rPr>
          <w:lang w:val="en-IN"/>
        </w:rPr>
      </w:pPr>
      <w:r w:rsidRPr="00AC752B">
        <w:rPr>
          <w:lang w:val="en-IN"/>
        </w:rPr>
        <w:t>Third-party payment gateway internal testing</w:t>
      </w:r>
    </w:p>
    <w:p w:rsidR="00D96C5B" w:rsidRPr="00AC752B" w:rsidRDefault="00D96C5B" w:rsidP="00AC752B">
      <w:pPr>
        <w:pStyle w:val="ListParagraph"/>
        <w:numPr>
          <w:ilvl w:val="0"/>
          <w:numId w:val="32"/>
        </w:numPr>
        <w:rPr>
          <w:lang w:val="en-IN"/>
        </w:rPr>
      </w:pPr>
      <w:r w:rsidRPr="00AC752B">
        <w:rPr>
          <w:lang w:val="en-IN"/>
        </w:rPr>
        <w:t>Performance testing (if not included)</w:t>
      </w:r>
    </w:p>
    <w:p w:rsidR="00E65E18" w:rsidRDefault="00E65E18" w:rsidP="00E65E18">
      <w:pPr>
        <w:rPr>
          <w:b/>
          <w:bCs/>
          <w:color w:val="1F497D" w:themeColor="text2"/>
        </w:rPr>
      </w:pPr>
      <w:r w:rsidRPr="00E65E18">
        <w:rPr>
          <w:b/>
          <w:bCs/>
          <w:color w:val="1F497D" w:themeColor="text2"/>
        </w:rPr>
        <w:t>Types of Testing</w:t>
      </w:r>
    </w:p>
    <w:p w:rsidR="00D96C5B" w:rsidRPr="00AC752B" w:rsidRDefault="00D96C5B" w:rsidP="00AC752B">
      <w:pPr>
        <w:pStyle w:val="ListParagraph"/>
        <w:numPr>
          <w:ilvl w:val="0"/>
          <w:numId w:val="31"/>
        </w:numPr>
        <w:rPr>
          <w:lang w:val="en-IN"/>
        </w:rPr>
      </w:pPr>
      <w:r w:rsidRPr="00AC752B">
        <w:rPr>
          <w:lang w:val="en-IN"/>
        </w:rPr>
        <w:t>Functional Testing</w:t>
      </w:r>
    </w:p>
    <w:p w:rsidR="00D96C5B" w:rsidRPr="00AC752B" w:rsidRDefault="00D96C5B" w:rsidP="00AC752B">
      <w:pPr>
        <w:pStyle w:val="ListParagraph"/>
        <w:numPr>
          <w:ilvl w:val="0"/>
          <w:numId w:val="31"/>
        </w:numPr>
        <w:rPr>
          <w:lang w:val="en-IN"/>
        </w:rPr>
      </w:pPr>
      <w:r w:rsidRPr="00AC752B">
        <w:rPr>
          <w:lang w:val="en-IN"/>
        </w:rPr>
        <w:t>Smoke Testing</w:t>
      </w:r>
    </w:p>
    <w:p w:rsidR="00D96C5B" w:rsidRPr="00AC752B" w:rsidRDefault="00D96C5B" w:rsidP="00AC752B">
      <w:pPr>
        <w:pStyle w:val="ListParagraph"/>
        <w:numPr>
          <w:ilvl w:val="0"/>
          <w:numId w:val="31"/>
        </w:numPr>
        <w:rPr>
          <w:lang w:val="en-IN"/>
        </w:rPr>
      </w:pPr>
      <w:r w:rsidRPr="00AC752B">
        <w:rPr>
          <w:lang w:val="en-IN"/>
        </w:rPr>
        <w:t>Regression Testing</w:t>
      </w:r>
    </w:p>
    <w:p w:rsidR="00D96C5B" w:rsidRPr="00AC752B" w:rsidRDefault="00D96C5B" w:rsidP="00AC752B">
      <w:pPr>
        <w:pStyle w:val="ListParagraph"/>
        <w:numPr>
          <w:ilvl w:val="0"/>
          <w:numId w:val="31"/>
        </w:numPr>
        <w:rPr>
          <w:lang w:val="en-IN"/>
        </w:rPr>
      </w:pPr>
      <w:r w:rsidRPr="00AC752B">
        <w:rPr>
          <w:lang w:val="en-IN"/>
        </w:rPr>
        <w:t>Usability Testing</w:t>
      </w:r>
    </w:p>
    <w:p w:rsidR="00D96C5B" w:rsidRPr="00AC752B" w:rsidRDefault="00D96C5B" w:rsidP="00AC752B">
      <w:pPr>
        <w:pStyle w:val="ListParagraph"/>
        <w:numPr>
          <w:ilvl w:val="0"/>
          <w:numId w:val="31"/>
        </w:numPr>
        <w:rPr>
          <w:lang w:val="en-IN"/>
        </w:rPr>
      </w:pPr>
      <w:r w:rsidRPr="00AC752B">
        <w:rPr>
          <w:lang w:val="en-IN"/>
        </w:rPr>
        <w:t>Compatibility Testing (Chrome, Edge, Firefox)</w:t>
      </w:r>
    </w:p>
    <w:p w:rsidR="00D96C5B" w:rsidRPr="00B81F6C" w:rsidRDefault="00D96C5B" w:rsidP="00D96C5B">
      <w:pPr>
        <w:rPr>
          <w:color w:val="1F497D" w:themeColor="text2"/>
          <w:lang w:val="en-IN"/>
        </w:rPr>
      </w:pPr>
      <w:r w:rsidRPr="00B81F6C">
        <w:rPr>
          <w:color w:val="1F497D" w:themeColor="text2"/>
          <w:lang w:val="en-IN"/>
        </w:rPr>
        <w:t>Test Environment</w:t>
      </w:r>
    </w:p>
    <w:p w:rsidR="00D96C5B" w:rsidRPr="00AC752B" w:rsidRDefault="00D96C5B" w:rsidP="00AC752B">
      <w:pPr>
        <w:pStyle w:val="ListParagraph"/>
        <w:numPr>
          <w:ilvl w:val="0"/>
          <w:numId w:val="30"/>
        </w:numPr>
        <w:rPr>
          <w:lang w:val="en-IN"/>
        </w:rPr>
      </w:pPr>
      <w:r w:rsidRPr="00AC752B">
        <w:rPr>
          <w:lang w:val="en-IN"/>
        </w:rPr>
        <w:t>OS: Windows 10</w:t>
      </w:r>
    </w:p>
    <w:p w:rsidR="00D96C5B" w:rsidRPr="00AC752B" w:rsidRDefault="00D96C5B" w:rsidP="00AC752B">
      <w:pPr>
        <w:pStyle w:val="ListParagraph"/>
        <w:numPr>
          <w:ilvl w:val="0"/>
          <w:numId w:val="30"/>
        </w:numPr>
        <w:rPr>
          <w:lang w:val="en-IN"/>
        </w:rPr>
      </w:pPr>
      <w:r w:rsidRPr="00AC752B">
        <w:rPr>
          <w:lang w:val="en-IN"/>
        </w:rPr>
        <w:t>Browser: Chrome, Edge, Firefox</w:t>
      </w:r>
    </w:p>
    <w:p w:rsidR="00D96C5B" w:rsidRPr="00AC752B" w:rsidRDefault="00D96C5B" w:rsidP="00AC752B">
      <w:pPr>
        <w:pStyle w:val="ListParagraph"/>
        <w:numPr>
          <w:ilvl w:val="0"/>
          <w:numId w:val="30"/>
        </w:numPr>
        <w:rPr>
          <w:lang w:val="en-IN"/>
        </w:rPr>
      </w:pPr>
      <w:r w:rsidRPr="00AC752B">
        <w:rPr>
          <w:lang w:val="en-IN"/>
        </w:rPr>
        <w:t>Database: MySQL</w:t>
      </w:r>
    </w:p>
    <w:p w:rsidR="00D96C5B" w:rsidRPr="00AC752B" w:rsidRDefault="00D96C5B" w:rsidP="00AC752B">
      <w:pPr>
        <w:pStyle w:val="ListParagraph"/>
        <w:numPr>
          <w:ilvl w:val="0"/>
          <w:numId w:val="30"/>
        </w:numPr>
        <w:rPr>
          <w:lang w:val="en-IN"/>
        </w:rPr>
      </w:pPr>
      <w:r w:rsidRPr="00AC752B">
        <w:rPr>
          <w:lang w:val="en-IN"/>
        </w:rPr>
        <w:t>Application URL: (Test Environment URL)</w:t>
      </w:r>
    </w:p>
    <w:p w:rsidR="00D96C5B" w:rsidRPr="00AC752B" w:rsidRDefault="00D96C5B" w:rsidP="00AC752B">
      <w:pPr>
        <w:pStyle w:val="ListParagraph"/>
        <w:numPr>
          <w:ilvl w:val="0"/>
          <w:numId w:val="30"/>
        </w:numPr>
        <w:rPr>
          <w:lang w:val="en-IN"/>
        </w:rPr>
      </w:pPr>
      <w:r w:rsidRPr="00AC752B">
        <w:rPr>
          <w:lang w:val="en-IN"/>
        </w:rPr>
        <w:t>Build Version: v1.0</w:t>
      </w:r>
      <w:r w:rsidR="00B81F6C" w:rsidRPr="00AC752B">
        <w:rPr>
          <w:lang w:val="en-IN"/>
        </w:rPr>
        <w:tab/>
      </w:r>
    </w:p>
    <w:p w:rsidR="00D96C5B" w:rsidRPr="00D96C5B" w:rsidRDefault="00D96C5B" w:rsidP="00D96C5B">
      <w:pPr>
        <w:rPr>
          <w:b/>
          <w:bCs/>
          <w:color w:val="1F497D" w:themeColor="text2"/>
          <w:lang w:val="en-IN"/>
        </w:rPr>
      </w:pPr>
      <w:r w:rsidRPr="00D96C5B">
        <w:rPr>
          <w:b/>
          <w:bCs/>
          <w:color w:val="1F497D" w:themeColor="text2"/>
          <w:lang w:val="en-IN"/>
        </w:rPr>
        <w:t>Test Strategy</w:t>
      </w:r>
    </w:p>
    <w:p w:rsidR="00D96C5B" w:rsidRPr="00AC752B" w:rsidRDefault="00D96C5B" w:rsidP="00AC752B">
      <w:pPr>
        <w:pStyle w:val="ListParagraph"/>
        <w:numPr>
          <w:ilvl w:val="0"/>
          <w:numId w:val="29"/>
        </w:numPr>
        <w:rPr>
          <w:lang w:val="en-IN"/>
        </w:rPr>
      </w:pPr>
      <w:r w:rsidRPr="00AC752B">
        <w:rPr>
          <w:lang w:val="en-IN"/>
        </w:rPr>
        <w:t>Black Box Testing approach</w:t>
      </w:r>
    </w:p>
    <w:p w:rsidR="00D96C5B" w:rsidRPr="00AC752B" w:rsidRDefault="00D96C5B" w:rsidP="00AC752B">
      <w:pPr>
        <w:pStyle w:val="ListParagraph"/>
        <w:numPr>
          <w:ilvl w:val="0"/>
          <w:numId w:val="29"/>
        </w:numPr>
        <w:rPr>
          <w:lang w:val="en-IN"/>
        </w:rPr>
      </w:pPr>
      <w:r w:rsidRPr="00AC752B">
        <w:rPr>
          <w:lang w:val="en-IN"/>
        </w:rPr>
        <w:t>Requirement-based test case design</w:t>
      </w:r>
    </w:p>
    <w:p w:rsidR="00D96C5B" w:rsidRPr="00AC752B" w:rsidRDefault="00D96C5B" w:rsidP="00AC752B">
      <w:pPr>
        <w:pStyle w:val="ListParagraph"/>
        <w:numPr>
          <w:ilvl w:val="0"/>
          <w:numId w:val="29"/>
        </w:numPr>
        <w:rPr>
          <w:lang w:val="en-IN"/>
        </w:rPr>
      </w:pPr>
      <w:r w:rsidRPr="00AC752B">
        <w:rPr>
          <w:lang w:val="en-IN"/>
        </w:rPr>
        <w:t>Manual testing execution</w:t>
      </w:r>
    </w:p>
    <w:p w:rsidR="00D96C5B" w:rsidRPr="00AC752B" w:rsidRDefault="00D96C5B" w:rsidP="00AC752B">
      <w:pPr>
        <w:pStyle w:val="ListParagraph"/>
        <w:numPr>
          <w:ilvl w:val="0"/>
          <w:numId w:val="29"/>
        </w:numPr>
        <w:rPr>
          <w:lang w:val="en-IN"/>
        </w:rPr>
      </w:pPr>
      <w:r w:rsidRPr="00AC752B">
        <w:rPr>
          <w:lang w:val="en-IN"/>
        </w:rPr>
        <w:t>Defect tracking using Jira (or Excel)</w:t>
      </w:r>
    </w:p>
    <w:p w:rsidR="00D96C5B" w:rsidRPr="00AC752B" w:rsidRDefault="00D96C5B" w:rsidP="00AC752B">
      <w:pPr>
        <w:pStyle w:val="ListParagraph"/>
        <w:numPr>
          <w:ilvl w:val="0"/>
          <w:numId w:val="29"/>
        </w:numPr>
        <w:rPr>
          <w:lang w:val="en-IN"/>
        </w:rPr>
      </w:pPr>
      <w:r w:rsidRPr="00AC752B">
        <w:rPr>
          <w:lang w:val="en-IN"/>
        </w:rPr>
        <w:t>Daily status reporting</w:t>
      </w:r>
    </w:p>
    <w:p w:rsidR="00D7655F" w:rsidRDefault="00D7655F" w:rsidP="00D7655F">
      <w:pPr>
        <w:rPr>
          <w:color w:val="1F497D" w:themeColor="text2"/>
          <w:lang w:val="en-IN"/>
        </w:rPr>
      </w:pPr>
      <w:r w:rsidRPr="00E65E18">
        <w:rPr>
          <w:color w:val="1F497D" w:themeColor="text2"/>
          <w:lang w:val="en-IN"/>
        </w:rPr>
        <w:t>Test Planning Schedule</w:t>
      </w:r>
    </w:p>
    <w:p w:rsidR="00E65E18" w:rsidRPr="00D96C5B" w:rsidRDefault="00E65E18" w:rsidP="00D7655F">
      <w:pPr>
        <w:rPr>
          <w:color w:val="1F497D" w:themeColor="text2"/>
          <w:lang w:val="en-IN"/>
        </w:rPr>
      </w:pPr>
      <w:r>
        <w:rPr>
          <w:color w:val="1F497D" w:themeColor="text2"/>
          <w:lang w:val="en-IN"/>
        </w:rPr>
        <w:tab/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01"/>
      </w:tblGrid>
      <w:tr w:rsidR="00D96C5B" w:rsidRPr="00D96C5B" w:rsidTr="00E65E18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D96C5B" w:rsidRPr="00D96C5B" w:rsidRDefault="00D96C5B" w:rsidP="00D96C5B">
            <w:pPr>
              <w:rPr>
                <w:b/>
                <w:bCs/>
                <w:lang w:val="en-IN"/>
              </w:rPr>
            </w:pPr>
            <w:r w:rsidRPr="00D96C5B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1656" w:type="dxa"/>
            <w:vAlign w:val="center"/>
            <w:hideMark/>
          </w:tcPr>
          <w:p w:rsidR="00D96C5B" w:rsidRPr="00D96C5B" w:rsidRDefault="00D96C5B" w:rsidP="00D96C5B">
            <w:pPr>
              <w:rPr>
                <w:b/>
                <w:bCs/>
                <w:lang w:val="en-IN"/>
              </w:rPr>
            </w:pPr>
            <w:r w:rsidRPr="00D96C5B">
              <w:rPr>
                <w:b/>
                <w:bCs/>
                <w:lang w:val="en-IN"/>
              </w:rPr>
              <w:t>Duration</w:t>
            </w:r>
          </w:p>
        </w:tc>
      </w:tr>
      <w:tr w:rsidR="00D96C5B" w:rsidRPr="00D96C5B" w:rsidTr="00E65E18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Requirement Analysis</w:t>
            </w:r>
          </w:p>
        </w:tc>
        <w:tc>
          <w:tcPr>
            <w:tcW w:w="1656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2 Days</w:t>
            </w:r>
          </w:p>
        </w:tc>
      </w:tr>
      <w:tr w:rsidR="00D96C5B" w:rsidRPr="00D96C5B" w:rsidTr="00E65E18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Test Case Preparation</w:t>
            </w:r>
          </w:p>
        </w:tc>
        <w:tc>
          <w:tcPr>
            <w:tcW w:w="1656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3 Days</w:t>
            </w:r>
          </w:p>
        </w:tc>
      </w:tr>
      <w:tr w:rsidR="00D96C5B" w:rsidRPr="00D96C5B" w:rsidTr="00E65E18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Test Execution</w:t>
            </w:r>
          </w:p>
        </w:tc>
        <w:tc>
          <w:tcPr>
            <w:tcW w:w="1656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5 Days</w:t>
            </w:r>
          </w:p>
        </w:tc>
      </w:tr>
      <w:tr w:rsidR="00D96C5B" w:rsidRPr="00D96C5B" w:rsidTr="00E65E18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Regression Testing</w:t>
            </w:r>
          </w:p>
        </w:tc>
        <w:tc>
          <w:tcPr>
            <w:tcW w:w="1656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2 Days</w:t>
            </w:r>
          </w:p>
        </w:tc>
      </w:tr>
      <w:tr w:rsidR="00D96C5B" w:rsidRPr="00D96C5B" w:rsidTr="00E65E18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Test Closure</w:t>
            </w:r>
          </w:p>
        </w:tc>
        <w:tc>
          <w:tcPr>
            <w:tcW w:w="1656" w:type="dxa"/>
            <w:vAlign w:val="center"/>
            <w:hideMark/>
          </w:tcPr>
          <w:p w:rsidR="00D96C5B" w:rsidRPr="00D96C5B" w:rsidRDefault="00D96C5B" w:rsidP="00D96C5B">
            <w:pPr>
              <w:rPr>
                <w:lang w:val="en-IN"/>
              </w:rPr>
            </w:pPr>
            <w:r w:rsidRPr="00D96C5B">
              <w:rPr>
                <w:lang w:val="en-IN"/>
              </w:rPr>
              <w:t>1 Day</w:t>
            </w:r>
          </w:p>
        </w:tc>
      </w:tr>
    </w:tbl>
    <w:p w:rsidR="00D96C5B" w:rsidRDefault="00D96C5B" w:rsidP="00D96C5B">
      <w:pPr>
        <w:rPr>
          <w:lang w:val="en-IN"/>
        </w:rPr>
      </w:pPr>
    </w:p>
    <w:p w:rsidR="00D7655F" w:rsidRDefault="00D7655F" w:rsidP="00E65E18">
      <w:pPr>
        <w:ind w:left="720"/>
      </w:pPr>
      <w:r w:rsidRPr="00D7655F">
        <w:lastRenderedPageBreak/>
        <w:t>Total Duration: 13 Days</w:t>
      </w:r>
    </w:p>
    <w:p w:rsidR="00D7655F" w:rsidRPr="00D7655F" w:rsidRDefault="00D7655F" w:rsidP="00D7655F">
      <w:pPr>
        <w:rPr>
          <w:b/>
          <w:bCs/>
          <w:color w:val="1F497D" w:themeColor="text2"/>
          <w:lang w:val="en-IN"/>
        </w:rPr>
      </w:pPr>
      <w:r w:rsidRPr="00D7655F">
        <w:rPr>
          <w:b/>
          <w:bCs/>
          <w:color w:val="1F497D" w:themeColor="text2"/>
          <w:lang w:val="en-IN"/>
        </w:rPr>
        <w:t>Roles &amp; Responsibilities</w:t>
      </w:r>
    </w:p>
    <w:p w:rsidR="00D7655F" w:rsidRPr="00AC752B" w:rsidRDefault="00D7655F" w:rsidP="00AC752B">
      <w:pPr>
        <w:pStyle w:val="ListParagraph"/>
        <w:numPr>
          <w:ilvl w:val="0"/>
          <w:numId w:val="28"/>
        </w:numPr>
        <w:rPr>
          <w:lang w:val="en-IN"/>
        </w:rPr>
      </w:pPr>
      <w:r w:rsidRPr="00AC752B">
        <w:rPr>
          <w:lang w:val="en-IN"/>
        </w:rPr>
        <w:t>Test Lead → Test Plan preparation, review, reporting</w:t>
      </w:r>
    </w:p>
    <w:p w:rsidR="00D7655F" w:rsidRPr="00AC752B" w:rsidRDefault="00D7655F" w:rsidP="00AC752B">
      <w:pPr>
        <w:pStyle w:val="ListParagraph"/>
        <w:numPr>
          <w:ilvl w:val="0"/>
          <w:numId w:val="28"/>
        </w:numPr>
        <w:rPr>
          <w:lang w:val="en-IN"/>
        </w:rPr>
      </w:pPr>
      <w:r w:rsidRPr="00AC752B">
        <w:rPr>
          <w:lang w:val="en-IN"/>
        </w:rPr>
        <w:t>Tester 1 → Registration, Login, Cart</w:t>
      </w:r>
    </w:p>
    <w:p w:rsidR="00D7655F" w:rsidRPr="00AC752B" w:rsidRDefault="00D7655F" w:rsidP="00AC752B">
      <w:pPr>
        <w:pStyle w:val="ListParagraph"/>
        <w:numPr>
          <w:ilvl w:val="0"/>
          <w:numId w:val="28"/>
        </w:numPr>
        <w:rPr>
          <w:lang w:val="en-IN"/>
        </w:rPr>
      </w:pPr>
      <w:r w:rsidRPr="00AC752B">
        <w:rPr>
          <w:lang w:val="en-IN"/>
        </w:rPr>
        <w:t>Tester 2 → Payment, Order, Admin</w:t>
      </w:r>
    </w:p>
    <w:p w:rsidR="00D7655F" w:rsidRPr="00D7655F" w:rsidRDefault="00D7655F" w:rsidP="00D7655F">
      <w:pPr>
        <w:rPr>
          <w:b/>
          <w:bCs/>
          <w:color w:val="1F497D" w:themeColor="text2"/>
          <w:lang w:val="en-IN"/>
        </w:rPr>
      </w:pPr>
      <w:r w:rsidRPr="00D7655F">
        <w:rPr>
          <w:b/>
          <w:bCs/>
          <w:color w:val="1F497D" w:themeColor="text2"/>
          <w:lang w:val="en-IN"/>
        </w:rPr>
        <w:t>Test Deliverables</w:t>
      </w:r>
    </w:p>
    <w:p w:rsidR="00D7655F" w:rsidRPr="00AC752B" w:rsidRDefault="00D7655F" w:rsidP="00AC752B">
      <w:pPr>
        <w:pStyle w:val="ListParagraph"/>
        <w:numPr>
          <w:ilvl w:val="0"/>
          <w:numId w:val="27"/>
        </w:numPr>
        <w:rPr>
          <w:lang w:val="en-IN"/>
        </w:rPr>
      </w:pPr>
      <w:r w:rsidRPr="00AC752B">
        <w:rPr>
          <w:lang w:val="en-IN"/>
        </w:rPr>
        <w:t>Test Plan Document</w:t>
      </w:r>
    </w:p>
    <w:p w:rsidR="00D7655F" w:rsidRPr="00AC752B" w:rsidRDefault="00D7655F" w:rsidP="00AC752B">
      <w:pPr>
        <w:pStyle w:val="ListParagraph"/>
        <w:numPr>
          <w:ilvl w:val="0"/>
          <w:numId w:val="27"/>
        </w:numPr>
        <w:rPr>
          <w:lang w:val="en-IN"/>
        </w:rPr>
      </w:pPr>
      <w:r w:rsidRPr="00AC752B">
        <w:rPr>
          <w:lang w:val="en-IN"/>
        </w:rPr>
        <w:t>Test Cases</w:t>
      </w:r>
    </w:p>
    <w:p w:rsidR="00D7655F" w:rsidRPr="00AC752B" w:rsidRDefault="00D7655F" w:rsidP="00AC752B">
      <w:pPr>
        <w:pStyle w:val="ListParagraph"/>
        <w:numPr>
          <w:ilvl w:val="0"/>
          <w:numId w:val="27"/>
        </w:numPr>
        <w:rPr>
          <w:lang w:val="en-IN"/>
        </w:rPr>
      </w:pPr>
      <w:r w:rsidRPr="00AC752B">
        <w:rPr>
          <w:lang w:val="en-IN"/>
        </w:rPr>
        <w:t>Requirement Traceability Matrix (RTM)</w:t>
      </w:r>
    </w:p>
    <w:p w:rsidR="00D7655F" w:rsidRPr="00AC752B" w:rsidRDefault="00D7655F" w:rsidP="00AC752B">
      <w:pPr>
        <w:pStyle w:val="ListParagraph"/>
        <w:numPr>
          <w:ilvl w:val="0"/>
          <w:numId w:val="27"/>
        </w:numPr>
        <w:rPr>
          <w:lang w:val="en-IN"/>
        </w:rPr>
      </w:pPr>
      <w:r w:rsidRPr="00AC752B">
        <w:rPr>
          <w:lang w:val="en-IN"/>
        </w:rPr>
        <w:t>Defect Report</w:t>
      </w:r>
    </w:p>
    <w:p w:rsidR="00D7655F" w:rsidRPr="00AC752B" w:rsidRDefault="00D7655F" w:rsidP="00AC752B">
      <w:pPr>
        <w:pStyle w:val="ListParagraph"/>
        <w:numPr>
          <w:ilvl w:val="0"/>
          <w:numId w:val="27"/>
        </w:numPr>
        <w:rPr>
          <w:lang w:val="en-IN"/>
        </w:rPr>
      </w:pPr>
      <w:r w:rsidRPr="00AC752B">
        <w:rPr>
          <w:lang w:val="en-IN"/>
        </w:rPr>
        <w:t>Test Summary Report</w:t>
      </w:r>
    </w:p>
    <w:p w:rsidR="00D7655F" w:rsidRPr="00D7655F" w:rsidRDefault="00D7655F" w:rsidP="00D7655F">
      <w:pPr>
        <w:rPr>
          <w:b/>
          <w:bCs/>
          <w:color w:val="1F497D" w:themeColor="text2"/>
          <w:lang w:val="en-IN"/>
        </w:rPr>
      </w:pPr>
      <w:r w:rsidRPr="00D7655F">
        <w:rPr>
          <w:b/>
          <w:bCs/>
          <w:color w:val="1F497D" w:themeColor="text2"/>
          <w:lang w:val="en-IN"/>
        </w:rPr>
        <w:t>Entry Criteria</w:t>
      </w:r>
    </w:p>
    <w:p w:rsidR="00D7655F" w:rsidRPr="00E65E18" w:rsidRDefault="00D7655F" w:rsidP="00E65E18">
      <w:pPr>
        <w:pStyle w:val="ListParagraph"/>
        <w:numPr>
          <w:ilvl w:val="0"/>
          <w:numId w:val="24"/>
        </w:numPr>
        <w:rPr>
          <w:lang w:val="en-IN"/>
        </w:rPr>
      </w:pPr>
      <w:r w:rsidRPr="00E65E18">
        <w:rPr>
          <w:lang w:val="en-IN"/>
        </w:rPr>
        <w:t>Approved SRS document</w:t>
      </w:r>
    </w:p>
    <w:p w:rsidR="00D7655F" w:rsidRPr="00E65E18" w:rsidRDefault="00D7655F" w:rsidP="00E65E18">
      <w:pPr>
        <w:pStyle w:val="ListParagraph"/>
        <w:numPr>
          <w:ilvl w:val="0"/>
          <w:numId w:val="24"/>
        </w:numPr>
        <w:rPr>
          <w:lang w:val="en-IN"/>
        </w:rPr>
      </w:pPr>
      <w:r w:rsidRPr="00E65E18">
        <w:rPr>
          <w:lang w:val="en-IN"/>
        </w:rPr>
        <w:t>Stable build received</w:t>
      </w:r>
    </w:p>
    <w:p w:rsidR="00D7655F" w:rsidRPr="00E65E18" w:rsidRDefault="00D7655F" w:rsidP="00E65E18">
      <w:pPr>
        <w:pStyle w:val="ListParagraph"/>
        <w:numPr>
          <w:ilvl w:val="0"/>
          <w:numId w:val="24"/>
        </w:numPr>
        <w:rPr>
          <w:lang w:val="en-IN"/>
        </w:rPr>
      </w:pPr>
      <w:r w:rsidRPr="00E65E18">
        <w:rPr>
          <w:lang w:val="en-IN"/>
        </w:rPr>
        <w:t>Test environment ready</w:t>
      </w:r>
    </w:p>
    <w:p w:rsidR="00E65E18" w:rsidRDefault="00D7655F" w:rsidP="00E65E18">
      <w:pPr>
        <w:rPr>
          <w:b/>
          <w:bCs/>
          <w:color w:val="1F497D" w:themeColor="text2"/>
          <w:lang w:val="en-IN"/>
        </w:rPr>
      </w:pPr>
      <w:r w:rsidRPr="00D7655F">
        <w:rPr>
          <w:b/>
          <w:bCs/>
          <w:color w:val="1F497D" w:themeColor="text2"/>
          <w:lang w:val="en-IN"/>
        </w:rPr>
        <w:t xml:space="preserve"> Exit Criteria</w:t>
      </w:r>
    </w:p>
    <w:p w:rsidR="00D7655F" w:rsidRPr="00AC752B" w:rsidRDefault="00D7655F" w:rsidP="00AC752B">
      <w:pPr>
        <w:pStyle w:val="ListParagraph"/>
        <w:numPr>
          <w:ilvl w:val="0"/>
          <w:numId w:val="26"/>
        </w:numPr>
        <w:rPr>
          <w:b/>
          <w:bCs/>
          <w:color w:val="1F497D" w:themeColor="text2"/>
          <w:lang w:val="en-IN"/>
        </w:rPr>
      </w:pPr>
      <w:r w:rsidRPr="00AC752B">
        <w:rPr>
          <w:lang w:val="en-IN"/>
        </w:rPr>
        <w:t>All test cases executed</w:t>
      </w:r>
    </w:p>
    <w:p w:rsidR="00D7655F" w:rsidRPr="00AC752B" w:rsidRDefault="00D7655F" w:rsidP="00AC752B">
      <w:pPr>
        <w:pStyle w:val="ListParagraph"/>
        <w:numPr>
          <w:ilvl w:val="0"/>
          <w:numId w:val="26"/>
        </w:numPr>
        <w:rPr>
          <w:lang w:val="en-IN"/>
        </w:rPr>
      </w:pPr>
      <w:r w:rsidRPr="00AC752B">
        <w:rPr>
          <w:lang w:val="en-IN"/>
        </w:rPr>
        <w:t>Critical &amp; High defects fixed</w:t>
      </w:r>
    </w:p>
    <w:p w:rsidR="00D7655F" w:rsidRPr="00AC752B" w:rsidRDefault="00D7655F" w:rsidP="00AC752B">
      <w:pPr>
        <w:pStyle w:val="ListParagraph"/>
        <w:numPr>
          <w:ilvl w:val="0"/>
          <w:numId w:val="26"/>
        </w:numPr>
        <w:rPr>
          <w:lang w:val="en-IN"/>
        </w:rPr>
      </w:pPr>
      <w:r w:rsidRPr="00AC752B">
        <w:rPr>
          <w:lang w:val="en-IN"/>
        </w:rPr>
        <w:t>Test summary report approved</w:t>
      </w:r>
    </w:p>
    <w:p w:rsidR="00D7655F" w:rsidRPr="00E65E18" w:rsidRDefault="00D7655F" w:rsidP="00D7655F">
      <w:pPr>
        <w:rPr>
          <w:b/>
          <w:bCs/>
          <w:color w:val="1F497D" w:themeColor="text2"/>
          <w:lang w:val="en-IN"/>
        </w:rPr>
      </w:pPr>
      <w:r w:rsidRPr="00E65E18">
        <w:rPr>
          <w:b/>
          <w:bCs/>
          <w:color w:val="1F497D" w:themeColor="text2"/>
          <w:lang w:val="en-IN"/>
        </w:rPr>
        <w:t>Risks &amp; Mitigation</w:t>
      </w:r>
    </w:p>
    <w:tbl>
      <w:tblPr>
        <w:tblW w:w="0" w:type="auto"/>
        <w:tblCellSpacing w:w="15" w:type="dxa"/>
        <w:tblInd w:w="7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3260"/>
      </w:tblGrid>
      <w:tr w:rsidR="00D7655F" w:rsidRPr="00D7655F" w:rsidTr="00E65E18">
        <w:trPr>
          <w:tblHeader/>
          <w:tblCellSpacing w:w="15" w:type="dxa"/>
        </w:trPr>
        <w:tc>
          <w:tcPr>
            <w:tcW w:w="3051" w:type="dxa"/>
            <w:vAlign w:val="center"/>
            <w:hideMark/>
          </w:tcPr>
          <w:p w:rsidR="00D7655F" w:rsidRPr="00D7655F" w:rsidRDefault="00D7655F" w:rsidP="00D7655F">
            <w:pPr>
              <w:rPr>
                <w:b/>
                <w:bCs/>
                <w:lang w:val="en-IN"/>
              </w:rPr>
            </w:pPr>
            <w:r w:rsidRPr="00D7655F">
              <w:rPr>
                <w:b/>
                <w:bCs/>
                <w:lang w:val="en-IN"/>
              </w:rPr>
              <w:t>Risk</w:t>
            </w:r>
          </w:p>
        </w:tc>
        <w:tc>
          <w:tcPr>
            <w:tcW w:w="3215" w:type="dxa"/>
            <w:vAlign w:val="center"/>
            <w:hideMark/>
          </w:tcPr>
          <w:p w:rsidR="00D7655F" w:rsidRPr="00D7655F" w:rsidRDefault="00D7655F" w:rsidP="00D7655F">
            <w:pPr>
              <w:rPr>
                <w:b/>
                <w:bCs/>
                <w:lang w:val="en-IN"/>
              </w:rPr>
            </w:pPr>
            <w:r w:rsidRPr="00D7655F">
              <w:rPr>
                <w:b/>
                <w:bCs/>
                <w:lang w:val="en-IN"/>
              </w:rPr>
              <w:t>Mitigation</w:t>
            </w:r>
          </w:p>
        </w:tc>
      </w:tr>
      <w:tr w:rsidR="00D7655F" w:rsidRPr="00D7655F" w:rsidTr="00E65E18">
        <w:trPr>
          <w:tblCellSpacing w:w="15" w:type="dxa"/>
        </w:trPr>
        <w:tc>
          <w:tcPr>
            <w:tcW w:w="3051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Build delay</w:t>
            </w:r>
          </w:p>
        </w:tc>
        <w:tc>
          <w:tcPr>
            <w:tcW w:w="3215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Add buffer time</w:t>
            </w:r>
          </w:p>
        </w:tc>
      </w:tr>
      <w:tr w:rsidR="00D7655F" w:rsidRPr="00D7655F" w:rsidTr="00E65E18">
        <w:trPr>
          <w:tblCellSpacing w:w="15" w:type="dxa"/>
        </w:trPr>
        <w:tc>
          <w:tcPr>
            <w:tcW w:w="3051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Payment failure</w:t>
            </w:r>
          </w:p>
        </w:tc>
        <w:tc>
          <w:tcPr>
            <w:tcW w:w="3215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Use test sandbox</w:t>
            </w:r>
          </w:p>
        </w:tc>
      </w:tr>
      <w:tr w:rsidR="00D7655F" w:rsidRPr="00D7655F" w:rsidTr="00E65E18">
        <w:trPr>
          <w:tblCellSpacing w:w="15" w:type="dxa"/>
        </w:trPr>
        <w:tc>
          <w:tcPr>
            <w:tcW w:w="3051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Requirement change</w:t>
            </w:r>
          </w:p>
        </w:tc>
        <w:tc>
          <w:tcPr>
            <w:tcW w:w="3215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Update test cases immediately</w:t>
            </w:r>
          </w:p>
        </w:tc>
      </w:tr>
      <w:tr w:rsidR="00D7655F" w:rsidRPr="00D7655F" w:rsidTr="00E65E18">
        <w:trPr>
          <w:tblCellSpacing w:w="15" w:type="dxa"/>
        </w:trPr>
        <w:tc>
          <w:tcPr>
            <w:tcW w:w="3051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Browser compatibility issues</w:t>
            </w:r>
          </w:p>
        </w:tc>
        <w:tc>
          <w:tcPr>
            <w:tcW w:w="3215" w:type="dxa"/>
            <w:vAlign w:val="center"/>
            <w:hideMark/>
          </w:tcPr>
          <w:p w:rsidR="00D7655F" w:rsidRPr="00D7655F" w:rsidRDefault="00D7655F" w:rsidP="00D7655F">
            <w:pPr>
              <w:rPr>
                <w:lang w:val="en-IN"/>
              </w:rPr>
            </w:pPr>
            <w:r w:rsidRPr="00D7655F">
              <w:rPr>
                <w:lang w:val="en-IN"/>
              </w:rPr>
              <w:t>Test in multiple browsers</w:t>
            </w:r>
          </w:p>
        </w:tc>
      </w:tr>
    </w:tbl>
    <w:p w:rsidR="00D7655F" w:rsidRDefault="00D7655F" w:rsidP="00D7655F">
      <w:pPr>
        <w:rPr>
          <w:lang w:val="en-IN"/>
        </w:rPr>
      </w:pPr>
    </w:p>
    <w:p w:rsidR="00F517B6" w:rsidRPr="00F517B6" w:rsidRDefault="00F517B6" w:rsidP="00F517B6">
      <w:pPr>
        <w:rPr>
          <w:b/>
          <w:bCs/>
          <w:color w:val="1F497D" w:themeColor="text2"/>
          <w:lang w:val="en-IN"/>
        </w:rPr>
      </w:pPr>
      <w:r w:rsidRPr="00F517B6">
        <w:rPr>
          <w:b/>
          <w:bCs/>
          <w:color w:val="1F497D" w:themeColor="text2"/>
          <w:lang w:val="en-IN"/>
        </w:rPr>
        <w:t>Assumptions</w:t>
      </w:r>
    </w:p>
    <w:p w:rsidR="00F517B6" w:rsidRPr="00E65E18" w:rsidRDefault="00F517B6" w:rsidP="00E65E18">
      <w:pPr>
        <w:pStyle w:val="ListParagraph"/>
        <w:numPr>
          <w:ilvl w:val="0"/>
          <w:numId w:val="21"/>
        </w:numPr>
        <w:rPr>
          <w:lang w:val="en-IN"/>
        </w:rPr>
      </w:pPr>
      <w:r w:rsidRPr="00E65E18">
        <w:rPr>
          <w:lang w:val="en-IN"/>
        </w:rPr>
        <w:t>Requirements are clearly defined</w:t>
      </w:r>
    </w:p>
    <w:p w:rsidR="00F517B6" w:rsidRPr="00E65E18" w:rsidRDefault="00F517B6" w:rsidP="00E65E18">
      <w:pPr>
        <w:pStyle w:val="ListParagraph"/>
        <w:numPr>
          <w:ilvl w:val="0"/>
          <w:numId w:val="21"/>
        </w:numPr>
        <w:rPr>
          <w:lang w:val="en-IN"/>
        </w:rPr>
      </w:pPr>
      <w:r w:rsidRPr="00E65E18">
        <w:rPr>
          <w:lang w:val="en-IN"/>
        </w:rPr>
        <w:t>Development team provides stable builds</w:t>
      </w:r>
    </w:p>
    <w:p w:rsidR="00F517B6" w:rsidRPr="00E65E18" w:rsidRDefault="00F517B6" w:rsidP="00E65E18">
      <w:pPr>
        <w:pStyle w:val="ListParagraph"/>
        <w:numPr>
          <w:ilvl w:val="0"/>
          <w:numId w:val="21"/>
        </w:numPr>
        <w:rPr>
          <w:lang w:val="en-IN"/>
        </w:rPr>
      </w:pPr>
      <w:r w:rsidRPr="00E65E18">
        <w:rPr>
          <w:lang w:val="en-IN"/>
        </w:rPr>
        <w:t>Testing environment is properly configured</w:t>
      </w:r>
    </w:p>
    <w:p w:rsidR="00F517B6" w:rsidRPr="00F517B6" w:rsidRDefault="00F517B6" w:rsidP="00F517B6">
      <w:pPr>
        <w:rPr>
          <w:b/>
          <w:bCs/>
          <w:color w:val="1F497D" w:themeColor="text2"/>
          <w:lang w:val="en-IN"/>
        </w:rPr>
      </w:pPr>
      <w:r w:rsidRPr="00F517B6">
        <w:rPr>
          <w:b/>
          <w:bCs/>
          <w:color w:val="1F497D" w:themeColor="text2"/>
          <w:lang w:val="en-IN"/>
        </w:rPr>
        <w:lastRenderedPageBreak/>
        <w:t>Test Closure</w:t>
      </w:r>
    </w:p>
    <w:p w:rsidR="00F517B6" w:rsidRPr="00F517B6" w:rsidRDefault="00F517B6" w:rsidP="00F517B6">
      <w:pPr>
        <w:rPr>
          <w:lang w:val="en-IN"/>
        </w:rPr>
      </w:pPr>
      <w:r w:rsidRPr="00F517B6">
        <w:rPr>
          <w:lang w:val="en-IN"/>
        </w:rPr>
        <w:t>After successful test execution</w:t>
      </w:r>
    </w:p>
    <w:p w:rsidR="00F517B6" w:rsidRPr="00E65E18" w:rsidRDefault="00F517B6" w:rsidP="00E65E18">
      <w:pPr>
        <w:pStyle w:val="ListParagraph"/>
        <w:numPr>
          <w:ilvl w:val="0"/>
          <w:numId w:val="19"/>
        </w:numPr>
        <w:rPr>
          <w:lang w:val="en-IN"/>
        </w:rPr>
      </w:pPr>
      <w:r w:rsidRPr="00E65E18">
        <w:rPr>
          <w:lang w:val="en-IN"/>
        </w:rPr>
        <w:t>Prepare test summary report</w:t>
      </w:r>
    </w:p>
    <w:p w:rsidR="00F517B6" w:rsidRPr="00E65E18" w:rsidRDefault="00F517B6" w:rsidP="00E65E18">
      <w:pPr>
        <w:pStyle w:val="ListParagraph"/>
        <w:numPr>
          <w:ilvl w:val="0"/>
          <w:numId w:val="19"/>
        </w:numPr>
        <w:rPr>
          <w:lang w:val="en-IN"/>
        </w:rPr>
      </w:pPr>
      <w:r w:rsidRPr="00E65E18">
        <w:rPr>
          <w:lang w:val="en-IN"/>
        </w:rPr>
        <w:t>Share defect analysis</w:t>
      </w:r>
    </w:p>
    <w:p w:rsidR="00F517B6" w:rsidRPr="00E65E18" w:rsidRDefault="00F517B6" w:rsidP="00E65E18">
      <w:pPr>
        <w:pStyle w:val="ListParagraph"/>
        <w:numPr>
          <w:ilvl w:val="0"/>
          <w:numId w:val="19"/>
        </w:numPr>
        <w:rPr>
          <w:lang w:val="en-IN"/>
        </w:rPr>
      </w:pPr>
      <w:r w:rsidRPr="00E65E18">
        <w:rPr>
          <w:lang w:val="en-IN"/>
        </w:rPr>
        <w:t>Get stakeholder approval</w:t>
      </w:r>
    </w:p>
    <w:p w:rsidR="00F517B6" w:rsidRPr="00E65E18" w:rsidRDefault="00F517B6" w:rsidP="00E65E18">
      <w:pPr>
        <w:pStyle w:val="ListParagraph"/>
        <w:numPr>
          <w:ilvl w:val="0"/>
          <w:numId w:val="19"/>
        </w:numPr>
        <w:rPr>
          <w:lang w:val="en-IN"/>
        </w:rPr>
      </w:pPr>
      <w:r w:rsidRPr="00E65E18">
        <w:rPr>
          <w:lang w:val="en-IN"/>
        </w:rPr>
        <w:t>Sign off testing</w:t>
      </w:r>
    </w:p>
    <w:p w:rsidR="00F517B6" w:rsidRPr="00D7655F" w:rsidRDefault="00F517B6" w:rsidP="00E65E18">
      <w:pPr>
        <w:rPr>
          <w:lang w:val="en-IN"/>
        </w:rPr>
      </w:pPr>
    </w:p>
    <w:p w:rsidR="00D7655F" w:rsidRPr="00D7655F" w:rsidRDefault="00D7655F" w:rsidP="00D7655F">
      <w:pPr>
        <w:rPr>
          <w:lang w:val="en-IN"/>
        </w:rPr>
      </w:pPr>
    </w:p>
    <w:p w:rsidR="00D7655F" w:rsidRDefault="00D7655F" w:rsidP="00D96C5B">
      <w:pPr>
        <w:rPr>
          <w:lang w:val="en-IN"/>
        </w:rPr>
      </w:pPr>
    </w:p>
    <w:p w:rsidR="00D96C5B" w:rsidRPr="00D96C5B" w:rsidRDefault="00D96C5B" w:rsidP="00D96C5B">
      <w:pPr>
        <w:rPr>
          <w:lang w:val="en-IN"/>
        </w:rPr>
      </w:pPr>
    </w:p>
    <w:p w:rsidR="00D96C5B" w:rsidRPr="00D96C5B" w:rsidRDefault="00D96C5B" w:rsidP="00D96C5B">
      <w:pPr>
        <w:rPr>
          <w:lang w:val="en-IN"/>
        </w:rPr>
      </w:pPr>
    </w:p>
    <w:p w:rsidR="00D96C5B" w:rsidRPr="00D96C5B" w:rsidRDefault="00D96C5B" w:rsidP="00D96C5B">
      <w:pPr>
        <w:rPr>
          <w:lang w:val="en-IN"/>
        </w:rPr>
      </w:pPr>
    </w:p>
    <w:p w:rsidR="00D96C5B" w:rsidRDefault="00D96C5B" w:rsidP="00D96C5B">
      <w:pPr>
        <w:rPr>
          <w:lang w:val="en-IN"/>
        </w:rPr>
      </w:pPr>
    </w:p>
    <w:p w:rsidR="000722D9" w:rsidRPr="000722D9" w:rsidRDefault="000722D9" w:rsidP="00D96C5B">
      <w:pPr>
        <w:rPr>
          <w:lang w:val="en-IN"/>
        </w:rPr>
      </w:pPr>
    </w:p>
    <w:sectPr w:rsidR="000722D9" w:rsidRPr="00072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A0306"/>
    <w:multiLevelType w:val="hybridMultilevel"/>
    <w:tmpl w:val="4DC4B3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9842C32"/>
    <w:multiLevelType w:val="hybridMultilevel"/>
    <w:tmpl w:val="4CC0C5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DCA3D24"/>
    <w:multiLevelType w:val="multilevel"/>
    <w:tmpl w:val="9D8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230C0"/>
    <w:multiLevelType w:val="hybridMultilevel"/>
    <w:tmpl w:val="E36891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F6727F9"/>
    <w:multiLevelType w:val="hybridMultilevel"/>
    <w:tmpl w:val="8D883A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3862E5E"/>
    <w:multiLevelType w:val="multilevel"/>
    <w:tmpl w:val="123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F5F29"/>
    <w:multiLevelType w:val="multilevel"/>
    <w:tmpl w:val="E7A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347A3"/>
    <w:multiLevelType w:val="hybridMultilevel"/>
    <w:tmpl w:val="EB54B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7B0481"/>
    <w:multiLevelType w:val="multilevel"/>
    <w:tmpl w:val="CBD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0358C"/>
    <w:multiLevelType w:val="hybridMultilevel"/>
    <w:tmpl w:val="F092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651744"/>
    <w:multiLevelType w:val="multilevel"/>
    <w:tmpl w:val="9280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C11F9"/>
    <w:multiLevelType w:val="hybridMultilevel"/>
    <w:tmpl w:val="8312DA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FA667AD"/>
    <w:multiLevelType w:val="hybridMultilevel"/>
    <w:tmpl w:val="6046E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F85538"/>
    <w:multiLevelType w:val="hybridMultilevel"/>
    <w:tmpl w:val="115E8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2A734A"/>
    <w:multiLevelType w:val="multilevel"/>
    <w:tmpl w:val="6C7C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15BBE"/>
    <w:multiLevelType w:val="hybridMultilevel"/>
    <w:tmpl w:val="BC8006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70084A"/>
    <w:multiLevelType w:val="hybridMultilevel"/>
    <w:tmpl w:val="524820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86C2444"/>
    <w:multiLevelType w:val="multilevel"/>
    <w:tmpl w:val="D7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66CF5"/>
    <w:multiLevelType w:val="hybridMultilevel"/>
    <w:tmpl w:val="87E016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6A4045"/>
    <w:multiLevelType w:val="multilevel"/>
    <w:tmpl w:val="9C3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061CC"/>
    <w:multiLevelType w:val="hybridMultilevel"/>
    <w:tmpl w:val="3E62AF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7815CC"/>
    <w:multiLevelType w:val="hybridMultilevel"/>
    <w:tmpl w:val="70609A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75024"/>
    <w:multiLevelType w:val="hybridMultilevel"/>
    <w:tmpl w:val="986AA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6D2426"/>
    <w:multiLevelType w:val="hybridMultilevel"/>
    <w:tmpl w:val="6EFC17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98B2340"/>
    <w:multiLevelType w:val="hybridMultilevel"/>
    <w:tmpl w:val="F9FA98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CA17751"/>
    <w:multiLevelType w:val="multilevel"/>
    <w:tmpl w:val="661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91730">
    <w:abstractNumId w:val="8"/>
  </w:num>
  <w:num w:numId="2" w16cid:durableId="281621777">
    <w:abstractNumId w:val="6"/>
  </w:num>
  <w:num w:numId="3" w16cid:durableId="1178160125">
    <w:abstractNumId w:val="5"/>
  </w:num>
  <w:num w:numId="4" w16cid:durableId="1034232454">
    <w:abstractNumId w:val="4"/>
  </w:num>
  <w:num w:numId="5" w16cid:durableId="816000164">
    <w:abstractNumId w:val="7"/>
  </w:num>
  <w:num w:numId="6" w16cid:durableId="451289129">
    <w:abstractNumId w:val="3"/>
  </w:num>
  <w:num w:numId="7" w16cid:durableId="2782675">
    <w:abstractNumId w:val="2"/>
  </w:num>
  <w:num w:numId="8" w16cid:durableId="1809934821">
    <w:abstractNumId w:val="1"/>
  </w:num>
  <w:num w:numId="9" w16cid:durableId="771584144">
    <w:abstractNumId w:val="0"/>
  </w:num>
  <w:num w:numId="10" w16cid:durableId="688262713">
    <w:abstractNumId w:val="14"/>
  </w:num>
  <w:num w:numId="11" w16cid:durableId="478957793">
    <w:abstractNumId w:val="26"/>
  </w:num>
  <w:num w:numId="12" w16cid:durableId="1549023893">
    <w:abstractNumId w:val="34"/>
  </w:num>
  <w:num w:numId="13" w16cid:durableId="1344552634">
    <w:abstractNumId w:val="15"/>
  </w:num>
  <w:num w:numId="14" w16cid:durableId="1356464130">
    <w:abstractNumId w:val="11"/>
  </w:num>
  <w:num w:numId="15" w16cid:durableId="1362590447">
    <w:abstractNumId w:val="28"/>
  </w:num>
  <w:num w:numId="16" w16cid:durableId="1687638901">
    <w:abstractNumId w:val="19"/>
  </w:num>
  <w:num w:numId="17" w16cid:durableId="880895520">
    <w:abstractNumId w:val="17"/>
  </w:num>
  <w:num w:numId="18" w16cid:durableId="203250429">
    <w:abstractNumId w:val="23"/>
  </w:num>
  <w:num w:numId="19" w16cid:durableId="1697775782">
    <w:abstractNumId w:val="9"/>
  </w:num>
  <w:num w:numId="20" w16cid:durableId="1450129107">
    <w:abstractNumId w:val="31"/>
  </w:num>
  <w:num w:numId="21" w16cid:durableId="1639266251">
    <w:abstractNumId w:val="22"/>
  </w:num>
  <w:num w:numId="22" w16cid:durableId="241330824">
    <w:abstractNumId w:val="21"/>
  </w:num>
  <w:num w:numId="23" w16cid:durableId="661130665">
    <w:abstractNumId w:val="25"/>
  </w:num>
  <w:num w:numId="24" w16cid:durableId="456145832">
    <w:abstractNumId w:val="27"/>
  </w:num>
  <w:num w:numId="25" w16cid:durableId="209653830">
    <w:abstractNumId w:val="13"/>
  </w:num>
  <w:num w:numId="26" w16cid:durableId="229536419">
    <w:abstractNumId w:val="32"/>
  </w:num>
  <w:num w:numId="27" w16cid:durableId="689330372">
    <w:abstractNumId w:val="20"/>
  </w:num>
  <w:num w:numId="28" w16cid:durableId="1049576925">
    <w:abstractNumId w:val="33"/>
  </w:num>
  <w:num w:numId="29" w16cid:durableId="158276777">
    <w:abstractNumId w:val="24"/>
  </w:num>
  <w:num w:numId="30" w16cid:durableId="652872203">
    <w:abstractNumId w:val="10"/>
  </w:num>
  <w:num w:numId="31" w16cid:durableId="1479691100">
    <w:abstractNumId w:val="29"/>
  </w:num>
  <w:num w:numId="32" w16cid:durableId="2085491372">
    <w:abstractNumId w:val="12"/>
  </w:num>
  <w:num w:numId="33" w16cid:durableId="798842162">
    <w:abstractNumId w:val="16"/>
  </w:num>
  <w:num w:numId="34" w16cid:durableId="1199464691">
    <w:abstractNumId w:val="18"/>
  </w:num>
  <w:num w:numId="35" w16cid:durableId="16205249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2D9"/>
    <w:rsid w:val="00083B19"/>
    <w:rsid w:val="0015074B"/>
    <w:rsid w:val="0029639D"/>
    <w:rsid w:val="002D5160"/>
    <w:rsid w:val="00326F90"/>
    <w:rsid w:val="00432058"/>
    <w:rsid w:val="008C5860"/>
    <w:rsid w:val="008C73CC"/>
    <w:rsid w:val="00AA1D8D"/>
    <w:rsid w:val="00AC752B"/>
    <w:rsid w:val="00B47730"/>
    <w:rsid w:val="00B81F6C"/>
    <w:rsid w:val="00CB0664"/>
    <w:rsid w:val="00D7655F"/>
    <w:rsid w:val="00D96C5B"/>
    <w:rsid w:val="00E02D6D"/>
    <w:rsid w:val="00E5118B"/>
    <w:rsid w:val="00E65E18"/>
    <w:rsid w:val="00F51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1179B"/>
  <w14:defaultImageDpi w14:val="300"/>
  <w15:docId w15:val="{37849611-9AE8-462A-9A4C-1FE19766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Gnanasekar</cp:lastModifiedBy>
  <cp:revision>6</cp:revision>
  <dcterms:created xsi:type="dcterms:W3CDTF">2026-02-23T04:41:00Z</dcterms:created>
  <dcterms:modified xsi:type="dcterms:W3CDTF">2026-02-23T07:30:00Z</dcterms:modified>
  <cp:category/>
</cp:coreProperties>
</file>