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FD" w:rsidRDefault="009A2157">
      <w:r>
        <w:t>СПИСЪК НА ПРИЛОЖЕНИЯТА КЪМ БИЗНЕС  ПЛАН</w:t>
      </w:r>
    </w:p>
    <w:p w:rsidR="009A2157" w:rsidRDefault="009A2157" w:rsidP="009A2157">
      <w:pPr>
        <w:pStyle w:val="a3"/>
        <w:numPr>
          <w:ilvl w:val="0"/>
          <w:numId w:val="1"/>
        </w:numPr>
      </w:pPr>
      <w:r>
        <w:t>ГРАФИКИ И ДИАГРАМИ</w:t>
      </w:r>
    </w:p>
    <w:p w:rsidR="009A2157" w:rsidRDefault="009A2157" w:rsidP="009A2157">
      <w:pPr>
        <w:pStyle w:val="a3"/>
        <w:numPr>
          <w:ilvl w:val="0"/>
          <w:numId w:val="1"/>
        </w:numPr>
      </w:pPr>
      <w:r>
        <w:t>БАЗА ДАННИ</w:t>
      </w:r>
    </w:p>
    <w:p w:rsidR="009A2157" w:rsidRDefault="009A2157" w:rsidP="009A2157">
      <w:pPr>
        <w:pStyle w:val="a3"/>
        <w:numPr>
          <w:ilvl w:val="0"/>
          <w:numId w:val="1"/>
        </w:numPr>
      </w:pPr>
      <w:r>
        <w:t>АНКЕТИ</w:t>
      </w:r>
    </w:p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ЗАЯВЛЕНИЕ ЗА РЕГИСТРАЦИЯ (ЕТ, ООД, АД, СИЕ)</w:t>
      </w:r>
    </w:p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ЗАЯВЛЕНИЕ ЗА РЕГИСТРАЦИЯ ПО ДДС</w:t>
      </w:r>
    </w:p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ДОГОВОР ЗА УЧРЕДЯВАНЕ НА ДРУЖЕСТВО</w:t>
      </w:r>
    </w:p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ДОГОВОР ЗА НАЕМ</w:t>
      </w:r>
    </w:p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ДОГОВОР ЗА ЛИЗИНГ</w:t>
      </w:r>
    </w:p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ТРУДОВ ДОГОВОР</w:t>
      </w:r>
    </w:p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ДЛЪЖНОСТНА ХАРАСТЕРИСТИКА</w:t>
      </w:r>
    </w:p>
    <w:p w:rsidR="009A2157" w:rsidRPr="003D53BA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3D53BA">
        <w:rPr>
          <w:color w:val="FF0000"/>
        </w:rPr>
        <w:t>ДОГОВОР ЗА КРЕДИТ</w:t>
      </w:r>
    </w:p>
    <w:p w:rsidR="009A2157" w:rsidRPr="003F2D9F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bookmarkStart w:id="0" w:name="_GoBack"/>
      <w:r w:rsidRPr="003F2D9F">
        <w:rPr>
          <w:color w:val="FF0000"/>
        </w:rPr>
        <w:t>ПОГАСИТЕЛЕН ПЛАН</w:t>
      </w:r>
    </w:p>
    <w:bookmarkEnd w:id="0"/>
    <w:p w:rsidR="009A2157" w:rsidRPr="005D7C19" w:rsidRDefault="009A2157" w:rsidP="009A2157">
      <w:pPr>
        <w:pStyle w:val="a3"/>
        <w:numPr>
          <w:ilvl w:val="0"/>
          <w:numId w:val="1"/>
        </w:numPr>
        <w:rPr>
          <w:color w:val="FF0000"/>
        </w:rPr>
      </w:pPr>
      <w:r w:rsidRPr="005D7C19">
        <w:rPr>
          <w:color w:val="FF0000"/>
        </w:rPr>
        <w:t>ДЕКЛАРАЦИЯ</w:t>
      </w:r>
    </w:p>
    <w:p w:rsidR="009A2157" w:rsidRDefault="009A2157" w:rsidP="009A2157">
      <w:pPr>
        <w:ind w:left="360"/>
      </w:pPr>
    </w:p>
    <w:sectPr w:rsidR="009A2157" w:rsidSect="001C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704A8"/>
    <w:multiLevelType w:val="hybridMultilevel"/>
    <w:tmpl w:val="481CD4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57"/>
    <w:rsid w:val="001C1BFD"/>
    <w:rsid w:val="0035071B"/>
    <w:rsid w:val="003D53BA"/>
    <w:rsid w:val="003F2D9F"/>
    <w:rsid w:val="005D7C19"/>
    <w:rsid w:val="009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7B130-3BE1-49EE-BCCC-2C64D653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Qanachkova</dc:creator>
  <cp:lastModifiedBy>Angel Petrov</cp:lastModifiedBy>
  <cp:revision>3</cp:revision>
  <dcterms:created xsi:type="dcterms:W3CDTF">2013-11-21T08:08:00Z</dcterms:created>
  <dcterms:modified xsi:type="dcterms:W3CDTF">2016-04-09T21:02:00Z</dcterms:modified>
</cp:coreProperties>
</file>