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Enunciado del Proyecto: Comparador de Productos con Microservicios</w:t>
      </w:r>
    </w:p>
    <w:p>
      <w:pPr>
        <w:pStyle w:val="Heading2"/>
      </w:pPr>
      <w:r>
        <w:t>Objetivo General</w:t>
      </w:r>
    </w:p>
    <w:p>
      <w:r>
        <w:t>Desarrollar una solución basada en microservicios utilizando Node.js y Docker que permita hacer web scraping desde dos tiendas en línea, almacenar los productos en MongoDB y consultar y comparar los productos mediante una API REST.</w:t>
      </w:r>
    </w:p>
    <w:p>
      <w:pPr>
        <w:pStyle w:val="Heading2"/>
      </w:pPr>
      <w:r>
        <w:t>Tecnologías Requeridas</w:t>
      </w:r>
    </w:p>
    <w:p>
      <w:r>
        <w:t>• Node.js</w:t>
        <w:br/>
        <w:t>• Express</w:t>
        <w:br/>
        <w:t>• Cheerio</w:t>
        <w:br/>
        <w:t>• MongoDB</w:t>
        <w:br/>
        <w:t>• Docker y Docker Compose</w:t>
      </w:r>
    </w:p>
    <w:p>
      <w:pPr>
        <w:pStyle w:val="Heading2"/>
      </w:pPr>
      <w:r>
        <w:t>Descripción de Componentes</w:t>
      </w:r>
    </w:p>
    <w:p>
      <w:r>
        <w:t>1. Scraper:</w:t>
        <w:br/>
        <w:t xml:space="preserve">   • Se conecta a dos sitios web de prueba.</w:t>
        <w:br/>
        <w:t xml:space="preserve">   • Extrae nombre, precio, descripción, rating y disponibilidad.</w:t>
        <w:br/>
        <w:t xml:space="preserve">   • Inserta los productos en MongoDB con el campo 'origen' y fecha de scraping.</w:t>
        <w:br/>
        <w:br/>
        <w:t>2. API REST:</w:t>
        <w:br/>
        <w:t xml:space="preserve">   • Permite consultar todos los productos.</w:t>
        <w:br/>
        <w:t xml:space="preserve">   • Filtrar productos por origen.</w:t>
        <w:br/>
        <w:t xml:space="preserve">   • Comparar productos por nombre entre ambos orígenes.</w:t>
        <w:br/>
        <w:br/>
        <w:t>3. MongoDB:</w:t>
        <w:br/>
        <w:t xml:space="preserve">   • Base de datos utilizada para almacenar los productos con su información.</w:t>
        <w:br/>
        <w:br/>
        <w:t>4. Docker Compose:</w:t>
        <w:br/>
        <w:t xml:space="preserve">   • Levanta los tres servicios (scraper, api, mongodb).</w:t>
      </w:r>
    </w:p>
    <w:p>
      <w:pPr>
        <w:pStyle w:val="Heading2"/>
      </w:pPr>
      <w:r>
        <w:t>Requisitos Funcionales</w:t>
      </w:r>
    </w:p>
    <w:p>
      <w:r>
        <w:t>• Scraper funcional para ambos sitios web.</w:t>
        <w:br/>
        <w:t>• API REST accesible en el puerto 3000.</w:t>
        <w:br/>
        <w:t>• Base de datos MongoDB correctamente poblada.</w:t>
        <w:br/>
        <w:t>• Código modular y bien organizado.</w:t>
      </w:r>
    </w:p>
    <w:p>
      <w:pPr>
        <w:pStyle w:val="Heading2"/>
      </w:pPr>
      <w:r>
        <w:t>Endpoints Esperados</w:t>
      </w:r>
    </w:p>
    <w:p>
      <w:r>
        <w:t>• GET /productos → Lista completa de productos.</w:t>
        <w:br/>
        <w:t>• GET /productos/origen/:origen → Productos filtrados por origen.</w:t>
        <w:br/>
        <w:t>• GET /comparar?nombre=XYZ → Comparación entre tiendas por nombre de producto.</w:t>
      </w:r>
    </w:p>
    <w:p>
      <w:pPr>
        <w:pStyle w:val="Heading2"/>
      </w:pPr>
      <w:r>
        <w:t>Criterios de Evaluación</w:t>
      </w:r>
    </w:p>
    <w:p>
      <w:r>
        <w:t>• Correcto funcionamiento del scraper y API (30%)</w:t>
        <w:br/>
        <w:t>• Diseño modular, código organizado y uso de modelos (20%)</w:t>
        <w:br/>
        <w:t>• Uso correcto de Docker y contenedores independientes (20%)</w:t>
        <w:br/>
        <w:t>• Documentación técnica e instrucciones de instalación (20%)</w:t>
        <w:br/>
        <w:t>• Buenas prácticas de programación (10%)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