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erschrift2"/>
        <w:bidi w:val="0"/>
        <w:spacing w:before="200" w:after="120"/>
        <w:jc w:val="left"/>
        <w:rPr/>
      </w:pPr>
      <w:r>
        <w:rPr/>
        <w:t>1. Exploratory Data Analysis (EDA)</w:t>
      </w:r>
    </w:p>
    <w:p>
      <w:pPr>
        <w:pStyle w:val="Berschrift3"/>
        <w:bidi w:val="0"/>
        <w:jc w:val="left"/>
        <w:rPr/>
      </w:pPr>
      <w:r>
        <w:rPr/>
        <w:t>1.1 Dataset Overview</w:t>
      </w:r>
    </w:p>
    <w:p>
      <w:pPr>
        <w:pStyle w:val="Textkrper"/>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The original training dataset contains 5,118 observations and 15 variables describing short-term rental listings in Chicago on the Airbnb platform, extracted as of September 21, 2020 (the date of the most recent review).</w:t>
      </w:r>
    </w:p>
    <w:p>
      <w:pPr>
        <w:pStyle w:val="Textkrper"/>
        <w:bidi w:val="0"/>
        <w:spacing w:lineRule="auto" w:line="276" w:before="0" w:after="140"/>
        <w:jc w:val="left"/>
        <w:rPr/>
      </w:pPr>
      <w:r>
        <w:rPr/>
        <w:t>The variables in this dataset can be divided into several types:</w:t>
      </w:r>
    </w:p>
    <w:p>
      <w:pPr>
        <w:pStyle w:val="Textkrper"/>
        <w:numPr>
          <w:ilvl w:val="0"/>
          <w:numId w:val="2"/>
        </w:numPr>
        <w:tabs>
          <w:tab w:val="clear" w:pos="709"/>
          <w:tab w:val="left" w:pos="709" w:leader="none"/>
        </w:tabs>
        <w:bidi w:val="0"/>
        <w:ind w:left="709" w:hanging="283"/>
        <w:jc w:val="left"/>
        <w:rPr/>
      </w:pPr>
      <w:r>
        <w:rPr>
          <w:rStyle w:val="Starkbetont"/>
          <w:b w:val="false"/>
          <w:bCs w:val="false"/>
        </w:rPr>
        <w:t>Text variables:</w:t>
      </w:r>
      <w:r>
        <w:rPr>
          <w:b w:val="false"/>
          <w:bCs w:val="false"/>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id</w:t>
      </w:r>
      <w:r>
        <w:rPr>
          <w:rFonts w:ascii="Liberation Serif" w:hAnsi="Liberation Serif"/>
          <w:b w:val="false"/>
          <w:bCs w:val="false"/>
          <w:sz w:val="24"/>
          <w:szCs w:val="24"/>
        </w:rPr>
        <w:t>"</w:t>
      </w:r>
      <w:r>
        <w:rPr>
          <w:rFonts w:ascii="Liberation Serif" w:hAnsi="Liberation Serif"/>
          <w:b w:val="false"/>
          <w:bCs w:val="false"/>
          <w:sz w:val="24"/>
          <w:szCs w:val="24"/>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host_id</w:t>
      </w:r>
      <w:r>
        <w:rPr>
          <w:rFonts w:ascii="Liberation Serif" w:hAnsi="Liberation Serif"/>
          <w:b w:val="false"/>
          <w:bCs w:val="false"/>
          <w:sz w:val="24"/>
          <w:szCs w:val="24"/>
        </w:rPr>
        <w:t>"</w:t>
      </w:r>
      <w:r>
        <w:rPr>
          <w:rFonts w:ascii="Liberation Serif" w:hAnsi="Liberation Serif"/>
          <w:b w:val="false"/>
          <w:bCs w:val="false"/>
          <w:sz w:val="24"/>
          <w:szCs w:val="24"/>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name</w:t>
      </w:r>
      <w:r>
        <w:rPr>
          <w:rFonts w:ascii="Liberation Serif" w:hAnsi="Liberation Serif"/>
          <w:b w:val="false"/>
          <w:bCs w:val="false"/>
          <w:sz w:val="24"/>
          <w:szCs w:val="24"/>
        </w:rPr>
        <w:t>"</w:t>
      </w:r>
      <w:r>
        <w:rPr>
          <w:rFonts w:ascii="Liberation Serif" w:hAnsi="Liberation Serif"/>
          <w:b w:val="false"/>
          <w:bCs w:val="false"/>
          <w:sz w:val="24"/>
          <w:szCs w:val="24"/>
        </w:rPr>
        <w:t xml:space="preserve"> (listing description)</w:t>
      </w:r>
      <w:r>
        <w:rPr>
          <w:rFonts w:ascii="Liberation Serif" w:hAnsi="Liberation Serif"/>
          <w:b w:val="false"/>
          <w:bCs w:val="false"/>
          <w:sz w:val="24"/>
          <w:szCs w:val="24"/>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host_name</w:t>
      </w:r>
      <w:r>
        <w:rPr>
          <w:rFonts w:ascii="Liberation Serif" w:hAnsi="Liberation Serif"/>
          <w:b w:val="false"/>
          <w:bCs w:val="false"/>
          <w:sz w:val="24"/>
          <w:szCs w:val="24"/>
        </w:rPr>
        <w:t>"</w:t>
      </w:r>
      <w:r>
        <w:rPr>
          <w:rFonts w:ascii="Liberation Serif" w:hAnsi="Liberation Serif"/>
          <w:b w:val="false"/>
          <w:bCs w:val="false"/>
          <w:sz w:val="24"/>
          <w:szCs w:val="24"/>
        </w:rPr>
        <w:t xml:space="preserve"> </w:t>
      </w:r>
    </w:p>
    <w:p>
      <w:pPr>
        <w:pStyle w:val="Textkrper"/>
        <w:numPr>
          <w:ilvl w:val="0"/>
          <w:numId w:val="2"/>
        </w:numPr>
        <w:tabs>
          <w:tab w:val="clear" w:pos="709"/>
          <w:tab w:val="left" w:pos="709" w:leader="none"/>
        </w:tabs>
        <w:bidi w:val="0"/>
        <w:ind w:left="709" w:hanging="283"/>
        <w:jc w:val="left"/>
        <w:rPr/>
      </w:pPr>
      <w:r>
        <w:rPr>
          <w:rStyle w:val="Starkbetont"/>
          <w:b w:val="false"/>
          <w:bCs w:val="false"/>
        </w:rPr>
        <w:t>Location-related variables:</w:t>
      </w:r>
      <w:r>
        <w:rPr>
          <w:b w:val="false"/>
          <w:bCs w:val="false"/>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neighbourhood</w:t>
      </w:r>
      <w:r>
        <w:rPr>
          <w:rFonts w:ascii="Liberation Serif" w:hAnsi="Liberation Serif"/>
          <w:b w:val="false"/>
          <w:bCs w:val="false"/>
          <w:sz w:val="24"/>
          <w:szCs w:val="24"/>
        </w:rPr>
        <w:t>"</w:t>
      </w:r>
      <w:r>
        <w:rPr>
          <w:rFonts w:ascii="Liberation Serif" w:hAnsi="Liberation Serif"/>
          <w:b w:val="false"/>
          <w:bCs w:val="false"/>
          <w:sz w:val="24"/>
          <w:szCs w:val="24"/>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 xml:space="preserve">latitude, </w:t>
      </w:r>
      <w:r>
        <w:rPr>
          <w:rFonts w:ascii="Liberation Serif" w:hAnsi="Liberation Serif"/>
          <w:b w:val="false"/>
          <w:bCs w:val="false"/>
          <w:sz w:val="24"/>
          <w:szCs w:val="24"/>
        </w:rPr>
        <w:t>"</w:t>
      </w:r>
      <w:r>
        <w:rPr>
          <w:rFonts w:ascii="Liberation Serif" w:hAnsi="Liberation Serif"/>
          <w:b w:val="false"/>
          <w:bCs w:val="false"/>
          <w:sz w:val="24"/>
          <w:szCs w:val="24"/>
        </w:rPr>
        <w:t>longitude</w:t>
      </w:r>
      <w:r>
        <w:rPr>
          <w:rFonts w:ascii="Liberation Serif" w:hAnsi="Liberation Serif"/>
          <w:b w:val="false"/>
          <w:bCs w:val="false"/>
          <w:sz w:val="24"/>
          <w:szCs w:val="24"/>
        </w:rPr>
        <w:t>"</w:t>
      </w:r>
    </w:p>
    <w:p>
      <w:pPr>
        <w:pStyle w:val="Textkrper"/>
        <w:numPr>
          <w:ilvl w:val="0"/>
          <w:numId w:val="2"/>
        </w:numPr>
        <w:tabs>
          <w:tab w:val="clear" w:pos="709"/>
          <w:tab w:val="left" w:pos="709" w:leader="none"/>
        </w:tabs>
        <w:bidi w:val="0"/>
        <w:ind w:left="709" w:hanging="283"/>
        <w:jc w:val="left"/>
        <w:rPr/>
      </w:pPr>
      <w:r>
        <w:rPr>
          <w:rStyle w:val="Starkbetont"/>
          <w:b w:val="false"/>
          <w:bCs w:val="false"/>
        </w:rPr>
        <w:t>Variables describing the quality of the listing:</w:t>
      </w:r>
      <w:r>
        <w:rPr>
          <w:b w:val="false"/>
          <w:bCs w:val="false"/>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room_type</w:t>
      </w:r>
      <w:r>
        <w:rPr>
          <w:rFonts w:ascii="Liberation Serif" w:hAnsi="Liberation Serif"/>
          <w:b w:val="false"/>
          <w:bCs w:val="false"/>
          <w:sz w:val="24"/>
          <w:szCs w:val="24"/>
        </w:rPr>
        <w:t>"</w:t>
      </w:r>
      <w:r>
        <w:rPr>
          <w:rFonts w:ascii="Liberation Serif" w:hAnsi="Liberation Serif"/>
          <w:b w:val="false"/>
          <w:bCs w:val="false"/>
          <w:sz w:val="24"/>
          <w:szCs w:val="24"/>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minimum_nights</w:t>
      </w:r>
      <w:r>
        <w:rPr>
          <w:rFonts w:ascii="Liberation Serif" w:hAnsi="Liberation Serif"/>
          <w:b w:val="false"/>
          <w:bCs w:val="false"/>
          <w:sz w:val="24"/>
          <w:szCs w:val="24"/>
        </w:rPr>
        <w:t>"</w:t>
      </w:r>
      <w:r>
        <w:rPr>
          <w:rFonts w:ascii="Liberation Serif" w:hAnsi="Liberation Serif"/>
          <w:b w:val="false"/>
          <w:bCs w:val="false"/>
          <w:sz w:val="24"/>
          <w:szCs w:val="24"/>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availability_365</w:t>
      </w:r>
      <w:r>
        <w:rPr>
          <w:rFonts w:ascii="Liberation Serif" w:hAnsi="Liberation Serif"/>
          <w:b w:val="false"/>
          <w:bCs w:val="false"/>
          <w:sz w:val="24"/>
          <w:szCs w:val="24"/>
        </w:rPr>
        <w:t>"</w:t>
      </w:r>
    </w:p>
    <w:p>
      <w:pPr>
        <w:pStyle w:val="Textkrper"/>
        <w:numPr>
          <w:ilvl w:val="0"/>
          <w:numId w:val="2"/>
        </w:numPr>
        <w:tabs>
          <w:tab w:val="clear" w:pos="709"/>
          <w:tab w:val="left" w:pos="709" w:leader="none"/>
        </w:tabs>
        <w:bidi w:val="0"/>
        <w:ind w:left="709" w:hanging="283"/>
        <w:jc w:val="left"/>
        <w:rPr/>
      </w:pPr>
      <w:r>
        <w:rPr>
          <w:rStyle w:val="Starkbetont"/>
          <w:b w:val="false"/>
          <w:bCs w:val="false"/>
        </w:rPr>
        <w:t>Variables reflecting listing activity:</w:t>
      </w:r>
      <w:r>
        <w:rPr>
          <w:b w:val="false"/>
          <w:bCs w:val="false"/>
        </w:rPr>
        <w:t xml:space="preserve"> </w:t>
      </w:r>
      <w:r>
        <w:rPr>
          <w:rFonts w:ascii="Liberation Serif" w:hAnsi="Liberation Serif"/>
          <w:b w:val="false"/>
          <w:bCs w:val="false"/>
          <w:sz w:val="24"/>
          <w:szCs w:val="24"/>
        </w:rPr>
        <w:t>"</w:t>
      </w:r>
      <w:r>
        <w:rPr>
          <w:rFonts w:ascii="Liberation Serif" w:hAnsi="Liberation Serif"/>
          <w:b w:val="false"/>
          <w:bCs w:val="false"/>
          <w:sz w:val="24"/>
          <w:szCs w:val="24"/>
        </w:rPr>
        <w:t>n</w:t>
      </w:r>
      <w:r>
        <w:rPr>
          <w:rFonts w:ascii="Liberation Serif" w:hAnsi="Liberation Serif"/>
          <w:sz w:val="24"/>
          <w:szCs w:val="24"/>
        </w:rPr>
        <w:t>umber_of_reviews</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reviews_per_month</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last_review</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calculated_host_listings_count</w:t>
      </w:r>
      <w:r>
        <w:rPr>
          <w:rFonts w:ascii="Liberation Serif" w:hAnsi="Liberation Serif"/>
          <w:sz w:val="24"/>
          <w:szCs w:val="24"/>
        </w:rPr>
        <w:t>"</w:t>
      </w:r>
    </w:p>
    <w:p>
      <w:pPr>
        <w:pStyle w:val="Textkrper"/>
        <w:bidi w:val="0"/>
        <w:jc w:val="left"/>
        <w:rPr/>
      </w:pPr>
      <w:r>
        <w:rPr/>
        <w:t xml:space="preserve">The target variable is the rental price per night (in USD), which the final model should predict with the highest possible accuracy for the test dataset. In the training dataset, prices range from $10 to $10,000, with an </w:t>
      </w:r>
      <w:r>
        <w:rPr>
          <w:rFonts w:ascii="Liberation Serif" w:hAnsi="Liberation Serif"/>
          <w:sz w:val="24"/>
          <w:szCs w:val="24"/>
        </w:rPr>
        <w:t>mean</w:t>
      </w:r>
      <w:r>
        <w:rPr/>
        <w:t xml:space="preserve"> of $154.34 and a median of $98.</w:t>
      </w:r>
    </w:p>
    <w:p>
      <w:pPr>
        <w:pStyle w:val="Textkrper"/>
        <w:bidi w:val="0"/>
        <w:jc w:val="left"/>
        <w:rPr/>
      </w:pPr>
      <w:r>
        <w:rPr/>
        <w:t xml:space="preserve">We </w:t>
      </w:r>
      <w:r>
        <w:rPr>
          <w:rFonts w:ascii="Liberation Serif" w:hAnsi="Liberation Serif"/>
          <w:sz w:val="24"/>
          <w:szCs w:val="24"/>
        </w:rPr>
        <w:t>hypothesize</w:t>
      </w:r>
      <w:r>
        <w:rPr/>
        <w:t xml:space="preserve"> that the key factors influencing short-term rental pricing are location and the quality of the listing, while the price may also be affected by seasonality or major events held in Chicago. Location is described by the precise geographic coordinates of each listing, while the quality of a listing (its size, number of beds, condition, type of property, provided amenities) can only be estimated indirectly based on the</w:t>
      </w:r>
      <w:r>
        <w:rPr/>
        <w:t xml:space="preserve"> </w:t>
      </w:r>
      <w:r>
        <w:rPr>
          <w:rStyle w:val="Quelltext"/>
          <w:rFonts w:ascii="Liberation Serif" w:hAnsi="Liberation Serif"/>
          <w:sz w:val="24"/>
          <w:szCs w:val="24"/>
        </w:rPr>
        <w:t>"</w:t>
      </w:r>
      <w:r>
        <w:rPr>
          <w:rStyle w:val="Quelltext"/>
          <w:rFonts w:ascii="Liberation Serif" w:hAnsi="Liberation Serif"/>
          <w:sz w:val="24"/>
          <w:szCs w:val="24"/>
        </w:rPr>
        <w:t>room_type</w:t>
      </w:r>
      <w:r>
        <w:rPr>
          <w:rStyle w:val="Quelltext"/>
          <w:rFonts w:ascii="Liberation Serif" w:hAnsi="Liberation Serif"/>
          <w:sz w:val="24"/>
          <w:szCs w:val="24"/>
        </w:rPr>
        <w:t>"</w:t>
      </w:r>
      <w:r>
        <w:rPr>
          <w:rStyle w:val="Quelltext"/>
          <w:rFonts w:ascii="Liberation Serif" w:hAnsi="Liberation Serif"/>
          <w:sz w:val="24"/>
          <w:szCs w:val="24"/>
        </w:rPr>
        <w:t>,</w:t>
      </w:r>
      <w:r>
        <w:rPr/>
        <w:t xml:space="preserve"> variable. There is no information in the current dataset to account for seasonality.</w:t>
      </w:r>
    </w:p>
    <w:p>
      <w:pPr>
        <w:pStyle w:val="Berschrift3"/>
        <w:bidi w:val="0"/>
        <w:jc w:val="left"/>
        <w:rPr/>
      </w:pPr>
      <w:r>
        <w:rPr/>
        <w:t>1.2 Data Cleaning and Transformation</w:t>
      </w:r>
    </w:p>
    <w:p>
      <w:pPr>
        <w:pStyle w:val="Textkrper"/>
        <w:bidi w:val="0"/>
        <w:jc w:val="both"/>
        <w:rPr>
          <w:b w:val="false"/>
          <w:b w:val="false"/>
          <w:bCs w:val="false"/>
        </w:rPr>
      </w:pPr>
      <w:r>
        <w:rPr>
          <w:rFonts w:ascii="Liberation Serif" w:hAnsi="Liberation Serif"/>
          <w:b w:val="false"/>
          <w:bCs w:val="false"/>
          <w:sz w:val="24"/>
          <w:szCs w:val="24"/>
        </w:rPr>
        <w:t xml:space="preserve">The following preprocessing steps were applied to the training dataset </w:t>
      </w:r>
      <w:r>
        <w:rPr>
          <w:rFonts w:ascii="Liberation Serif" w:hAnsi="Liberation Serif"/>
          <w:b w:val="false"/>
          <w:bCs w:val="false"/>
          <w:sz w:val="24"/>
          <w:szCs w:val="24"/>
        </w:rPr>
        <w:t>"</w:t>
      </w:r>
      <w:r>
        <w:rPr>
          <w:rFonts w:ascii="Liberation Serif" w:hAnsi="Liberation Serif"/>
          <w:b w:val="false"/>
          <w:bCs w:val="false"/>
          <w:sz w:val="24"/>
          <w:szCs w:val="24"/>
        </w:rPr>
        <w:t>df_train</w:t>
      </w:r>
      <w:r>
        <w:rPr>
          <w:rFonts w:ascii="Liberation Serif" w:hAnsi="Liberation Serif"/>
          <w:b w:val="false"/>
          <w:bCs w:val="false"/>
          <w:sz w:val="24"/>
          <w:szCs w:val="24"/>
        </w:rPr>
        <w:t>"</w:t>
      </w:r>
      <w:r>
        <w:rPr>
          <w:rFonts w:ascii="Liberation Serif" w:hAnsi="Liberation Serif"/>
          <w:b w:val="false"/>
          <w:bCs w:val="false"/>
          <w:sz w:val="24"/>
          <w:szCs w:val="24"/>
        </w:rPr>
        <w:t>:</w:t>
      </w:r>
    </w:p>
    <w:p>
      <w:pPr>
        <w:pStyle w:val="Textkrper"/>
        <w:numPr>
          <w:ilvl w:val="0"/>
          <w:numId w:val="3"/>
        </w:numPr>
        <w:tabs>
          <w:tab w:val="clear" w:pos="709"/>
          <w:tab w:val="left" w:pos="709" w:leader="none"/>
        </w:tabs>
        <w:bidi w:val="0"/>
        <w:ind w:left="709" w:hanging="283"/>
        <w:jc w:val="both"/>
        <w:rPr/>
      </w:pPr>
      <w:r>
        <w:rPr>
          <w:rStyle w:val="Starkbetont"/>
          <w:b w:val="false"/>
          <w:bCs w:val="false"/>
        </w:rPr>
        <w:t>Removal of unnecessary identifiers</w:t>
      </w:r>
      <w:r>
        <w:rPr>
          <w:rStyle w:val="Starkbetont"/>
          <w:b w:val="false"/>
          <w:bCs w:val="false"/>
        </w:rPr>
        <w:t xml:space="preserve">. </w:t>
      </w:r>
      <w:r>
        <w:rPr>
          <w:b w:val="false"/>
          <w:bCs w:val="false"/>
        </w:rPr>
        <w:t xml:space="preserve">The variables </w:t>
      </w:r>
      <w:r>
        <w:rPr>
          <w:rStyle w:val="Quelltext"/>
          <w:rFonts w:ascii="Liberation Serif" w:hAnsi="Liberation Serif"/>
          <w:b w:val="false"/>
          <w:bCs w:val="false"/>
          <w:sz w:val="24"/>
          <w:szCs w:val="24"/>
        </w:rPr>
        <w:t>"</w:t>
      </w:r>
      <w:r>
        <w:rPr>
          <w:rStyle w:val="Quelltext"/>
          <w:rFonts w:ascii="Liberation Serif" w:hAnsi="Liberation Serif"/>
          <w:b w:val="false"/>
          <w:bCs w:val="false"/>
          <w:sz w:val="24"/>
          <w:szCs w:val="24"/>
        </w:rPr>
        <w:t>id</w:t>
      </w:r>
      <w:r>
        <w:rPr>
          <w:rStyle w:val="Quelltext"/>
          <w:rFonts w:ascii="Liberation Serif" w:hAnsi="Liberation Serif"/>
          <w:b w:val="false"/>
          <w:bCs w:val="false"/>
          <w:sz w:val="24"/>
          <w:szCs w:val="24"/>
        </w:rPr>
        <w:t>"</w:t>
      </w:r>
      <w:r>
        <w:rPr>
          <w:rStyle w:val="Quelltext"/>
          <w:rFonts w:ascii="Liberation Serif" w:hAnsi="Liberation Serif"/>
          <w:b w:val="false"/>
          <w:bCs w:val="false"/>
          <w:sz w:val="24"/>
          <w:szCs w:val="24"/>
        </w:rPr>
        <w:t xml:space="preserve">, </w:t>
      </w:r>
      <w:r>
        <w:rPr>
          <w:rStyle w:val="Quelltext"/>
          <w:rFonts w:ascii="Liberation Serif" w:hAnsi="Liberation Serif"/>
          <w:b w:val="false"/>
          <w:bCs w:val="false"/>
          <w:sz w:val="24"/>
          <w:szCs w:val="24"/>
        </w:rPr>
        <w:t>"</w:t>
      </w:r>
      <w:r>
        <w:rPr>
          <w:rStyle w:val="Quelltext"/>
          <w:rFonts w:ascii="Liberation Serif" w:hAnsi="Liberation Serif"/>
          <w:b w:val="false"/>
          <w:bCs w:val="false"/>
          <w:sz w:val="24"/>
          <w:szCs w:val="24"/>
        </w:rPr>
        <w:t>host_id</w:t>
      </w:r>
      <w:r>
        <w:rPr>
          <w:rStyle w:val="Quelltext"/>
          <w:rFonts w:ascii="Liberation Serif" w:hAnsi="Liberation Serif"/>
          <w:b w:val="false"/>
          <w:bCs w:val="false"/>
          <w:sz w:val="24"/>
          <w:szCs w:val="24"/>
        </w:rPr>
        <w:t>"</w:t>
      </w:r>
      <w:r>
        <w:rPr>
          <w:rStyle w:val="Quelltext"/>
          <w:rFonts w:ascii="Liberation Serif" w:hAnsi="Liberation Serif"/>
          <w:b w:val="false"/>
          <w:bCs w:val="false"/>
          <w:sz w:val="24"/>
          <w:szCs w:val="24"/>
        </w:rPr>
        <w:t xml:space="preserve">, and </w:t>
      </w:r>
      <w:r>
        <w:rPr>
          <w:rStyle w:val="Quelltext"/>
          <w:rFonts w:ascii="Liberation Serif" w:hAnsi="Liberation Serif"/>
          <w:b w:val="false"/>
          <w:bCs w:val="false"/>
          <w:sz w:val="24"/>
          <w:szCs w:val="24"/>
        </w:rPr>
        <w:t>"</w:t>
      </w:r>
      <w:r>
        <w:rPr>
          <w:rStyle w:val="Quelltext"/>
          <w:rFonts w:ascii="Liberation Serif" w:hAnsi="Liberation Serif"/>
          <w:b w:val="false"/>
          <w:bCs w:val="false"/>
          <w:sz w:val="24"/>
          <w:szCs w:val="24"/>
        </w:rPr>
        <w:t>host_name</w:t>
      </w:r>
      <w:r>
        <w:rPr>
          <w:rStyle w:val="Quelltext"/>
          <w:rFonts w:ascii="Liberation Serif" w:hAnsi="Liberation Serif"/>
          <w:b w:val="false"/>
          <w:bCs w:val="false"/>
          <w:sz w:val="24"/>
          <w:szCs w:val="24"/>
        </w:rPr>
        <w:t>"</w:t>
      </w:r>
      <w:r>
        <w:rPr>
          <w:b w:val="false"/>
          <w:bCs w:val="false"/>
        </w:rPr>
        <w:t xml:space="preserve"> were removed, as they </w:t>
      </w:r>
      <w:r>
        <w:rPr>
          <w:rFonts w:ascii="Liberation Serif" w:hAnsi="Liberation Serif"/>
          <w:b w:val="false"/>
          <w:bCs w:val="false"/>
          <w:sz w:val="24"/>
          <w:szCs w:val="24"/>
        </w:rPr>
        <w:t>do not contribute predictive information for price modeling.</w:t>
      </w:r>
    </w:p>
    <w:p>
      <w:pPr>
        <w:pStyle w:val="Textkrper"/>
        <w:numPr>
          <w:ilvl w:val="0"/>
          <w:numId w:val="3"/>
        </w:numPr>
        <w:tabs>
          <w:tab w:val="clear" w:pos="709"/>
          <w:tab w:val="left" w:pos="709" w:leader="none"/>
        </w:tabs>
        <w:bidi w:val="0"/>
        <w:ind w:left="709" w:hanging="283"/>
        <w:jc w:val="both"/>
        <w:rPr/>
      </w:pPr>
      <w:r>
        <w:rPr>
          <w:rStyle w:val="Starkbetont"/>
          <w:b w:val="false"/>
          <w:bCs w:val="false"/>
        </w:rPr>
        <w:t>Data type conversion</w:t>
      </w:r>
      <w:r>
        <w:rPr>
          <w:rStyle w:val="Starkbetont"/>
          <w:b w:val="false"/>
          <w:bCs w:val="false"/>
        </w:rPr>
        <w:t xml:space="preserve">. </w:t>
      </w:r>
      <w:r>
        <w:rPr>
          <w:rStyle w:val="Starkbetont"/>
          <w:rFonts w:ascii="Liberation Serif" w:hAnsi="Liberation Serif"/>
          <w:b w:val="false"/>
          <w:bCs w:val="false"/>
          <w:sz w:val="24"/>
          <w:szCs w:val="24"/>
        </w:rPr>
        <w:t>The variable "</w:t>
      </w:r>
      <w:r>
        <w:rPr>
          <w:rStyle w:val="Starkbetont"/>
          <w:rFonts w:ascii="Liberation Serif" w:hAnsi="Liberation Serif"/>
          <w:b w:val="false"/>
          <w:bCs w:val="false"/>
          <w:sz w:val="24"/>
          <w:szCs w:val="24"/>
        </w:rPr>
        <w:t>last_review</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was</w:t>
      </w:r>
      <w:r>
        <w:rPr>
          <w:rStyle w:val="Starkbetont"/>
          <w:rFonts w:ascii="Liberation Serif" w:hAnsi="Liberation Serif"/>
          <w:b w:val="false"/>
          <w:bCs w:val="false"/>
          <w:sz w:val="24"/>
          <w:szCs w:val="24"/>
        </w:rPr>
        <w:t xml:space="preserve"> converted to Date format</w:t>
      </w:r>
      <w:r>
        <w:rPr>
          <w:rStyle w:val="Starkbetont"/>
          <w:rFonts w:ascii="Liberation Serif" w:hAnsi="Liberation Serif"/>
          <w:b w:val="false"/>
          <w:bCs w:val="false"/>
          <w:sz w:val="24"/>
          <w:szCs w:val="24"/>
        </w:rPr>
        <w:t>, "</w:t>
      </w:r>
      <w:r>
        <w:rPr>
          <w:rStyle w:val="Starkbetont"/>
          <w:rFonts w:ascii="Liberation Serif" w:hAnsi="Liberation Serif"/>
          <w:b w:val="false"/>
          <w:bCs w:val="false"/>
          <w:sz w:val="24"/>
          <w:szCs w:val="24"/>
        </w:rPr>
        <w:t>neighbourhood</w:t>
      </w:r>
      <w:r>
        <w:rPr>
          <w:rStyle w:val="Starkbetont"/>
          <w:rFonts w:ascii="Liberation Serif" w:hAnsi="Liberation Serif"/>
          <w:b w:val="false"/>
          <w:bCs w:val="false"/>
          <w:sz w:val="24"/>
          <w:szCs w:val="24"/>
        </w:rPr>
        <w:t>" was</w:t>
      </w:r>
      <w:r>
        <w:rPr>
          <w:rStyle w:val="Starkbetont"/>
          <w:rFonts w:ascii="Liberation Serif" w:hAnsi="Liberation Serif"/>
          <w:b w:val="false"/>
          <w:bCs w:val="false"/>
          <w:sz w:val="24"/>
          <w:szCs w:val="24"/>
        </w:rPr>
        <w:t xml:space="preserve"> converted to a categorical variable (factor).</w:t>
      </w:r>
    </w:p>
    <w:p>
      <w:pPr>
        <w:pStyle w:val="Textkrper"/>
        <w:numPr>
          <w:ilvl w:val="0"/>
          <w:numId w:val="3"/>
        </w:numPr>
        <w:tabs>
          <w:tab w:val="clear" w:pos="709"/>
          <w:tab w:val="left" w:pos="709" w:leader="none"/>
        </w:tabs>
        <w:bidi w:val="0"/>
        <w:ind w:left="709" w:hanging="283"/>
        <w:jc w:val="both"/>
        <w:rPr/>
      </w:pPr>
      <w:r>
        <w:rPr>
          <w:rStyle w:val="Starkbetont"/>
          <w:b w:val="false"/>
          <w:bCs w:val="false"/>
        </w:rPr>
        <w:t>Data Validation and Quality Checks</w:t>
      </w:r>
      <w:r>
        <w:rPr>
          <w:rStyle w:val="Starkbetont"/>
          <w:b w:val="false"/>
          <w:bCs w:val="false"/>
        </w:rPr>
        <w:t xml:space="preserve">. </w:t>
      </w:r>
      <w:r>
        <w:rPr>
          <w:rStyle w:val="Starkbetont"/>
          <w:rFonts w:ascii="Liberation Serif" w:hAnsi="Liberation Serif"/>
          <w:b w:val="false"/>
          <w:bCs w:val="false"/>
          <w:sz w:val="24"/>
          <w:szCs w:val="24"/>
        </w:rPr>
        <w:t>Validation flags were constructed for key numeric variables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latitude</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longitude</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price</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minimum_nights</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availability_365</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number_of_reviews</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reviews_per_month</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calculated_host_listings_count</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Logical consistency and valid ranges were checked (e.g., 0–365 for availability).</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 xml:space="preserve">No invalid observations were detected; thus, the issue dataset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df_issues</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remained empty.</w:t>
      </w:r>
      <w:r>
        <w:rPr>
          <w:rStyle w:val="Starkbetont"/>
          <w:rFonts w:ascii="Liberation Serif" w:hAnsi="Liberation Serif"/>
          <w:b w:val="false"/>
          <w:bCs w:val="false"/>
          <w:sz w:val="24"/>
          <w:szCs w:val="24"/>
        </w:rPr>
        <w:t xml:space="preserve"> </w:t>
      </w:r>
      <w:r>
        <w:rPr>
          <w:b w:val="false"/>
          <w:bCs w:val="false"/>
        </w:rPr>
        <w:t xml:space="preserve">All records with at least one error were collected in </w:t>
      </w:r>
      <w:r>
        <w:rPr>
          <w:rStyle w:val="Quelltext"/>
          <w:b w:val="false"/>
          <w:bCs w:val="false"/>
        </w:rPr>
        <w:t>df_issues</w:t>
      </w:r>
      <w:r>
        <w:rPr>
          <w:b w:val="false"/>
          <w:bCs w:val="false"/>
        </w:rPr>
        <w:t xml:space="preserve"> for manual review. No violations were found.</w:t>
      </w:r>
    </w:p>
    <w:p>
      <w:pPr>
        <w:pStyle w:val="Textkrper"/>
        <w:numPr>
          <w:ilvl w:val="0"/>
          <w:numId w:val="3"/>
        </w:numPr>
        <w:tabs>
          <w:tab w:val="clear" w:pos="709"/>
          <w:tab w:val="left" w:pos="709" w:leader="none"/>
        </w:tabs>
        <w:bidi w:val="0"/>
        <w:ind w:left="709" w:hanging="283"/>
        <w:jc w:val="left"/>
        <w:rPr/>
      </w:pPr>
      <w:r>
        <w:rPr>
          <w:rStyle w:val="Starkbetont"/>
          <w:b w:val="false"/>
          <w:bCs w:val="false"/>
        </w:rPr>
        <w:t>Handling missing data</w:t>
      </w:r>
      <w:r>
        <w:rPr>
          <w:rStyle w:val="Starkbetont"/>
          <w:b w:val="false"/>
          <w:bCs w:val="false"/>
        </w:rPr>
        <w:t xml:space="preserve">. </w:t>
      </w:r>
      <w:r>
        <w:rPr>
          <w:rStyle w:val="Starkbetont"/>
          <w:rFonts w:ascii="Liberation Serif" w:hAnsi="Liberation Serif"/>
          <w:b w:val="false"/>
          <w:bCs w:val="false"/>
          <w:sz w:val="24"/>
          <w:szCs w:val="24"/>
        </w:rPr>
        <w:t xml:space="preserve">Missing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reviews_per_month</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values were replaced with 0 (indicating no reviews).</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 xml:space="preserve">Missing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last_review</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values were imputed with a placeholder date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2010-01-01</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to preserve temporal consistency.</w:t>
      </w:r>
      <w:r>
        <w:rPr>
          <w:rStyle w:val="Starkbetont"/>
          <w:rFonts w:ascii="Liberation Serif" w:hAnsi="Liberation Serif"/>
          <w:b w:val="false"/>
          <w:bCs w:val="false"/>
          <w:sz w:val="24"/>
          <w:szCs w:val="24"/>
        </w:rPr>
        <w:t xml:space="preserve"> </w:t>
      </w:r>
    </w:p>
    <w:p>
      <w:pPr>
        <w:pStyle w:val="Textkrper"/>
        <w:numPr>
          <w:ilvl w:val="0"/>
          <w:numId w:val="3"/>
        </w:numPr>
        <w:tabs>
          <w:tab w:val="clear" w:pos="709"/>
          <w:tab w:val="left" w:pos="709" w:leader="none"/>
        </w:tabs>
        <w:bidi w:val="0"/>
        <w:ind w:left="709" w:hanging="283"/>
        <w:jc w:val="left"/>
        <w:rPr/>
      </w:pPr>
      <w:r>
        <w:rPr>
          <w:rStyle w:val="Starkbetont"/>
          <w:rFonts w:ascii="Liberation Serif" w:hAnsi="Liberation Serif"/>
          <w:b w:val="false"/>
          <w:bCs w:val="false"/>
          <w:sz w:val="24"/>
          <w:szCs w:val="24"/>
        </w:rPr>
        <w:t>Feature Engineering</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A</w:t>
      </w:r>
      <w:r>
        <w:rPr>
          <w:rStyle w:val="Starkbetont"/>
          <w:rFonts w:ascii="Liberation Serif" w:hAnsi="Liberation Serif"/>
          <w:b w:val="false"/>
          <w:bCs w:val="false"/>
          <w:sz w:val="24"/>
          <w:szCs w:val="24"/>
        </w:rPr>
        <w:t xml:space="preserve"> normalized availability </w:t>
      </w:r>
      <w:r>
        <w:rPr>
          <w:rStyle w:val="Starkbetont"/>
          <w:rFonts w:ascii="Liberation Serif" w:hAnsi="Liberation Serif"/>
          <w:b w:val="false"/>
          <w:bCs w:val="false"/>
          <w:sz w:val="24"/>
          <w:szCs w:val="24"/>
        </w:rPr>
        <w:t>variable was created</w:t>
      </w:r>
      <w:r>
        <w:rPr>
          <w:rStyle w:val="Starkbetont"/>
          <w:rFonts w:ascii="Liberation Serif" w:hAnsi="Liberation Serif"/>
          <w:b w:val="false"/>
          <w:bCs w:val="false"/>
          <w:sz w:val="24"/>
          <w:szCs w:val="24"/>
        </w:rPr>
        <w:t xml:space="preserve"> "</w:t>
      </w:r>
      <w:r>
        <w:rPr>
          <w:rStyle w:val="Quelltext"/>
          <w:rFonts w:ascii="Liberation Serif" w:hAnsi="Liberation Serif"/>
          <w:b w:val="false"/>
          <w:bCs w:val="false"/>
          <w:sz w:val="24"/>
          <w:szCs w:val="24"/>
        </w:rPr>
        <w:t>availability_365_rate</w:t>
      </w:r>
      <w:r>
        <w:rPr>
          <w:rStyle w:val="Quelltext"/>
          <w:rFonts w:ascii="Liberation Serif" w:hAnsi="Liberation Serif"/>
          <w:b w:val="false"/>
          <w:bCs w:val="false"/>
          <w:sz w:val="24"/>
          <w:szCs w:val="24"/>
        </w:rPr>
        <w:t>"</w:t>
      </w:r>
      <w:r>
        <w:rPr>
          <w:rStyle w:val="Quelltext"/>
          <w:rFonts w:ascii="Liberation Serif" w:hAnsi="Liberation Serif"/>
          <w:b w:val="false"/>
          <w:bCs w:val="false"/>
          <w:sz w:val="24"/>
          <w:szCs w:val="24"/>
        </w:rPr>
        <w:t xml:space="preserve"> = (365 - availability_365) / 365</w:t>
      </w:r>
      <w:r>
        <w:rPr>
          <w:rStyle w:val="Quelltex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This represents the proportion of booked days during a year.</w:t>
      </w:r>
      <w:r>
        <w:rPr>
          <w:rStyle w:val="Starkbetont"/>
          <w:rFonts w:ascii="Liberation Serif" w:hAnsi="Liberation Serif"/>
          <w:b w:val="false"/>
          <w:bCs w:val="false"/>
          <w:sz w:val="24"/>
          <w:szCs w:val="24"/>
        </w:rPr>
        <w:t xml:space="preserve"> </w:t>
      </w:r>
      <w:r>
        <w:rPr>
          <w:rStyle w:val="Starkbetont"/>
          <w:rFonts w:ascii="Liberation Serif" w:hAnsi="Liberation Serif"/>
          <w:b w:val="false"/>
          <w:bCs w:val="false"/>
          <w:sz w:val="24"/>
          <w:szCs w:val="24"/>
        </w:rPr>
        <w:t xml:space="preserve">The original variable </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availability_365</w:t>
      </w:r>
      <w:r>
        <w:rPr>
          <w:rStyle w:val="Starkbetont"/>
          <w:rFonts w:ascii="Liberation Serif" w:hAnsi="Liberation Serif"/>
          <w:b w:val="false"/>
          <w:bCs w:val="false"/>
          <w:sz w:val="24"/>
          <w:szCs w:val="24"/>
        </w:rPr>
        <w:t>"</w:t>
      </w:r>
      <w:r>
        <w:rPr>
          <w:rStyle w:val="Starkbetont"/>
          <w:rFonts w:ascii="Liberation Serif" w:hAnsi="Liberation Serif"/>
          <w:b w:val="false"/>
          <w:bCs w:val="false"/>
          <w:sz w:val="24"/>
          <w:szCs w:val="24"/>
        </w:rPr>
        <w:t xml:space="preserve"> was then removed to avoid redundancy.</w:t>
      </w:r>
    </w:p>
    <w:p>
      <w:pPr>
        <w:pStyle w:val="Textkrper"/>
        <w:numPr>
          <w:ilvl w:val="0"/>
          <w:numId w:val="3"/>
        </w:numPr>
        <w:tabs>
          <w:tab w:val="clear" w:pos="709"/>
          <w:tab w:val="left" w:pos="709" w:leader="none"/>
        </w:tabs>
        <w:bidi w:val="0"/>
        <w:ind w:left="709" w:hanging="283"/>
        <w:jc w:val="left"/>
        <w:rPr/>
      </w:pPr>
      <w:r>
        <w:rPr>
          <w:rStyle w:val="Starkbetont"/>
        </w:rPr>
        <w:t>Categorical variables</w:t>
      </w:r>
      <w:r>
        <w:rPr>
          <w:rStyle w:val="Starkbetont"/>
        </w:rPr>
        <w:t xml:space="preserve">. </w:t>
      </w:r>
      <w:r>
        <w:rPr/>
        <w:t xml:space="preserve">The </w:t>
      </w:r>
      <w:r>
        <w:rPr>
          <w:rStyle w:val="Quelltext"/>
          <w:rFonts w:ascii="Liberation Serif" w:hAnsi="Liberation Serif"/>
          <w:sz w:val="24"/>
          <w:szCs w:val="24"/>
        </w:rPr>
        <w:t>"</w:t>
      </w:r>
      <w:r>
        <w:rPr>
          <w:rStyle w:val="Quelltext"/>
          <w:rFonts w:ascii="Liberation Serif" w:hAnsi="Liberation Serif"/>
          <w:sz w:val="24"/>
          <w:szCs w:val="24"/>
        </w:rPr>
        <w:t>room_type</w:t>
      </w:r>
      <w:r>
        <w:rPr>
          <w:rStyle w:val="Quelltext"/>
          <w:rFonts w:ascii="Liberation Serif" w:hAnsi="Liberation Serif"/>
          <w:sz w:val="24"/>
          <w:szCs w:val="24"/>
        </w:rPr>
        <w:t>"</w:t>
      </w:r>
      <w:r>
        <w:rPr/>
        <w:t xml:space="preserve"> variable was converted into dummy variables using </w:t>
      </w:r>
      <w:r>
        <w:rPr>
          <w:rStyle w:val="Quelltext"/>
        </w:rPr>
        <w:t>model.matrix</w:t>
      </w:r>
      <w:r>
        <w:rPr/>
        <w:t xml:space="preserve"> (one-hot encoding without intercept), </w:t>
      </w:r>
      <w:r>
        <w:rPr>
          <w:rFonts w:ascii="Liberation Serif" w:hAnsi="Liberation Serif"/>
          <w:sz w:val="24"/>
          <w:szCs w:val="24"/>
        </w:rPr>
        <w:t>resulting in binary dummy variables for each category.</w:t>
      </w:r>
    </w:p>
    <w:p>
      <w:pPr>
        <w:pStyle w:val="Berschrift3"/>
        <w:bidi w:val="0"/>
        <w:jc w:val="left"/>
        <w:rPr/>
      </w:pPr>
      <w:r>
        <w:rPr/>
        <w:t>1.3 Text-Based Feature Extraction</w:t>
      </w:r>
    </w:p>
    <w:p>
      <w:pPr>
        <w:pStyle w:val="Textkrper"/>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 xml:space="preserve">The variable </w:t>
      </w:r>
      <w:r>
        <w:rPr>
          <w:rFonts w:ascii="Liberation Serif" w:hAnsi="Liberation Serif"/>
          <w:sz w:val="24"/>
          <w:szCs w:val="24"/>
        </w:rPr>
        <w:t>"</w:t>
      </w:r>
      <w:r>
        <w:rPr>
          <w:rFonts w:ascii="Liberation Serif" w:hAnsi="Liberation Serif"/>
          <w:sz w:val="24"/>
          <w:szCs w:val="24"/>
        </w:rPr>
        <w:t>name</w:t>
      </w:r>
      <w:r>
        <w:rPr>
          <w:rFonts w:ascii="Liberation Serif" w:hAnsi="Liberation Serif"/>
          <w:sz w:val="24"/>
          <w:szCs w:val="24"/>
        </w:rPr>
        <w:t>"</w:t>
      </w:r>
      <w:r>
        <w:rPr>
          <w:rFonts w:ascii="Liberation Serif" w:hAnsi="Liberation Serif"/>
          <w:sz w:val="24"/>
          <w:szCs w:val="24"/>
        </w:rPr>
        <w:t xml:space="preserve"> (listing title) contain valuable contextual and marketing </w:t>
      </w:r>
      <w:r>
        <w:rPr>
          <w:rFonts w:ascii="Liberation Serif" w:hAnsi="Liberation Serif"/>
          <w:sz w:val="24"/>
          <w:szCs w:val="24"/>
        </w:rPr>
        <w:t xml:space="preserve"> </w:t>
      </w:r>
      <w:r>
        <w:rPr>
          <w:rFonts w:ascii="Liberation Serif" w:hAnsi="Liberation Serif"/>
          <w:sz w:val="24"/>
          <w:szCs w:val="24"/>
        </w:rPr>
        <w:t>information about the positioning of the property (e.g., “Luxury Downtown Apartment” or “Cozy Studio”). Longer descriptions may reflect hosts’ efforts to emphasize the value of their listings. To leverage this information, a lexical analysis of the titles was performed, from which quantitative features were extracted:</w:t>
      </w:r>
    </w:p>
    <w:p>
      <w:pPr>
        <w:pStyle w:val="Normal"/>
        <w:numPr>
          <w:ilvl w:val="0"/>
          <w:numId w:val="4"/>
        </w:numPr>
        <w:tabs>
          <w:tab w:val="clear" w:pos="709"/>
          <w:tab w:val="left" w:pos="709" w:leader="none"/>
        </w:tabs>
        <w:bidi w:val="0"/>
        <w:spacing w:lineRule="auto" w:line="276" w:before="0" w:after="170"/>
        <w:ind w:left="709" w:hanging="283"/>
        <w:jc w:val="both"/>
        <w:rPr>
          <w:rFonts w:ascii="Liberation Serif" w:hAnsi="Liberation Serif"/>
          <w:sz w:val="24"/>
          <w:szCs w:val="24"/>
        </w:rPr>
      </w:pPr>
      <w:r>
        <w:rPr>
          <w:rFonts w:ascii="Liberation Serif" w:hAnsi="Liberation Serif"/>
          <w:sz w:val="24"/>
          <w:szCs w:val="24"/>
        </w:rPr>
        <w:t>w</w:t>
      </w:r>
      <w:r>
        <w:rPr>
          <w:rFonts w:ascii="Liberation Serif" w:hAnsi="Liberation Serif"/>
          <w:sz w:val="24"/>
          <w:szCs w:val="24"/>
        </w:rPr>
        <w:t>ord count (</w:t>
      </w:r>
      <w:r>
        <w:rPr>
          <w:rFonts w:ascii="Liberation Serif" w:hAnsi="Liberation Serif"/>
          <w:sz w:val="24"/>
          <w:szCs w:val="24"/>
        </w:rPr>
        <w:t>"</w:t>
      </w:r>
      <w:r>
        <w:rPr>
          <w:rFonts w:ascii="Liberation Serif" w:hAnsi="Liberation Serif"/>
          <w:sz w:val="24"/>
          <w:szCs w:val="24"/>
        </w:rPr>
        <w:t>name_word_count</w:t>
      </w:r>
      <w:r>
        <w:rPr>
          <w:rFonts w:ascii="Liberation Serif" w:hAnsi="Liberation Serif"/>
          <w:sz w:val="24"/>
          <w:szCs w:val="24"/>
        </w:rPr>
        <w:t>"</w:t>
      </w:r>
      <w:r>
        <w:rPr>
          <w:rFonts w:ascii="Liberation Serif" w:hAnsi="Liberation Serif"/>
          <w:sz w:val="24"/>
          <w:szCs w:val="24"/>
        </w:rPr>
        <w:t>)</w:t>
      </w:r>
    </w:p>
    <w:p>
      <w:pPr>
        <w:pStyle w:val="Textkrper"/>
        <w:numPr>
          <w:ilvl w:val="0"/>
          <w:numId w:val="4"/>
        </w:numPr>
        <w:tabs>
          <w:tab w:val="clear" w:pos="709"/>
          <w:tab w:val="left" w:pos="709" w:leader="none"/>
        </w:tabs>
        <w:bidi w:val="0"/>
        <w:ind w:left="709" w:hanging="283"/>
        <w:jc w:val="left"/>
        <w:rPr/>
      </w:pPr>
      <w:r>
        <w:rPr/>
        <w:t>proportion of special characters (emojis, symbols),</w:t>
      </w:r>
    </w:p>
    <w:p>
      <w:pPr>
        <w:pStyle w:val="Textkrper"/>
        <w:numPr>
          <w:ilvl w:val="0"/>
          <w:numId w:val="4"/>
        </w:numPr>
        <w:tabs>
          <w:tab w:val="clear" w:pos="709"/>
          <w:tab w:val="left" w:pos="709" w:leader="none"/>
        </w:tabs>
        <w:bidi w:val="0"/>
        <w:ind w:left="709" w:hanging="283"/>
        <w:jc w:val="left"/>
        <w:rPr/>
      </w:pPr>
      <w:r>
        <w:rPr/>
        <w:t xml:space="preserve">proportion of “luxury” </w:t>
      </w:r>
      <w:r>
        <w:rPr/>
        <w:t>words,</w:t>
      </w:r>
    </w:p>
    <w:p>
      <w:pPr>
        <w:pStyle w:val="Normal"/>
        <w:numPr>
          <w:ilvl w:val="0"/>
          <w:numId w:val="4"/>
        </w:numPr>
        <w:tabs>
          <w:tab w:val="clear" w:pos="709"/>
          <w:tab w:val="left" w:pos="709" w:leader="none"/>
        </w:tabs>
        <w:bidi w:val="0"/>
        <w:spacing w:lineRule="auto" w:line="276" w:before="0" w:after="170"/>
        <w:ind w:left="709" w:hanging="283"/>
        <w:jc w:val="both"/>
        <w:rPr>
          <w:rFonts w:ascii="Liberation Serif" w:hAnsi="Liberation Serif"/>
          <w:sz w:val="24"/>
          <w:szCs w:val="24"/>
        </w:rPr>
      </w:pPr>
      <w:r>
        <w:rPr>
          <w:rFonts w:ascii="Liberation Serif" w:hAnsi="Liberation Serif"/>
          <w:sz w:val="24"/>
          <w:szCs w:val="24"/>
        </w:rPr>
        <w:t>“</w:t>
      </w:r>
      <w:r>
        <w:rPr>
          <w:rFonts w:ascii="Liberation Serif" w:hAnsi="Liberation Serif"/>
          <w:sz w:val="24"/>
          <w:szCs w:val="24"/>
        </w:rPr>
        <w:t>s</w:t>
      </w:r>
      <w:r>
        <w:rPr>
          <w:rFonts w:ascii="Liberation Serif" w:hAnsi="Liberation Serif"/>
          <w:sz w:val="24"/>
          <w:szCs w:val="24"/>
        </w:rPr>
        <w:t>uspicious” word ratio (indicating low-quality or unclear descriptions)</w:t>
      </w:r>
      <w:r>
        <w:rPr>
          <w:rFonts w:ascii="Liberation Serif" w:hAnsi="Liberation Serif"/>
          <w:sz w:val="24"/>
          <w:szCs w:val="24"/>
        </w:rPr>
        <w:t>.</w:t>
      </w:r>
    </w:p>
    <w:p>
      <w:pPr>
        <w:pStyle w:val="Normal"/>
        <w:numPr>
          <w:ilvl w:val="0"/>
          <w:numId w:val="0"/>
        </w:numPr>
        <w:bidi w:val="0"/>
        <w:spacing w:lineRule="auto" w:line="276" w:before="0" w:after="170"/>
        <w:ind w:hanging="0"/>
        <w:jc w:val="both"/>
        <w:rPr>
          <w:rFonts w:ascii="Liberation Serif" w:hAnsi="Liberation Serif"/>
          <w:sz w:val="24"/>
          <w:szCs w:val="24"/>
        </w:rPr>
      </w:pPr>
      <w:r>
        <w:rPr>
          <w:rFonts w:ascii="Liberation Serif" w:hAnsi="Liberation Serif"/>
          <w:sz w:val="24"/>
          <w:szCs w:val="24"/>
        </w:rPr>
        <w:t>These derived variables captur</w:t>
      </w:r>
      <w:r>
        <w:rPr>
          <w:rFonts w:ascii="Liberation Serif" w:hAnsi="Liberation Serif"/>
          <w:sz w:val="24"/>
          <w:szCs w:val="24"/>
        </w:rPr>
        <w:t>ing</w:t>
      </w:r>
      <w:r>
        <w:rPr>
          <w:rFonts w:ascii="Liberation Serif" w:hAnsi="Liberation Serif"/>
          <w:sz w:val="24"/>
          <w:szCs w:val="24"/>
        </w:rPr>
        <w:t xml:space="preserve"> owner effort, marketing intent, and perceived value of the listing.</w:t>
      </w:r>
    </w:p>
    <w:p>
      <w:pPr>
        <w:pStyle w:val="Berschrift3"/>
        <w:bidi w:val="0"/>
        <w:jc w:val="left"/>
        <w:rPr/>
      </w:pPr>
      <w:r>
        <w:rPr/>
        <w:t>1.4 Geographic Features</w:t>
      </w:r>
    </w:p>
    <w:p>
      <w:pPr>
        <w:pStyle w:val="Textkrper"/>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To account for spatial factors, two new features were added:</w:t>
      </w:r>
    </w:p>
    <w:p>
      <w:pPr>
        <w:pStyle w:val="Normal"/>
        <w:bidi w:val="0"/>
        <w:spacing w:lineRule="auto" w:line="276" w:before="0" w:after="170"/>
        <w:ind w:left="0" w:right="0" w:firstLine="567"/>
        <w:jc w:val="both"/>
        <w:rPr/>
      </w:pPr>
      <w:r>
        <w:rPr>
          <w:rFonts w:ascii="Liberation Serif" w:hAnsi="Liberation Serif"/>
          <w:sz w:val="24"/>
          <w:szCs w:val="24"/>
        </w:rPr>
        <w:t>1. d</w:t>
      </w:r>
      <w:r>
        <w:rPr>
          <w:rFonts w:ascii="Liberation Serif" w:hAnsi="Liberation Serif"/>
          <w:sz w:val="24"/>
          <w:szCs w:val="24"/>
        </w:rPr>
        <w:t xml:space="preserve">istance from </w:t>
      </w:r>
      <w:r>
        <w:rPr>
          <w:rFonts w:ascii="Liberation Serif" w:hAnsi="Liberation Serif"/>
          <w:sz w:val="24"/>
          <w:szCs w:val="24"/>
        </w:rPr>
        <w:t>c</w:t>
      </w:r>
      <w:r>
        <w:rPr>
          <w:rFonts w:ascii="Liberation Serif" w:hAnsi="Liberation Serif"/>
          <w:sz w:val="24"/>
          <w:szCs w:val="24"/>
        </w:rPr>
        <w:t xml:space="preserve">ity </w:t>
      </w:r>
      <w:r>
        <w:rPr>
          <w:rFonts w:ascii="Liberation Serif" w:hAnsi="Liberation Serif"/>
          <w:sz w:val="24"/>
          <w:szCs w:val="24"/>
        </w:rPr>
        <w:t>c</w:t>
      </w:r>
      <w:r>
        <w:rPr>
          <w:rFonts w:ascii="Liberation Serif" w:hAnsi="Liberation Serif"/>
          <w:sz w:val="24"/>
          <w:szCs w:val="24"/>
        </w:rPr>
        <w:t>enter (</w:t>
      </w:r>
      <w:r>
        <w:rPr>
          <w:rFonts w:ascii="Liberation Serif" w:hAnsi="Liberation Serif"/>
          <w:sz w:val="24"/>
          <w:szCs w:val="24"/>
        </w:rPr>
        <w:t>"</w:t>
      </w:r>
      <w:r>
        <w:rPr>
          <w:rFonts w:ascii="Liberation Serif" w:hAnsi="Liberation Serif"/>
          <w:sz w:val="24"/>
          <w:szCs w:val="24"/>
        </w:rPr>
        <w:t>distance_from_center</w:t>
      </w:r>
      <w:r>
        <w:rPr>
          <w:rFonts w:ascii="Liberation Serif" w:hAnsi="Liberation Serif"/>
          <w:sz w:val="24"/>
          <w:szCs w:val="24"/>
        </w:rPr>
        <w:t>"</w:t>
      </w:r>
      <w:r>
        <w:rPr>
          <w:rFonts w:ascii="Liberation Serif" w:hAnsi="Liberation Serif"/>
          <w:sz w:val="24"/>
          <w:szCs w:val="24"/>
        </w:rPr>
        <w:t>)</w:t>
      </w:r>
      <w:r>
        <w:rPr>
          <w:rFonts w:ascii="Liberation Serif" w:hAnsi="Liberation Serif"/>
          <w:sz w:val="24"/>
          <w:szCs w:val="24"/>
        </w:rPr>
        <w:t xml:space="preserve"> — the distance to downtown Chicago (in kilometers), calculated using the </w:t>
      </w:r>
      <w:r>
        <w:rPr>
          <w:rStyle w:val="Quelltext"/>
          <w:rFonts w:ascii="Liberation Serif" w:hAnsi="Liberation Serif"/>
          <w:sz w:val="24"/>
          <w:szCs w:val="24"/>
        </w:rPr>
        <w:t>distHaversine()</w:t>
      </w:r>
      <w:r>
        <w:rPr>
          <w:rFonts w:ascii="Liberation Serif" w:hAnsi="Liberation Serif"/>
          <w:sz w:val="24"/>
          <w:szCs w:val="24"/>
        </w:rPr>
        <w:t xml:space="preserve"> function from the </w:t>
      </w:r>
      <w:r>
        <w:rPr>
          <w:rFonts w:ascii="Liberation Serif" w:hAnsi="Liberation Serif"/>
          <w:sz w:val="24"/>
          <w:szCs w:val="24"/>
        </w:rPr>
        <w:t>"</w:t>
      </w:r>
      <w:r>
        <w:rPr>
          <w:rStyle w:val="Quelltext"/>
          <w:rFonts w:ascii="Liberation Serif" w:hAnsi="Liberation Serif"/>
          <w:sz w:val="24"/>
          <w:szCs w:val="24"/>
        </w:rPr>
        <w:t>geosphere</w:t>
      </w:r>
      <w:r>
        <w:rPr>
          <w:rStyle w:val="Quelltext"/>
          <w:rFonts w:ascii="Liberation Serif" w:hAnsi="Liberation Serif"/>
          <w:sz w:val="24"/>
          <w:szCs w:val="24"/>
        </w:rPr>
        <w:t>"</w:t>
      </w:r>
      <w:r>
        <w:rPr>
          <w:rFonts w:ascii="Liberation Serif" w:hAnsi="Liberation Serif"/>
          <w:sz w:val="24"/>
          <w:szCs w:val="24"/>
        </w:rPr>
        <w:t xml:space="preserve"> package. The city center was approximated as a central point in Downtown between the </w:t>
      </w:r>
      <w:r>
        <w:rPr>
          <w:rFonts w:ascii="Liberation Serif" w:hAnsi="Liberation Serif"/>
          <w:sz w:val="24"/>
          <w:szCs w:val="24"/>
        </w:rPr>
        <w:t>C</w:t>
      </w:r>
      <w:r>
        <w:rPr>
          <w:rFonts w:ascii="Liberation Serif" w:hAnsi="Liberation Serif"/>
          <w:sz w:val="24"/>
          <w:szCs w:val="24"/>
        </w:rPr>
        <w:t>entral train station and the Art Institute of Chicago (coordinates: −87.63, 41.88).</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 xml:space="preserve">2. </w:t>
      </w:r>
      <w:r>
        <w:rPr>
          <w:rStyle w:val="Quelltext"/>
          <w:rFonts w:ascii="Liberation Serif" w:hAnsi="Liberation Serif"/>
          <w:sz w:val="24"/>
          <w:szCs w:val="24"/>
        </w:rPr>
        <w:t>is_downtown</w:t>
      </w:r>
      <w:r>
        <w:rPr>
          <w:rFonts w:ascii="Liberation Serif" w:hAnsi="Liberation Serif"/>
          <w:sz w:val="24"/>
          <w:szCs w:val="24"/>
        </w:rPr>
        <w:t xml:space="preserve"> — a binary feature indicating whether a listing belongs to central neighborhoods: Loop, Near North Side, Near West Side, Near South Side, Lower West Side. </w:t>
      </w:r>
    </w:p>
    <w:p>
      <w:pPr>
        <w:pStyle w:val="Textkrper"/>
        <w:bidi w:val="0"/>
        <w:jc w:val="left"/>
        <w:rPr/>
      </w:pPr>
      <w:r>
        <w:rPr>
          <w:rFonts w:ascii="Liberation Serif" w:hAnsi="Liberation Serif"/>
          <w:sz w:val="24"/>
          <w:szCs w:val="24"/>
        </w:rPr>
        <w:t>These features are correlated with each other and with the original variables (</w:t>
      </w:r>
      <w:r>
        <w:rPr>
          <w:rFonts w:ascii="Liberation Serif" w:hAnsi="Liberation Serif"/>
          <w:sz w:val="24"/>
          <w:szCs w:val="24"/>
        </w:rPr>
        <w:t>"</w:t>
      </w:r>
      <w:r>
        <w:rPr>
          <w:rStyle w:val="Quelltext"/>
          <w:sz w:val="24"/>
          <w:szCs w:val="24"/>
        </w:rPr>
        <w:t>neighbourhood</w:t>
      </w:r>
      <w:r>
        <w:rPr>
          <w:rStyle w:val="Quelltext"/>
          <w:sz w:val="24"/>
          <w:szCs w:val="24"/>
        </w:rPr>
        <w:t>"</w:t>
      </w:r>
      <w:r>
        <w:rPr>
          <w:rFonts w:ascii="Liberation Serif" w:hAnsi="Liberation Serif"/>
          <w:sz w:val="24"/>
          <w:szCs w:val="24"/>
        </w:rPr>
        <w:t xml:space="preserve">, </w:t>
      </w:r>
      <w:r>
        <w:rPr>
          <w:rFonts w:ascii="Liberation Serif" w:hAnsi="Liberation Serif"/>
          <w:sz w:val="24"/>
          <w:szCs w:val="24"/>
        </w:rPr>
        <w:t>"</w:t>
      </w:r>
      <w:r>
        <w:rPr>
          <w:rStyle w:val="Quelltext"/>
          <w:sz w:val="24"/>
          <w:szCs w:val="24"/>
        </w:rPr>
        <w:t>latitude</w:t>
      </w:r>
      <w:r>
        <w:rPr>
          <w:rStyle w:val="Quelltext"/>
          <w:sz w:val="24"/>
          <w:szCs w:val="24"/>
        </w:rPr>
        <w:t>"</w:t>
      </w:r>
      <w:r>
        <w:rPr>
          <w:rFonts w:ascii="Liberation Serif" w:hAnsi="Liberation Serif"/>
          <w:sz w:val="24"/>
          <w:szCs w:val="24"/>
        </w:rPr>
        <w:t xml:space="preserve">, </w:t>
      </w:r>
      <w:r>
        <w:rPr>
          <w:rFonts w:ascii="Liberation Serif" w:hAnsi="Liberation Serif"/>
          <w:sz w:val="24"/>
          <w:szCs w:val="24"/>
        </w:rPr>
        <w:t>"</w:t>
      </w:r>
      <w:r>
        <w:rPr>
          <w:rStyle w:val="Quelltext"/>
          <w:sz w:val="24"/>
          <w:szCs w:val="24"/>
        </w:rPr>
        <w:t>longitude</w:t>
      </w:r>
      <w:r>
        <w:rPr>
          <w:rStyle w:val="Quelltext"/>
          <w:sz w:val="24"/>
          <w:szCs w:val="24"/>
        </w:rPr>
        <w:t>"</w:t>
      </w:r>
      <w:r>
        <w:rPr>
          <w:rFonts w:ascii="Liberation Serif" w:hAnsi="Liberation Serif"/>
          <w:sz w:val="24"/>
          <w:szCs w:val="24"/>
        </w:rPr>
        <w:t>), but they reflect different aspects of location—both quantitative and qualitative.</w:t>
      </w:r>
    </w:p>
    <w:p>
      <w:pPr>
        <w:pStyle w:val="Berschrift3"/>
        <w:bidi w:val="0"/>
        <w:jc w:val="left"/>
        <w:rPr/>
      </w:pPr>
      <w:r>
        <w:rPr/>
        <w:t>1.5 Distribution Transformation and Outlier Treatment</w:t>
      </w:r>
    </w:p>
    <w:p>
      <w:pPr>
        <w:pStyle w:val="Textkrper"/>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 xml:space="preserve">To stabilize the data (reduce the influence of extreme values) for better model training, several features were log-transformed using </w:t>
      </w:r>
      <w:r>
        <w:rPr>
          <w:rFonts w:ascii="Liberation Serif" w:hAnsi="Liberation Serif"/>
          <w:sz w:val="24"/>
          <w:szCs w:val="24"/>
        </w:rPr>
        <w:t>"</w:t>
      </w:r>
      <w:r>
        <w:rPr>
          <w:rStyle w:val="Quelltext"/>
          <w:rFonts w:ascii="Liberation Serif" w:hAnsi="Liberation Serif"/>
          <w:sz w:val="24"/>
          <w:szCs w:val="24"/>
        </w:rPr>
        <w:t>log1p</w:t>
      </w:r>
      <w:r>
        <w:rPr>
          <w:rStyle w:val="Quelltext"/>
          <w:rFonts w:ascii="Liberation Serif" w:hAnsi="Liberation Serif"/>
          <w:sz w:val="24"/>
          <w:szCs w:val="24"/>
        </w:rPr>
        <w:t>"</w:t>
      </w:r>
      <w:r>
        <w:rPr>
          <w:rStyle w:val="Quelltext"/>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number_of_reviews</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reviews_per_month</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calculated_host_listings_count</w:t>
      </w:r>
      <w:r>
        <w:rPr>
          <w:rFonts w:ascii="Liberation Serif" w:hAnsi="Liberation Serif"/>
          <w:sz w:val="24"/>
          <w:szCs w:val="24"/>
        </w:rPr>
        <w:t>"</w:t>
      </w:r>
      <w:r>
        <w:rPr>
          <w:rFonts w:ascii="Liberation Serif" w:hAnsi="Liberation Serif"/>
          <w:sz w:val="24"/>
          <w:szCs w:val="24"/>
        </w:rPr>
        <w:t>.</w:t>
      </w:r>
      <w:r>
        <w:rPr>
          <w:rFonts w:ascii="Liberation Serif" w:hAnsi="Liberation Serif"/>
          <w:sz w:val="24"/>
          <w:szCs w:val="24"/>
        </w:rPr>
        <w:t xml:space="preserve"> </w:t>
      </w:r>
    </w:p>
    <w:p>
      <w:pPr>
        <w:pStyle w:val="Textkrper"/>
        <w:bidi w:val="0"/>
        <w:jc w:val="both"/>
        <w:rPr/>
      </w:pPr>
      <w:r>
        <w:rPr/>
        <w:t xml:space="preserve">After that, the data were further cleaned of outliers using the </w:t>
      </w:r>
      <w:r>
        <w:rPr/>
        <w:t>"</w:t>
      </w:r>
      <w:r>
        <w:rPr>
          <w:rFonts w:ascii="Liberation Serif" w:hAnsi="Liberation Serif"/>
          <w:sz w:val="24"/>
          <w:szCs w:val="24"/>
        </w:rPr>
        <w:t>remove_outliers_iqr</w:t>
      </w:r>
      <w:r>
        <w:rPr>
          <w:rFonts w:ascii="Liberation Serif" w:hAnsi="Liberation Serif"/>
          <w:sz w:val="24"/>
          <w:szCs w:val="24"/>
        </w:rPr>
        <w:t>"</w:t>
      </w:r>
      <w:r>
        <w:rPr>
          <w:rFonts w:ascii="Liberation Serif" w:hAnsi="Liberation Serif"/>
          <w:sz w:val="24"/>
          <w:szCs w:val="24"/>
        </w:rPr>
        <w:t>()</w:t>
      </w:r>
      <w:r>
        <w:rPr>
          <w:rFonts w:ascii="Liberation Serif" w:hAnsi="Liberation Serif"/>
          <w:sz w:val="24"/>
          <w:szCs w:val="24"/>
        </w:rPr>
        <w:t xml:space="preserve"> </w:t>
      </w:r>
      <w:r>
        <w:rPr/>
        <w:t>function — a modified interquartile range method using the 5th and 95th percentiles. This function was applied to</w:t>
      </w:r>
      <w:r>
        <w:rPr/>
        <w:t xml:space="preserve"> </w:t>
      </w:r>
      <w:r>
        <w:rPr>
          <w:rFonts w:ascii="Liberation Serif" w:hAnsi="Liberation Serif"/>
          <w:sz w:val="24"/>
          <w:szCs w:val="24"/>
        </w:rPr>
        <w:t xml:space="preserve"> remove outliers from: "</w:t>
      </w:r>
      <w:r>
        <w:rPr>
          <w:rFonts w:ascii="Liberation Serif" w:hAnsi="Liberation Serif"/>
          <w:sz w:val="24"/>
          <w:szCs w:val="24"/>
        </w:rPr>
        <w:t>minimum_nights</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number_of_reviews</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reviews_per_month</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calculated_host_listings_count</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name_word_count</w:t>
      </w:r>
      <w:r>
        <w:rPr>
          <w:rFonts w:ascii="Liberation Serif" w:hAnsi="Liberation Serif"/>
          <w:sz w:val="24"/>
          <w:szCs w:val="24"/>
        </w:rPr>
        <w:t>"</w:t>
      </w:r>
      <w:r>
        <w:rPr>
          <w:rFonts w:ascii="Liberation Serif" w:hAnsi="Liberation Serif"/>
          <w:sz w:val="24"/>
          <w:szCs w:val="24"/>
        </w:rPr>
        <w:t xml:space="preserve">, and especially </w:t>
      </w:r>
      <w:r>
        <w:rPr>
          <w:rFonts w:ascii="Liberation Serif" w:hAnsi="Liberation Serif"/>
          <w:sz w:val="24"/>
          <w:szCs w:val="24"/>
        </w:rPr>
        <w:t>"</w:t>
      </w:r>
      <w:r>
        <w:rPr>
          <w:rFonts w:ascii="Liberation Serif" w:hAnsi="Liberation Serif"/>
          <w:sz w:val="24"/>
          <w:szCs w:val="24"/>
        </w:rPr>
        <w:t>price</w:t>
      </w:r>
      <w:r>
        <w:rPr>
          <w:rFonts w:ascii="Liberation Serif" w:hAnsi="Liberation Serif"/>
          <w:sz w:val="24"/>
          <w:szCs w:val="24"/>
        </w:rPr>
        <w:t>"</w:t>
      </w:r>
      <w:r>
        <w:rPr>
          <w:rFonts w:ascii="Liberation Serif" w:hAnsi="Liberation Serif"/>
          <w:sz w:val="24"/>
          <w:szCs w:val="24"/>
        </w:rPr>
        <w:t>.</w:t>
      </w:r>
      <w:r>
        <w:rPr/>
        <w:t xml:space="preserve"> </w:t>
      </w:r>
    </w:p>
    <w:p>
      <w:pPr>
        <w:pStyle w:val="Textkrper"/>
        <w:bidi w:val="0"/>
        <w:jc w:val="both"/>
        <w:rPr/>
      </w:pPr>
      <w:r>
        <w:rPr/>
        <w:t>Usually, a single procedure is sufficient to mitigate the influence of extreme values, but here we demonstrated the possibility of applying both methods. As a result, the distributions became closer to normal, which facilitates the training of the final model.</w:t>
      </w:r>
    </w:p>
    <w:p>
      <w:pPr>
        <w:pStyle w:val="Textkrper"/>
        <w:bidi w:val="0"/>
        <w:jc w:val="both"/>
        <w:rPr/>
      </w:pPr>
      <w:r>
        <w:rPr/>
        <w:t>Thus, within the framework of Exploratory Data Analysis, we described the original dataset, documented the transformations performed, identified and corrected features with outliers and missing values, and created new variables useful for the final model.</w:t>
      </w:r>
    </w:p>
    <w:p>
      <w:pPr>
        <w:pStyle w:val="Berschrift3"/>
        <w:bidi w:val="0"/>
        <w:jc w:val="left"/>
        <w:rPr/>
      </w:pPr>
      <w:r>
        <w:rPr/>
        <w:t>1.6 Correlation Analysis</w:t>
      </w:r>
    </w:p>
    <w:p>
      <w:pPr>
        <w:pStyle w:val="Textkrper"/>
        <w:bidi w:val="0"/>
        <w:spacing w:lineRule="auto" w:line="276" w:before="0" w:after="170"/>
        <w:jc w:val="both"/>
        <w:rPr>
          <w:rFonts w:ascii="Liberation Serif" w:hAnsi="Liberation Serif"/>
          <w:sz w:val="24"/>
          <w:szCs w:val="24"/>
        </w:rPr>
      </w:pPr>
      <w:r>
        <w:rPr>
          <w:rFonts w:ascii="Liberation Serif" w:hAnsi="Liberation Serif"/>
          <w:sz w:val="24"/>
          <w:szCs w:val="24"/>
        </w:rPr>
        <w:t xml:space="preserve">On the processed dataset, we examined the relationships between the </w:t>
      </w:r>
      <w:r>
        <w:rPr>
          <w:rFonts w:ascii="Liberation Serif" w:hAnsi="Liberation Serif"/>
          <w:sz w:val="24"/>
          <w:szCs w:val="24"/>
        </w:rPr>
        <w:t>"</w:t>
      </w:r>
      <w:r>
        <w:rPr>
          <w:rStyle w:val="Quelltext"/>
          <w:rFonts w:ascii="Liberation Serif" w:hAnsi="Liberation Serif"/>
          <w:sz w:val="24"/>
          <w:szCs w:val="24"/>
        </w:rPr>
        <w:t>price</w:t>
      </w:r>
      <w:r>
        <w:rPr>
          <w:rStyle w:val="Quelltext"/>
          <w:rFonts w:ascii="Liberation Serif" w:hAnsi="Liberation Serif"/>
          <w:sz w:val="24"/>
          <w:szCs w:val="24"/>
        </w:rPr>
        <w:t>"</w:t>
      </w:r>
      <w:r>
        <w:rPr>
          <w:rFonts w:ascii="Liberation Serif" w:hAnsi="Liberation Serif"/>
          <w:sz w:val="24"/>
          <w:szCs w:val="24"/>
        </w:rPr>
        <w:t xml:space="preserve"> variable and all quantitative and categorical features in the cleaned database. For numerical variables, we used Spearman’s correlation coefficient, as the distributions are far from normal. The strongest dependencies are summarized below.</w:t>
      </w:r>
    </w:p>
    <w:tbl>
      <w:tblPr>
        <w:tblW w:w="5000" w:type="pct"/>
        <w:jc w:val="left"/>
        <w:tblInd w:w="-5" w:type="dxa"/>
        <w:tblLayout w:type="fixed"/>
        <w:tblCellMar>
          <w:top w:w="55" w:type="dxa"/>
          <w:left w:w="55" w:type="dxa"/>
          <w:bottom w:w="55" w:type="dxa"/>
          <w:right w:w="55" w:type="dxa"/>
        </w:tblCellMar>
      </w:tblPr>
      <w:tblGrid>
        <w:gridCol w:w="3212"/>
        <w:gridCol w:w="1493"/>
        <w:gridCol w:w="4933"/>
      </w:tblGrid>
      <w:tr>
        <w:trPr>
          <w:trHeight w:val="736" w:hRule="atLeast"/>
        </w:trPr>
        <w:tc>
          <w:tcPr>
            <w:tcW w:w="3212" w:type="dxa"/>
            <w:tcBorders>
              <w:top w:val="single" w:sz="4" w:space="0" w:color="000000"/>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b/>
                <w:bCs/>
                <w:sz w:val="24"/>
                <w:szCs w:val="24"/>
              </w:rPr>
              <w:t>Variable</w:t>
            </w:r>
          </w:p>
        </w:tc>
        <w:tc>
          <w:tcPr>
            <w:tcW w:w="1493" w:type="dxa"/>
            <w:tcBorders>
              <w:top w:val="single" w:sz="4" w:space="0" w:color="000000"/>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b/>
                <w:bCs/>
                <w:sz w:val="24"/>
                <w:szCs w:val="24"/>
              </w:rPr>
              <w:t>Correlation with Price</w:t>
            </w:r>
          </w:p>
        </w:tc>
        <w:tc>
          <w:tcPr>
            <w:tcW w:w="4933"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0" w:after="0"/>
              <w:ind w:left="0" w:right="0" w:hanging="0"/>
              <w:jc w:val="left"/>
              <w:rPr>
                <w:rFonts w:ascii="Times New Roman" w:hAnsi="Times New Roman" w:cs="Times New Roman"/>
                <w:b/>
                <w:b/>
                <w:bCs/>
                <w:sz w:val="28"/>
                <w:szCs w:val="28"/>
              </w:rPr>
            </w:pPr>
            <w:r>
              <w:rPr>
                <w:rFonts w:ascii="Liberation Serif" w:hAnsi="Liberation Serif"/>
                <w:b/>
                <w:bCs/>
                <w:sz w:val="24"/>
                <w:szCs w:val="24"/>
              </w:rPr>
              <w:t>Interpretation</w:t>
            </w:r>
          </w:p>
        </w:tc>
      </w:tr>
      <w:tr>
        <w:trPr/>
        <w:tc>
          <w:tcPr>
            <w:tcW w:w="3212"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room_typeEntire home/apt</w:t>
            </w:r>
          </w:p>
        </w:tc>
        <w:tc>
          <w:tcPr>
            <w:tcW w:w="1493"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+0.55</w:t>
            </w:r>
          </w:p>
        </w:tc>
        <w:tc>
          <w:tcPr>
            <w:tcW w:w="4933"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left"/>
              <w:rPr>
                <w:rFonts w:ascii="Times New Roman" w:hAnsi="Times New Roman" w:cs="Times New Roman"/>
                <w:b/>
                <w:b/>
                <w:bCs/>
                <w:sz w:val="28"/>
                <w:szCs w:val="28"/>
              </w:rPr>
            </w:pPr>
            <w:r>
              <w:rPr>
                <w:rFonts w:ascii="Liberation Serif" w:hAnsi="Liberation Serif"/>
                <w:sz w:val="24"/>
                <w:szCs w:val="24"/>
              </w:rPr>
              <w:t>Entire apartments are significantly more expensive</w:t>
            </w:r>
          </w:p>
        </w:tc>
      </w:tr>
      <w:tr>
        <w:trPr/>
        <w:tc>
          <w:tcPr>
            <w:tcW w:w="3212"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is_downtown</w:t>
              <w:tab/>
            </w:r>
          </w:p>
        </w:tc>
        <w:tc>
          <w:tcPr>
            <w:tcW w:w="1493"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+0.20</w:t>
              <w:tab/>
            </w:r>
          </w:p>
        </w:tc>
        <w:tc>
          <w:tcPr>
            <w:tcW w:w="4933"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left"/>
              <w:rPr>
                <w:rFonts w:ascii="Times New Roman" w:hAnsi="Times New Roman" w:cs="Times New Roman"/>
                <w:b/>
                <w:b/>
                <w:bCs/>
                <w:sz w:val="28"/>
                <w:szCs w:val="28"/>
              </w:rPr>
            </w:pPr>
            <w:r>
              <w:rPr>
                <w:rFonts w:ascii="Liberation Serif" w:hAnsi="Liberation Serif"/>
                <w:sz w:val="24"/>
                <w:szCs w:val="24"/>
              </w:rPr>
              <w:t>Central locations command higher prices</w:t>
            </w:r>
          </w:p>
        </w:tc>
      </w:tr>
      <w:tr>
        <w:trPr/>
        <w:tc>
          <w:tcPr>
            <w:tcW w:w="3212"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name_luxury_rate</w:t>
            </w:r>
          </w:p>
        </w:tc>
        <w:tc>
          <w:tcPr>
            <w:tcW w:w="1493"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+0.18</w:t>
              <w:tab/>
            </w:r>
          </w:p>
        </w:tc>
        <w:tc>
          <w:tcPr>
            <w:tcW w:w="4933"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left"/>
              <w:rPr>
                <w:rFonts w:ascii="Times New Roman" w:hAnsi="Times New Roman" w:cs="Times New Roman"/>
                <w:b/>
                <w:b/>
                <w:bCs/>
                <w:sz w:val="28"/>
                <w:szCs w:val="28"/>
              </w:rPr>
            </w:pPr>
            <w:r>
              <w:rPr>
                <w:rFonts w:ascii="Liberation Serif" w:hAnsi="Liberation Serif"/>
                <w:sz w:val="24"/>
                <w:szCs w:val="24"/>
              </w:rPr>
              <w:t>“</w:t>
            </w:r>
            <w:r>
              <w:rPr>
                <w:rFonts w:ascii="Liberation Serif" w:hAnsi="Liberation Serif"/>
                <w:sz w:val="24"/>
                <w:szCs w:val="24"/>
              </w:rPr>
              <w:t>Luxury” words in titles correlate with higher prices</w:t>
            </w:r>
          </w:p>
        </w:tc>
      </w:tr>
      <w:tr>
        <w:trPr/>
        <w:tc>
          <w:tcPr>
            <w:tcW w:w="3212"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distance_from_center</w:t>
              <w:tab/>
            </w:r>
          </w:p>
        </w:tc>
        <w:tc>
          <w:tcPr>
            <w:tcW w:w="1493"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w:t>
            </w:r>
            <w:r>
              <w:rPr>
                <w:rFonts w:ascii="Liberation Serif" w:hAnsi="Liberation Serif"/>
                <w:sz w:val="24"/>
                <w:szCs w:val="24"/>
              </w:rPr>
              <w:t>0.32</w:t>
              <w:tab/>
            </w:r>
          </w:p>
        </w:tc>
        <w:tc>
          <w:tcPr>
            <w:tcW w:w="4933"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left"/>
              <w:rPr>
                <w:rFonts w:ascii="Times New Roman" w:hAnsi="Times New Roman" w:cs="Times New Roman"/>
                <w:b/>
                <w:b/>
                <w:bCs/>
                <w:sz w:val="28"/>
                <w:szCs w:val="28"/>
              </w:rPr>
            </w:pPr>
            <w:r>
              <w:rPr>
                <w:rFonts w:ascii="Liberation Serif" w:hAnsi="Liberation Serif"/>
                <w:sz w:val="24"/>
                <w:szCs w:val="24"/>
              </w:rPr>
              <w:t>Price decreases with distance from downtown</w:t>
            </w:r>
          </w:p>
        </w:tc>
      </w:tr>
      <w:tr>
        <w:trPr/>
        <w:tc>
          <w:tcPr>
            <w:tcW w:w="3212"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room_typePrivate room</w:t>
            </w:r>
          </w:p>
        </w:tc>
        <w:tc>
          <w:tcPr>
            <w:tcW w:w="1493"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w:t>
            </w:r>
            <w:r>
              <w:rPr>
                <w:rFonts w:ascii="Liberation Serif" w:hAnsi="Liberation Serif"/>
                <w:sz w:val="24"/>
                <w:szCs w:val="24"/>
              </w:rPr>
              <w:t>0.53</w:t>
            </w:r>
          </w:p>
        </w:tc>
        <w:tc>
          <w:tcPr>
            <w:tcW w:w="4933"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left"/>
              <w:rPr>
                <w:rFonts w:ascii="Times New Roman" w:hAnsi="Times New Roman" w:cs="Times New Roman"/>
                <w:b/>
                <w:b/>
                <w:bCs/>
                <w:sz w:val="28"/>
                <w:szCs w:val="28"/>
              </w:rPr>
            </w:pPr>
            <w:r>
              <w:rPr>
                <w:rFonts w:ascii="Liberation Serif" w:hAnsi="Liberation Serif"/>
                <w:sz w:val="24"/>
                <w:szCs w:val="24"/>
              </w:rPr>
              <w:t>Private rooms are cheaper than entire apartments</w:t>
            </w:r>
          </w:p>
        </w:tc>
      </w:tr>
      <w:tr>
        <w:trPr/>
        <w:tc>
          <w:tcPr>
            <w:tcW w:w="3212"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number_of_reviews, reviews_per_month</w:t>
            </w:r>
          </w:p>
        </w:tc>
        <w:tc>
          <w:tcPr>
            <w:tcW w:w="1493" w:type="dxa"/>
            <w:tcBorders>
              <w:left w:val="single" w:sz="4" w:space="0" w:color="000000"/>
              <w:bottom w:val="single" w:sz="4" w:space="0" w:color="000000"/>
            </w:tcBorders>
          </w:tcPr>
          <w:p>
            <w:pPr>
              <w:pStyle w:val="Normal"/>
              <w:bidi w:val="0"/>
              <w:spacing w:lineRule="auto" w:line="240" w:before="0" w:after="0"/>
              <w:ind w:left="0" w:right="0" w:hanging="0"/>
              <w:jc w:val="center"/>
              <w:rPr>
                <w:rFonts w:ascii="Times New Roman" w:hAnsi="Times New Roman" w:cs="Times New Roman"/>
                <w:b/>
                <w:b/>
                <w:bCs/>
                <w:sz w:val="28"/>
                <w:szCs w:val="28"/>
              </w:rPr>
            </w:pPr>
            <w:r>
              <w:rPr>
                <w:rFonts w:ascii="Liberation Serif" w:hAnsi="Liberation Serif"/>
                <w:sz w:val="24"/>
                <w:szCs w:val="24"/>
              </w:rPr>
              <w:t>Negative</w:t>
            </w:r>
          </w:p>
        </w:tc>
        <w:tc>
          <w:tcPr>
            <w:tcW w:w="4933"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left"/>
              <w:rPr>
                <w:rFonts w:ascii="Times New Roman" w:hAnsi="Times New Roman" w:cs="Times New Roman"/>
                <w:b/>
                <w:b/>
                <w:bCs/>
                <w:sz w:val="28"/>
                <w:szCs w:val="28"/>
              </w:rPr>
            </w:pPr>
            <w:r>
              <w:rPr>
                <w:rFonts w:ascii="Liberation Serif" w:hAnsi="Liberation Serif"/>
                <w:sz w:val="24"/>
                <w:szCs w:val="24"/>
              </w:rPr>
              <w:t>Cheaper listings attract more frequent bookings and reviews</w:t>
            </w:r>
          </w:p>
        </w:tc>
      </w:tr>
    </w:tbl>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Textkrper"/>
        <w:bidi w:val="0"/>
        <w:jc w:val="both"/>
        <w:rPr/>
      </w:pPr>
      <w:r>
        <w:rPr/>
        <w:tab/>
      </w:r>
      <w:r>
        <w:rPr/>
        <w:t xml:space="preserve">We confirmed our initial hypotheses that price is most strongly influenced by the type of accommodation and location. We also found that marketing-related characteristics of the listing title are </w:t>
      </w:r>
      <w:r>
        <w:rPr/>
        <w:t xml:space="preserve">the </w:t>
      </w:r>
      <w:r>
        <w:rPr/>
        <w:t>factors affecting price. The number of reviews and availability in days are negatively correlated with price, likely indicating that these are features of cheaper, popular listings that turn over more frequently.</w:t>
      </w:r>
    </w:p>
    <w:p>
      <w:pPr>
        <w:pStyle w:val="Textkrper"/>
        <w:bidi w:val="0"/>
        <w:jc w:val="both"/>
        <w:rPr/>
      </w:pPr>
      <w:r>
        <w:rPr/>
        <w:t>For categorical variables, we applied the Kruskal–Wallis test to determine statistically significant differences in prices between groups. We found that the most significant categorical variable is</w:t>
      </w:r>
      <w:r>
        <w:rPr/>
        <w:t xml:space="preserve"> "neighbourhood"</w:t>
      </w:r>
      <w:r>
        <w:rPr>
          <w:rStyle w:val="Quelltext"/>
        </w:rPr>
        <w:t xml:space="preserve"> </w:t>
      </w:r>
      <w:r>
        <w:rPr/>
        <w:t xml:space="preserve">(p </w:t>
      </w:r>
      <w:r>
        <w:rPr/>
        <w:t>=</w:t>
      </w:r>
      <w:r>
        <w:rPr/>
        <w:t xml:space="preserve"> 2.06e-159), indicating substantial price differences between city districts. Less significant features (if any) were excluded from the final model.</w:t>
      </w:r>
    </w:p>
    <w:p>
      <w:pPr>
        <w:pStyle w:val="Textkrper"/>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Thus, the type of accommodation, location, and marketing characteristics of the listing title are key predictors of price.</w:t>
      </w:r>
    </w:p>
    <w:p>
      <w:pPr>
        <w:pStyle w:val="Berschrift3"/>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1.</w:t>
      </w:r>
      <w:r>
        <w:rPr>
          <w:rFonts w:ascii="Liberation Serif" w:hAnsi="Liberation Serif"/>
          <w:sz w:val="24"/>
          <w:szCs w:val="24"/>
        </w:rPr>
        <w:t>7</w:t>
      </w:r>
      <w:r>
        <w:rPr>
          <w:rFonts w:ascii="Liberation Serif" w:hAnsi="Liberation Serif"/>
          <w:sz w:val="24"/>
          <w:szCs w:val="24"/>
        </w:rPr>
        <w:t xml:space="preserve"> </w:t>
      </w:r>
      <w:r>
        <w:rPr>
          <w:rFonts w:ascii="Liberation Serif" w:hAnsi="Liberation Serif"/>
          <w:sz w:val="24"/>
          <w:szCs w:val="24"/>
        </w:rPr>
        <w:t xml:space="preserve">Visualisations  </w:t>
      </w:r>
      <w:r>
        <w:rPr>
          <w:rStyle w:val="Starkbetont"/>
          <w:rFonts w:ascii="Liberation Serif" w:hAnsi="Liberation Serif"/>
          <w:b/>
          <w:sz w:val="24"/>
          <w:szCs w:val="24"/>
        </w:rPr>
        <w:t>of Preprocessed Variables</w:t>
      </w:r>
    </w:p>
    <w:p>
      <w:pPr>
        <w:pStyle w:val="Textkrper"/>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After preprocessing, the variables of our dataset were visualized to better understand their distributions, relationships, and potential patterns</w:t>
      </w:r>
      <w:r>
        <w:rPr>
          <w:rFonts w:ascii="Liberation Serif" w:hAnsi="Liberation Serif"/>
          <w:sz w:val="24"/>
          <w:szCs w:val="24"/>
        </w:rPr>
        <w:t xml:space="preserve">. </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drawing>
          <wp:anchor behindDoc="0" distT="0" distB="0" distL="0" distR="0" simplePos="0" locked="0" layoutInCell="0" allowOverlap="1" relativeHeight="2">
            <wp:simplePos x="0" y="0"/>
            <wp:positionH relativeFrom="column">
              <wp:posOffset>86995</wp:posOffset>
            </wp:positionH>
            <wp:positionV relativeFrom="paragraph">
              <wp:posOffset>99695</wp:posOffset>
            </wp:positionV>
            <wp:extent cx="6120130" cy="6991985"/>
            <wp:effectExtent l="0" t="0" r="0" b="0"/>
            <wp:wrapSquare wrapText="largest"/>
            <wp:docPr id="1" name="Bild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descr=""/>
                    <pic:cNvPicPr>
                      <a:picLocks noChangeAspect="1" noChangeArrowheads="1"/>
                    </pic:cNvPicPr>
                  </pic:nvPicPr>
                  <pic:blipFill>
                    <a:blip r:embed="rId2"/>
                    <a:stretch>
                      <a:fillRect/>
                    </a:stretch>
                  </pic:blipFill>
                  <pic:spPr bwMode="auto">
                    <a:xfrm>
                      <a:off x="0" y="0"/>
                      <a:ext cx="6120130" cy="6991985"/>
                    </a:xfrm>
                    <a:prstGeom prst="rect">
                      <a:avLst/>
                    </a:prstGeom>
                  </pic:spPr>
                </pic:pic>
              </a:graphicData>
            </a:graphic>
          </wp:anchor>
        </w:drawing>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Style w:val="Starkbetont"/>
          <w:rFonts w:ascii="Liberation Serif" w:hAnsi="Liberation Serif"/>
          <w:sz w:val="24"/>
          <w:szCs w:val="24"/>
        </w:rPr>
        <w:t>Figure: Log-Transformed Price vs. Locations</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This scatter plot shows Airbnb listings in Chicago with latitude and longitude on the axes and log-transformed prices represented by the color scale. Higher-priced listings (yellow/green) are concentrated in central areas, while lower-priced listings (blue/purple) are more dispersed throughout the city. The visualization highlights spatial patterns in pricing, showing a relationship between location and rental price.</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293110"/>
            <wp:effectExtent l="0" t="0" r="0" b="0"/>
            <wp:wrapSquare wrapText="largest"/>
            <wp:docPr id="2" name="Bild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descr=""/>
                    <pic:cNvPicPr>
                      <a:picLocks noChangeAspect="1" noChangeArrowheads="1"/>
                    </pic:cNvPicPr>
                  </pic:nvPicPr>
                  <pic:blipFill>
                    <a:blip r:embed="rId3"/>
                    <a:stretch>
                      <a:fillRect/>
                    </a:stretch>
                  </pic:blipFill>
                  <pic:spPr bwMode="auto">
                    <a:xfrm>
                      <a:off x="0" y="0"/>
                      <a:ext cx="6120130" cy="3293110"/>
                    </a:xfrm>
                    <a:prstGeom prst="rect">
                      <a:avLst/>
                    </a:prstGeom>
                  </pic:spPr>
                </pic:pic>
              </a:graphicData>
            </a:graphic>
          </wp:anchor>
        </w:drawing>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444875"/>
            <wp:effectExtent l="0" t="0" r="0" b="0"/>
            <wp:wrapSquare wrapText="largest"/>
            <wp:docPr id="3" name="Bild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descr=""/>
                    <pic:cNvPicPr>
                      <a:picLocks noChangeAspect="1" noChangeArrowheads="1"/>
                    </pic:cNvPicPr>
                  </pic:nvPicPr>
                  <pic:blipFill>
                    <a:blip r:embed="rId4"/>
                    <a:stretch>
                      <a:fillRect/>
                    </a:stretch>
                  </pic:blipFill>
                  <pic:spPr bwMode="auto">
                    <a:xfrm>
                      <a:off x="0" y="0"/>
                      <a:ext cx="6120130" cy="3444875"/>
                    </a:xfrm>
                    <a:prstGeom prst="rect">
                      <a:avLst/>
                    </a:prstGeom>
                  </pic:spPr>
                </pic:pic>
              </a:graphicData>
            </a:graphic>
          </wp:anchor>
        </w:drawing>
      </w:r>
      <w:r>
        <w:br w:type="page"/>
      </w:r>
    </w:p>
    <w:p>
      <w:pPr>
        <w:pStyle w:val="Berschrift2"/>
        <w:bidi w:val="0"/>
        <w:jc w:val="left"/>
        <w:rPr/>
      </w:pPr>
      <w:r>
        <w:rPr/>
        <w:t>2. Predictive Modeling</w:t>
      </w:r>
    </w:p>
    <w:p>
      <w:pPr>
        <w:pStyle w:val="Berschrift3"/>
        <w:bidi w:val="0"/>
        <w:jc w:val="left"/>
        <w:rPr/>
      </w:pPr>
      <w:r>
        <w:rPr/>
        <w:t>2.1 Overview and Rationale</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 xml:space="preserve">After preprocessing, the Airbnb Chicago dataset contains a large number of variables </w:t>
      </w:r>
      <w:r>
        <w:rPr>
          <w:rFonts w:ascii="Liberation Serif" w:hAnsi="Liberation Serif"/>
          <w:sz w:val="24"/>
          <w:szCs w:val="24"/>
        </w:rPr>
        <w:t xml:space="preserve">- </w:t>
      </w:r>
      <w:r>
        <w:rPr>
          <w:rFonts w:ascii="Liberation Serif" w:hAnsi="Liberation Serif"/>
          <w:sz w:val="24"/>
          <w:szCs w:val="24"/>
        </w:rPr>
        <w:t xml:space="preserve">22 explanatory variables of various types </w:t>
      </w:r>
      <w:r>
        <w:rPr>
          <w:rFonts w:ascii="Liberation Serif" w:hAnsi="Liberation Serif"/>
          <w:sz w:val="24"/>
          <w:szCs w:val="24"/>
        </w:rPr>
        <w:t>(</w:t>
      </w:r>
      <w:r>
        <w:rPr>
          <w:rFonts w:ascii="Liberation Serif" w:hAnsi="Liberation Serif"/>
          <w:sz w:val="24"/>
          <w:szCs w:val="24"/>
        </w:rPr>
        <w:t>numeric, categorical, log-transformed, and text-based (derived from listing descriptions)</w:t>
      </w:r>
      <w:r>
        <w:rPr>
          <w:rFonts w:ascii="Liberation Serif" w:hAnsi="Liberation Serif"/>
          <w:sz w:val="24"/>
          <w:szCs w:val="24"/>
        </w:rPr>
        <w:t>.</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 xml:space="preserve">The relationship between the variables and the target variable price, especially with geographic features (coordinates, distance from the center) and text features derived from listing names (name considering word frequency), is not linear. </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The dataset also exhibits:</w:t>
      </w:r>
    </w:p>
    <w:p>
      <w:pPr>
        <w:pStyle w:val="Normal"/>
        <w:numPr>
          <w:ilvl w:val="0"/>
          <w:numId w:val="5"/>
        </w:numPr>
        <w:bidi w:val="0"/>
        <w:spacing w:lineRule="auto" w:line="276" w:before="0" w:after="170"/>
        <w:jc w:val="both"/>
        <w:rPr>
          <w:rFonts w:ascii="Liberation Serif" w:hAnsi="Liberation Serif"/>
          <w:sz w:val="24"/>
          <w:szCs w:val="24"/>
        </w:rPr>
      </w:pPr>
      <w:r>
        <w:rPr>
          <w:rFonts w:ascii="Liberation Serif" w:hAnsi="Liberation Serif"/>
          <w:sz w:val="24"/>
          <w:szCs w:val="24"/>
        </w:rPr>
        <w:t xml:space="preserve">Right-skewed distributions (in </w:t>
      </w:r>
      <w:r>
        <w:rPr>
          <w:rFonts w:ascii="Liberation Serif" w:hAnsi="Liberation Serif"/>
          <w:sz w:val="24"/>
          <w:szCs w:val="24"/>
        </w:rPr>
        <w:t>"</w:t>
      </w:r>
      <w:r>
        <w:rPr>
          <w:rFonts w:ascii="Liberation Serif" w:hAnsi="Liberation Serif"/>
          <w:sz w:val="24"/>
          <w:szCs w:val="24"/>
        </w:rPr>
        <w:t>price</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reviews</w:t>
      </w:r>
      <w:r>
        <w:rPr>
          <w:rFonts w:ascii="Liberation Serif" w:hAnsi="Liberation Serif"/>
          <w:sz w:val="24"/>
          <w:szCs w:val="24"/>
        </w:rPr>
        <w:t>"</w:t>
      </w:r>
      <w:r>
        <w:rPr>
          <w:rFonts w:ascii="Liberation Serif" w:hAnsi="Liberation Serif"/>
          <w:sz w:val="24"/>
          <w:szCs w:val="24"/>
        </w:rPr>
        <w:t xml:space="preserve">, </w:t>
      </w:r>
      <w:r>
        <w:rPr>
          <w:rFonts w:ascii="Liberation Serif" w:hAnsi="Liberation Serif"/>
          <w:sz w:val="24"/>
          <w:szCs w:val="24"/>
        </w:rPr>
        <w:t>"</w:t>
      </w:r>
      <w:r>
        <w:rPr>
          <w:rFonts w:ascii="Liberation Serif" w:hAnsi="Liberation Serif"/>
          <w:sz w:val="24"/>
          <w:szCs w:val="24"/>
        </w:rPr>
        <w:t>availability</w:t>
      </w:r>
      <w:r>
        <w:rPr>
          <w:rFonts w:ascii="Liberation Serif" w:hAnsi="Liberation Serif"/>
          <w:sz w:val="24"/>
          <w:szCs w:val="24"/>
        </w:rPr>
        <w:t>"</w:t>
      </w:r>
      <w:r>
        <w:rPr>
          <w:rFonts w:ascii="Liberation Serif" w:hAnsi="Liberation Serif"/>
          <w:sz w:val="24"/>
          <w:szCs w:val="24"/>
        </w:rPr>
        <w:t>),</w:t>
      </w:r>
    </w:p>
    <w:p>
      <w:pPr>
        <w:pStyle w:val="Normal"/>
        <w:numPr>
          <w:ilvl w:val="0"/>
          <w:numId w:val="5"/>
        </w:numPr>
        <w:bidi w:val="0"/>
        <w:spacing w:lineRule="auto" w:line="276" w:before="0" w:after="170"/>
        <w:jc w:val="both"/>
        <w:rPr>
          <w:rFonts w:ascii="Liberation Serif" w:hAnsi="Liberation Serif"/>
          <w:sz w:val="24"/>
          <w:szCs w:val="24"/>
        </w:rPr>
      </w:pPr>
      <w:r>
        <w:rPr>
          <w:rFonts w:ascii="Liberation Serif" w:hAnsi="Liberation Serif"/>
          <w:sz w:val="24"/>
          <w:szCs w:val="24"/>
        </w:rPr>
        <w:t>Presence of outliers,</w:t>
      </w:r>
    </w:p>
    <w:p>
      <w:pPr>
        <w:pStyle w:val="Normal"/>
        <w:numPr>
          <w:ilvl w:val="0"/>
          <w:numId w:val="5"/>
        </w:numPr>
        <w:bidi w:val="0"/>
        <w:spacing w:lineRule="auto" w:line="276" w:before="0" w:after="170"/>
        <w:jc w:val="both"/>
        <w:rPr>
          <w:rFonts w:ascii="Liberation Serif" w:hAnsi="Liberation Serif"/>
          <w:sz w:val="24"/>
          <w:szCs w:val="24"/>
        </w:rPr>
      </w:pPr>
      <w:r>
        <w:rPr>
          <w:rFonts w:ascii="Liberation Serif" w:hAnsi="Liberation Serif"/>
          <w:sz w:val="24"/>
          <w:szCs w:val="24"/>
        </w:rPr>
        <w:t xml:space="preserve">Multicollinearity (e.g., between </w:t>
      </w:r>
      <w:r>
        <w:rPr>
          <w:rFonts w:ascii="Liberation Serif" w:hAnsi="Liberation Serif"/>
          <w:sz w:val="24"/>
          <w:szCs w:val="24"/>
        </w:rPr>
        <w:t>"</w:t>
      </w:r>
      <w:r>
        <w:rPr>
          <w:rFonts w:ascii="Liberation Serif" w:hAnsi="Liberation Serif"/>
          <w:sz w:val="24"/>
          <w:szCs w:val="24"/>
        </w:rPr>
        <w:t>is_downtown</w:t>
      </w:r>
      <w:r>
        <w:rPr>
          <w:rFonts w:ascii="Liberation Serif" w:hAnsi="Liberation Serif"/>
          <w:sz w:val="24"/>
          <w:szCs w:val="24"/>
        </w:rPr>
        <w:t>"</w:t>
      </w:r>
      <w:r>
        <w:rPr>
          <w:rFonts w:ascii="Liberation Serif" w:hAnsi="Liberation Serif"/>
          <w:sz w:val="24"/>
          <w:szCs w:val="24"/>
        </w:rPr>
        <w:t xml:space="preserve"> and </w:t>
      </w:r>
      <w:r>
        <w:rPr>
          <w:rFonts w:ascii="Liberation Serif" w:hAnsi="Liberation Serif"/>
          <w:sz w:val="24"/>
          <w:szCs w:val="24"/>
        </w:rPr>
        <w:t>"</w:t>
      </w:r>
      <w:r>
        <w:rPr>
          <w:rFonts w:ascii="Liberation Serif" w:hAnsi="Liberation Serif"/>
          <w:sz w:val="24"/>
          <w:szCs w:val="24"/>
        </w:rPr>
        <w:t>distance_from_center</w:t>
      </w:r>
      <w:r>
        <w:rPr>
          <w:rFonts w:ascii="Liberation Serif" w:hAnsi="Liberation Serif"/>
          <w:sz w:val="24"/>
          <w:szCs w:val="24"/>
        </w:rPr>
        <w:t>"</w:t>
      </w:r>
      <w:r>
        <w:rPr>
          <w:rFonts w:ascii="Liberation Serif" w:hAnsi="Liberation Serif"/>
          <w:sz w:val="24"/>
          <w:szCs w:val="24"/>
        </w:rPr>
        <w:t xml:space="preserve">, as well as among </w:t>
      </w:r>
      <w:r>
        <w:rPr>
          <w:rFonts w:ascii="Liberation Serif" w:hAnsi="Liberation Serif"/>
          <w:sz w:val="24"/>
          <w:szCs w:val="24"/>
        </w:rPr>
        <w:t>"</w:t>
      </w:r>
      <w:r>
        <w:rPr>
          <w:rFonts w:ascii="Liberation Serif" w:hAnsi="Liberation Serif"/>
          <w:sz w:val="24"/>
          <w:szCs w:val="24"/>
        </w:rPr>
        <w:t>room_type</w:t>
      </w:r>
      <w:r>
        <w:rPr>
          <w:rFonts w:ascii="Liberation Serif" w:hAnsi="Liberation Serif"/>
          <w:sz w:val="24"/>
          <w:szCs w:val="24"/>
        </w:rPr>
        <w:t>"</w:t>
      </w:r>
      <w:r>
        <w:rPr>
          <w:rFonts w:ascii="Liberation Serif" w:hAnsi="Liberation Serif"/>
          <w:sz w:val="24"/>
          <w:szCs w:val="24"/>
        </w:rPr>
        <w:t xml:space="preserve"> dummy variables).</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These characteristics make the problem challenging for linear models, but well-suited for ensemble gradient boosting approaches that can capture complex non-linear relationships and handle outliers effectively.</w:t>
      </w:r>
    </w:p>
    <w:p>
      <w:pPr>
        <w:pStyle w:val="Berschrift3"/>
        <w:bidi w:val="0"/>
        <w:jc w:val="left"/>
        <w:rPr/>
      </w:pPr>
      <w:r>
        <w:rPr/>
        <w:t>2.2 Model Selection</w:t>
      </w:r>
    </w:p>
    <w:p>
      <w:pPr>
        <w:pStyle w:val="Textkrper"/>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 xml:space="preserve">The chosen method, </w:t>
      </w:r>
      <w:r>
        <w:rPr>
          <w:rStyle w:val="Starkbetont"/>
          <w:rFonts w:ascii="Liberation Serif" w:hAnsi="Liberation Serif"/>
          <w:sz w:val="24"/>
          <w:szCs w:val="24"/>
        </w:rPr>
        <w:t>XGBoost (Extreme Gradient Boosting)</w:t>
      </w:r>
      <w:r>
        <w:rPr>
          <w:rFonts w:ascii="Liberation Serif" w:hAnsi="Liberation Serif"/>
          <w:sz w:val="24"/>
          <w:szCs w:val="24"/>
        </w:rPr>
        <w:t>, has several characteristics that make it particularly well-suited for our dataset:</w:t>
      </w:r>
    </w:p>
    <w:p>
      <w:pPr>
        <w:pStyle w:val="Textkrper"/>
        <w:numPr>
          <w:ilvl w:val="0"/>
          <w:numId w:val="6"/>
        </w:numPr>
        <w:tabs>
          <w:tab w:val="clear" w:pos="709"/>
          <w:tab w:val="left" w:pos="709" w:leader="none"/>
        </w:tabs>
        <w:bidi w:val="0"/>
        <w:ind w:left="709" w:hanging="283"/>
        <w:jc w:val="left"/>
        <w:rPr/>
      </w:pPr>
      <w:r>
        <w:rPr/>
        <w:t>It can capture nonlinear relationships and is robust to outliers.</w:t>
      </w:r>
    </w:p>
    <w:p>
      <w:pPr>
        <w:pStyle w:val="Textkrper"/>
        <w:numPr>
          <w:ilvl w:val="0"/>
          <w:numId w:val="6"/>
        </w:numPr>
        <w:tabs>
          <w:tab w:val="clear" w:pos="709"/>
          <w:tab w:val="left" w:pos="709" w:leader="none"/>
        </w:tabs>
        <w:bidi w:val="0"/>
        <w:ind w:left="709" w:hanging="283"/>
        <w:jc w:val="left"/>
        <w:rPr/>
      </w:pPr>
      <w:r>
        <w:rPr/>
        <w:t>It can handle missing values (NA) directly in trees without imputation.</w:t>
      </w:r>
    </w:p>
    <w:p>
      <w:pPr>
        <w:pStyle w:val="Textkrper"/>
        <w:numPr>
          <w:ilvl w:val="0"/>
          <w:numId w:val="6"/>
        </w:numPr>
        <w:tabs>
          <w:tab w:val="clear" w:pos="709"/>
          <w:tab w:val="left" w:pos="709" w:leader="none"/>
        </w:tabs>
        <w:bidi w:val="0"/>
        <w:ind w:left="709" w:hanging="283"/>
        <w:jc w:val="left"/>
        <w:rPr/>
      </w:pPr>
      <w:r>
        <w:rPr/>
        <w:t>It performs dummy encoding and is partially robust to unbalanced classes.</w:t>
      </w:r>
    </w:p>
    <w:p>
      <w:pPr>
        <w:pStyle w:val="Textkrper"/>
        <w:numPr>
          <w:ilvl w:val="0"/>
          <w:numId w:val="6"/>
        </w:numPr>
        <w:tabs>
          <w:tab w:val="clear" w:pos="709"/>
          <w:tab w:val="left" w:pos="709" w:leader="none"/>
        </w:tabs>
        <w:bidi w:val="0"/>
        <w:ind w:left="709" w:hanging="283"/>
        <w:jc w:val="left"/>
        <w:rPr/>
      </w:pPr>
      <w:r>
        <w:rPr/>
        <w:t>It trains quickly due to parallelization, which is important for large datasets.</w:t>
      </w:r>
    </w:p>
    <w:p>
      <w:pPr>
        <w:pStyle w:val="Textkrper"/>
        <w:bidi w:val="0"/>
        <w:jc w:val="left"/>
        <w:rPr/>
      </w:pPr>
      <w:r>
        <w:rPr/>
        <w:t xml:space="preserve">We tested </w:t>
      </w:r>
      <w:r>
        <w:rPr/>
        <w:t>five</w:t>
      </w:r>
      <w:r>
        <w:rPr/>
        <w:t xml:space="preserve"> alternative methods both theoretically and practically and concluded that all of them are less suitable for our dataset:</w:t>
      </w:r>
    </w:p>
    <w:p>
      <w:pPr>
        <w:pStyle w:val="Textkrper"/>
        <w:numPr>
          <w:ilvl w:val="0"/>
          <w:numId w:val="7"/>
        </w:numPr>
        <w:tabs>
          <w:tab w:val="clear" w:pos="709"/>
          <w:tab w:val="left" w:pos="709" w:leader="none"/>
        </w:tabs>
        <w:bidi w:val="0"/>
        <w:ind w:left="709" w:hanging="283"/>
        <w:jc w:val="left"/>
        <w:rPr/>
      </w:pPr>
      <w:r>
        <w:rPr>
          <w:rStyle w:val="Starkbetont"/>
          <w:b w:val="false"/>
          <w:bCs w:val="false"/>
        </w:rPr>
        <w:t>Linear regression (OLS, Ridge, Lasso)</w:t>
      </w:r>
      <w:r>
        <w:rPr>
          <w:b w:val="false"/>
          <w:bCs w:val="false"/>
        </w:rPr>
        <w:t xml:space="preserve"> requires linear relationships between features and the target variable, performs poorly with multicollinearity, and is highly sensitive to outliers.</w:t>
      </w:r>
    </w:p>
    <w:p>
      <w:pPr>
        <w:pStyle w:val="Textkrper"/>
        <w:numPr>
          <w:ilvl w:val="0"/>
          <w:numId w:val="7"/>
        </w:numPr>
        <w:tabs>
          <w:tab w:val="clear" w:pos="709"/>
          <w:tab w:val="left" w:pos="709" w:leader="none"/>
        </w:tabs>
        <w:bidi w:val="0"/>
        <w:ind w:left="709" w:hanging="283"/>
        <w:jc w:val="left"/>
        <w:rPr/>
      </w:pPr>
      <w:r>
        <w:rPr>
          <w:rStyle w:val="Starkbetont"/>
          <w:b w:val="false"/>
          <w:bCs w:val="false"/>
        </w:rPr>
        <w:t>Random Forest (RF)</w:t>
      </w:r>
      <w:r>
        <w:rPr>
          <w:b w:val="false"/>
          <w:bCs w:val="false"/>
        </w:rPr>
        <w:t xml:space="preserve"> is more robust than linear models and less sensitive to small changes in hyperparameters, but it loses accuracy when there are strong nonlinearities among predictors (it averages trees, losing flexibility) and offers less control over the bias/variance tradeoff.</w:t>
      </w:r>
    </w:p>
    <w:p>
      <w:pPr>
        <w:pStyle w:val="Textkrper"/>
        <w:numPr>
          <w:ilvl w:val="0"/>
          <w:numId w:val="7"/>
        </w:numPr>
        <w:tabs>
          <w:tab w:val="clear" w:pos="709"/>
          <w:tab w:val="left" w:pos="709" w:leader="none"/>
        </w:tabs>
        <w:bidi w:val="0"/>
        <w:ind w:left="709" w:hanging="283"/>
        <w:jc w:val="left"/>
        <w:rPr/>
      </w:pPr>
      <w:r>
        <w:rPr>
          <w:rStyle w:val="Starkbetont"/>
          <w:b w:val="false"/>
          <w:bCs w:val="false"/>
        </w:rPr>
        <w:t>Support Vector Regression (SVR)</w:t>
      </w:r>
      <w:r>
        <w:rPr>
          <w:b w:val="false"/>
          <w:bCs w:val="false"/>
        </w:rPr>
        <w:t xml:space="preserve"> scales p</w:t>
      </w:r>
      <w:r>
        <w:rPr/>
        <w:t>oorly with a large number of observations and is unstable with respect to sigma/cost parameter selection.</w:t>
      </w:r>
    </w:p>
    <w:p>
      <w:pPr>
        <w:pStyle w:val="Textkrper"/>
        <w:bidi w:val="0"/>
        <w:jc w:val="left"/>
        <w:rPr/>
      </w:pPr>
      <w:r>
        <w:rPr/>
        <w:t>The average RMSE results for these models are summarized below.</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tbl>
      <w:tblPr>
        <w:tblW w:w="5782" w:type="dxa"/>
        <w:jc w:val="left"/>
        <w:tblInd w:w="0" w:type="dxa"/>
        <w:tblLayout w:type="fixed"/>
        <w:tblCellMar>
          <w:top w:w="28" w:type="dxa"/>
          <w:left w:w="28" w:type="dxa"/>
          <w:bottom w:w="28" w:type="dxa"/>
          <w:right w:w="28" w:type="dxa"/>
        </w:tblCellMar>
      </w:tblPr>
      <w:tblGrid>
        <w:gridCol w:w="3481"/>
        <w:gridCol w:w="2301"/>
      </w:tblGrid>
      <w:tr>
        <w:trPr>
          <w:tblHeader w:val="true"/>
        </w:trPr>
        <w:tc>
          <w:tcPr>
            <w:tcW w:w="3481" w:type="dxa"/>
            <w:tcBorders>
              <w:top w:val="single" w:sz="2" w:space="0" w:color="000000"/>
              <w:left w:val="single" w:sz="2" w:space="0" w:color="000000"/>
              <w:bottom w:val="single" w:sz="2" w:space="0" w:color="000000"/>
            </w:tcBorders>
            <w:vAlign w:val="center"/>
          </w:tcPr>
          <w:p>
            <w:pPr>
              <w:pStyle w:val="Tabellenberschrift"/>
              <w:bidi w:val="0"/>
              <w:jc w:val="left"/>
              <w:rPr/>
            </w:pPr>
            <w:r>
              <w:rPr/>
              <w:t>Model</w:t>
            </w:r>
          </w:p>
        </w:tc>
        <w:tc>
          <w:tcPr>
            <w:tcW w:w="2301" w:type="dxa"/>
            <w:tcBorders>
              <w:top w:val="single" w:sz="2" w:space="0" w:color="000000"/>
              <w:left w:val="single" w:sz="2" w:space="0" w:color="000000"/>
              <w:bottom w:val="single" w:sz="2" w:space="0" w:color="000000"/>
              <w:right w:val="single" w:sz="2" w:space="0" w:color="000000"/>
            </w:tcBorders>
            <w:vAlign w:val="center"/>
          </w:tcPr>
          <w:p>
            <w:pPr>
              <w:pStyle w:val="Tabellenberschrift"/>
              <w:bidi w:val="0"/>
              <w:jc w:val="left"/>
              <w:rPr/>
            </w:pPr>
            <w:r>
              <w:rPr/>
              <w:t xml:space="preserve">RMSE </w:t>
            </w:r>
          </w:p>
        </w:tc>
      </w:tr>
      <w:tr>
        <w:trPr/>
        <w:tc>
          <w:tcPr>
            <w:tcW w:w="3481" w:type="dxa"/>
            <w:tcBorders>
              <w:left w:val="single" w:sz="2" w:space="0" w:color="000000"/>
              <w:bottom w:val="single" w:sz="2" w:space="0" w:color="000000"/>
            </w:tcBorders>
            <w:vAlign w:val="center"/>
          </w:tcPr>
          <w:p>
            <w:pPr>
              <w:pStyle w:val="Tabelleninhalt"/>
              <w:bidi w:val="0"/>
              <w:jc w:val="left"/>
              <w:rPr/>
            </w:pPr>
            <w:r>
              <w:rPr>
                <w:rStyle w:val="Starkbetont"/>
                <w:b w:val="false"/>
                <w:bCs w:val="false"/>
              </w:rPr>
              <w:t>XGBoost</w:t>
            </w:r>
            <w:r>
              <w:rPr>
                <w:b w:val="false"/>
                <w:bCs w:val="false"/>
              </w:rPr>
              <w:t xml:space="preserve"> </w:t>
            </w:r>
            <w:r>
              <w:rPr>
                <w:b w:val="false"/>
                <w:bCs w:val="false"/>
              </w:rPr>
              <w:t>(see below)</w:t>
            </w:r>
          </w:p>
        </w:tc>
        <w:tc>
          <w:tcPr>
            <w:tcW w:w="2301" w:type="dxa"/>
            <w:tcBorders>
              <w:left w:val="single" w:sz="2" w:space="0" w:color="000000"/>
              <w:bottom w:val="single" w:sz="2" w:space="0" w:color="000000"/>
              <w:right w:val="single" w:sz="2" w:space="0" w:color="000000"/>
            </w:tcBorders>
            <w:vAlign w:val="center"/>
          </w:tcPr>
          <w:p>
            <w:pPr>
              <w:pStyle w:val="Tabelleninhalt"/>
              <w:bidi w:val="0"/>
              <w:jc w:val="left"/>
              <w:rPr/>
            </w:pPr>
            <w:r>
              <w:rPr>
                <w:rStyle w:val="Starkbetont"/>
              </w:rPr>
              <w:t>64.5</w:t>
            </w:r>
          </w:p>
        </w:tc>
      </w:tr>
      <w:tr>
        <w:trPr/>
        <w:tc>
          <w:tcPr>
            <w:tcW w:w="3481" w:type="dxa"/>
            <w:tcBorders>
              <w:left w:val="single" w:sz="2" w:space="0" w:color="000000"/>
              <w:bottom w:val="single" w:sz="2" w:space="0" w:color="000000"/>
            </w:tcBorders>
            <w:vAlign w:val="center"/>
          </w:tcPr>
          <w:p>
            <w:pPr>
              <w:pStyle w:val="Tabelleninhalt"/>
              <w:bidi w:val="0"/>
              <w:jc w:val="left"/>
              <w:rPr/>
            </w:pPr>
            <w:r>
              <w:rPr>
                <w:rStyle w:val="Starkbetont"/>
                <w:b w:val="false"/>
                <w:bCs w:val="false"/>
              </w:rPr>
              <w:t>Random Forest</w:t>
            </w:r>
          </w:p>
        </w:tc>
        <w:tc>
          <w:tcPr>
            <w:tcW w:w="2301" w:type="dxa"/>
            <w:tcBorders>
              <w:left w:val="single" w:sz="2" w:space="0" w:color="000000"/>
              <w:bottom w:val="single" w:sz="2" w:space="0" w:color="000000"/>
              <w:right w:val="single" w:sz="2" w:space="0" w:color="000000"/>
            </w:tcBorders>
            <w:vAlign w:val="center"/>
          </w:tcPr>
          <w:p>
            <w:pPr>
              <w:pStyle w:val="Tabelleninhalt"/>
              <w:bidi w:val="0"/>
              <w:jc w:val="left"/>
              <w:rPr/>
            </w:pPr>
            <w:r>
              <w:rPr/>
              <w:t>67.7–68.5</w:t>
            </w:r>
          </w:p>
        </w:tc>
      </w:tr>
      <w:tr>
        <w:trPr/>
        <w:tc>
          <w:tcPr>
            <w:tcW w:w="3481" w:type="dxa"/>
            <w:tcBorders>
              <w:left w:val="single" w:sz="2" w:space="0" w:color="000000"/>
              <w:bottom w:val="single" w:sz="2" w:space="0" w:color="000000"/>
            </w:tcBorders>
            <w:vAlign w:val="center"/>
          </w:tcPr>
          <w:p>
            <w:pPr>
              <w:pStyle w:val="Tabelleninhalt"/>
              <w:bidi w:val="0"/>
              <w:jc w:val="left"/>
              <w:rPr/>
            </w:pPr>
            <w:r>
              <w:rPr>
                <w:rStyle w:val="Starkbetont"/>
                <w:b w:val="false"/>
                <w:bCs w:val="false"/>
              </w:rPr>
              <w:t>Ridge / Lasso / OLS</w:t>
            </w:r>
          </w:p>
        </w:tc>
        <w:tc>
          <w:tcPr>
            <w:tcW w:w="2301" w:type="dxa"/>
            <w:tcBorders>
              <w:left w:val="single" w:sz="2" w:space="0" w:color="000000"/>
              <w:bottom w:val="single" w:sz="2" w:space="0" w:color="000000"/>
              <w:right w:val="single" w:sz="2" w:space="0" w:color="000000"/>
            </w:tcBorders>
            <w:vAlign w:val="center"/>
          </w:tcPr>
          <w:p>
            <w:pPr>
              <w:pStyle w:val="Tabelleninhalt"/>
              <w:bidi w:val="0"/>
              <w:jc w:val="left"/>
              <w:rPr/>
            </w:pPr>
            <w:r>
              <w:rPr/>
              <w:t>72.6–73.7</w:t>
            </w:r>
          </w:p>
        </w:tc>
      </w:tr>
      <w:tr>
        <w:trPr/>
        <w:tc>
          <w:tcPr>
            <w:tcW w:w="3481" w:type="dxa"/>
            <w:tcBorders>
              <w:left w:val="single" w:sz="2" w:space="0" w:color="000000"/>
              <w:bottom w:val="single" w:sz="2" w:space="0" w:color="000000"/>
            </w:tcBorders>
            <w:vAlign w:val="center"/>
          </w:tcPr>
          <w:p>
            <w:pPr>
              <w:pStyle w:val="Tabelleninhalt"/>
              <w:bidi w:val="0"/>
              <w:jc w:val="left"/>
              <w:rPr/>
            </w:pPr>
            <w:r>
              <w:rPr>
                <w:rStyle w:val="Starkbetont"/>
                <w:b w:val="false"/>
                <w:bCs w:val="false"/>
              </w:rPr>
              <w:t>SVR</w:t>
            </w:r>
          </w:p>
        </w:tc>
        <w:tc>
          <w:tcPr>
            <w:tcW w:w="2301" w:type="dxa"/>
            <w:tcBorders>
              <w:left w:val="single" w:sz="2" w:space="0" w:color="000000"/>
              <w:bottom w:val="single" w:sz="2" w:space="0" w:color="000000"/>
              <w:right w:val="single" w:sz="2" w:space="0" w:color="000000"/>
            </w:tcBorders>
            <w:vAlign w:val="center"/>
          </w:tcPr>
          <w:p>
            <w:pPr>
              <w:pStyle w:val="Tabelleninhalt"/>
              <w:bidi w:val="0"/>
              <w:jc w:val="left"/>
              <w:rPr/>
            </w:pPr>
            <w:r>
              <w:rPr/>
              <w:t>90.7</w:t>
            </w:r>
          </w:p>
        </w:tc>
      </w:tr>
    </w:tbl>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Demonstrated the lowest RMSE and highest predictive stability, confirming it as the optimal model for this regression task.</w:t>
      </w:r>
    </w:p>
    <w:p>
      <w:pPr>
        <w:pStyle w:val="Berschrift3"/>
        <w:bidi w:val="0"/>
        <w:jc w:val="left"/>
        <w:rPr/>
      </w:pPr>
      <w:r>
        <w:rPr/>
        <w:t>2.</w:t>
      </w:r>
      <w:r>
        <w:rPr/>
        <w:t>3</w:t>
      </w:r>
      <w:r>
        <w:rPr/>
        <w:t xml:space="preserve"> Model Development Workflow</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Model training was implemented through a systematic five-step tuning process, using an 80/20 train–validation split.</w:t>
      </w:r>
      <w:r>
        <w:rPr>
          <w:rFonts w:ascii="Liberation Serif" w:hAnsi="Liberation Serif"/>
          <w:sz w:val="24"/>
          <w:szCs w:val="24"/>
        </w:rPr>
        <w:t xml:space="preserve"> </w:t>
      </w:r>
      <w:r>
        <w:rPr>
          <w:rFonts w:ascii="Liberation Serif" w:hAnsi="Liberation Serif"/>
          <w:sz w:val="24"/>
          <w:szCs w:val="24"/>
        </w:rPr>
        <w:t>All preprocessing steps were integrated into a recipe pipeline ensuring reproducibility and proper data hygiene</w:t>
      </w:r>
      <w:r>
        <w:rPr>
          <w:rFonts w:ascii="Liberation Serif" w:hAnsi="Liberation Serif"/>
          <w:sz w:val="24"/>
          <w:szCs w:val="24"/>
        </w:rPr>
        <w:t>.</w:t>
      </w:r>
    </w:p>
    <w:p>
      <w:pPr>
        <w:pStyle w:val="Normal"/>
        <w:numPr>
          <w:ilvl w:val="0"/>
          <w:numId w:val="0"/>
        </w:numPr>
        <w:bidi w:val="0"/>
        <w:spacing w:lineRule="auto" w:line="276" w:before="0" w:after="170"/>
        <w:ind w:left="720" w:hanging="0"/>
        <w:jc w:val="both"/>
        <w:rPr>
          <w:rFonts w:ascii="Liberation Serif" w:hAnsi="Liberation Serif"/>
          <w:sz w:val="24"/>
          <w:szCs w:val="24"/>
        </w:rPr>
      </w:pPr>
      <w:r>
        <w:rPr>
          <w:rFonts w:ascii="Liberation Serif" w:hAnsi="Liberation Serif"/>
          <w:sz w:val="24"/>
          <w:szCs w:val="24"/>
        </w:rPr>
        <w:t>Preprocessing Pipeline</w:t>
      </w:r>
    </w:p>
    <w:p>
      <w:pPr>
        <w:pStyle w:val="Normal"/>
        <w:numPr>
          <w:ilvl w:val="0"/>
          <w:numId w:val="8"/>
        </w:numPr>
        <w:bidi w:val="0"/>
        <w:spacing w:lineRule="auto" w:line="276" w:before="0" w:after="170"/>
        <w:jc w:val="both"/>
        <w:rPr>
          <w:rFonts w:ascii="Liberation Serif" w:hAnsi="Liberation Serif"/>
          <w:sz w:val="24"/>
          <w:szCs w:val="24"/>
        </w:rPr>
      </w:pPr>
      <w:r>
        <w:rPr>
          <w:rFonts w:ascii="Liberation Serif" w:hAnsi="Liberation Serif"/>
          <w:sz w:val="24"/>
          <w:szCs w:val="24"/>
        </w:rPr>
        <w:t>Removal of zero-variance predictors.</w:t>
      </w:r>
    </w:p>
    <w:p>
      <w:pPr>
        <w:pStyle w:val="Normal"/>
        <w:numPr>
          <w:ilvl w:val="0"/>
          <w:numId w:val="8"/>
        </w:numPr>
        <w:bidi w:val="0"/>
        <w:spacing w:lineRule="auto" w:line="276" w:before="0" w:after="170"/>
        <w:jc w:val="both"/>
        <w:rPr>
          <w:rFonts w:ascii="Liberation Serif" w:hAnsi="Liberation Serif"/>
          <w:sz w:val="24"/>
          <w:szCs w:val="24"/>
        </w:rPr>
      </w:pPr>
      <w:r>
        <w:rPr>
          <w:rFonts w:ascii="Liberation Serif" w:hAnsi="Liberation Serif"/>
          <w:sz w:val="24"/>
          <w:szCs w:val="24"/>
        </w:rPr>
        <w:t>Median imputation of missing values (where necessary).</w:t>
      </w:r>
    </w:p>
    <w:p>
      <w:pPr>
        <w:pStyle w:val="Normal"/>
        <w:numPr>
          <w:ilvl w:val="0"/>
          <w:numId w:val="8"/>
        </w:numPr>
        <w:bidi w:val="0"/>
        <w:spacing w:lineRule="auto" w:line="276" w:before="0" w:after="170"/>
        <w:jc w:val="both"/>
        <w:rPr>
          <w:rFonts w:ascii="Liberation Serif" w:hAnsi="Liberation Serif"/>
          <w:sz w:val="24"/>
          <w:szCs w:val="24"/>
        </w:rPr>
      </w:pPr>
      <w:r>
        <w:rPr>
          <w:rFonts w:ascii="Liberation Serif" w:hAnsi="Liberation Serif"/>
          <w:sz w:val="24"/>
          <w:szCs w:val="24"/>
        </w:rPr>
        <w:t>Grouping of rare categories (step_other).</w:t>
      </w:r>
    </w:p>
    <w:p>
      <w:pPr>
        <w:pStyle w:val="Normal"/>
        <w:numPr>
          <w:ilvl w:val="0"/>
          <w:numId w:val="8"/>
        </w:numPr>
        <w:bidi w:val="0"/>
        <w:spacing w:lineRule="auto" w:line="276" w:before="0" w:after="170"/>
        <w:jc w:val="both"/>
        <w:rPr>
          <w:rFonts w:ascii="Liberation Serif" w:hAnsi="Liberation Serif"/>
          <w:sz w:val="24"/>
          <w:szCs w:val="24"/>
        </w:rPr>
      </w:pPr>
      <w:r>
        <w:rPr>
          <w:rFonts w:ascii="Liberation Serif" w:hAnsi="Liberation Serif"/>
          <w:sz w:val="24"/>
          <w:szCs w:val="24"/>
        </w:rPr>
        <w:t>One-hot encoding of categorical variables.</w:t>
      </w:r>
    </w:p>
    <w:p>
      <w:pPr>
        <w:pStyle w:val="Normal"/>
        <w:numPr>
          <w:ilvl w:val="0"/>
          <w:numId w:val="8"/>
        </w:numPr>
        <w:bidi w:val="0"/>
        <w:spacing w:lineRule="auto" w:line="276" w:before="0" w:after="170"/>
        <w:jc w:val="both"/>
        <w:rPr>
          <w:rFonts w:ascii="Liberation Serif" w:hAnsi="Liberation Serif"/>
          <w:sz w:val="24"/>
          <w:szCs w:val="24"/>
        </w:rPr>
      </w:pPr>
      <w:r>
        <w:rPr>
          <w:rFonts w:ascii="Liberation Serif" w:hAnsi="Liberation Serif"/>
          <w:sz w:val="24"/>
          <w:szCs w:val="24"/>
        </w:rPr>
        <w:t>Model evaluation metric fixed as RMSE.</w:t>
      </w:r>
    </w:p>
    <w:p>
      <w:pPr>
        <w:pStyle w:val="Berschrift3"/>
        <w:bidi w:val="0"/>
        <w:jc w:val="left"/>
        <w:rPr/>
      </w:pPr>
      <w:r>
        <w:rPr/>
        <w:t>2.</w:t>
      </w:r>
      <w:r>
        <w:rPr/>
        <w:t>4</w:t>
      </w:r>
      <w:r>
        <w:rPr/>
        <w:t xml:space="preserve"> XGBoost Model Tuning Process</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The XGBoost hyperparameter optimization was conducted in five sequential stages</w:t>
      </w:r>
      <w:r>
        <w:rPr>
          <w:rFonts w:ascii="Liberation Serif" w:hAnsi="Liberation Serif"/>
          <w:sz w:val="24"/>
          <w:szCs w:val="24"/>
        </w:rPr>
        <w:t xml:space="preserve"> in order to consistently improve the quality of the forecast and minimize overfitting.</w:t>
      </w:r>
    </w:p>
    <w:tbl>
      <w:tblPr>
        <w:tblW w:w="5000" w:type="pct"/>
        <w:jc w:val="left"/>
        <w:tblInd w:w="-5" w:type="dxa"/>
        <w:tblLayout w:type="fixed"/>
        <w:tblCellMar>
          <w:top w:w="55" w:type="dxa"/>
          <w:left w:w="55" w:type="dxa"/>
          <w:bottom w:w="55" w:type="dxa"/>
          <w:right w:w="55" w:type="dxa"/>
        </w:tblCellMar>
      </w:tblPr>
      <w:tblGrid>
        <w:gridCol w:w="627"/>
        <w:gridCol w:w="2032"/>
        <w:gridCol w:w="6979"/>
      </w:tblGrid>
      <w:tr>
        <w:trPr/>
        <w:tc>
          <w:tcPr>
            <w:tcW w:w="627" w:type="dxa"/>
            <w:tcBorders>
              <w:top w:val="single" w:sz="4" w:space="0" w:color="000000"/>
              <w:left w:val="single" w:sz="4" w:space="0" w:color="000000"/>
              <w:bottom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Step</w:t>
            </w:r>
          </w:p>
        </w:tc>
        <w:tc>
          <w:tcPr>
            <w:tcW w:w="2032" w:type="dxa"/>
            <w:tcBorders>
              <w:top w:val="single" w:sz="4" w:space="0" w:color="000000"/>
              <w:left w:val="single" w:sz="4" w:space="0" w:color="000000"/>
              <w:bottom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Parameter Group</w:t>
            </w:r>
          </w:p>
        </w:tc>
        <w:tc>
          <w:tcPr>
            <w:tcW w:w="6979" w:type="dxa"/>
            <w:tcBorders>
              <w:top w:val="single" w:sz="4" w:space="0" w:color="000000"/>
              <w:left w:val="single" w:sz="4" w:space="0" w:color="000000"/>
              <w:bottom w:val="single" w:sz="4" w:space="0" w:color="000000"/>
              <w:right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Description</w:t>
            </w:r>
          </w:p>
        </w:tc>
      </w:tr>
      <w:tr>
        <w:trPr/>
        <w:tc>
          <w:tcPr>
            <w:tcW w:w="627" w:type="dxa"/>
            <w:tcBorders>
              <w:left w:val="single" w:sz="4" w:space="0" w:color="000000"/>
              <w:bottom w:val="single" w:sz="4" w:space="0" w:color="000000"/>
            </w:tcBorders>
          </w:tcPr>
          <w:p>
            <w:pPr>
              <w:pStyle w:val="Tabelleninhalt"/>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1</w:t>
            </w:r>
          </w:p>
        </w:tc>
        <w:tc>
          <w:tcPr>
            <w:tcW w:w="2032" w:type="dxa"/>
            <w:tcBorders>
              <w:left w:val="single" w:sz="4" w:space="0" w:color="000000"/>
              <w:bottom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t</w:t>
            </w:r>
            <w:r>
              <w:rPr>
                <w:rFonts w:ascii="Liberation Serif" w:hAnsi="Liberation Serif"/>
                <w:sz w:val="24"/>
                <w:szCs w:val="24"/>
              </w:rPr>
              <w:t>rees, learn_rate</w:t>
            </w:r>
          </w:p>
        </w:tc>
        <w:tc>
          <w:tcPr>
            <w:tcW w:w="6979"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Tune the number of boosting rounds</w:t>
            </w:r>
            <w:r>
              <w:rPr>
                <w:rFonts w:ascii="Liberation Serif" w:hAnsi="Liberation Serif"/>
                <w:sz w:val="24"/>
                <w:szCs w:val="24"/>
              </w:rPr>
              <w:t xml:space="preserve"> (trees)</w:t>
            </w:r>
            <w:r>
              <w:rPr>
                <w:rFonts w:ascii="Liberation Serif" w:hAnsi="Liberation Serif"/>
                <w:sz w:val="24"/>
                <w:szCs w:val="24"/>
              </w:rPr>
              <w:t xml:space="preserve"> and learning rate. </w:t>
            </w:r>
            <w:r>
              <w:rPr>
                <w:rFonts w:ascii="Liberation Serif" w:hAnsi="Liberation Serif"/>
                <w:sz w:val="24"/>
                <w:szCs w:val="24"/>
              </w:rPr>
              <w:t>The a</w:t>
            </w:r>
            <w:r>
              <w:rPr>
                <w:rFonts w:ascii="Liberation Serif" w:hAnsi="Liberation Serif"/>
                <w:sz w:val="24"/>
                <w:szCs w:val="24"/>
              </w:rPr>
              <w:t xml:space="preserve">im </w:t>
            </w:r>
            <w:r>
              <w:rPr>
                <w:rFonts w:ascii="Liberation Serif" w:hAnsi="Liberation Serif"/>
                <w:sz w:val="24"/>
                <w:szCs w:val="24"/>
              </w:rPr>
              <w:t xml:space="preserve">is </w:t>
            </w:r>
            <w:r>
              <w:rPr>
                <w:rFonts w:ascii="Liberation Serif" w:hAnsi="Liberation Serif"/>
                <w:sz w:val="24"/>
                <w:szCs w:val="24"/>
              </w:rPr>
              <w:t xml:space="preserve"> minimal validation RMSE with a small train–validation gap (avoiding overfitting). A lower learning rate compensated by more trees indicated stable convergence</w:t>
            </w:r>
            <w:r>
              <w:rPr>
                <w:rFonts w:ascii="Liberation Serif" w:hAnsi="Liberation Serif"/>
                <w:sz w:val="24"/>
                <w:szCs w:val="24"/>
              </w:rPr>
              <w:t xml:space="preserve"> which is desirable</w:t>
            </w:r>
            <w:r>
              <w:rPr>
                <w:rFonts w:ascii="Liberation Serif" w:hAnsi="Liberation Serif"/>
                <w:sz w:val="24"/>
                <w:szCs w:val="24"/>
              </w:rPr>
              <w:t>.</w:t>
            </w:r>
            <w:r>
              <w:rPr>
                <w:rFonts w:ascii="Liberation Serif" w:hAnsi="Liberation Serif"/>
                <w:sz w:val="24"/>
                <w:szCs w:val="24"/>
              </w:rPr>
              <w:t xml:space="preserve"> </w:t>
            </w:r>
          </w:p>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In our case t</w:t>
            </w:r>
            <w:r>
              <w:rPr>
                <w:rFonts w:ascii="Liberation Serif" w:hAnsi="Liberation Serif"/>
                <w:sz w:val="24"/>
                <w:szCs w:val="24"/>
              </w:rPr>
              <w:t xml:space="preserve">he optimal models are the upper </w:t>
            </w:r>
            <w:r>
              <w:rPr>
                <w:rFonts w:ascii="Liberation Serif" w:hAnsi="Liberation Serif"/>
                <w:sz w:val="24"/>
                <w:szCs w:val="24"/>
              </w:rPr>
              <w:t>two</w:t>
            </w:r>
            <w:r>
              <w:rPr>
                <w:rFonts w:ascii="Liberation Serif" w:hAnsi="Liberation Serif"/>
                <w:sz w:val="24"/>
                <w:szCs w:val="24"/>
              </w:rPr>
              <w:t xml:space="preserve"> (1200</w:t>
            </w:r>
            <w:r>
              <w:rPr>
                <w:rFonts w:ascii="Liberation Serif" w:hAnsi="Liberation Serif"/>
                <w:sz w:val="24"/>
                <w:szCs w:val="24"/>
              </w:rPr>
              <w:t xml:space="preserve"> trees</w:t>
            </w:r>
            <w:r>
              <w:rPr>
                <w:rFonts w:ascii="Liberation Serif" w:hAnsi="Liberation Serif"/>
                <w:sz w:val="24"/>
                <w:szCs w:val="24"/>
              </w:rPr>
              <w:t>×0.01</w:t>
            </w:r>
            <w:r>
              <w:rPr>
                <w:rFonts w:ascii="Liberation Serif" w:hAnsi="Liberation Serif"/>
                <w:sz w:val="24"/>
                <w:szCs w:val="24"/>
              </w:rPr>
              <w:t xml:space="preserve"> rate</w:t>
            </w:r>
            <w:r>
              <w:rPr>
                <w:rFonts w:ascii="Liberation Serif" w:hAnsi="Liberation Serif"/>
                <w:sz w:val="24"/>
                <w:szCs w:val="24"/>
              </w:rPr>
              <w:t xml:space="preserve"> and 1000</w:t>
            </w:r>
            <w:r>
              <w:rPr>
                <w:rFonts w:ascii="Liberation Serif" w:hAnsi="Liberation Serif"/>
                <w:sz w:val="24"/>
                <w:szCs w:val="24"/>
              </w:rPr>
              <w:t xml:space="preserve"> trees</w:t>
            </w:r>
            <w:r>
              <w:rPr>
                <w:rFonts w:ascii="Liberation Serif" w:hAnsi="Liberation Serif"/>
                <w:sz w:val="24"/>
                <w:szCs w:val="24"/>
              </w:rPr>
              <w:t>×0.01</w:t>
            </w:r>
            <w:r>
              <w:rPr>
                <w:rFonts w:ascii="Liberation Serif" w:hAnsi="Liberation Serif"/>
                <w:sz w:val="24"/>
                <w:szCs w:val="24"/>
              </w:rPr>
              <w:t>rate</w:t>
            </w:r>
            <w:r>
              <w:rPr>
                <w:rFonts w:ascii="Liberation Serif" w:hAnsi="Liberation Serif"/>
                <w:sz w:val="24"/>
                <w:szCs w:val="24"/>
              </w:rPr>
              <w:t>): min</w:t>
            </w:r>
            <w:r>
              <w:rPr>
                <w:rFonts w:ascii="Liberation Serif" w:hAnsi="Liberation Serif"/>
                <w:sz w:val="24"/>
                <w:szCs w:val="24"/>
              </w:rPr>
              <w:t xml:space="preserve"> </w:t>
            </w:r>
            <w:r>
              <w:rPr>
                <w:rFonts w:ascii="Liberation Serif" w:hAnsi="Liberation Serif"/>
                <w:sz w:val="24"/>
                <w:szCs w:val="24"/>
              </w:rPr>
              <w:t>RMSE_val</w:t>
            </w:r>
            <w:r>
              <w:rPr>
                <w:rFonts w:ascii="Liberation Serif" w:hAnsi="Liberation Serif"/>
                <w:sz w:val="24"/>
                <w:szCs w:val="24"/>
              </w:rPr>
              <w:t xml:space="preserve"> (64.73)</w:t>
            </w:r>
            <w:r>
              <w:rPr>
                <w:rFonts w:ascii="Liberation Serif" w:hAnsi="Liberation Serif"/>
                <w:sz w:val="24"/>
                <w:szCs w:val="24"/>
              </w:rPr>
              <w:t xml:space="preserve"> </w:t>
            </w:r>
            <w:r>
              <w:rPr>
                <w:rFonts w:ascii="Liberation Serif" w:hAnsi="Liberation Serif"/>
                <w:sz w:val="24"/>
                <w:szCs w:val="24"/>
              </w:rPr>
              <w:t xml:space="preserve">+ </w:t>
            </w:r>
            <w:r>
              <w:rPr>
                <w:rFonts w:ascii="Liberation Serif" w:hAnsi="Liberation Serif"/>
                <w:sz w:val="24"/>
                <w:szCs w:val="24"/>
              </w:rPr>
              <w:t>reasonable difference between train and val (gap</w:t>
            </w:r>
            <w:r>
              <w:rPr>
                <w:rFonts w:ascii="Liberation Serif" w:hAnsi="Liberation Serif"/>
                <w:sz w:val="24"/>
                <w:szCs w:val="24"/>
              </w:rPr>
              <w:t>:</w:t>
            </w:r>
            <w:r>
              <w:rPr>
                <w:rFonts w:ascii="Liberation Serif" w:hAnsi="Liberation Serif"/>
                <w:sz w:val="24"/>
                <w:szCs w:val="24"/>
              </w:rPr>
              <w:t xml:space="preserve"> 17-19</w:t>
            </w:r>
            <w:r>
              <w:rPr>
                <w:rFonts w:ascii="Liberation Serif" w:hAnsi="Liberation Serif"/>
                <w:sz w:val="24"/>
                <w:szCs w:val="24"/>
              </w:rPr>
              <w:t>, acceptable level of overfitting</w:t>
            </w:r>
            <w:r>
              <w:rPr>
                <w:rFonts w:ascii="Liberation Serif" w:hAnsi="Liberation Serif"/>
                <w:sz w:val="24"/>
                <w:szCs w:val="24"/>
              </w:rPr>
              <w:t xml:space="preserve">) </w:t>
            </w:r>
            <w:r>
              <w:rPr>
                <w:rFonts w:ascii="Liberation Serif" w:hAnsi="Liberation Serif"/>
                <w:sz w:val="24"/>
                <w:szCs w:val="24"/>
              </w:rPr>
              <w:t xml:space="preserve">+ </w:t>
            </w:r>
            <w:r>
              <w:rPr>
                <w:rFonts w:ascii="Liberation Serif" w:hAnsi="Liberation Serif"/>
                <w:sz w:val="24"/>
                <w:szCs w:val="24"/>
              </w:rPr>
              <w:t>SE stability (1.3–1.4)</w:t>
            </w:r>
          </w:p>
        </w:tc>
      </w:tr>
      <w:tr>
        <w:trPr/>
        <w:tc>
          <w:tcPr>
            <w:tcW w:w="627" w:type="dxa"/>
            <w:tcBorders>
              <w:left w:val="single" w:sz="4" w:space="0" w:color="000000"/>
              <w:bottom w:val="single" w:sz="4" w:space="0" w:color="000000"/>
            </w:tcBorders>
          </w:tcPr>
          <w:p>
            <w:pPr>
              <w:pStyle w:val="Tabelleninhalt"/>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2</w:t>
            </w:r>
          </w:p>
        </w:tc>
        <w:tc>
          <w:tcPr>
            <w:tcW w:w="2032" w:type="dxa"/>
            <w:tcBorders>
              <w:left w:val="single" w:sz="4" w:space="0" w:color="000000"/>
              <w:bottom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tree_depth, min_n</w:t>
            </w:r>
          </w:p>
        </w:tc>
        <w:tc>
          <w:tcPr>
            <w:tcW w:w="6979"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Adjust</w:t>
            </w:r>
            <w:r>
              <w:rPr>
                <w:rFonts w:ascii="Liberation Serif" w:hAnsi="Liberation Serif"/>
                <w:sz w:val="24"/>
                <w:szCs w:val="24"/>
              </w:rPr>
              <w:t>ing</w:t>
            </w:r>
            <w:r>
              <w:rPr>
                <w:rFonts w:ascii="Liberation Serif" w:hAnsi="Liberation Serif"/>
                <w:sz w:val="24"/>
                <w:szCs w:val="24"/>
              </w:rPr>
              <w:t xml:space="preserve"> tree complexity</w:t>
            </w:r>
            <w:r>
              <w:rPr>
                <w:rFonts w:ascii="Liberation Serif" w:hAnsi="Liberation Serif"/>
                <w:sz w:val="24"/>
                <w:szCs w:val="24"/>
              </w:rPr>
              <w:t>. D</w:t>
            </w:r>
            <w:r>
              <w:rPr>
                <w:rFonts w:ascii="Liberation Serif" w:hAnsi="Liberation Serif"/>
                <w:sz w:val="24"/>
                <w:szCs w:val="24"/>
              </w:rPr>
              <w:t>eeper trees capture more interactions, while min_n controls minimum observations per leaf.</w:t>
            </w:r>
          </w:p>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The goal: to ensure that the trees are expressive enough and at the same time prevent overfitting. At this step, the parameters of the other steps were fixed to the previously selected values.</w:t>
            </w:r>
          </w:p>
          <w:p>
            <w:pPr>
              <w:pStyle w:val="Normal"/>
              <w:bidi w:val="0"/>
              <w:spacing w:lineRule="auto" w:line="240" w:before="0" w:after="0"/>
              <w:ind w:left="0" w:right="0" w:hanging="0"/>
              <w:jc w:val="both"/>
              <w:rPr/>
            </w:pPr>
            <w:r>
              <w:rPr>
                <w:rFonts w:ascii="Liberation Serif" w:hAnsi="Liberation Serif"/>
                <w:sz w:val="24"/>
                <w:szCs w:val="24"/>
              </w:rPr>
              <w:t>The best combination according to</w:t>
            </w:r>
            <w:r>
              <w:rPr>
                <w:rFonts w:ascii="Liberation Serif" w:hAnsi="Liberation Serif"/>
                <w:sz w:val="24"/>
                <w:szCs w:val="24"/>
              </w:rPr>
              <w:t xml:space="preserve"> min</w:t>
            </w:r>
            <w:r>
              <w:rPr>
                <w:rFonts w:ascii="Liberation Serif" w:hAnsi="Liberation Serif"/>
                <w:sz w:val="24"/>
                <w:szCs w:val="24"/>
              </w:rPr>
              <w:t xml:space="preserve"> RMSE_val (64.81)</w:t>
            </w:r>
            <w:r>
              <w:rPr>
                <w:rFonts w:ascii="Liberation Serif" w:hAnsi="Liberation Serif"/>
                <w:sz w:val="24"/>
                <w:szCs w:val="24"/>
              </w:rPr>
              <w:t xml:space="preserve"> is </w:t>
            </w:r>
            <w:r>
              <w:rPr/>
              <w:t>min_n</w:t>
            </w:r>
            <w:r>
              <w:rPr/>
              <w:t xml:space="preserve"> = 10, </w:t>
            </w:r>
            <w:r>
              <w:rPr>
                <w:rFonts w:ascii="Liberation Serif" w:hAnsi="Liberation Serif"/>
                <w:sz w:val="24"/>
                <w:szCs w:val="24"/>
              </w:rPr>
              <w:t>tree_depth</w:t>
            </w:r>
            <w:r>
              <w:rPr>
                <w:rFonts w:ascii="Liberation Serif" w:hAnsi="Liberation Serif"/>
                <w:sz w:val="24"/>
                <w:szCs w:val="24"/>
              </w:rPr>
              <w:t xml:space="preserve"> = 6. A</w:t>
            </w:r>
            <w:r>
              <w:rPr>
                <w:rFonts w:ascii="Liberation Serif" w:hAnsi="Liberation Serif"/>
                <w:sz w:val="24"/>
                <w:szCs w:val="24"/>
              </w:rPr>
              <w:t>t the same time, the retraining is moderate (gap</w:t>
            </w:r>
            <w:r>
              <w:rPr>
                <w:rFonts w:ascii="Liberation Serif" w:hAnsi="Liberation Serif"/>
                <w:sz w:val="24"/>
                <w:szCs w:val="24"/>
              </w:rPr>
              <w:t>:</w:t>
            </w:r>
            <w:r>
              <w:rPr>
                <w:rFonts w:ascii="Liberation Serif" w:hAnsi="Liberation Serif"/>
                <w:sz w:val="24"/>
                <w:szCs w:val="24"/>
              </w:rPr>
              <w:t xml:space="preserve"> 21.8), which looks balanced.</w:t>
            </w:r>
          </w:p>
        </w:tc>
      </w:tr>
      <w:tr>
        <w:trPr/>
        <w:tc>
          <w:tcPr>
            <w:tcW w:w="627" w:type="dxa"/>
            <w:tcBorders>
              <w:left w:val="single" w:sz="4" w:space="0" w:color="000000"/>
              <w:bottom w:val="single" w:sz="4" w:space="0" w:color="000000"/>
            </w:tcBorders>
          </w:tcPr>
          <w:p>
            <w:pPr>
              <w:pStyle w:val="Tabelleninhalt"/>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3</w:t>
            </w:r>
          </w:p>
        </w:tc>
        <w:tc>
          <w:tcPr>
            <w:tcW w:w="2032" w:type="dxa"/>
            <w:tcBorders>
              <w:left w:val="single" w:sz="4" w:space="0" w:color="000000"/>
              <w:bottom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loss_reduction (</w:t>
            </w:r>
            <w:r>
              <w:rPr>
                <w:rFonts w:ascii="Liberation Serif" w:hAnsi="Liberation Serif"/>
                <w:sz w:val="24"/>
                <w:szCs w:val="24"/>
              </w:rPr>
              <w:t>gamma</w:t>
            </w:r>
            <w:r>
              <w:rPr>
                <w:rFonts w:ascii="Liberation Serif" w:hAnsi="Liberation Serif"/>
                <w:sz w:val="24"/>
                <w:szCs w:val="24"/>
              </w:rPr>
              <w:t>)</w:t>
            </w:r>
          </w:p>
        </w:tc>
        <w:tc>
          <w:tcPr>
            <w:tcW w:w="6979" w:type="dxa"/>
            <w:tcBorders>
              <w:left w:val="single" w:sz="4" w:space="0" w:color="000000"/>
              <w:bottom w:val="single" w:sz="4" w:space="0" w:color="000000"/>
              <w:right w:val="single" w:sz="4" w:space="0" w:color="000000"/>
            </w:tcBorders>
          </w:tcPr>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Regularization controlling minimum loss reduction for node splitting — reduces overfitting by pruning weak branches.</w:t>
            </w:r>
            <w:r>
              <w:rPr>
                <w:rFonts w:ascii="Liberation Serif" w:hAnsi="Liberation Serif"/>
                <w:sz w:val="24"/>
                <w:szCs w:val="24"/>
              </w:rPr>
              <w:t xml:space="preserve"> loss_reduction (gamma) is the minimum quality gain required to split the node.</w:t>
            </w:r>
          </w:p>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Here</w:t>
            </w:r>
            <w:r>
              <w:rPr>
                <w:rFonts w:ascii="Liberation Serif" w:hAnsi="Liberation Serif"/>
                <w:sz w:val="24"/>
                <w:szCs w:val="24"/>
              </w:rPr>
              <w:t>, the threshold for minimal improvement of the loss function for node partitioning was adjusted.</w:t>
            </w:r>
          </w:p>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Gamma selection allows you to limit splits that give a slight improvement, which stabilizes the model and reduces the risk of overfitting.</w:t>
            </w:r>
          </w:p>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Loss_reduction</w:t>
            </w:r>
            <w:r>
              <w:rPr>
                <w:rFonts w:ascii="Liberation Serif" w:hAnsi="Liberation Serif"/>
                <w:sz w:val="24"/>
                <w:szCs w:val="24"/>
              </w:rPr>
              <w:t xml:space="preserve"> is 0.0245</w:t>
            </w:r>
            <w:r>
              <w:rPr>
                <w:rFonts w:ascii="Liberation Serif" w:hAnsi="Liberation Serif"/>
                <w:sz w:val="24"/>
                <w:szCs w:val="24"/>
              </w:rPr>
              <w:t xml:space="preserve"> by</w:t>
            </w:r>
            <w:r>
              <w:rPr>
                <w:rFonts w:ascii="Liberation Serif" w:hAnsi="Liberation Serif"/>
                <w:sz w:val="24"/>
                <w:szCs w:val="24"/>
              </w:rPr>
              <w:t xml:space="preserve"> </w:t>
            </w:r>
            <w:r>
              <w:rPr>
                <w:rFonts w:ascii="Liberation Serif" w:hAnsi="Liberation Serif"/>
                <w:sz w:val="24"/>
                <w:szCs w:val="24"/>
              </w:rPr>
              <w:t xml:space="preserve">min </w:t>
            </w:r>
            <w:r>
              <w:rPr>
                <w:rFonts w:ascii="Liberation Serif" w:hAnsi="Liberation Serif"/>
                <w:sz w:val="24"/>
                <w:szCs w:val="24"/>
              </w:rPr>
              <w:t>RMSE_val</w:t>
            </w:r>
            <w:r>
              <w:rPr>
                <w:rFonts w:ascii="Liberation Serif" w:hAnsi="Liberation Serif"/>
                <w:b w:val="false"/>
                <w:bCs w:val="false"/>
                <w:sz w:val="24"/>
                <w:szCs w:val="24"/>
              </w:rPr>
              <w:t xml:space="preserve"> = </w:t>
            </w:r>
            <w:r>
              <w:rPr>
                <w:rStyle w:val="Starkbetont"/>
                <w:rFonts w:ascii="Liberation Serif" w:hAnsi="Liberation Serif"/>
                <w:b w:val="false"/>
                <w:bCs w:val="false"/>
                <w:sz w:val="24"/>
                <w:szCs w:val="24"/>
              </w:rPr>
              <w:t xml:space="preserve">64.664, </w:t>
            </w:r>
            <w:r>
              <w:rPr>
                <w:rFonts w:ascii="Liberation Serif" w:hAnsi="Liberation Serif"/>
                <w:b w:val="false"/>
                <w:bCs w:val="false"/>
                <w:sz w:val="24"/>
                <w:szCs w:val="24"/>
              </w:rPr>
              <w:t>g</w:t>
            </w:r>
            <w:r>
              <w:rPr>
                <w:rFonts w:ascii="Liberation Serif" w:hAnsi="Liberation Serif"/>
                <w:sz w:val="24"/>
                <w:szCs w:val="24"/>
              </w:rPr>
              <w:t>ap</w:t>
            </w:r>
            <w:r>
              <w:rPr>
                <w:rFonts w:ascii="Liberation Serif" w:hAnsi="Liberation Serif"/>
                <w:sz w:val="24"/>
                <w:szCs w:val="24"/>
              </w:rPr>
              <w:t xml:space="preserve">: </w:t>
            </w:r>
            <w:r>
              <w:rPr>
                <w:rFonts w:ascii="Liberation Serif" w:hAnsi="Liberation Serif"/>
                <w:sz w:val="24"/>
                <w:szCs w:val="24"/>
              </w:rPr>
              <w:t>21.68</w:t>
            </w:r>
          </w:p>
          <w:p>
            <w:pPr>
              <w:pStyle w:val="Normal"/>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 xml:space="preserve">All </w:t>
            </w:r>
            <w:r>
              <w:rPr>
                <w:rFonts w:ascii="Liberation Serif" w:hAnsi="Liberation Serif"/>
                <w:sz w:val="24"/>
                <w:szCs w:val="24"/>
              </w:rPr>
              <w:t xml:space="preserve">15 best </w:t>
            </w:r>
            <w:r>
              <w:rPr>
                <w:rFonts w:ascii="Liberation Serif" w:hAnsi="Liberation Serif"/>
                <w:sz w:val="24"/>
                <w:szCs w:val="24"/>
              </w:rPr>
              <w:t xml:space="preserve">models show RMSE_val </w:t>
            </w:r>
            <w:r>
              <w:rPr>
                <w:rFonts w:ascii="Liberation Serif" w:hAnsi="Liberation Serif"/>
                <w:sz w:val="24"/>
                <w:szCs w:val="24"/>
              </w:rPr>
              <w:t>=</w:t>
            </w:r>
            <w:r>
              <w:rPr>
                <w:rFonts w:ascii="Liberation Serif" w:hAnsi="Liberation Serif"/>
                <w:sz w:val="24"/>
                <w:szCs w:val="24"/>
              </w:rPr>
              <w:t xml:space="preserve"> 64.66 – 64.78 , meaning the quality is almost the same (the difference is &lt; 0.12 RMSE</w:t>
            </w:r>
            <w:r>
              <w:rPr>
                <w:rFonts w:ascii="Liberation Serif" w:hAnsi="Liberation Serif"/>
                <w:sz w:val="24"/>
                <w:szCs w:val="24"/>
              </w:rPr>
              <w:t>, what  is</w:t>
            </w:r>
            <w:r>
              <w:rPr>
                <w:rFonts w:ascii="Liberation Serif" w:hAnsi="Liberation Serif"/>
                <w:sz w:val="24"/>
                <w:szCs w:val="24"/>
              </w:rPr>
              <w:t xml:space="preserve"> statistically insignificant). </w:t>
            </w:r>
            <w:r>
              <w:rPr>
                <w:rFonts w:ascii="Liberation Serif" w:hAnsi="Liberation Serif"/>
                <w:sz w:val="24"/>
                <w:szCs w:val="24"/>
              </w:rPr>
              <w:t xml:space="preserve">The </w:t>
            </w:r>
            <w:r>
              <w:rPr>
                <w:rFonts w:ascii="Liberation Serif" w:hAnsi="Liberation Serif"/>
                <w:sz w:val="24"/>
                <w:szCs w:val="24"/>
              </w:rPr>
              <w:t>gap</w:t>
            </w:r>
            <w:r>
              <w:rPr>
                <w:rFonts w:ascii="Liberation Serif" w:hAnsi="Liberation Serif"/>
                <w:sz w:val="24"/>
                <w:szCs w:val="24"/>
              </w:rPr>
              <w:t xml:space="preserve"> is stable</w:t>
            </w:r>
            <w:r>
              <w:rPr>
                <w:rFonts w:ascii="Liberation Serif" w:hAnsi="Liberation Serif"/>
                <w:sz w:val="24"/>
                <w:szCs w:val="24"/>
              </w:rPr>
              <w:t xml:space="preserve"> at </w:t>
            </w:r>
            <w:r>
              <w:rPr>
                <w:rFonts w:ascii="Liberation Serif" w:hAnsi="Liberation Serif"/>
                <w:sz w:val="24"/>
                <w:szCs w:val="24"/>
              </w:rPr>
              <w:t>=</w:t>
            </w:r>
            <w:r>
              <w:rPr>
                <w:rFonts w:ascii="Liberation Serif" w:hAnsi="Liberation Serif"/>
                <w:sz w:val="24"/>
                <w:szCs w:val="24"/>
              </w:rPr>
              <w:t xml:space="preserve"> 21.6 – 21.9 in all cases. This means that the model is stable, and </w:t>
            </w:r>
            <w:r>
              <w:rPr>
                <w:rFonts w:ascii="Liberation Serif" w:hAnsi="Liberation Serif"/>
                <w:sz w:val="24"/>
                <w:szCs w:val="24"/>
              </w:rPr>
              <w:t>overfitting</w:t>
            </w:r>
            <w:r>
              <w:rPr>
                <w:rFonts w:ascii="Liberation Serif" w:hAnsi="Liberation Serif"/>
                <w:sz w:val="24"/>
                <w:szCs w:val="24"/>
              </w:rPr>
              <w:t xml:space="preserve"> is stable and moderate.</w:t>
            </w:r>
            <w:r>
              <w:rPr>
                <w:rFonts w:ascii="Liberation Serif" w:hAnsi="Liberation Serif"/>
                <w:sz w:val="24"/>
                <w:szCs w:val="24"/>
              </w:rPr>
              <w:t xml:space="preserve"> The improvement of RMSE_val compared to the previous steps confirms, </w:t>
            </w:r>
            <w:r>
              <w:rPr>
                <w:rFonts w:ascii="Liberation Serif" w:hAnsi="Liberation Serif"/>
                <w:sz w:val="24"/>
                <w:szCs w:val="24"/>
              </w:rPr>
              <w:t>that the final regularization is working correctly.</w:t>
            </w:r>
          </w:p>
        </w:tc>
      </w:tr>
      <w:tr>
        <w:trPr/>
        <w:tc>
          <w:tcPr>
            <w:tcW w:w="627" w:type="dxa"/>
            <w:tcBorders>
              <w:left w:val="single" w:sz="4" w:space="0" w:color="000000"/>
              <w:bottom w:val="single" w:sz="4" w:space="0" w:color="000000"/>
            </w:tcBorders>
          </w:tcPr>
          <w:p>
            <w:pPr>
              <w:pStyle w:val="Tabelleninhalt"/>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4</w:t>
            </w:r>
          </w:p>
        </w:tc>
        <w:tc>
          <w:tcPr>
            <w:tcW w:w="2032" w:type="dxa"/>
            <w:tcBorders>
              <w:left w:val="single" w:sz="4" w:space="0" w:color="000000"/>
              <w:bottom w:val="single" w:sz="4" w:space="0" w:color="000000"/>
            </w:tcBorders>
          </w:tcPr>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sample_size, mtry</w:t>
            </w:r>
          </w:p>
        </w:tc>
        <w:tc>
          <w:tcPr>
            <w:tcW w:w="6979" w:type="dxa"/>
            <w:tcBorders>
              <w:left w:val="single" w:sz="4" w:space="0" w:color="000000"/>
              <w:bottom w:val="single" w:sz="4" w:space="0" w:color="000000"/>
              <w:right w:val="single" w:sz="4" w:space="0" w:color="000000"/>
            </w:tcBorders>
          </w:tcPr>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Subsampling parameters: proportion of observations and features used per tree. Helps improve diversity and generalization.</w:t>
            </w:r>
          </w:p>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The use of random subsamples of data and features reduces the correlation of trees and reduces overfitting, increasing the stability of the model on new data.</w:t>
            </w:r>
          </w:p>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 xml:space="preserve">mtry = 13 </w:t>
            </w:r>
            <w:r>
              <w:rPr>
                <w:rFonts w:ascii="Liberation Serif" w:hAnsi="Liberation Serif"/>
                <w:sz w:val="24"/>
                <w:szCs w:val="24"/>
              </w:rPr>
              <w:t xml:space="preserve"> and sample_size = 0.9 are by min </w:t>
            </w:r>
            <w:r>
              <w:rPr>
                <w:rFonts w:ascii="Liberation Serif" w:hAnsi="Liberation Serif"/>
                <w:sz w:val="24"/>
                <w:szCs w:val="24"/>
              </w:rPr>
              <w:t>RMSE_val</w:t>
            </w:r>
            <w:r>
              <w:rPr>
                <w:rFonts w:ascii="Liberation Serif" w:hAnsi="Liberation Serif"/>
                <w:sz w:val="24"/>
                <w:szCs w:val="24"/>
              </w:rPr>
              <w:t xml:space="preserve"> =</w:t>
            </w:r>
            <w:r>
              <w:rPr>
                <w:rFonts w:ascii="Liberation Serif" w:hAnsi="Liberation Serif"/>
                <w:sz w:val="24"/>
                <w:szCs w:val="24"/>
              </w:rPr>
              <w:t xml:space="preserve"> 64.55,</w:t>
            </w:r>
            <w:r>
              <w:rPr>
                <w:rFonts w:ascii="Liberation Serif" w:hAnsi="Liberation Serif"/>
                <w:sz w:val="24"/>
                <w:szCs w:val="24"/>
              </w:rPr>
              <w:t xml:space="preserve"> </w:t>
            </w:r>
            <w:r>
              <w:rPr>
                <w:rFonts w:ascii="Liberation Serif" w:hAnsi="Liberation Serif"/>
                <w:b w:val="false"/>
                <w:bCs w:val="false"/>
                <w:sz w:val="24"/>
                <w:szCs w:val="24"/>
              </w:rPr>
              <w:t>g</w:t>
            </w:r>
            <w:r>
              <w:rPr>
                <w:rFonts w:ascii="Liberation Serif" w:hAnsi="Liberation Serif"/>
                <w:sz w:val="24"/>
                <w:szCs w:val="24"/>
              </w:rPr>
              <w:t>ap</w:t>
            </w:r>
            <w:r>
              <w:rPr>
                <w:rFonts w:ascii="Liberation Serif" w:hAnsi="Liberation Serif"/>
                <w:sz w:val="24"/>
                <w:szCs w:val="24"/>
              </w:rPr>
              <w:t xml:space="preserve">: </w:t>
            </w:r>
            <w:r>
              <w:rPr>
                <w:rFonts w:ascii="Liberation Serif" w:hAnsi="Liberation Serif"/>
                <w:sz w:val="24"/>
                <w:szCs w:val="24"/>
              </w:rPr>
              <w:t>21.1</w:t>
            </w:r>
          </w:p>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The optimal parameters identified in Step 4 are: 13 features are used for each tree split</w:t>
            </w:r>
            <w:r>
              <w:rPr>
                <w:rFonts w:ascii="Liberation Serif" w:hAnsi="Liberation Serif"/>
                <w:sz w:val="24"/>
                <w:szCs w:val="24"/>
              </w:rPr>
              <w:t xml:space="preserve"> and </w:t>
            </w:r>
            <w:r>
              <w:rPr>
                <w:rFonts w:ascii="Liberation Serif" w:hAnsi="Liberation Serif"/>
                <w:sz w:val="24"/>
                <w:szCs w:val="24"/>
              </w:rPr>
              <w:t>90% of a random subsample of observations</w:t>
            </w:r>
            <w:r>
              <w:rPr>
                <w:rFonts w:ascii="Liberation Serif" w:hAnsi="Liberation Serif"/>
                <w:sz w:val="24"/>
                <w:szCs w:val="24"/>
              </w:rPr>
              <w:t xml:space="preserve">. </w:t>
            </w:r>
          </w:p>
        </w:tc>
      </w:tr>
      <w:tr>
        <w:trPr/>
        <w:tc>
          <w:tcPr>
            <w:tcW w:w="627" w:type="dxa"/>
            <w:tcBorders>
              <w:left w:val="single" w:sz="4" w:space="0" w:color="000000"/>
              <w:bottom w:val="single" w:sz="4" w:space="0" w:color="000000"/>
            </w:tcBorders>
          </w:tcPr>
          <w:p>
            <w:pPr>
              <w:pStyle w:val="Tabelleninhalt"/>
              <w:bidi w:val="0"/>
              <w:spacing w:lineRule="auto" w:line="240" w:before="0" w:after="0"/>
              <w:ind w:left="0" w:right="0" w:hanging="0"/>
              <w:jc w:val="both"/>
              <w:rPr>
                <w:rFonts w:ascii="Liberation Serif" w:hAnsi="Liberation Serif"/>
                <w:sz w:val="24"/>
                <w:szCs w:val="24"/>
              </w:rPr>
            </w:pPr>
            <w:r>
              <w:rPr>
                <w:rFonts w:ascii="Liberation Serif" w:hAnsi="Liberation Serif"/>
                <w:sz w:val="24"/>
                <w:szCs w:val="24"/>
              </w:rPr>
              <w:t>5</w:t>
            </w:r>
          </w:p>
        </w:tc>
        <w:tc>
          <w:tcPr>
            <w:tcW w:w="2032" w:type="dxa"/>
            <w:tcBorders>
              <w:left w:val="single" w:sz="4" w:space="0" w:color="000000"/>
              <w:bottom w:val="single" w:sz="4" w:space="0" w:color="000000"/>
            </w:tcBorders>
          </w:tcPr>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lambda, alpha</w:t>
              <w:tab/>
            </w:r>
          </w:p>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L2 (ridge) L1 (lasso)</w:t>
            </w:r>
          </w:p>
        </w:tc>
        <w:tc>
          <w:tcPr>
            <w:tcW w:w="6979" w:type="dxa"/>
            <w:tcBorders>
              <w:left w:val="single" w:sz="4" w:space="0" w:color="000000"/>
              <w:bottom w:val="single" w:sz="4" w:space="0" w:color="000000"/>
              <w:right w:val="single" w:sz="4" w:space="0" w:color="000000"/>
            </w:tcBorders>
          </w:tcPr>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Regularization on leaf weights to penalize overly complex models.</w:t>
            </w:r>
          </w:p>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 xml:space="preserve">The </w:t>
            </w:r>
            <w:r>
              <w:rPr>
                <w:rFonts w:ascii="Liberation Serif" w:hAnsi="Liberation Serif"/>
                <w:sz w:val="24"/>
                <w:szCs w:val="24"/>
              </w:rPr>
              <w:t>aim</w:t>
            </w:r>
            <w:r>
              <w:rPr>
                <w:rFonts w:ascii="Liberation Serif" w:hAnsi="Liberation Serif"/>
                <w:sz w:val="24"/>
                <w:szCs w:val="24"/>
              </w:rPr>
              <w:t xml:space="preserve">: to additionally monitor retraining and stabilize model forecasts. </w:t>
            </w:r>
            <w:r>
              <w:rPr>
                <w:rFonts w:ascii="Liberation Serif" w:hAnsi="Liberation Serif"/>
                <w:sz w:val="24"/>
                <w:szCs w:val="24"/>
              </w:rPr>
              <w:t>In our case i</w:t>
            </w:r>
            <w:r>
              <w:rPr>
                <w:rFonts w:ascii="Liberation Serif" w:hAnsi="Liberation Serif"/>
                <w:sz w:val="24"/>
                <w:szCs w:val="24"/>
              </w:rPr>
              <w:t>t turned out that the model was already well regularized in the previous steps, so the optimal values of lambda and alpha turned out to be very small, with virtually no effect on RMSE.</w:t>
            </w:r>
          </w:p>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Lambda</w:t>
            </w:r>
            <w:r>
              <w:rPr>
                <w:rFonts w:ascii="Liberation Serif" w:hAnsi="Liberation Serif"/>
                <w:sz w:val="24"/>
                <w:szCs w:val="24"/>
              </w:rPr>
              <w:t xml:space="preserve"> = 9.39e-06, </w:t>
            </w:r>
            <w:r>
              <w:rPr>
                <w:rFonts w:ascii="Liberation Serif" w:hAnsi="Liberation Serif"/>
                <w:sz w:val="24"/>
                <w:szCs w:val="24"/>
              </w:rPr>
              <w:t>alpha</w:t>
            </w:r>
            <w:r>
              <w:rPr>
                <w:rFonts w:ascii="Liberation Serif" w:hAnsi="Liberation Serif"/>
                <w:sz w:val="24"/>
                <w:szCs w:val="24"/>
              </w:rPr>
              <w:t xml:space="preserve"> = 1.69e-08, min</w:t>
            </w:r>
            <w:r>
              <w:rPr>
                <w:rFonts w:ascii="Liberation Serif" w:hAnsi="Liberation Serif"/>
                <w:sz w:val="24"/>
                <w:szCs w:val="24"/>
              </w:rPr>
              <w:tab/>
              <w:t>RMSE_val</w:t>
            </w:r>
            <w:r>
              <w:rPr>
                <w:rFonts w:ascii="Liberation Serif" w:hAnsi="Liberation Serif"/>
                <w:sz w:val="24"/>
                <w:szCs w:val="24"/>
              </w:rPr>
              <w:t xml:space="preserve"> =</w:t>
            </w:r>
            <w:r>
              <w:rPr>
                <w:rFonts w:ascii="Liberation Serif" w:hAnsi="Liberation Serif"/>
                <w:sz w:val="24"/>
                <w:szCs w:val="24"/>
              </w:rPr>
              <w:tab/>
              <w:t>64.5717</w:t>
            </w:r>
            <w:r>
              <w:rPr>
                <w:rFonts w:ascii="Liberation Serif" w:hAnsi="Liberation Serif"/>
                <w:sz w:val="24"/>
                <w:szCs w:val="24"/>
              </w:rPr>
              <w:t xml:space="preserve">,  </w:t>
            </w:r>
            <w:r>
              <w:rPr>
                <w:rFonts w:ascii="Liberation Serif" w:hAnsi="Liberation Serif"/>
                <w:b w:val="false"/>
                <w:bCs w:val="false"/>
                <w:sz w:val="24"/>
                <w:szCs w:val="24"/>
              </w:rPr>
              <w:t>g</w:t>
            </w:r>
            <w:r>
              <w:rPr>
                <w:rFonts w:ascii="Liberation Serif" w:hAnsi="Liberation Serif"/>
                <w:sz w:val="24"/>
                <w:szCs w:val="24"/>
              </w:rPr>
              <w:t>ap</w:t>
            </w:r>
            <w:r>
              <w:rPr>
                <w:rFonts w:ascii="Liberation Serif" w:hAnsi="Liberation Serif"/>
                <w:sz w:val="24"/>
                <w:szCs w:val="24"/>
              </w:rPr>
              <w:t>:</w:t>
            </w:r>
            <w:r>
              <w:rPr>
                <w:rFonts w:ascii="Liberation Serif" w:hAnsi="Liberation Serif"/>
                <w:sz w:val="24"/>
                <w:szCs w:val="24"/>
              </w:rPr>
              <w:t xml:space="preserve"> 21.73</w:t>
            </w:r>
          </w:p>
          <w:p>
            <w:pPr>
              <w:pStyle w:val="Normal"/>
              <w:bidi w:val="0"/>
              <w:spacing w:lineRule="auto" w:line="276" w:before="0" w:after="170"/>
              <w:ind w:left="0" w:right="0" w:hanging="0"/>
              <w:jc w:val="both"/>
              <w:rPr>
                <w:rFonts w:ascii="Liberation Serif" w:hAnsi="Liberation Serif"/>
                <w:sz w:val="24"/>
                <w:szCs w:val="24"/>
              </w:rPr>
            </w:pPr>
            <w:r>
              <w:rPr>
                <w:rFonts w:ascii="Liberation Serif" w:hAnsi="Liberation Serif"/>
                <w:sz w:val="24"/>
                <w:szCs w:val="24"/>
              </w:rPr>
              <w:t>The model has almost no L1/L2 penalties. This means that the model already generalizes well, and strong regularization is not needed.</w:t>
            </w:r>
          </w:p>
        </w:tc>
      </w:tr>
    </w:tbl>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ab/>
        <w:tab/>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After tuning, the final model demonstrated:</w:t>
      </w:r>
    </w:p>
    <w:p>
      <w:pPr>
        <w:pStyle w:val="Normal"/>
        <w:numPr>
          <w:ilvl w:val="0"/>
          <w:numId w:val="9"/>
        </w:numPr>
        <w:bidi w:val="0"/>
        <w:spacing w:lineRule="auto" w:line="276" w:before="0" w:after="170"/>
        <w:jc w:val="both"/>
        <w:rPr>
          <w:rFonts w:ascii="Liberation Serif" w:hAnsi="Liberation Serif"/>
          <w:sz w:val="24"/>
          <w:szCs w:val="24"/>
        </w:rPr>
      </w:pPr>
      <w:r>
        <w:rPr>
          <w:rFonts w:ascii="Liberation Serif" w:hAnsi="Liberation Serif"/>
          <w:sz w:val="24"/>
          <w:szCs w:val="24"/>
        </w:rPr>
        <w:t>Stable learning curves,</w:t>
      </w:r>
    </w:p>
    <w:p>
      <w:pPr>
        <w:pStyle w:val="Normal"/>
        <w:numPr>
          <w:ilvl w:val="0"/>
          <w:numId w:val="9"/>
        </w:numPr>
        <w:bidi w:val="0"/>
        <w:spacing w:lineRule="auto" w:line="276" w:before="0" w:after="170"/>
        <w:jc w:val="both"/>
        <w:rPr>
          <w:rFonts w:ascii="Liberation Serif" w:hAnsi="Liberation Serif"/>
          <w:sz w:val="24"/>
          <w:szCs w:val="24"/>
        </w:rPr>
      </w:pPr>
      <w:r>
        <w:rPr>
          <w:rFonts w:ascii="Liberation Serif" w:hAnsi="Liberation Serif"/>
          <w:sz w:val="24"/>
          <w:szCs w:val="24"/>
        </w:rPr>
        <w:t>No significant overfitting,</w:t>
      </w:r>
    </w:p>
    <w:p>
      <w:pPr>
        <w:pStyle w:val="Normal"/>
        <w:numPr>
          <w:ilvl w:val="0"/>
          <w:numId w:val="9"/>
        </w:numPr>
        <w:bidi w:val="0"/>
        <w:spacing w:lineRule="auto" w:line="276" w:before="0" w:after="170"/>
        <w:jc w:val="both"/>
        <w:rPr>
          <w:rFonts w:ascii="Liberation Serif" w:hAnsi="Liberation Serif"/>
          <w:sz w:val="24"/>
          <w:szCs w:val="24"/>
        </w:rPr>
      </w:pPr>
      <w:r>
        <w:rPr>
          <w:rFonts w:ascii="Liberation Serif" w:hAnsi="Liberation Serif"/>
          <w:sz w:val="24"/>
          <w:szCs w:val="24"/>
        </w:rPr>
        <w:t>Best validation RMSE = 64.5,</w:t>
      </w:r>
    </w:p>
    <w:p>
      <w:pPr>
        <w:pStyle w:val="Normal"/>
        <w:numPr>
          <w:ilvl w:val="0"/>
          <w:numId w:val="9"/>
        </w:numPr>
        <w:bidi w:val="0"/>
        <w:spacing w:lineRule="auto" w:line="276" w:before="0" w:after="170"/>
        <w:jc w:val="both"/>
        <w:rPr>
          <w:rFonts w:ascii="Liberation Serif" w:hAnsi="Liberation Serif"/>
          <w:sz w:val="24"/>
          <w:szCs w:val="24"/>
        </w:rPr>
      </w:pPr>
      <w:r>
        <w:rPr>
          <w:rFonts w:ascii="Liberation Serif" w:hAnsi="Liberation Serif"/>
          <w:sz w:val="24"/>
          <w:szCs w:val="24"/>
        </w:rPr>
        <w:t>Interpretability through feature importance ranking (location, room_type, and luxury word ratio among top predictors).</w:t>
      </w:r>
    </w:p>
    <w:p>
      <w:pPr>
        <w:pStyle w:val="Berschrift3"/>
        <w:bidi w:val="0"/>
        <w:jc w:val="left"/>
        <w:rPr/>
      </w:pPr>
      <w:r>
        <w:rPr/>
        <w:t>2.</w:t>
      </w:r>
      <w:r>
        <w:rPr/>
        <w:t>5</w:t>
      </w:r>
      <w:r>
        <w:rPr/>
        <w:t xml:space="preserve"> Summary of Modeling Phase</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t>XGBoost outperformed all alternative models in predictive accuracy and robustness.</w:t>
      </w:r>
      <w:r>
        <w:rPr>
          <w:rFonts w:ascii="Liberation Serif" w:hAnsi="Liberation Serif"/>
          <w:sz w:val="24"/>
          <w:szCs w:val="24"/>
        </w:rPr>
        <w:t xml:space="preserve"> </w:t>
      </w:r>
      <w:r>
        <w:rPr>
          <w:rFonts w:ascii="Liberation Serif" w:hAnsi="Liberation Serif"/>
          <w:sz w:val="24"/>
          <w:szCs w:val="24"/>
        </w:rPr>
        <w:t>The RMSE of 64.5 indicates a satisfactory model fit given the inherent data noise and price variability.</w:t>
      </w:r>
    </w:p>
    <w:p>
      <w:pPr>
        <w:pStyle w:val="Normal"/>
        <w:bidi w:val="0"/>
        <w:spacing w:lineRule="auto" w:line="276" w:before="0" w:after="170"/>
        <w:ind w:left="0" w:right="0" w:firstLine="567"/>
        <w:jc w:val="both"/>
        <w:rPr>
          <w:rFonts w:ascii="Liberation Serif" w:hAnsi="Liberation Serif"/>
          <w:sz w:val="24"/>
          <w:szCs w:val="24"/>
        </w:rPr>
      </w:pPr>
      <w:r>
        <w:rPr>
          <w:rFonts w:ascii="Liberation Serif" w:hAnsi="Liberation Serif"/>
          <w:sz w:val="24"/>
          <w:szCs w:val="24"/>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Berschrift1"/>
      <w:numFmt w:val="none"/>
      <w:suff w:val="nothing"/>
      <w:lvlText w:val=""/>
      <w:lvlJc w:val="left"/>
      <w:pPr>
        <w:tabs>
          <w:tab w:val="num" w:pos="0"/>
        </w:tabs>
        <w:ind w:left="0" w:hanging="0"/>
      </w:pPr>
    </w:lvl>
    <w:lvl w:ilvl="1">
      <w:start w:val="1"/>
      <w:pStyle w:val="Berschrift2"/>
      <w:numFmt w:val="none"/>
      <w:suff w:val="nothing"/>
      <w:lvlText w:val=""/>
      <w:lvlJc w:val="left"/>
      <w:pPr>
        <w:tabs>
          <w:tab w:val="num" w:pos="0"/>
        </w:tabs>
        <w:ind w:left="0" w:hanging="0"/>
      </w:pPr>
    </w:lvl>
    <w:lvl w:ilvl="2">
      <w:start w:val="1"/>
      <w:pStyle w:val="Berschrift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de-DE"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de-DE" w:eastAsia="zh-CN" w:bidi="hi-IN"/>
    </w:rPr>
  </w:style>
  <w:style w:type="paragraph" w:styleId="Berschrift1">
    <w:name w:val="Heading 1"/>
    <w:basedOn w:val="Berschrift"/>
    <w:next w:val="Textkrper"/>
    <w:qFormat/>
    <w:pPr>
      <w:spacing w:before="240" w:after="120"/>
      <w:outlineLvl w:val="0"/>
    </w:pPr>
    <w:rPr>
      <w:rFonts w:ascii="Liberation Serif" w:hAnsi="Liberation Serif" w:eastAsia="Noto Serif CJK SC" w:cs="Lohit Devanagari"/>
      <w:b/>
      <w:bCs/>
      <w:sz w:val="48"/>
      <w:szCs w:val="48"/>
    </w:rPr>
  </w:style>
  <w:style w:type="paragraph" w:styleId="Berschrift2">
    <w:name w:val="Heading 2"/>
    <w:basedOn w:val="Berschrift"/>
    <w:next w:val="Textkrper"/>
    <w:qFormat/>
    <w:pPr>
      <w:spacing w:before="200" w:after="120"/>
      <w:outlineLvl w:val="1"/>
    </w:pPr>
    <w:rPr>
      <w:rFonts w:ascii="Liberation Serif" w:hAnsi="Liberation Serif" w:eastAsia="Noto Serif CJK SC" w:cs="Lohit Devanagari"/>
      <w:b/>
      <w:bCs/>
      <w:sz w:val="36"/>
      <w:szCs w:val="36"/>
    </w:rPr>
  </w:style>
  <w:style w:type="paragraph" w:styleId="Berschrift3">
    <w:name w:val="Heading 3"/>
    <w:basedOn w:val="Berschrift"/>
    <w:next w:val="Textkrper"/>
    <w:qFormat/>
    <w:pPr>
      <w:spacing w:before="140" w:after="120"/>
      <w:outlineLvl w:val="2"/>
    </w:pPr>
    <w:rPr>
      <w:rFonts w:ascii="Liberation Serif" w:hAnsi="Liberation Serif" w:eastAsia="Noto Serif CJK SC" w:cs="Lohit Devanagari"/>
      <w:b/>
      <w:bCs/>
      <w:sz w:val="28"/>
      <w:szCs w:val="28"/>
    </w:rPr>
  </w:style>
  <w:style w:type="character" w:styleId="Quelltext">
    <w:name w:val="Quelltext"/>
    <w:qFormat/>
    <w:rPr>
      <w:rFonts w:ascii="Liberation Mono" w:hAnsi="Liberation Mono" w:eastAsia="Noto Sans Mono CJK SC" w:cs="Liberation Mono"/>
    </w:rPr>
  </w:style>
  <w:style w:type="character" w:styleId="Starkbetont">
    <w:name w:val="Stark betont"/>
    <w:qFormat/>
    <w:rPr>
      <w:b/>
      <w:bCs/>
    </w:rPr>
  </w:style>
  <w:style w:type="character" w:styleId="Aufzhlungszeichen">
    <w:name w:val="Aufzählungszeichen"/>
    <w:qFormat/>
    <w:rPr>
      <w:rFonts w:ascii="OpenSymbol" w:hAnsi="OpenSymbol" w:eastAsia="OpenSymbol" w:cs="OpenSymbol"/>
    </w:rPr>
  </w:style>
  <w:style w:type="character" w:styleId="Nummerierungszeichen">
    <w:name w:val="Nummerierungszeichen"/>
    <w:qFormat/>
    <w:rPr/>
  </w:style>
  <w:style w:type="paragraph" w:styleId="Berschrift">
    <w:name w:val="Überschrift"/>
    <w:basedOn w:val="Normal"/>
    <w:next w:val="Textkrper"/>
    <w:qFormat/>
    <w:pPr>
      <w:keepNext w:val="true"/>
      <w:spacing w:before="240" w:after="120"/>
    </w:pPr>
    <w:rPr>
      <w:rFonts w:ascii="Liberation Sans" w:hAnsi="Liberation Sans" w:eastAsia="Noto Sans CJK SC" w:cs="Lohit Devanagari"/>
      <w:sz w:val="28"/>
      <w:szCs w:val="28"/>
    </w:rPr>
  </w:style>
  <w:style w:type="paragraph" w:styleId="Textkrper">
    <w:name w:val="Body Text"/>
    <w:basedOn w:val="Normal"/>
    <w:pPr>
      <w:spacing w:lineRule="auto" w:line="276" w:before="0" w:after="140"/>
    </w:pPr>
    <w:rPr/>
  </w:style>
  <w:style w:type="paragraph" w:styleId="Aufzhlung">
    <w:name w:val="List"/>
    <w:basedOn w:val="Textkrper"/>
    <w:pPr/>
    <w:rPr>
      <w:rFonts w:cs="Lohit Devanagari"/>
    </w:rPr>
  </w:style>
  <w:style w:type="paragraph" w:styleId="Beschriftung">
    <w:name w:val="Caption"/>
    <w:basedOn w:val="Normal"/>
    <w:qFormat/>
    <w:pPr>
      <w:suppressLineNumbers/>
      <w:spacing w:before="120" w:after="120"/>
    </w:pPr>
    <w:rPr>
      <w:rFonts w:cs="Lohit Devanagari"/>
      <w:i/>
      <w:iCs/>
      <w:sz w:val="24"/>
      <w:szCs w:val="24"/>
    </w:rPr>
  </w:style>
  <w:style w:type="paragraph" w:styleId="Verzeichnis">
    <w:name w:val="Verzeichnis"/>
    <w:basedOn w:val="Normal"/>
    <w:qFormat/>
    <w:pPr>
      <w:suppressLineNumbers/>
    </w:pPr>
    <w:rPr>
      <w:rFonts w:cs="Lohit Devanagari"/>
    </w:rPr>
  </w:style>
  <w:style w:type="paragraph" w:styleId="HorizontaleLinie">
    <w:name w:val="Horizontale Linie"/>
    <w:basedOn w:val="Normal"/>
    <w:next w:val="Textkrper"/>
    <w:qFormat/>
    <w:pPr>
      <w:suppressLineNumbers/>
      <w:pBdr>
        <w:bottom w:val="double" w:sz="2" w:space="0" w:color="808080"/>
      </w:pBdr>
      <w:spacing w:before="0" w:after="283"/>
    </w:pPr>
    <w:rPr>
      <w:sz w:val="12"/>
      <w:szCs w:val="12"/>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25</TotalTime>
  <Application>LibreOffice/7.3.7.2$Linux_X86_64 LibreOffice_project/30$Build-2</Application>
  <AppVersion>15.0000</AppVersion>
  <Pages>9</Pages>
  <Words>2099</Words>
  <Characters>12889</Characters>
  <CharactersWithSpaces>14832</CharactersWithSpaces>
  <Paragraphs>146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2025-10-30T19:06:36Z</dcterms:created>
  <dc:creator/>
  <dc:description/>
  <dc:language>de-DE</dc:language>
  <cp:lastModifiedBy/>
  <dcterms:modified xsi:type="dcterms:W3CDTF">2025-10-30T22:56:20Z</dcterms:modified>
  <cp:revision>4</cp:revision>
  <dc:subject/>
  <dc:title/>
</cp:coreProperties>
</file>