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Liberation Serif" w:hAnsi="Liberation Serif"/>
        </w:rPr>
      </w:pPr>
      <w:r>
        <w:rPr>
          <w:rFonts w:ascii="Liberation Serif" w:hAnsi="Liberation Serif"/>
        </w:rPr>
        <w:t xml:space="preserve"> </w:t>
      </w:r>
      <w:r>
        <w:rPr>
          <w:rFonts w:cs="Times New Roman" w:ascii="Liberation Serif" w:hAnsi="Liberation Serif"/>
          <w:b/>
          <w:sz w:val="32"/>
          <w:szCs w:val="32"/>
        </w:rPr>
        <w:t>Universität zu Köln</w:t>
      </w:r>
    </w:p>
    <w:p>
      <w:pPr>
        <w:pStyle w:val="Normal"/>
        <w:bidi w:val="0"/>
        <w:jc w:val="left"/>
        <w:rPr>
          <w:rFonts w:ascii="Liberation Serif" w:hAnsi="Liberation Serif"/>
        </w:rPr>
      </w:pPr>
      <w:r>
        <w:rPr>
          <w:rFonts w:cs="Times New Roman" w:ascii="Liberation Serif" w:hAnsi="Liberation Serif"/>
          <w:b/>
          <w:sz w:val="32"/>
          <w:szCs w:val="32"/>
        </w:rPr>
        <w:tab/>
        <w:tab/>
        <w:tab/>
        <w:tab/>
        <w:tab/>
        <w:t>WiSo Fakultät</w:t>
      </w:r>
    </w:p>
    <w:p>
      <w:pPr>
        <w:pStyle w:val="Normal"/>
        <w:bidi w:val="0"/>
        <w:jc w:val="left"/>
        <w:rPr>
          <w:rFonts w:ascii="Liberation Serif" w:hAnsi="Liberation Serif"/>
        </w:rPr>
      </w:pPr>
      <w:r>
        <w:rPr>
          <w:rFonts w:cs="Times New Roman" w:ascii="Liberation Serif" w:hAnsi="Liberation Serif"/>
          <w:b/>
        </w:rPr>
        <w:tab/>
        <w:tab/>
        <w:tab/>
        <w:tab/>
        <w:t xml:space="preserve">    </w:t>
      </w:r>
      <w:r>
        <w:rPr>
          <w:rFonts w:cs="Times New Roman" w:ascii="Liberation Serif" w:hAnsi="Liberation Serif"/>
          <w:b/>
          <w:sz w:val="32"/>
          <w:szCs w:val="32"/>
        </w:rPr>
        <w:t>Seminar Paper</w:t>
      </w:r>
    </w:p>
    <w:p>
      <w:pPr>
        <w:pStyle w:val="Normal"/>
        <w:bidi w:val="0"/>
        <w:jc w:val="left"/>
        <w:rPr>
          <w:rFonts w:ascii="Liberation Serif" w:hAnsi="Liberation Serif"/>
        </w:rPr>
      </w:pPr>
      <w:r>
        <w:rPr>
          <w:rFonts w:ascii="Liberation Serif" w:hAnsi="Liberation Serif"/>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drawing>
          <wp:anchor behindDoc="1" distT="0" distB="0" distL="0" distR="0" simplePos="0" locked="0" layoutInCell="0" allowOverlap="1" relativeHeight="5">
            <wp:simplePos x="0" y="0"/>
            <wp:positionH relativeFrom="column">
              <wp:posOffset>1915795</wp:posOffset>
            </wp:positionH>
            <wp:positionV relativeFrom="paragraph">
              <wp:posOffset>168275</wp:posOffset>
            </wp:positionV>
            <wp:extent cx="2143125" cy="2143125"/>
            <wp:effectExtent l="0" t="0" r="0" b="0"/>
            <wp:wrapNone/>
            <wp:docPr id="1" name="Grafik 4" descr="Ein Bild, das Emblem, Kunst, Kreis, 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4" descr="Ein Bild, das Emblem, Kunst, Kreis, Symbol enthält.&#10;&#10;Automatisch generierte Beschreibung"/>
                    <pic:cNvPicPr>
                      <a:picLocks noChangeAspect="1" noChangeArrowheads="1"/>
                    </pic:cNvPicPr>
                  </pic:nvPicPr>
                  <pic:blipFill>
                    <a:blip r:embed="rId2"/>
                    <a:stretch>
                      <a:fillRect/>
                    </a:stretch>
                  </pic:blipFill>
                  <pic:spPr bwMode="auto">
                    <a:xfrm>
                      <a:off x="0" y="0"/>
                      <a:ext cx="2143125" cy="2143125"/>
                    </a:xfrm>
                    <a:prstGeom prst="rect">
                      <a:avLst/>
                    </a:prstGeom>
                  </pic:spPr>
                </pic:pic>
              </a:graphicData>
            </a:graphic>
          </wp:anchor>
        </w:drawing>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b w:val="false"/>
          <w:b w:val="false"/>
          <w:bCs w:val="false"/>
        </w:rPr>
      </w:pPr>
      <w:r>
        <w:rPr>
          <w:rFonts w:cs="Times New Roman" w:ascii="Liberation Serif" w:hAnsi="Liberation Serif"/>
          <w:b w:val="false"/>
          <w:bCs w:val="false"/>
          <w:sz w:val="28"/>
          <w:szCs w:val="28"/>
        </w:rPr>
        <w:t>Supervisor: Dr. Jay Doe</w:t>
      </w:r>
    </w:p>
    <w:p>
      <w:pPr>
        <w:pStyle w:val="Rahmeninhalt"/>
        <w:bidi w:val="0"/>
        <w:jc w:val="center"/>
        <w:rPr>
          <w:rFonts w:ascii="Liberation Serif" w:hAnsi="Liberation Serif"/>
          <w:b w:val="false"/>
          <w:b w:val="false"/>
          <w:bCs w:val="false"/>
        </w:rPr>
      </w:pPr>
      <w:r>
        <w:rPr>
          <w:rFonts w:cs="Times New Roman" w:ascii="Liberation Serif" w:hAnsi="Liberation Serif"/>
          <w:b w:val="false"/>
          <w:bCs w:val="false"/>
          <w:sz w:val="28"/>
          <w:szCs w:val="28"/>
        </w:rPr>
        <w:t>Second Examiner: Prof. Dr. Jane Doe</w:t>
      </w:r>
    </w:p>
    <w:p>
      <w:pPr>
        <w:pStyle w:val="Rahmeninhalt"/>
        <w:bidi w:val="0"/>
        <w:jc w:val="center"/>
        <w:rPr>
          <w:rFonts w:ascii="Liberation Serif" w:hAnsi="Liberation Serif"/>
          <w:b w:val="false"/>
          <w:b w:val="false"/>
          <w:bCs w:val="false"/>
        </w:rPr>
      </w:pPr>
      <w:r>
        <w:rPr>
          <w:rFonts w:cs="Times New Roman" w:ascii="Liberation Serif" w:hAnsi="Liberation Serif"/>
          <w:b w:val="false"/>
          <w:bCs w:val="false"/>
          <w:sz w:val="28"/>
          <w:szCs w:val="28"/>
        </w:rPr>
        <w:t>Submitted for the Bachelor/Master’s examination</w:t>
      </w:r>
    </w:p>
    <w:p>
      <w:pPr>
        <w:pStyle w:val="Rahmeninhalt"/>
        <w:bidi w:val="0"/>
        <w:jc w:val="center"/>
        <w:rPr>
          <w:rFonts w:ascii="Liberation Serif" w:hAnsi="Liberation Serif"/>
          <w:b w:val="false"/>
          <w:b w:val="false"/>
          <w:bCs w:val="false"/>
        </w:rPr>
      </w:pPr>
      <w:r>
        <w:rPr>
          <w:rFonts w:cs="Times New Roman" w:ascii="Liberation Serif" w:hAnsi="Liberation Serif"/>
          <w:b w:val="false"/>
          <w:bCs w:val="false"/>
          <w:sz w:val="28"/>
          <w:szCs w:val="28"/>
        </w:rPr>
        <w:t xml:space="preserve"> </w:t>
      </w:r>
      <w:r>
        <w:rPr>
          <w:rFonts w:cs="Times New Roman" w:ascii="Liberation Serif" w:hAnsi="Liberation Serif"/>
          <w:b w:val="false"/>
          <w:bCs w:val="false"/>
          <w:sz w:val="28"/>
          <w:szCs w:val="28"/>
        </w:rPr>
        <w:t>in the study</w:t>
      </w:r>
      <w:r>
        <w:rPr>
          <w:rFonts w:cs="Times New Roman" w:ascii="Liberation Serif" w:hAnsi="Liberation Serif"/>
          <w:b w:val="false"/>
          <w:bCs w:val="false"/>
          <w:sz w:val="28"/>
          <w:szCs w:val="28"/>
        </w:rPr>
        <w:t xml:space="preserve"> </w:t>
      </w:r>
      <w:r>
        <w:rPr>
          <w:rFonts w:cs="Times New Roman" w:ascii="Liberation Serif" w:hAnsi="Liberation Serif"/>
          <w:b w:val="false"/>
          <w:bCs w:val="false"/>
          <w:sz w:val="28"/>
          <w:szCs w:val="28"/>
        </w:rPr>
        <w:t xml:space="preserve">program Information Systems </w:t>
      </w:r>
    </w:p>
    <w:p>
      <w:pPr>
        <w:pStyle w:val="Rahmeninhalt"/>
        <w:bidi w:val="0"/>
        <w:jc w:val="center"/>
        <w:rPr>
          <w:rFonts w:ascii="Liberation Serif" w:hAnsi="Liberation Serif"/>
          <w:b w:val="false"/>
          <w:b w:val="false"/>
          <w:bCs w:val="false"/>
        </w:rPr>
      </w:pPr>
      <w:r>
        <w:rPr>
          <w:rFonts w:cs="Times New Roman" w:ascii="Liberation Serif" w:hAnsi="Liberation Serif"/>
          <w:b w:val="false"/>
          <w:bCs w:val="false"/>
          <w:sz w:val="28"/>
          <w:szCs w:val="28"/>
        </w:rPr>
        <w:t>at the Faculty of Management,</w:t>
      </w:r>
      <w:r>
        <w:rPr>
          <w:rFonts w:cs="Times New Roman" w:ascii="Liberation Serif" w:hAnsi="Liberation Serif"/>
          <w:b w:val="false"/>
          <w:bCs w:val="false"/>
          <w:sz w:val="28"/>
          <w:szCs w:val="28"/>
        </w:rPr>
        <w:t xml:space="preserve"> </w:t>
      </w:r>
      <w:r>
        <w:rPr>
          <w:rFonts w:cs="Times New Roman" w:ascii="Liberation Serif" w:hAnsi="Liberation Serif"/>
          <w:b w:val="false"/>
          <w:bCs w:val="false"/>
          <w:sz w:val="28"/>
          <w:szCs w:val="28"/>
        </w:rPr>
        <w:t xml:space="preserve">Economics and Social Sciences </w:t>
      </w:r>
    </w:p>
    <w:p>
      <w:pPr>
        <w:pStyle w:val="Rahmeninhalt"/>
        <w:bidi w:val="0"/>
        <w:jc w:val="center"/>
        <w:rPr>
          <w:rFonts w:ascii="Liberation Serif" w:hAnsi="Liberation Serif"/>
          <w:b w:val="false"/>
          <w:b w:val="false"/>
          <w:bCs w:val="false"/>
        </w:rPr>
      </w:pPr>
      <w:r>
        <w:rPr>
          <w:rFonts w:cs="Times New Roman" w:ascii="Liberation Serif" w:hAnsi="Liberation Serif"/>
          <w:b w:val="false"/>
          <w:bCs w:val="false"/>
          <w:sz w:val="28"/>
          <w:szCs w:val="28"/>
        </w:rPr>
        <w:t>of the University of Cologne</w:t>
      </w:r>
    </w:p>
    <w:p>
      <w:pPr>
        <w:pStyle w:val="Rahmeninhalt"/>
        <w:bidi w:val="0"/>
        <w:jc w:val="center"/>
        <w:rPr>
          <w:rFonts w:ascii="Liberation Serif" w:hAnsi="Liberation Serif" w:cs="Times New Roman"/>
          <w:b w:val="false"/>
          <w:b w:val="false"/>
          <w:bCs w:val="false"/>
          <w:sz w:val="28"/>
          <w:szCs w:val="28"/>
        </w:rPr>
      </w:pPr>
      <w:r>
        <w:rPr>
          <w:rFonts w:cs="Times New Roman" w:ascii="Liberation Serif" w:hAnsi="Liberation Serif"/>
          <w:b w:val="false"/>
          <w:bCs w:val="false"/>
          <w:sz w:val="28"/>
          <w:szCs w:val="28"/>
        </w:rPr>
      </w:r>
    </w:p>
    <w:p>
      <w:pPr>
        <w:pStyle w:val="Rahmeninhalt"/>
        <w:bidi w:val="0"/>
        <w:jc w:val="center"/>
        <w:rPr>
          <w:rFonts w:ascii="Liberation Serif" w:hAnsi="Liberation Serif" w:cs="Times New Roman"/>
          <w:b w:val="false"/>
          <w:b w:val="false"/>
          <w:bCs w:val="false"/>
          <w:sz w:val="28"/>
          <w:szCs w:val="28"/>
        </w:rPr>
      </w:pPr>
      <w:r>
        <w:rPr>
          <w:rFonts w:cs="Times New Roman" w:ascii="Liberation Serif" w:hAnsi="Liberation Serif"/>
          <w:b w:val="false"/>
          <w:bCs w:val="false"/>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rPr>
      </w:pPr>
      <w:r>
        <w:rPr>
          <w:rFonts w:cs="Times New Roman" w:ascii="Liberation Serif" w:hAnsi="Liberation Serif"/>
          <w:b/>
          <w:bCs/>
          <w:sz w:val="28"/>
          <w:szCs w:val="28"/>
        </w:rPr>
        <w:t>Gabriel Witte,</w:t>
      </w:r>
    </w:p>
    <w:p>
      <w:pPr>
        <w:pStyle w:val="Rahmeninhalt"/>
        <w:bidi w:val="0"/>
        <w:jc w:val="center"/>
        <w:rPr>
          <w:rFonts w:ascii="Liberation Serif" w:hAnsi="Liberation Serif"/>
        </w:rPr>
      </w:pPr>
      <w:r>
        <w:rPr>
          <w:rFonts w:cs="Times New Roman" w:ascii="Liberation Serif" w:hAnsi="Liberation Serif"/>
          <w:b/>
          <w:bCs/>
          <w:sz w:val="28"/>
          <w:szCs w:val="28"/>
        </w:rPr>
        <w:t>Nataliia Korobkova,</w:t>
      </w:r>
    </w:p>
    <w:p>
      <w:pPr>
        <w:pStyle w:val="Rahmeninhalt"/>
        <w:bidi w:val="0"/>
        <w:jc w:val="center"/>
        <w:rPr>
          <w:rFonts w:ascii="Liberation Serif" w:hAnsi="Liberation Serif"/>
        </w:rPr>
      </w:pPr>
      <w:r>
        <w:rPr>
          <w:rFonts w:cs="Times New Roman" w:ascii="Liberation Serif" w:hAnsi="Liberation Serif"/>
          <w:b/>
          <w:bCs/>
          <w:sz w:val="28"/>
          <w:szCs w:val="28"/>
        </w:rPr>
        <w:t>Muhammad Saim,</w:t>
      </w:r>
    </w:p>
    <w:p>
      <w:pPr>
        <w:pStyle w:val="Rahmeninhalt"/>
        <w:bidi w:val="0"/>
        <w:jc w:val="center"/>
        <w:rPr>
          <w:rFonts w:ascii="Liberation Serif" w:hAnsi="Liberation Serif"/>
        </w:rPr>
      </w:pPr>
      <w:r>
        <w:rPr>
          <w:rFonts w:cs="Times New Roman" w:ascii="Liberation Serif" w:hAnsi="Liberation Serif"/>
          <w:b/>
          <w:bCs/>
          <w:sz w:val="28"/>
          <w:szCs w:val="28"/>
        </w:rPr>
        <w:t>Ali Areeb,</w:t>
      </w:r>
    </w:p>
    <w:p>
      <w:pPr>
        <w:pStyle w:val="Rahmeninhalt"/>
        <w:bidi w:val="0"/>
        <w:jc w:val="center"/>
        <w:rPr>
          <w:rFonts w:ascii="Liberation Serif" w:hAnsi="Liberation Serif"/>
        </w:rPr>
      </w:pPr>
      <w:r>
        <w:rPr>
          <w:rFonts w:cs="Times New Roman" w:ascii="Liberation Serif" w:hAnsi="Liberation Serif"/>
          <w:b/>
          <w:bCs/>
          <w:sz w:val="28"/>
          <w:szCs w:val="28"/>
        </w:rPr>
        <w:t>Alina Porschke</w:t>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center"/>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left"/>
        <w:rPr>
          <w:rFonts w:ascii="Liberation Serif" w:hAnsi="Liberation Serif"/>
        </w:rPr>
      </w:pPr>
      <w:r>
        <w:rPr>
          <w:rFonts w:ascii="Liberation Serif" w:hAnsi="Liberation Serif"/>
        </w:rPr>
        <w:t>Contribution Statement</w:t>
      </w:r>
    </w:p>
    <w:p>
      <w:pPr>
        <w:pStyle w:val="Rahmeninhalt"/>
        <w:bidi w:val="0"/>
        <w:jc w:val="left"/>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left"/>
        <w:rPr>
          <w:rFonts w:ascii="Liberation Serif" w:hAnsi="Liberation Serif"/>
        </w:rPr>
      </w:pPr>
      <w:r>
        <w:rPr>
          <w:rFonts w:ascii="Liberation Serif" w:hAnsi="Liberation Serif"/>
        </w:rPr>
        <w:t>Team Members</w:t>
      </w:r>
    </w:p>
    <w:p>
      <w:pPr>
        <w:pStyle w:val="Rahmeninhalt"/>
        <w:bidi w:val="0"/>
        <w:jc w:val="left"/>
        <w:rPr>
          <w:rFonts w:ascii="Liberation Serif" w:hAnsi="Liberation Serif"/>
        </w:rPr>
      </w:pPr>
      <w:r>
        <w:rPr>
          <w:rFonts w:ascii="Liberation Serif" w:hAnsi="Liberation Serif"/>
        </w:rPr>
        <w:t>1. Gabriel Witte,</w:t>
      </w:r>
    </w:p>
    <w:p>
      <w:pPr>
        <w:pStyle w:val="Rahmeninhalt"/>
        <w:bidi w:val="0"/>
        <w:jc w:val="left"/>
        <w:rPr>
          <w:rFonts w:ascii="Liberation Serif" w:hAnsi="Liberation Serif"/>
        </w:rPr>
      </w:pPr>
      <w:r>
        <w:rPr>
          <w:rFonts w:ascii="Liberation Serif" w:hAnsi="Liberation Serif"/>
        </w:rPr>
        <w:t>2.  Nataliia Korobkova,</w:t>
      </w:r>
    </w:p>
    <w:p>
      <w:pPr>
        <w:pStyle w:val="Rahmeninhalt"/>
        <w:bidi w:val="0"/>
        <w:jc w:val="left"/>
        <w:rPr>
          <w:rFonts w:ascii="Liberation Serif" w:hAnsi="Liberation Serif"/>
        </w:rPr>
      </w:pPr>
      <w:r>
        <w:rPr>
          <w:rFonts w:ascii="Liberation Serif" w:hAnsi="Liberation Serif"/>
        </w:rPr>
        <w:t>3. Muhammad Saim,</w:t>
      </w:r>
    </w:p>
    <w:p>
      <w:pPr>
        <w:pStyle w:val="Rahmeninhalt"/>
        <w:bidi w:val="0"/>
        <w:jc w:val="left"/>
        <w:rPr>
          <w:rFonts w:ascii="Liberation Serif" w:hAnsi="Liberation Serif"/>
        </w:rPr>
      </w:pPr>
      <w:r>
        <w:rPr>
          <w:rFonts w:ascii="Liberation Serif" w:hAnsi="Liberation Serif"/>
        </w:rPr>
        <w:t>4. Ali Areeb,</w:t>
      </w:r>
    </w:p>
    <w:p>
      <w:pPr>
        <w:pStyle w:val="Rahmeninhalt"/>
        <w:bidi w:val="0"/>
        <w:jc w:val="left"/>
        <w:rPr>
          <w:rFonts w:ascii="Liberation Serif" w:hAnsi="Liberation Serif"/>
        </w:rPr>
      </w:pPr>
      <w:r>
        <w:rPr>
          <w:rFonts w:ascii="Liberation Serif" w:hAnsi="Liberation Serif"/>
        </w:rPr>
        <w:t>5.  Alina Porschke</w:t>
      </w:r>
    </w:p>
    <w:p>
      <w:pPr>
        <w:pStyle w:val="Rahmeninhalt"/>
        <w:bidi w:val="0"/>
        <w:jc w:val="left"/>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left"/>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left"/>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left"/>
        <w:rPr>
          <w:rFonts w:ascii="Liberation Serif" w:hAnsi="Liberation Serif"/>
        </w:rPr>
      </w:pPr>
      <w:r>
        <w:rPr>
          <w:rFonts w:ascii="Liberation Serif" w:hAnsi="Liberation Serif"/>
        </w:rPr>
        <w:t>Contribution Statement</w:t>
      </w:r>
    </w:p>
    <w:p>
      <w:pPr>
        <w:pStyle w:val="Rahmeninhalt"/>
        <w:bidi w:val="0"/>
        <w:jc w:val="left"/>
        <w:rPr>
          <w:rFonts w:ascii="Liberation Serif" w:hAnsi="Liberation Serif" w:cs="Times New Roman"/>
          <w:b/>
          <w:b/>
          <w:bCs/>
          <w:sz w:val="28"/>
          <w:szCs w:val="28"/>
        </w:rPr>
      </w:pPr>
      <w:r>
        <w:rPr>
          <w:rFonts w:cs="Times New Roman" w:ascii="Liberation Serif" w:hAnsi="Liberation Serif"/>
          <w:b/>
          <w:bCs/>
          <w:sz w:val="28"/>
          <w:szCs w:val="28"/>
        </w:rPr>
      </w:r>
    </w:p>
    <w:tbl>
      <w:tblPr>
        <w:tblW w:w="5000" w:type="pct"/>
        <w:jc w:val="left"/>
        <w:tblInd w:w="-5" w:type="dxa"/>
        <w:tblLayout w:type="fixed"/>
        <w:tblCellMar>
          <w:top w:w="55" w:type="dxa"/>
          <w:left w:w="55" w:type="dxa"/>
          <w:bottom w:w="55" w:type="dxa"/>
          <w:right w:w="55" w:type="dxa"/>
        </w:tblCellMar>
      </w:tblPr>
      <w:tblGrid>
        <w:gridCol w:w="2100"/>
        <w:gridCol w:w="7537"/>
      </w:tblGrid>
      <w:tr>
        <w:trPr/>
        <w:tc>
          <w:tcPr>
            <w:tcW w:w="2100" w:type="dxa"/>
            <w:tcBorders>
              <w:top w:val="single" w:sz="4" w:space="0" w:color="000000"/>
              <w:left w:val="single" w:sz="4" w:space="0" w:color="000000"/>
              <w:bottom w:val="single" w:sz="4" w:space="0" w:color="000000"/>
            </w:tcBorders>
          </w:tcPr>
          <w:p>
            <w:pPr>
              <w:pStyle w:val="Rahmeninhalt"/>
              <w:widowControl w:val="false"/>
              <w:bidi w:val="0"/>
              <w:jc w:val="left"/>
              <w:rPr>
                <w:rFonts w:ascii="Liberation Serif" w:hAnsi="Liberation Serif"/>
              </w:rPr>
            </w:pPr>
            <w:r>
              <w:rPr>
                <w:rFonts w:ascii="Liberation Serif" w:hAnsi="Liberation Serif"/>
              </w:rPr>
              <w:t>Team Member</w:t>
            </w:r>
          </w:p>
        </w:tc>
        <w:tc>
          <w:tcPr>
            <w:tcW w:w="7537" w:type="dxa"/>
            <w:tcBorders>
              <w:top w:val="single" w:sz="4" w:space="0" w:color="000000"/>
              <w:left w:val="single" w:sz="4" w:space="0" w:color="000000"/>
              <w:bottom w:val="single" w:sz="4" w:space="0" w:color="000000"/>
              <w:right w:val="single" w:sz="4" w:space="0" w:color="000000"/>
            </w:tcBorders>
          </w:tcPr>
          <w:p>
            <w:pPr>
              <w:pStyle w:val="Rahmeninhalt"/>
              <w:widowControl w:val="false"/>
              <w:bidi w:val="0"/>
              <w:jc w:val="left"/>
              <w:rPr>
                <w:rFonts w:ascii="Liberation Serif" w:hAnsi="Liberation Serif"/>
              </w:rPr>
            </w:pPr>
            <w:r>
              <w:rPr>
                <w:rFonts w:ascii="Liberation Serif" w:hAnsi="Liberation Serif"/>
              </w:rPr>
              <w:t>Contribution Description</w:t>
            </w:r>
          </w:p>
        </w:tc>
      </w:tr>
      <w:tr>
        <w:trPr/>
        <w:tc>
          <w:tcPr>
            <w:tcW w:w="2100" w:type="dxa"/>
            <w:tcBorders>
              <w:left w:val="single" w:sz="4" w:space="0" w:color="000000"/>
              <w:bottom w:val="single" w:sz="4" w:space="0" w:color="000000"/>
            </w:tcBorders>
          </w:tcPr>
          <w:p>
            <w:pPr>
              <w:pStyle w:val="Tabelleninhalt"/>
              <w:widowControl w:val="false"/>
              <w:bidi w:val="0"/>
              <w:jc w:val="left"/>
              <w:rPr>
                <w:rFonts w:ascii="Liberation Serif" w:hAnsi="Liberation Serif"/>
              </w:rPr>
            </w:pPr>
            <w:r>
              <w:rPr>
                <w:rFonts w:ascii="Liberation Serif" w:hAnsi="Liberation Serif"/>
              </w:rPr>
              <w:t>Gabriel Witte</w:t>
            </w:r>
          </w:p>
        </w:tc>
        <w:tc>
          <w:tcPr>
            <w:tcW w:w="7537" w:type="dxa"/>
            <w:tcBorders>
              <w:left w:val="single" w:sz="4" w:space="0" w:color="000000"/>
              <w:bottom w:val="single" w:sz="4" w:space="0" w:color="000000"/>
              <w:right w:val="single" w:sz="4" w:space="0" w:color="000000"/>
            </w:tcBorders>
          </w:tcPr>
          <w:p>
            <w:pPr>
              <w:pStyle w:val="Tabelleninhalt"/>
              <w:widowControl w:val="false"/>
              <w:bidi w:val="0"/>
              <w:jc w:val="left"/>
              <w:rPr>
                <w:rFonts w:ascii="Liberation Serif" w:hAnsi="Liberation Serif"/>
              </w:rPr>
            </w:pPr>
            <w:r>
              <w:rPr>
                <w:rFonts w:ascii="Liberation Serif" w:hAnsi="Liberation Serif"/>
              </w:rPr>
            </w:r>
          </w:p>
        </w:tc>
      </w:tr>
      <w:tr>
        <w:trPr/>
        <w:tc>
          <w:tcPr>
            <w:tcW w:w="2100" w:type="dxa"/>
            <w:tcBorders>
              <w:left w:val="single" w:sz="4" w:space="0" w:color="000000"/>
              <w:bottom w:val="single" w:sz="4" w:space="0" w:color="000000"/>
            </w:tcBorders>
          </w:tcPr>
          <w:p>
            <w:pPr>
              <w:pStyle w:val="Tabelleninhalt"/>
              <w:widowControl w:val="false"/>
              <w:bidi w:val="0"/>
              <w:jc w:val="left"/>
              <w:rPr>
                <w:rFonts w:ascii="Liberation Serif" w:hAnsi="Liberation Serif"/>
              </w:rPr>
            </w:pPr>
            <w:r>
              <w:rPr>
                <w:rFonts w:ascii="Liberation Serif" w:hAnsi="Liberation Serif"/>
              </w:rPr>
              <w:t>Nataliia Korobkova</w:t>
            </w:r>
          </w:p>
        </w:tc>
        <w:tc>
          <w:tcPr>
            <w:tcW w:w="7537" w:type="dxa"/>
            <w:tcBorders>
              <w:left w:val="single" w:sz="4" w:space="0" w:color="000000"/>
              <w:bottom w:val="single" w:sz="4" w:space="0" w:color="000000"/>
              <w:right w:val="single" w:sz="4" w:space="0" w:color="000000"/>
            </w:tcBorders>
          </w:tcPr>
          <w:p>
            <w:pPr>
              <w:pStyle w:val="Tabelleninhalt"/>
              <w:widowControl w:val="false"/>
              <w:bidi w:val="0"/>
              <w:jc w:val="left"/>
              <w:rPr>
                <w:rFonts w:ascii="Liberation Serif" w:hAnsi="Liberation Serif"/>
              </w:rPr>
            </w:pPr>
            <w:r>
              <w:rPr>
                <w:rFonts w:ascii="Liberation Serif" w:hAnsi="Liberation Serif"/>
              </w:rPr>
            </w:r>
          </w:p>
        </w:tc>
      </w:tr>
      <w:tr>
        <w:trPr/>
        <w:tc>
          <w:tcPr>
            <w:tcW w:w="2100" w:type="dxa"/>
            <w:tcBorders>
              <w:left w:val="single" w:sz="4" w:space="0" w:color="000000"/>
              <w:bottom w:val="single" w:sz="4" w:space="0" w:color="000000"/>
            </w:tcBorders>
          </w:tcPr>
          <w:p>
            <w:pPr>
              <w:pStyle w:val="Tabelleninhalt"/>
              <w:widowControl w:val="false"/>
              <w:bidi w:val="0"/>
              <w:jc w:val="left"/>
              <w:rPr>
                <w:rFonts w:ascii="Liberation Serif" w:hAnsi="Liberation Serif"/>
              </w:rPr>
            </w:pPr>
            <w:r>
              <w:rPr>
                <w:rFonts w:ascii="Liberation Serif" w:hAnsi="Liberation Serif"/>
              </w:rPr>
              <w:t>Muhammad Saim</w:t>
            </w:r>
          </w:p>
        </w:tc>
        <w:tc>
          <w:tcPr>
            <w:tcW w:w="7537" w:type="dxa"/>
            <w:tcBorders>
              <w:left w:val="single" w:sz="4" w:space="0" w:color="000000"/>
              <w:bottom w:val="single" w:sz="4" w:space="0" w:color="000000"/>
              <w:right w:val="single" w:sz="4" w:space="0" w:color="000000"/>
            </w:tcBorders>
          </w:tcPr>
          <w:p>
            <w:pPr>
              <w:pStyle w:val="Tabelleninhalt"/>
              <w:widowControl w:val="false"/>
              <w:bidi w:val="0"/>
              <w:jc w:val="left"/>
              <w:rPr>
                <w:rFonts w:ascii="Liberation Serif" w:hAnsi="Liberation Serif"/>
              </w:rPr>
            </w:pPr>
            <w:r>
              <w:rPr>
                <w:rFonts w:ascii="Liberation Serif" w:hAnsi="Liberation Serif"/>
              </w:rPr>
            </w:r>
          </w:p>
        </w:tc>
      </w:tr>
      <w:tr>
        <w:trPr/>
        <w:tc>
          <w:tcPr>
            <w:tcW w:w="2100" w:type="dxa"/>
            <w:tcBorders>
              <w:left w:val="single" w:sz="4" w:space="0" w:color="000000"/>
              <w:bottom w:val="single" w:sz="4" w:space="0" w:color="000000"/>
            </w:tcBorders>
          </w:tcPr>
          <w:p>
            <w:pPr>
              <w:pStyle w:val="Tabelleninhalt"/>
              <w:widowControl w:val="false"/>
              <w:bidi w:val="0"/>
              <w:jc w:val="left"/>
              <w:rPr>
                <w:rFonts w:ascii="Liberation Serif" w:hAnsi="Liberation Serif"/>
              </w:rPr>
            </w:pPr>
            <w:r>
              <w:rPr>
                <w:rFonts w:ascii="Liberation Serif" w:hAnsi="Liberation Serif"/>
              </w:rPr>
              <w:t>Ali Areeb</w:t>
            </w:r>
          </w:p>
        </w:tc>
        <w:tc>
          <w:tcPr>
            <w:tcW w:w="7537" w:type="dxa"/>
            <w:tcBorders>
              <w:left w:val="single" w:sz="4" w:space="0" w:color="000000"/>
              <w:bottom w:val="single" w:sz="4" w:space="0" w:color="000000"/>
              <w:right w:val="single" w:sz="4" w:space="0" w:color="000000"/>
            </w:tcBorders>
          </w:tcPr>
          <w:p>
            <w:pPr>
              <w:pStyle w:val="Tabelleninhalt"/>
              <w:widowControl w:val="false"/>
              <w:bidi w:val="0"/>
              <w:jc w:val="left"/>
              <w:rPr>
                <w:rFonts w:ascii="Liberation Serif" w:hAnsi="Liberation Serif"/>
              </w:rPr>
            </w:pPr>
            <w:r>
              <w:rPr>
                <w:rFonts w:ascii="Liberation Serif" w:hAnsi="Liberation Serif"/>
              </w:rPr>
            </w:r>
          </w:p>
        </w:tc>
      </w:tr>
      <w:tr>
        <w:trPr/>
        <w:tc>
          <w:tcPr>
            <w:tcW w:w="2100" w:type="dxa"/>
            <w:tcBorders>
              <w:left w:val="single" w:sz="4" w:space="0" w:color="000000"/>
              <w:bottom w:val="single" w:sz="4" w:space="0" w:color="000000"/>
            </w:tcBorders>
          </w:tcPr>
          <w:p>
            <w:pPr>
              <w:pStyle w:val="Tabelleninhalt"/>
              <w:widowControl w:val="false"/>
              <w:bidi w:val="0"/>
              <w:jc w:val="left"/>
              <w:rPr>
                <w:rFonts w:ascii="Liberation Serif" w:hAnsi="Liberation Serif"/>
              </w:rPr>
            </w:pPr>
            <w:r>
              <w:rPr>
                <w:rFonts w:ascii="Liberation Serif" w:hAnsi="Liberation Serif"/>
              </w:rPr>
              <w:t>Alina Porschke</w:t>
            </w:r>
          </w:p>
        </w:tc>
        <w:tc>
          <w:tcPr>
            <w:tcW w:w="7537" w:type="dxa"/>
            <w:tcBorders>
              <w:left w:val="single" w:sz="4" w:space="0" w:color="000000"/>
              <w:bottom w:val="single" w:sz="4" w:space="0" w:color="000000"/>
              <w:right w:val="single" w:sz="4" w:space="0" w:color="000000"/>
            </w:tcBorders>
          </w:tcPr>
          <w:p>
            <w:pPr>
              <w:pStyle w:val="Tabelleninhalt"/>
              <w:widowControl w:val="false"/>
              <w:bidi w:val="0"/>
              <w:jc w:val="left"/>
              <w:rPr>
                <w:rFonts w:ascii="Liberation Serif" w:hAnsi="Liberation Serif"/>
              </w:rPr>
            </w:pPr>
            <w:r>
              <w:rPr>
                <w:rFonts w:ascii="Liberation Serif" w:hAnsi="Liberation Serif"/>
              </w:rPr>
            </w:r>
          </w:p>
        </w:tc>
      </w:tr>
    </w:tbl>
    <w:p>
      <w:pPr>
        <w:pStyle w:val="Rahmeninhalt"/>
        <w:bidi w:val="0"/>
        <w:jc w:val="left"/>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left"/>
        <w:rPr>
          <w:rFonts w:ascii="Liberation Serif" w:hAnsi="Liberation Serif" w:cs="Times New Roman"/>
          <w:b/>
          <w:b/>
          <w:bCs/>
          <w:sz w:val="28"/>
          <w:szCs w:val="28"/>
        </w:rPr>
      </w:pPr>
      <w:r>
        <w:rPr>
          <w:rFonts w:cs="Times New Roman" w:ascii="Liberation Serif" w:hAnsi="Liberation Serif"/>
          <w:b/>
          <w:bCs/>
          <w:sz w:val="28"/>
          <w:szCs w:val="28"/>
        </w:rPr>
      </w:r>
    </w:p>
    <w:p>
      <w:pPr>
        <w:pStyle w:val="Rahmeninhalt"/>
        <w:bidi w:val="0"/>
        <w:jc w:val="left"/>
        <w:rPr>
          <w:rFonts w:ascii="Liberation Serif" w:hAnsi="Liberation Serif"/>
        </w:rPr>
      </w:pPr>
      <w:r>
        <w:rPr>
          <w:rFonts w:ascii="Liberation Serif" w:hAnsi="Liberation Serif"/>
        </w:rPr>
        <w:t>Equal Contribution</w:t>
      </w:r>
    </w:p>
    <w:p>
      <w:pPr>
        <w:pStyle w:val="Rahmeninhalt"/>
        <w:bidi w:val="0"/>
        <w:jc w:val="left"/>
        <w:rPr>
          <w:rFonts w:ascii="Liberation Serif" w:hAnsi="Liberation Serif"/>
        </w:rPr>
      </w:pPr>
      <w:r>
        <w:rPr>
          <w:rFonts w:ascii="Liberation Serif" w:hAnsi="Liberation Serif"/>
        </w:rPr>
        <w:t>If all members contributed equally, please indicate this in the table above.</w:t>
      </w:r>
    </w:p>
    <w:p>
      <w:pPr>
        <w:pStyle w:val="Normal"/>
        <w:bidi w:val="0"/>
        <w:jc w:val="left"/>
        <w:rPr>
          <w:rFonts w:ascii="Liberation Serif" w:hAnsi="Liberation Serif"/>
        </w:rPr>
      </w:pPr>
      <w:r>
        <w:rPr>
          <w:rFonts w:ascii="Liberation Serif" w:hAnsi="Liberation Serif"/>
        </w:rPr>
      </w:r>
    </w:p>
    <w:sdt>
      <w:sdtPr>
        <w:docPartObj>
          <w:docPartGallery w:val="Table of Contents"/>
          <w:docPartUnique w:val="true"/>
        </w:docPartObj>
      </w:sdtPr>
      <w:sdtContent>
        <w:p>
          <w:pPr>
            <w:pStyle w:val="Inhaltsverzeichnisberschrift"/>
            <w:bidi w:val="0"/>
            <w:jc w:val="left"/>
            <w:rPr>
              <w:rFonts w:ascii="Liberation Serif" w:hAnsi="Liberation Serif"/>
            </w:rPr>
          </w:pPr>
          <w:r>
            <w:br w:type="page"/>
          </w:r>
          <w:r>
            <w:rPr>
              <w:rFonts w:ascii="Liberation Serif" w:hAnsi="Liberation Serif"/>
            </w:rPr>
            <w:t>Inhaltsverzeichnis</w:t>
          </w:r>
        </w:p>
        <w:p>
          <w:pPr>
            <w:pStyle w:val="Inhaltsverzeichnis2"/>
            <w:tabs>
              <w:tab w:val="clear" w:pos="9355"/>
              <w:tab w:val="right" w:pos="9638" w:leader="dot"/>
            </w:tabs>
            <w:bidi w:val="0"/>
            <w:jc w:val="left"/>
            <w:rPr/>
          </w:pPr>
          <w:r>
            <w:fldChar w:fldCharType="begin"/>
          </w:r>
          <w:r>
            <w:rPr>
              <w:rStyle w:val="Verzeichnissprung"/>
              <w:rFonts w:ascii="Liberation Serif" w:hAnsi="Liberation Serif"/>
            </w:rPr>
            <w:instrText xml:space="preserve"> TOC \f \o "1-9" \h</w:instrText>
          </w:r>
          <w:r>
            <w:rPr>
              <w:rStyle w:val="Verzeichnissprung"/>
              <w:rFonts w:ascii="Liberation Serif" w:hAnsi="Liberation Serif"/>
            </w:rPr>
            <w:fldChar w:fldCharType="separate"/>
          </w:r>
          <w:hyperlink w:anchor="__RefHeading___Toc51552_841519026">
            <w:r>
              <w:rPr>
                <w:rStyle w:val="Verzeichnissprung"/>
                <w:rFonts w:ascii="Liberation Serif" w:hAnsi="Liberation Serif"/>
              </w:rPr>
              <w:t>1. Executive Summary: Short-Term Rental Price Prediction in Chicago</w:t>
              <w:tab/>
              <w:t>3</w:t>
            </w:r>
          </w:hyperlink>
        </w:p>
        <w:p>
          <w:pPr>
            <w:pStyle w:val="Inhaltsverzeichnis2"/>
            <w:tabs>
              <w:tab w:val="clear" w:pos="9355"/>
              <w:tab w:val="right" w:pos="9638" w:leader="dot"/>
            </w:tabs>
            <w:bidi w:val="0"/>
            <w:jc w:val="left"/>
            <w:rPr/>
          </w:pPr>
          <w:hyperlink w:anchor="__RefHeading___Toc51554_841519026">
            <w:r>
              <w:rPr>
                <w:rStyle w:val="Verzeichnissprung"/>
                <w:rFonts w:ascii="Liberation Serif" w:hAnsi="Liberation Serif"/>
              </w:rPr>
              <w:t>2. Exploratory Data Analysis (EDA)</w:t>
              <w:tab/>
              <w:t>4</w:t>
            </w:r>
          </w:hyperlink>
        </w:p>
        <w:p>
          <w:pPr>
            <w:pStyle w:val="Inhaltsverzeichnis3"/>
            <w:tabs>
              <w:tab w:val="clear" w:pos="9071"/>
              <w:tab w:val="right" w:pos="9638" w:leader="dot"/>
            </w:tabs>
            <w:bidi w:val="0"/>
            <w:jc w:val="left"/>
            <w:rPr/>
          </w:pPr>
          <w:hyperlink w:anchor="__RefHeading___Toc51556_841519026">
            <w:r>
              <w:rPr>
                <w:rStyle w:val="Verzeichnissprung"/>
                <w:rFonts w:ascii="Liberation Serif" w:hAnsi="Liberation Serif"/>
              </w:rPr>
              <w:t>2.1 Dataset Overview</w:t>
              <w:tab/>
              <w:t>4</w:t>
            </w:r>
          </w:hyperlink>
        </w:p>
        <w:p>
          <w:pPr>
            <w:pStyle w:val="Inhaltsverzeichnis3"/>
            <w:tabs>
              <w:tab w:val="clear" w:pos="9071"/>
              <w:tab w:val="right" w:pos="9638" w:leader="dot"/>
            </w:tabs>
            <w:bidi w:val="0"/>
            <w:jc w:val="left"/>
            <w:rPr/>
          </w:pPr>
          <w:hyperlink w:anchor="__RefHeading___Toc51558_841519026">
            <w:r>
              <w:rPr>
                <w:rStyle w:val="Verzeichnissprung"/>
                <w:rFonts w:ascii="Liberation Serif" w:hAnsi="Liberation Serif"/>
              </w:rPr>
              <w:t>2.2 Data Cleaning and Transformation</w:t>
              <w:tab/>
              <w:t>4</w:t>
            </w:r>
          </w:hyperlink>
        </w:p>
        <w:p>
          <w:pPr>
            <w:pStyle w:val="Inhaltsverzeichnis3"/>
            <w:tabs>
              <w:tab w:val="clear" w:pos="9071"/>
              <w:tab w:val="right" w:pos="9638" w:leader="dot"/>
            </w:tabs>
            <w:bidi w:val="0"/>
            <w:jc w:val="left"/>
            <w:rPr/>
          </w:pPr>
          <w:hyperlink w:anchor="__RefHeading___Toc51560_841519026">
            <w:r>
              <w:rPr>
                <w:rStyle w:val="Verzeichnissprung"/>
                <w:rFonts w:ascii="Liberation Serif" w:hAnsi="Liberation Serif"/>
              </w:rPr>
              <w:t>2.3 Text-Based Feature Extraction</w:t>
              <w:tab/>
              <w:t>5</w:t>
            </w:r>
          </w:hyperlink>
        </w:p>
        <w:p>
          <w:pPr>
            <w:pStyle w:val="Inhaltsverzeichnis3"/>
            <w:tabs>
              <w:tab w:val="clear" w:pos="9071"/>
              <w:tab w:val="right" w:pos="9638" w:leader="dot"/>
            </w:tabs>
            <w:bidi w:val="0"/>
            <w:jc w:val="left"/>
            <w:rPr/>
          </w:pPr>
          <w:hyperlink w:anchor="__RefHeading___Toc51562_841519026">
            <w:r>
              <w:rPr>
                <w:rStyle w:val="Verzeichnissprung"/>
                <w:rFonts w:ascii="Liberation Serif" w:hAnsi="Liberation Serif"/>
              </w:rPr>
              <w:t>2.4 Geographic Features</w:t>
              <w:tab/>
              <w:t>5</w:t>
            </w:r>
          </w:hyperlink>
        </w:p>
        <w:p>
          <w:pPr>
            <w:pStyle w:val="Inhaltsverzeichnis3"/>
            <w:tabs>
              <w:tab w:val="clear" w:pos="9071"/>
              <w:tab w:val="right" w:pos="9638" w:leader="dot"/>
            </w:tabs>
            <w:bidi w:val="0"/>
            <w:jc w:val="left"/>
            <w:rPr/>
          </w:pPr>
          <w:hyperlink w:anchor="__RefHeading___Toc51564_841519026">
            <w:r>
              <w:rPr>
                <w:rStyle w:val="Verzeichnissprung"/>
                <w:rFonts w:ascii="Liberation Serif" w:hAnsi="Liberation Serif"/>
              </w:rPr>
              <w:t>2.5 Distribution Transformation and Outlier Treatment</w:t>
              <w:tab/>
              <w:t>5</w:t>
            </w:r>
          </w:hyperlink>
        </w:p>
        <w:p>
          <w:pPr>
            <w:pStyle w:val="Inhaltsverzeichnis3"/>
            <w:tabs>
              <w:tab w:val="clear" w:pos="9071"/>
              <w:tab w:val="right" w:pos="9638" w:leader="dot"/>
            </w:tabs>
            <w:bidi w:val="0"/>
            <w:jc w:val="left"/>
            <w:rPr/>
          </w:pPr>
          <w:hyperlink w:anchor="__RefHeading___Toc51566_841519026">
            <w:r>
              <w:rPr>
                <w:rStyle w:val="Verzeichnissprung"/>
                <w:rFonts w:ascii="Liberation Serif" w:hAnsi="Liberation Serif"/>
              </w:rPr>
              <w:t>1.6 Correlation Analysis</w:t>
              <w:tab/>
              <w:t>6</w:t>
            </w:r>
          </w:hyperlink>
        </w:p>
        <w:p>
          <w:pPr>
            <w:pStyle w:val="Inhaltsverzeichnis3"/>
            <w:tabs>
              <w:tab w:val="clear" w:pos="9071"/>
              <w:tab w:val="right" w:pos="9638" w:leader="dot"/>
            </w:tabs>
            <w:bidi w:val="0"/>
            <w:jc w:val="left"/>
            <w:rPr/>
          </w:pPr>
          <w:hyperlink w:anchor="__RefHeading___Toc51568_841519026">
            <w:r>
              <w:rPr>
                <w:rStyle w:val="Verzeichnissprung"/>
                <w:rFonts w:ascii="Liberation Serif" w:hAnsi="Liberation Serif"/>
              </w:rPr>
              <w:t>2.7 Visualisations of Preprocessed Variables</w:t>
              <w:tab/>
              <w:t>7</w:t>
            </w:r>
          </w:hyperlink>
        </w:p>
        <w:p>
          <w:pPr>
            <w:pStyle w:val="Inhaltsverzeichnis2"/>
            <w:tabs>
              <w:tab w:val="clear" w:pos="9355"/>
              <w:tab w:val="right" w:pos="9638" w:leader="dot"/>
            </w:tabs>
            <w:bidi w:val="0"/>
            <w:jc w:val="left"/>
            <w:rPr/>
          </w:pPr>
          <w:hyperlink w:anchor="__RefHeading___Toc51570_841519026">
            <w:r>
              <w:rPr>
                <w:rStyle w:val="Verzeichnissprung"/>
                <w:rFonts w:ascii="Liberation Serif" w:hAnsi="Liberation Serif"/>
              </w:rPr>
              <w:t>3. Predictive Modeling</w:t>
              <w:tab/>
              <w:t>9</w:t>
            </w:r>
          </w:hyperlink>
        </w:p>
        <w:p>
          <w:pPr>
            <w:pStyle w:val="Inhaltsverzeichnis3"/>
            <w:tabs>
              <w:tab w:val="clear" w:pos="9071"/>
              <w:tab w:val="right" w:pos="9638" w:leader="dot"/>
            </w:tabs>
            <w:bidi w:val="0"/>
            <w:jc w:val="left"/>
            <w:rPr/>
          </w:pPr>
          <w:hyperlink w:anchor="__RefHeading___Toc51572_841519026">
            <w:r>
              <w:rPr>
                <w:rStyle w:val="Verzeichnissprung"/>
                <w:rFonts w:ascii="Liberation Serif" w:hAnsi="Liberation Serif"/>
              </w:rPr>
              <w:t>3.1 Overview and Rationale</w:t>
              <w:tab/>
              <w:t>9</w:t>
            </w:r>
          </w:hyperlink>
        </w:p>
        <w:p>
          <w:pPr>
            <w:pStyle w:val="Inhaltsverzeichnis3"/>
            <w:tabs>
              <w:tab w:val="clear" w:pos="9071"/>
              <w:tab w:val="right" w:pos="9638" w:leader="dot"/>
            </w:tabs>
            <w:bidi w:val="0"/>
            <w:jc w:val="left"/>
            <w:rPr/>
          </w:pPr>
          <w:hyperlink w:anchor="__RefHeading___Toc51574_841519026">
            <w:r>
              <w:rPr>
                <w:rStyle w:val="Verzeichnissprung"/>
                <w:rFonts w:ascii="Liberation Serif" w:hAnsi="Liberation Serif"/>
              </w:rPr>
              <w:t>3.2 Model Selection</w:t>
              <w:tab/>
              <w:t>9</w:t>
            </w:r>
          </w:hyperlink>
        </w:p>
        <w:p>
          <w:pPr>
            <w:pStyle w:val="Inhaltsverzeichnis3"/>
            <w:tabs>
              <w:tab w:val="clear" w:pos="9071"/>
              <w:tab w:val="right" w:pos="9638" w:leader="dot"/>
            </w:tabs>
            <w:bidi w:val="0"/>
            <w:jc w:val="left"/>
            <w:rPr/>
          </w:pPr>
          <w:hyperlink w:anchor="__RefHeading___Toc51576_841519026">
            <w:r>
              <w:rPr>
                <w:rStyle w:val="Verzeichnissprung"/>
                <w:rFonts w:ascii="Liberation Serif" w:hAnsi="Liberation Serif"/>
              </w:rPr>
              <w:t>3.3 Model Development Workflow</w:t>
              <w:tab/>
              <w:t>10</w:t>
            </w:r>
          </w:hyperlink>
        </w:p>
        <w:p>
          <w:pPr>
            <w:pStyle w:val="Inhaltsverzeichnis3"/>
            <w:tabs>
              <w:tab w:val="clear" w:pos="9071"/>
              <w:tab w:val="right" w:pos="9638" w:leader="dot"/>
            </w:tabs>
            <w:bidi w:val="0"/>
            <w:jc w:val="left"/>
            <w:rPr/>
          </w:pPr>
          <w:hyperlink w:anchor="__RefHeading___Toc51578_841519026">
            <w:r>
              <w:rPr>
                <w:rStyle w:val="Verzeichnissprung"/>
                <w:rFonts w:ascii="Liberation Serif" w:hAnsi="Liberation Serif"/>
              </w:rPr>
              <w:t>3.4 XGBoost Model Tuning Process</w:t>
              <w:tab/>
              <w:t>10</w:t>
            </w:r>
          </w:hyperlink>
        </w:p>
        <w:p>
          <w:pPr>
            <w:pStyle w:val="Inhaltsverzeichnis3"/>
            <w:tabs>
              <w:tab w:val="clear" w:pos="9071"/>
              <w:tab w:val="right" w:pos="9638" w:leader="dot"/>
            </w:tabs>
            <w:bidi w:val="0"/>
            <w:jc w:val="left"/>
            <w:rPr/>
          </w:pPr>
          <w:hyperlink w:anchor="__RefHeading___Toc51580_841519026">
            <w:r>
              <w:rPr>
                <w:rStyle w:val="Verzeichnissprung"/>
                <w:rFonts w:ascii="Liberation Serif" w:hAnsi="Liberation Serif"/>
              </w:rPr>
              <w:t>3.5. Evaluation of Model Tuning Process</w:t>
              <w:tab/>
              <w:t>12</w:t>
            </w:r>
          </w:hyperlink>
        </w:p>
        <w:p>
          <w:pPr>
            <w:pStyle w:val="Inhaltsverzeichnis2"/>
            <w:tabs>
              <w:tab w:val="clear" w:pos="9355"/>
              <w:tab w:val="right" w:pos="9638" w:leader="dot"/>
            </w:tabs>
            <w:bidi w:val="0"/>
            <w:jc w:val="left"/>
            <w:rPr/>
          </w:pPr>
          <w:hyperlink w:anchor="__RefHeading___Toc51582_841519026">
            <w:r>
              <w:rPr>
                <w:rStyle w:val="Verzeichnissprung"/>
                <w:rFonts w:ascii="Liberation Serif" w:hAnsi="Liberation Serif"/>
              </w:rPr>
              <w:t>4. Training the Final Model and Generating Test Predictions</w:t>
              <w:tab/>
              <w:t>13</w:t>
            </w:r>
          </w:hyperlink>
          <w:r>
            <w:rPr>
              <w:rStyle w:val="Verzeichnissprung"/>
              <w:rFonts w:ascii="Liberation Serif" w:hAnsi="Liberation Serif"/>
            </w:rPr>
            <w:fldChar w:fldCharType="end"/>
          </w:r>
        </w:p>
      </w:sdtContent>
    </w:sdt>
    <w:p>
      <w:pPr>
        <w:pStyle w:val="Berschrift2"/>
        <w:bidi w:val="0"/>
        <w:jc w:val="left"/>
        <w:rPr>
          <w:rFonts w:ascii="Liberation Serif" w:hAnsi="Liberation Serif"/>
        </w:rPr>
      </w:pPr>
      <w:r>
        <w:rPr>
          <w:rFonts w:ascii="Liberation Serif" w:hAnsi="Liberation Serif"/>
        </w:rPr>
      </w:r>
      <w:r>
        <w:br w:type="page"/>
      </w:r>
    </w:p>
    <w:p>
      <w:pPr>
        <w:pStyle w:val="Berschrift2"/>
        <w:bidi w:val="0"/>
        <w:jc w:val="left"/>
        <w:rPr>
          <w:rFonts w:ascii="Liberation Serif" w:hAnsi="Liberation Serif"/>
        </w:rPr>
      </w:pPr>
      <w:bookmarkStart w:id="0" w:name="__RefHeading___Toc51552_841519026"/>
      <w:bookmarkEnd w:id="0"/>
      <w:r>
        <w:rPr>
          <w:rFonts w:ascii="Liberation Serif" w:hAnsi="Liberation Serif"/>
        </w:rPr>
        <w:t>1.</w:t>
      </w:r>
      <w:r>
        <w:rPr>
          <w:rFonts w:ascii="Liberation Serif" w:hAnsi="Liberation Serif"/>
        </w:rPr>
        <w:t xml:space="preserve"> Executive Summary: Short-Term Rental Price Prediction in Chicago</w:t>
      </w:r>
    </w:p>
    <w:p>
      <w:pPr>
        <w:pStyle w:val="Textkrper"/>
        <w:bidi w:val="0"/>
        <w:spacing w:lineRule="auto" w:line="276" w:before="0" w:after="140"/>
        <w:ind w:left="0" w:right="0" w:firstLine="624"/>
        <w:jc w:val="both"/>
        <w:rPr>
          <w:rFonts w:ascii="Liberation Serif" w:hAnsi="Liberation Serif"/>
        </w:rPr>
      </w:pPr>
      <w:r>
        <w:rPr>
          <w:rFonts w:ascii="Liberation Serif" w:hAnsi="Liberation Serif"/>
        </w:rPr>
        <w:t>We had to create</w:t>
      </w:r>
      <w:r>
        <w:rPr>
          <w:rFonts w:ascii="Liberation Serif" w:hAnsi="Liberation Serif"/>
        </w:rPr>
        <w:t xml:space="preserve"> a regression model designed to predict the nightly price of short-term rental listings in Chicago, utilizing provided data from the Airbnb platform. The primary objective was to build a robust and accurate predictive model </w:t>
      </w:r>
      <w:r>
        <w:rPr>
          <w:rFonts w:ascii="Liberation Serif" w:hAnsi="Liberation Serif"/>
        </w:rPr>
        <w:t xml:space="preserve">with minimum RSME. </w:t>
      </w:r>
    </w:p>
    <w:p>
      <w:pPr>
        <w:pStyle w:val="Textkrper"/>
        <w:bidi w:val="0"/>
        <w:spacing w:lineRule="auto" w:line="276" w:before="0" w:after="140"/>
        <w:ind w:left="0" w:right="0" w:firstLine="624"/>
        <w:jc w:val="both"/>
        <w:rPr>
          <w:rFonts w:ascii="Liberation Serif" w:hAnsi="Liberation Serif"/>
        </w:rPr>
      </w:pPr>
      <w:r>
        <w:rPr>
          <w:rFonts w:ascii="Liberation Serif" w:hAnsi="Liberation Serif"/>
        </w:rPr>
        <w:t>The analysis began with a dataset of 5118 listings, with the target variable being the rental price. Exploratory Data Analysis confirmed the initial hypothesis that "location" and "listing quality/type" are the most significant drivers of price.</w:t>
      </w:r>
    </w:p>
    <w:p>
      <w:pPr>
        <w:pStyle w:val="Textkrper"/>
        <w:bidi w:val="0"/>
        <w:spacing w:lineRule="auto" w:line="276" w:before="0" w:after="140"/>
        <w:ind w:left="0" w:right="0" w:firstLine="624"/>
        <w:jc w:val="both"/>
        <w:rPr>
          <w:rFonts w:ascii="Liberation Serif" w:hAnsi="Liberation Serif"/>
        </w:rPr>
      </w:pPr>
      <w:r>
        <w:rPr>
          <w:rFonts w:ascii="Liberation Serif" w:hAnsi="Liberation Serif"/>
        </w:rPr>
        <w:t>To prepare the data for modeling, feature engineering was performed, resulting in 22 explanatory variables. This included:</w:t>
      </w:r>
    </w:p>
    <w:p>
      <w:pPr>
        <w:pStyle w:val="Textkrper"/>
        <w:bidi w:val="0"/>
        <w:spacing w:lineRule="auto" w:line="276" w:before="0" w:after="140"/>
        <w:ind w:left="0" w:right="0" w:firstLine="624"/>
        <w:jc w:val="both"/>
        <w:rPr>
          <w:rFonts w:ascii="Liberation Serif" w:hAnsi="Liberation Serif"/>
        </w:rPr>
      </w:pPr>
      <w:r>
        <w:rPr>
          <w:rFonts w:ascii="Liberation Serif" w:hAnsi="Liberation Serif"/>
        </w:rPr>
        <w:t>1.  Geographic features</w:t>
      </w:r>
      <w:r>
        <w:rPr>
          <w:rFonts w:ascii="Liberation Serif" w:hAnsi="Liberation Serif"/>
        </w:rPr>
        <w:t>:</w:t>
      </w:r>
      <w:r>
        <w:rPr>
          <w:rFonts w:ascii="Liberation Serif" w:hAnsi="Liberation Serif"/>
        </w:rPr>
        <w:t xml:space="preserve"> calculating the "distance_from_center" (in km) and creating a binary "is_downtown" flag.</w:t>
      </w:r>
    </w:p>
    <w:p>
      <w:pPr>
        <w:pStyle w:val="Textkrper"/>
        <w:bidi w:val="0"/>
        <w:spacing w:lineRule="auto" w:line="276" w:before="0" w:after="140"/>
        <w:ind w:left="0" w:right="0" w:firstLine="624"/>
        <w:jc w:val="both"/>
        <w:rPr>
          <w:rFonts w:ascii="Liberation Serif" w:hAnsi="Liberation Serif"/>
        </w:rPr>
      </w:pPr>
      <w:r>
        <w:rPr>
          <w:rFonts w:ascii="Liberation Serif" w:hAnsi="Liberation Serif"/>
        </w:rPr>
        <w:t xml:space="preserve">2.  Text-Based </w:t>
      </w:r>
      <w:r>
        <w:rPr>
          <w:rFonts w:ascii="Liberation Serif" w:hAnsi="Liberation Serif"/>
        </w:rPr>
        <w:t>f</w:t>
      </w:r>
      <w:r>
        <w:rPr>
          <w:rFonts w:ascii="Liberation Serif" w:hAnsi="Liberation Serif"/>
        </w:rPr>
        <w:t xml:space="preserve">eatures: </w:t>
      </w:r>
      <w:r>
        <w:rPr>
          <w:rFonts w:ascii="Liberation Serif" w:hAnsi="Liberation Serif"/>
        </w:rPr>
        <w:t>e</w:t>
      </w:r>
      <w:r>
        <w:rPr>
          <w:rFonts w:ascii="Liberation Serif" w:hAnsi="Liberation Serif"/>
        </w:rPr>
        <w:t>xtracting quantitative features from the listing titles, such as word count and the proportion of "luxury" and "suspicious" terms.</w:t>
      </w:r>
    </w:p>
    <w:p>
      <w:pPr>
        <w:pStyle w:val="Textkrper"/>
        <w:bidi w:val="0"/>
        <w:spacing w:lineRule="auto" w:line="276" w:before="0" w:after="140"/>
        <w:ind w:left="0" w:right="0" w:firstLine="624"/>
        <w:jc w:val="both"/>
        <w:rPr>
          <w:rFonts w:ascii="Liberation Serif" w:hAnsi="Liberation Serif"/>
        </w:rPr>
      </w:pPr>
      <w:r>
        <w:rPr>
          <w:rFonts w:ascii="Liberation Serif" w:hAnsi="Liberation Serif"/>
        </w:rPr>
        <w:t xml:space="preserve">3.  "Data Transformation: </w:t>
      </w:r>
      <w:r>
        <w:rPr>
          <w:rFonts w:ascii="Liberation Serif" w:hAnsi="Liberation Serif"/>
        </w:rPr>
        <w:t>a</w:t>
      </w:r>
      <w:r>
        <w:rPr>
          <w:rFonts w:ascii="Liberation Serif" w:hAnsi="Liberation Serif"/>
        </w:rPr>
        <w:t>pplying log-transformation to skewed variables (e.g., "number_of_reviews") and the target variable ("price") to stabilize the data and mitigate the influence of outliers.</w:t>
      </w:r>
    </w:p>
    <w:p>
      <w:pPr>
        <w:pStyle w:val="Textkrper"/>
        <w:bidi w:val="0"/>
        <w:spacing w:lineRule="auto" w:line="276" w:before="0" w:after="140"/>
        <w:ind w:left="0" w:right="0" w:firstLine="624"/>
        <w:jc w:val="both"/>
        <w:rPr>
          <w:rFonts w:ascii="Liberation Serif" w:hAnsi="Liberation Serif"/>
        </w:rPr>
      </w:pPr>
      <w:r>
        <w:rPr>
          <w:rFonts w:ascii="Liberation Serif" w:hAnsi="Liberation Serif"/>
        </w:rPr>
        <w:t>Given the dataset</w:t>
      </w:r>
      <w:r>
        <w:rPr>
          <w:rFonts w:ascii="Liberation Serif" w:hAnsi="Liberation Serif"/>
        </w:rPr>
        <w:t>'</w:t>
      </w:r>
      <w:r>
        <w:rPr>
          <w:rFonts w:ascii="Liberation Serif" w:hAnsi="Liberation Serif"/>
        </w:rPr>
        <w:t>s characteristics</w:t>
      </w:r>
      <w:r>
        <w:rPr>
          <w:rFonts w:ascii="Liberation Serif" w:hAnsi="Liberation Serif"/>
        </w:rPr>
        <w:t xml:space="preserve"> (</w:t>
      </w:r>
      <w:r>
        <w:rPr>
          <w:rFonts w:ascii="Liberation Serif" w:hAnsi="Liberation Serif"/>
        </w:rPr>
        <w:t>non-linear relationships, right-skewed distributions, and multicollinearity</w:t>
      </w:r>
      <w:r>
        <w:rPr>
          <w:rFonts w:ascii="Liberation Serif" w:hAnsi="Liberation Serif"/>
        </w:rPr>
        <w:t xml:space="preserve">) </w:t>
      </w:r>
      <w:r>
        <w:rPr>
          <w:rFonts w:ascii="Liberation Serif" w:hAnsi="Liberation Serif"/>
        </w:rPr>
        <w:t>traditional linear models were deemed unsuitable. A comparative analysis of five different modeling approaches confirmed this assessment, with the XGBoost (Extreme Gradient Boosting) model demonstrating superior performance.</w:t>
      </w:r>
    </w:p>
    <w:p>
      <w:pPr>
        <w:pStyle w:val="Textkrper"/>
        <w:bidi w:val="0"/>
        <w:spacing w:lineRule="auto" w:line="276" w:before="0" w:after="140"/>
        <w:ind w:left="0" w:right="0" w:firstLine="624"/>
        <w:jc w:val="both"/>
        <w:rPr>
          <w:rFonts w:ascii="Liberation Serif" w:hAnsi="Liberation Serif"/>
        </w:rPr>
      </w:pPr>
      <w:r>
        <w:rPr>
          <w:rFonts w:ascii="Liberation Serif" w:hAnsi="Liberation Serif"/>
        </w:rPr>
        <w:t>The XGBoost model achieved the lowest Root Mean Square Error (RMSE) of 64.5 on the validation set, confirming its status as the optimal model for this regression task.</w:t>
      </w:r>
    </w:p>
    <w:p>
      <w:pPr>
        <w:pStyle w:val="Textkrper"/>
        <w:bidi w:val="0"/>
        <w:spacing w:lineRule="auto" w:line="276" w:before="0" w:after="140"/>
        <w:ind w:left="0" w:right="0" w:firstLine="624"/>
        <w:jc w:val="both"/>
        <w:rPr>
          <w:rFonts w:ascii="Liberation Serif" w:hAnsi="Liberation Serif"/>
        </w:rPr>
      </w:pPr>
      <w:r>
        <w:rPr>
          <w:rFonts w:ascii="Liberation Serif" w:hAnsi="Liberation Serif"/>
        </w:rPr>
        <w:t xml:space="preserve">The final XGBoost model was developed through a systematic, five-step hyperparameter tuning process using an 80/20 train-validation split. This process focused on optimizing key parameters </w:t>
      </w:r>
      <w:r>
        <w:rPr>
          <w:rFonts w:ascii="Liberation Serif" w:hAnsi="Liberation Serif"/>
        </w:rPr>
        <w:t>(</w:t>
      </w:r>
      <w:r>
        <w:rPr>
          <w:rFonts w:ascii="Liberation Serif" w:hAnsi="Liberation Serif"/>
        </w:rPr>
        <w:t>the number of trees, learning rate, tree depth, and regularization terms lambda and alpha).</w:t>
      </w:r>
    </w:p>
    <w:p>
      <w:pPr>
        <w:pStyle w:val="Textkrper"/>
        <w:bidi w:val="0"/>
        <w:spacing w:lineRule="auto" w:line="276" w:before="0" w:after="140"/>
        <w:ind w:left="0" w:right="0" w:firstLine="624"/>
        <w:jc w:val="both"/>
        <w:rPr>
          <w:rFonts w:ascii="Liberation Serif" w:hAnsi="Liberation Serif"/>
        </w:rPr>
      </w:pPr>
      <w:r>
        <w:rPr>
          <w:rFonts w:ascii="Liberation Serif" w:hAnsi="Liberation Serif"/>
        </w:rPr>
        <w:t>The tuning process demonstrated stable learning curves and moderate, stable overfitting (validation-train gap approximately 21.7), indicating that the model generalizes well to unseen data. The low final regularization values for lambda and alpha suggest that the model was already well-regularized by the earlier steps.</w:t>
      </w:r>
    </w:p>
    <w:p>
      <w:pPr>
        <w:pStyle w:val="Textkrper"/>
        <w:bidi w:val="0"/>
        <w:spacing w:lineRule="auto" w:line="276" w:before="0" w:after="140"/>
        <w:ind w:left="0" w:right="0" w:firstLine="624"/>
        <w:jc w:val="both"/>
        <w:rPr>
          <w:rFonts w:ascii="Liberation Serif" w:hAnsi="Liberation Serif"/>
        </w:rPr>
      </w:pPr>
      <w:r>
        <w:rPr>
          <w:rFonts w:ascii="Liberation Serif" w:hAnsi="Liberation Serif"/>
        </w:rPr>
        <w:t>The developed XGBoost model provides a</w:t>
      </w:r>
      <w:r>
        <w:rPr>
          <w:rFonts w:ascii="Liberation Serif" w:hAnsi="Liberation Serif"/>
        </w:rPr>
        <w:t>n</w:t>
      </w:r>
      <w:r>
        <w:rPr>
          <w:rFonts w:ascii="Liberation Serif" w:hAnsi="Liberation Serif"/>
        </w:rPr>
        <w:t xml:space="preserve"> accurate and robust solution for predicting short-term rental prices in Chicago. The final RMSE of 64.5 is a satisfactory result</w:t>
      </w:r>
      <w:r>
        <w:rPr>
          <w:rFonts w:ascii="Liberation Serif" w:hAnsi="Liberation Serif"/>
        </w:rPr>
        <w:t xml:space="preserve">. </w:t>
      </w:r>
    </w:p>
    <w:p>
      <w:pPr>
        <w:pStyle w:val="Berschrift2"/>
        <w:bidi w:val="0"/>
        <w:jc w:val="both"/>
        <w:rPr>
          <w:rFonts w:ascii="Liberation Serif" w:hAnsi="Liberation Serif"/>
        </w:rPr>
      </w:pPr>
      <w:bookmarkStart w:id="1" w:name="__RefHeading___Toc51554_841519026"/>
      <w:bookmarkEnd w:id="1"/>
      <w:r>
        <w:rPr>
          <w:rFonts w:ascii="Liberation Serif" w:hAnsi="Liberation Serif"/>
        </w:rPr>
        <w:t>2</w:t>
      </w:r>
      <w:r>
        <w:rPr>
          <w:rFonts w:ascii="Liberation Serif" w:hAnsi="Liberation Serif"/>
        </w:rPr>
        <w:t>. Exploratory Data Analysis (EDA)</w:t>
      </w:r>
    </w:p>
    <w:p>
      <w:pPr>
        <w:pStyle w:val="Berschrift3"/>
        <w:bidi w:val="0"/>
        <w:jc w:val="left"/>
        <w:rPr>
          <w:rFonts w:ascii="Liberation Serif" w:hAnsi="Liberation Serif"/>
        </w:rPr>
      </w:pPr>
      <w:bookmarkStart w:id="2" w:name="__RefHeading___Toc51556_841519026"/>
      <w:bookmarkEnd w:id="2"/>
      <w:r>
        <w:rPr>
          <w:rFonts w:ascii="Liberation Serif" w:hAnsi="Liberation Serif"/>
        </w:rPr>
        <w:t>2</w:t>
      </w:r>
      <w:r>
        <w:rPr>
          <w:rFonts w:ascii="Liberation Serif" w:hAnsi="Liberation Serif"/>
        </w:rPr>
        <w:t>.1 Dataset Overview</w:t>
      </w:r>
    </w:p>
    <w:p>
      <w:pPr>
        <w:pStyle w:val="Textkrper"/>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The original training dataset contains 5,118 observations and 15 variables describing short-term rental listings in Chicago on the Airbnb platform, extracted as of September 21, 2020 (the date of the most recent review).</w:t>
      </w:r>
    </w:p>
    <w:p>
      <w:pPr>
        <w:pStyle w:val="Textkrper"/>
        <w:bidi w:val="0"/>
        <w:jc w:val="left"/>
        <w:rPr>
          <w:rFonts w:ascii="Liberation Serif" w:hAnsi="Liberation Serif"/>
        </w:rPr>
      </w:pPr>
      <w:r>
        <w:rPr>
          <w:rFonts w:ascii="Liberation Serif" w:hAnsi="Liberation Serif"/>
        </w:rPr>
        <w:t>The variables in this dataset can be divided into several types:</w:t>
      </w:r>
    </w:p>
    <w:p>
      <w:pPr>
        <w:pStyle w:val="Textkrper"/>
        <w:numPr>
          <w:ilvl w:val="0"/>
          <w:numId w:val="2"/>
        </w:numPr>
        <w:tabs>
          <w:tab w:val="clear" w:pos="709"/>
          <w:tab w:val="left" w:pos="0" w:leader="none"/>
        </w:tabs>
        <w:bidi w:val="0"/>
        <w:ind w:left="709" w:hanging="283"/>
        <w:jc w:val="left"/>
        <w:rPr/>
      </w:pPr>
      <w:r>
        <w:rPr>
          <w:rStyle w:val="Starkbetont"/>
          <w:rFonts w:ascii="Liberation Serif" w:hAnsi="Liberation Serif"/>
          <w:b w:val="false"/>
          <w:bCs w:val="false"/>
        </w:rPr>
        <w:t>Text variables:</w:t>
      </w:r>
      <w:r>
        <w:rPr>
          <w:rFonts w:ascii="Liberation Serif" w:hAnsi="Liberation Serif"/>
          <w:b w:val="false"/>
          <w:bCs w:val="false"/>
        </w:rPr>
        <w:t xml:space="preserve"> </w:t>
      </w:r>
      <w:r>
        <w:rPr>
          <w:rFonts w:ascii="Liberation Serif" w:hAnsi="Liberation Serif"/>
          <w:b w:val="false"/>
          <w:bCs w:val="false"/>
          <w:sz w:val="24"/>
          <w:szCs w:val="24"/>
        </w:rPr>
        <w:t>"</w:t>
      </w:r>
      <w:r>
        <w:rPr>
          <w:rFonts w:ascii="Liberation Serif" w:hAnsi="Liberation Serif"/>
          <w:b w:val="false"/>
          <w:bCs w:val="false"/>
          <w:sz w:val="24"/>
          <w:szCs w:val="24"/>
        </w:rPr>
        <w:t>id</w:t>
      </w:r>
      <w:r>
        <w:rPr>
          <w:rFonts w:ascii="Liberation Serif" w:hAnsi="Liberation Serif"/>
          <w:b w:val="false"/>
          <w:bCs w:val="false"/>
          <w:sz w:val="24"/>
          <w:szCs w:val="24"/>
        </w:rPr>
        <w:t>"</w:t>
      </w:r>
      <w:r>
        <w:rPr>
          <w:rFonts w:ascii="Liberation Serif" w:hAnsi="Liberation Serif"/>
          <w:b w:val="false"/>
          <w:bCs w:val="false"/>
          <w:sz w:val="24"/>
          <w:szCs w:val="24"/>
        </w:rPr>
        <w:t xml:space="preserve">, </w:t>
      </w:r>
      <w:r>
        <w:rPr>
          <w:rFonts w:ascii="Liberation Serif" w:hAnsi="Liberation Serif"/>
          <w:b w:val="false"/>
          <w:bCs w:val="false"/>
          <w:sz w:val="24"/>
          <w:szCs w:val="24"/>
        </w:rPr>
        <w:t>"</w:t>
      </w:r>
      <w:r>
        <w:rPr>
          <w:rFonts w:ascii="Liberation Serif" w:hAnsi="Liberation Serif"/>
          <w:b w:val="false"/>
          <w:bCs w:val="false"/>
          <w:sz w:val="24"/>
          <w:szCs w:val="24"/>
        </w:rPr>
        <w:t>host_id</w:t>
      </w:r>
      <w:r>
        <w:rPr>
          <w:rFonts w:ascii="Liberation Serif" w:hAnsi="Liberation Serif"/>
          <w:b w:val="false"/>
          <w:bCs w:val="false"/>
          <w:sz w:val="24"/>
          <w:szCs w:val="24"/>
        </w:rPr>
        <w:t>"</w:t>
      </w:r>
      <w:r>
        <w:rPr>
          <w:rFonts w:ascii="Liberation Serif" w:hAnsi="Liberation Serif"/>
          <w:b w:val="false"/>
          <w:bCs w:val="false"/>
          <w:sz w:val="24"/>
          <w:szCs w:val="24"/>
        </w:rPr>
        <w:t xml:space="preserve">, </w:t>
      </w:r>
      <w:r>
        <w:rPr>
          <w:rFonts w:ascii="Liberation Serif" w:hAnsi="Liberation Serif"/>
          <w:b w:val="false"/>
          <w:bCs w:val="false"/>
          <w:sz w:val="24"/>
          <w:szCs w:val="24"/>
        </w:rPr>
        <w:t>"</w:t>
      </w:r>
      <w:r>
        <w:rPr>
          <w:rFonts w:ascii="Liberation Serif" w:hAnsi="Liberation Serif"/>
          <w:b w:val="false"/>
          <w:bCs w:val="false"/>
          <w:sz w:val="24"/>
          <w:szCs w:val="24"/>
        </w:rPr>
        <w:t>name</w:t>
      </w:r>
      <w:r>
        <w:rPr>
          <w:rFonts w:ascii="Liberation Serif" w:hAnsi="Liberation Serif"/>
          <w:b w:val="false"/>
          <w:bCs w:val="false"/>
          <w:sz w:val="24"/>
          <w:szCs w:val="24"/>
        </w:rPr>
        <w:t>"</w:t>
      </w:r>
      <w:r>
        <w:rPr>
          <w:rFonts w:ascii="Liberation Serif" w:hAnsi="Liberation Serif"/>
          <w:b w:val="false"/>
          <w:bCs w:val="false"/>
          <w:sz w:val="24"/>
          <w:szCs w:val="24"/>
        </w:rPr>
        <w:t xml:space="preserve"> (listing description)</w:t>
      </w:r>
      <w:r>
        <w:rPr>
          <w:rFonts w:ascii="Liberation Serif" w:hAnsi="Liberation Serif"/>
          <w:b w:val="false"/>
          <w:bCs w:val="false"/>
          <w:sz w:val="24"/>
          <w:szCs w:val="24"/>
        </w:rPr>
        <w:t xml:space="preserve">, </w:t>
      </w:r>
      <w:r>
        <w:rPr>
          <w:rFonts w:ascii="Liberation Serif" w:hAnsi="Liberation Serif"/>
          <w:b w:val="false"/>
          <w:bCs w:val="false"/>
          <w:sz w:val="24"/>
          <w:szCs w:val="24"/>
        </w:rPr>
        <w:t>"</w:t>
      </w:r>
      <w:r>
        <w:rPr>
          <w:rFonts w:ascii="Liberation Serif" w:hAnsi="Liberation Serif"/>
          <w:b w:val="false"/>
          <w:bCs w:val="false"/>
          <w:sz w:val="24"/>
          <w:szCs w:val="24"/>
        </w:rPr>
        <w:t>host_name</w:t>
      </w:r>
      <w:r>
        <w:rPr>
          <w:rFonts w:ascii="Liberation Serif" w:hAnsi="Liberation Serif"/>
          <w:b w:val="false"/>
          <w:bCs w:val="false"/>
          <w:sz w:val="24"/>
          <w:szCs w:val="24"/>
        </w:rPr>
        <w:t>"</w:t>
      </w:r>
      <w:r>
        <w:rPr>
          <w:rFonts w:ascii="Liberation Serif" w:hAnsi="Liberation Serif"/>
          <w:b w:val="false"/>
          <w:bCs w:val="false"/>
          <w:sz w:val="24"/>
          <w:szCs w:val="24"/>
        </w:rPr>
        <w:t xml:space="preserve"> </w:t>
      </w:r>
    </w:p>
    <w:p>
      <w:pPr>
        <w:pStyle w:val="Textkrper"/>
        <w:numPr>
          <w:ilvl w:val="0"/>
          <w:numId w:val="2"/>
        </w:numPr>
        <w:tabs>
          <w:tab w:val="clear" w:pos="709"/>
          <w:tab w:val="left" w:pos="0" w:leader="none"/>
        </w:tabs>
        <w:bidi w:val="0"/>
        <w:ind w:left="709" w:hanging="283"/>
        <w:jc w:val="left"/>
        <w:rPr/>
      </w:pPr>
      <w:r>
        <w:rPr>
          <w:rStyle w:val="Starkbetont"/>
          <w:rFonts w:ascii="Liberation Serif" w:hAnsi="Liberation Serif"/>
          <w:b w:val="false"/>
          <w:bCs w:val="false"/>
        </w:rPr>
        <w:t>Location-related variables:</w:t>
      </w:r>
      <w:r>
        <w:rPr>
          <w:rFonts w:ascii="Liberation Serif" w:hAnsi="Liberation Serif"/>
          <w:b w:val="false"/>
          <w:bCs w:val="false"/>
        </w:rPr>
        <w:t xml:space="preserve"> </w:t>
      </w:r>
      <w:r>
        <w:rPr>
          <w:rFonts w:ascii="Liberation Serif" w:hAnsi="Liberation Serif"/>
          <w:b w:val="false"/>
          <w:bCs w:val="false"/>
          <w:sz w:val="24"/>
          <w:szCs w:val="24"/>
        </w:rPr>
        <w:t>"</w:t>
      </w:r>
      <w:r>
        <w:rPr>
          <w:rFonts w:ascii="Liberation Serif" w:hAnsi="Liberation Serif"/>
          <w:b w:val="false"/>
          <w:bCs w:val="false"/>
          <w:sz w:val="24"/>
          <w:szCs w:val="24"/>
        </w:rPr>
        <w:t>neighbourhood</w:t>
      </w:r>
      <w:r>
        <w:rPr>
          <w:rFonts w:ascii="Liberation Serif" w:hAnsi="Liberation Serif"/>
          <w:b w:val="false"/>
          <w:bCs w:val="false"/>
          <w:sz w:val="24"/>
          <w:szCs w:val="24"/>
        </w:rPr>
        <w:t>"</w:t>
      </w:r>
      <w:r>
        <w:rPr>
          <w:rFonts w:ascii="Liberation Serif" w:hAnsi="Liberation Serif"/>
          <w:b w:val="false"/>
          <w:bCs w:val="false"/>
          <w:sz w:val="24"/>
          <w:szCs w:val="24"/>
        </w:rPr>
        <w:t xml:space="preserve">, </w:t>
      </w:r>
      <w:r>
        <w:rPr>
          <w:rFonts w:ascii="Liberation Serif" w:hAnsi="Liberation Serif"/>
          <w:b w:val="false"/>
          <w:bCs w:val="false"/>
          <w:sz w:val="24"/>
          <w:szCs w:val="24"/>
        </w:rPr>
        <w:t>"</w:t>
      </w:r>
      <w:r>
        <w:rPr>
          <w:rFonts w:ascii="Liberation Serif" w:hAnsi="Liberation Serif"/>
          <w:b w:val="false"/>
          <w:bCs w:val="false"/>
          <w:sz w:val="24"/>
          <w:szCs w:val="24"/>
        </w:rPr>
        <w:t xml:space="preserve">latitude, </w:t>
      </w:r>
      <w:r>
        <w:rPr>
          <w:rFonts w:ascii="Liberation Serif" w:hAnsi="Liberation Serif"/>
          <w:b w:val="false"/>
          <w:bCs w:val="false"/>
          <w:sz w:val="24"/>
          <w:szCs w:val="24"/>
        </w:rPr>
        <w:t>"</w:t>
      </w:r>
      <w:r>
        <w:rPr>
          <w:rFonts w:ascii="Liberation Serif" w:hAnsi="Liberation Serif"/>
          <w:b w:val="false"/>
          <w:bCs w:val="false"/>
          <w:sz w:val="24"/>
          <w:szCs w:val="24"/>
        </w:rPr>
        <w:t>longitude</w:t>
      </w:r>
      <w:r>
        <w:rPr>
          <w:rFonts w:ascii="Liberation Serif" w:hAnsi="Liberation Serif"/>
          <w:b w:val="false"/>
          <w:bCs w:val="false"/>
          <w:sz w:val="24"/>
          <w:szCs w:val="24"/>
        </w:rPr>
        <w:t>"</w:t>
      </w:r>
    </w:p>
    <w:p>
      <w:pPr>
        <w:pStyle w:val="Textkrper"/>
        <w:numPr>
          <w:ilvl w:val="0"/>
          <w:numId w:val="2"/>
        </w:numPr>
        <w:tabs>
          <w:tab w:val="clear" w:pos="709"/>
          <w:tab w:val="left" w:pos="0" w:leader="none"/>
        </w:tabs>
        <w:bidi w:val="0"/>
        <w:ind w:left="709" w:hanging="283"/>
        <w:jc w:val="left"/>
        <w:rPr/>
      </w:pPr>
      <w:r>
        <w:rPr>
          <w:rStyle w:val="Starkbetont"/>
          <w:rFonts w:ascii="Liberation Serif" w:hAnsi="Liberation Serif"/>
          <w:b w:val="false"/>
          <w:bCs w:val="false"/>
        </w:rPr>
        <w:t>Variables describing the quality of the listing:</w:t>
      </w:r>
      <w:r>
        <w:rPr>
          <w:rFonts w:ascii="Liberation Serif" w:hAnsi="Liberation Serif"/>
          <w:b w:val="false"/>
          <w:bCs w:val="false"/>
        </w:rPr>
        <w:t xml:space="preserve"> </w:t>
      </w:r>
      <w:r>
        <w:rPr>
          <w:rFonts w:ascii="Liberation Serif" w:hAnsi="Liberation Serif"/>
          <w:b w:val="false"/>
          <w:bCs w:val="false"/>
          <w:sz w:val="24"/>
          <w:szCs w:val="24"/>
        </w:rPr>
        <w:t>"</w:t>
      </w:r>
      <w:r>
        <w:rPr>
          <w:rFonts w:ascii="Liberation Serif" w:hAnsi="Liberation Serif"/>
          <w:b w:val="false"/>
          <w:bCs w:val="false"/>
          <w:sz w:val="24"/>
          <w:szCs w:val="24"/>
        </w:rPr>
        <w:t>room_type</w:t>
      </w:r>
      <w:r>
        <w:rPr>
          <w:rFonts w:ascii="Liberation Serif" w:hAnsi="Liberation Serif"/>
          <w:b w:val="false"/>
          <w:bCs w:val="false"/>
          <w:sz w:val="24"/>
          <w:szCs w:val="24"/>
        </w:rPr>
        <w:t>"</w:t>
      </w:r>
      <w:r>
        <w:rPr>
          <w:rFonts w:ascii="Liberation Serif" w:hAnsi="Liberation Serif"/>
          <w:b w:val="false"/>
          <w:bCs w:val="false"/>
          <w:sz w:val="24"/>
          <w:szCs w:val="24"/>
        </w:rPr>
        <w:t xml:space="preserve">, </w:t>
      </w:r>
      <w:r>
        <w:rPr>
          <w:rFonts w:ascii="Liberation Serif" w:hAnsi="Liberation Serif"/>
          <w:b w:val="false"/>
          <w:bCs w:val="false"/>
          <w:sz w:val="24"/>
          <w:szCs w:val="24"/>
        </w:rPr>
        <w:t>"</w:t>
      </w:r>
      <w:r>
        <w:rPr>
          <w:rFonts w:ascii="Liberation Serif" w:hAnsi="Liberation Serif"/>
          <w:b w:val="false"/>
          <w:bCs w:val="false"/>
          <w:sz w:val="24"/>
          <w:szCs w:val="24"/>
        </w:rPr>
        <w:t>minimum_nights</w:t>
      </w:r>
      <w:r>
        <w:rPr>
          <w:rFonts w:ascii="Liberation Serif" w:hAnsi="Liberation Serif"/>
          <w:b w:val="false"/>
          <w:bCs w:val="false"/>
          <w:sz w:val="24"/>
          <w:szCs w:val="24"/>
        </w:rPr>
        <w:t>"</w:t>
      </w:r>
      <w:r>
        <w:rPr>
          <w:rFonts w:ascii="Liberation Serif" w:hAnsi="Liberation Serif"/>
          <w:b w:val="false"/>
          <w:bCs w:val="false"/>
          <w:sz w:val="24"/>
          <w:szCs w:val="24"/>
        </w:rPr>
        <w:t xml:space="preserve">, </w:t>
      </w:r>
      <w:r>
        <w:rPr>
          <w:rFonts w:ascii="Liberation Serif" w:hAnsi="Liberation Serif"/>
          <w:b w:val="false"/>
          <w:bCs w:val="false"/>
          <w:sz w:val="24"/>
          <w:szCs w:val="24"/>
        </w:rPr>
        <w:t>"</w:t>
      </w:r>
      <w:r>
        <w:rPr>
          <w:rFonts w:ascii="Liberation Serif" w:hAnsi="Liberation Serif"/>
          <w:b w:val="false"/>
          <w:bCs w:val="false"/>
          <w:sz w:val="24"/>
          <w:szCs w:val="24"/>
        </w:rPr>
        <w:t>availability_365</w:t>
      </w:r>
      <w:r>
        <w:rPr>
          <w:rFonts w:ascii="Liberation Serif" w:hAnsi="Liberation Serif"/>
          <w:b w:val="false"/>
          <w:bCs w:val="false"/>
          <w:sz w:val="24"/>
          <w:szCs w:val="24"/>
        </w:rPr>
        <w:t>"</w:t>
      </w:r>
    </w:p>
    <w:p>
      <w:pPr>
        <w:pStyle w:val="Textkrper"/>
        <w:numPr>
          <w:ilvl w:val="0"/>
          <w:numId w:val="2"/>
        </w:numPr>
        <w:tabs>
          <w:tab w:val="clear" w:pos="709"/>
          <w:tab w:val="left" w:pos="0" w:leader="none"/>
        </w:tabs>
        <w:bidi w:val="0"/>
        <w:ind w:left="709" w:hanging="283"/>
        <w:jc w:val="left"/>
        <w:rPr/>
      </w:pPr>
      <w:r>
        <w:rPr>
          <w:rStyle w:val="Starkbetont"/>
          <w:rFonts w:ascii="Liberation Serif" w:hAnsi="Liberation Serif"/>
          <w:b w:val="false"/>
          <w:bCs w:val="false"/>
        </w:rPr>
        <w:t>Variables reflecting listing activity:</w:t>
      </w:r>
      <w:r>
        <w:rPr>
          <w:rFonts w:ascii="Liberation Serif" w:hAnsi="Liberation Serif"/>
          <w:b w:val="false"/>
          <w:bCs w:val="false"/>
        </w:rPr>
        <w:t xml:space="preserve"> </w:t>
      </w:r>
      <w:r>
        <w:rPr>
          <w:rFonts w:ascii="Liberation Serif" w:hAnsi="Liberation Serif"/>
          <w:b w:val="false"/>
          <w:bCs w:val="false"/>
          <w:sz w:val="24"/>
          <w:szCs w:val="24"/>
        </w:rPr>
        <w:t>"</w:t>
      </w:r>
      <w:r>
        <w:rPr>
          <w:rFonts w:ascii="Liberation Serif" w:hAnsi="Liberation Serif"/>
          <w:b w:val="false"/>
          <w:bCs w:val="false"/>
          <w:sz w:val="24"/>
          <w:szCs w:val="24"/>
        </w:rPr>
        <w:t>n</w:t>
      </w:r>
      <w:r>
        <w:rPr>
          <w:rFonts w:ascii="Liberation Serif" w:hAnsi="Liberation Serif"/>
          <w:sz w:val="24"/>
          <w:szCs w:val="24"/>
        </w:rPr>
        <w:t>umber_of_reviews</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Fonts w:ascii="Liberation Serif" w:hAnsi="Liberation Serif"/>
          <w:sz w:val="24"/>
          <w:szCs w:val="24"/>
        </w:rPr>
        <w:t>reviews_per_month</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Fonts w:ascii="Liberation Serif" w:hAnsi="Liberation Serif"/>
          <w:sz w:val="24"/>
          <w:szCs w:val="24"/>
        </w:rPr>
        <w:t>last_review</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Fonts w:ascii="Liberation Serif" w:hAnsi="Liberation Serif"/>
          <w:sz w:val="24"/>
          <w:szCs w:val="24"/>
        </w:rPr>
        <w:t>calculated_host_listings_count</w:t>
      </w:r>
      <w:r>
        <w:rPr>
          <w:rFonts w:ascii="Liberation Serif" w:hAnsi="Liberation Serif"/>
          <w:sz w:val="24"/>
          <w:szCs w:val="24"/>
        </w:rPr>
        <w:t>"</w:t>
      </w:r>
    </w:p>
    <w:p>
      <w:pPr>
        <w:pStyle w:val="Textkrper"/>
        <w:bidi w:val="0"/>
        <w:jc w:val="left"/>
        <w:rPr>
          <w:rFonts w:ascii="Liberation Serif" w:hAnsi="Liberation Serif"/>
        </w:rPr>
      </w:pPr>
      <w:r>
        <w:rPr>
          <w:rFonts w:ascii="Liberation Serif" w:hAnsi="Liberation Serif"/>
        </w:rPr>
        <w:t xml:space="preserve">The target variable is the rental price per night (in USD), which the final model should predict with the highest possible accuracy for the test dataset. In the training dataset, prices range from $10 to $10,000, with an </w:t>
      </w:r>
      <w:r>
        <w:rPr>
          <w:rFonts w:ascii="Liberation Serif" w:hAnsi="Liberation Serif"/>
          <w:sz w:val="24"/>
          <w:szCs w:val="24"/>
        </w:rPr>
        <w:t>mean</w:t>
      </w:r>
      <w:r>
        <w:rPr>
          <w:rFonts w:ascii="Liberation Serif" w:hAnsi="Liberation Serif"/>
        </w:rPr>
        <w:t xml:space="preserve"> of $154.34 and a median of $98.</w:t>
      </w:r>
    </w:p>
    <w:p>
      <w:pPr>
        <w:pStyle w:val="Textkrper"/>
        <w:bidi w:val="0"/>
        <w:jc w:val="left"/>
        <w:rPr/>
      </w:pPr>
      <w:r>
        <w:rPr>
          <w:rFonts w:ascii="Liberation Serif" w:hAnsi="Liberation Serif"/>
        </w:rPr>
        <w:t xml:space="preserve">We </w:t>
      </w:r>
      <w:r>
        <w:rPr>
          <w:rFonts w:ascii="Liberation Serif" w:hAnsi="Liberation Serif"/>
          <w:sz w:val="24"/>
          <w:szCs w:val="24"/>
        </w:rPr>
        <w:t>hypothesize</w:t>
      </w:r>
      <w:r>
        <w:rPr>
          <w:rFonts w:ascii="Liberation Serif" w:hAnsi="Liberation Serif"/>
        </w:rPr>
        <w:t xml:space="preserve"> that the key factors influencing short-term rental pricing are location and the quality of the listing, while the price may also be affected by seasonality or major events held in Chicago. Location is described by the precise geographic coordinates of each listing, while the quality of a listing (its size, number of beds, condition, type of property, provided amenities) can only be estimated indirectly based on the</w:t>
      </w:r>
      <w:r>
        <w:rPr>
          <w:rFonts w:ascii="Liberation Serif" w:hAnsi="Liberation Serif"/>
        </w:rPr>
        <w:t xml:space="preserve"> </w:t>
      </w:r>
      <w:r>
        <w:rPr>
          <w:rStyle w:val="Quelltext"/>
          <w:rFonts w:ascii="Liberation Serif" w:hAnsi="Liberation Serif"/>
          <w:sz w:val="24"/>
          <w:szCs w:val="24"/>
        </w:rPr>
        <w:t>"</w:t>
      </w:r>
      <w:r>
        <w:rPr>
          <w:rStyle w:val="Quelltext"/>
          <w:rFonts w:ascii="Liberation Serif" w:hAnsi="Liberation Serif"/>
          <w:sz w:val="24"/>
          <w:szCs w:val="24"/>
        </w:rPr>
        <w:t>room_type</w:t>
      </w:r>
      <w:r>
        <w:rPr>
          <w:rStyle w:val="Quelltext"/>
          <w:rFonts w:ascii="Liberation Serif" w:hAnsi="Liberation Serif"/>
          <w:sz w:val="24"/>
          <w:szCs w:val="24"/>
        </w:rPr>
        <w:t>"</w:t>
      </w:r>
      <w:r>
        <w:rPr>
          <w:rStyle w:val="Quelltext"/>
          <w:rFonts w:ascii="Liberation Serif" w:hAnsi="Liberation Serif"/>
          <w:sz w:val="24"/>
          <w:szCs w:val="24"/>
        </w:rPr>
        <w:t>,</w:t>
      </w:r>
      <w:r>
        <w:rPr>
          <w:rFonts w:ascii="Liberation Serif" w:hAnsi="Liberation Serif"/>
        </w:rPr>
        <w:t xml:space="preserve"> variable. There is no information in the current dataset to account for seasonality.</w:t>
      </w:r>
    </w:p>
    <w:p>
      <w:pPr>
        <w:pStyle w:val="Berschrift3"/>
        <w:bidi w:val="0"/>
        <w:jc w:val="left"/>
        <w:rPr>
          <w:rFonts w:ascii="Liberation Serif" w:hAnsi="Liberation Serif"/>
        </w:rPr>
      </w:pPr>
      <w:bookmarkStart w:id="3" w:name="__RefHeading___Toc51558_841519026"/>
      <w:bookmarkEnd w:id="3"/>
      <w:r>
        <w:rPr>
          <w:rFonts w:ascii="Liberation Serif" w:hAnsi="Liberation Serif"/>
        </w:rPr>
        <w:t>2</w:t>
      </w:r>
      <w:r>
        <w:rPr>
          <w:rFonts w:ascii="Liberation Serif" w:hAnsi="Liberation Serif"/>
        </w:rPr>
        <w:t>.2 Data Cleaning and Transformation</w:t>
      </w:r>
    </w:p>
    <w:p>
      <w:pPr>
        <w:pStyle w:val="Textkrper"/>
        <w:bidi w:val="0"/>
        <w:jc w:val="both"/>
        <w:rPr>
          <w:rFonts w:ascii="Liberation Serif" w:hAnsi="Liberation Serif"/>
          <w:b w:val="false"/>
          <w:b w:val="false"/>
          <w:bCs w:val="false"/>
        </w:rPr>
      </w:pPr>
      <w:r>
        <w:rPr>
          <w:rFonts w:ascii="Liberation Serif" w:hAnsi="Liberation Serif"/>
          <w:b w:val="false"/>
          <w:bCs w:val="false"/>
          <w:sz w:val="24"/>
          <w:szCs w:val="24"/>
        </w:rPr>
        <w:t xml:space="preserve">The following preprocessing steps were applied to the training dataset </w:t>
      </w:r>
      <w:r>
        <w:rPr>
          <w:rFonts w:ascii="Liberation Serif" w:hAnsi="Liberation Serif"/>
          <w:b w:val="false"/>
          <w:bCs w:val="false"/>
          <w:sz w:val="24"/>
          <w:szCs w:val="24"/>
        </w:rPr>
        <w:t>"</w:t>
      </w:r>
      <w:r>
        <w:rPr>
          <w:rFonts w:ascii="Liberation Serif" w:hAnsi="Liberation Serif"/>
          <w:b w:val="false"/>
          <w:bCs w:val="false"/>
          <w:sz w:val="24"/>
          <w:szCs w:val="24"/>
        </w:rPr>
        <w:t>df_train</w:t>
      </w:r>
      <w:r>
        <w:rPr>
          <w:rFonts w:ascii="Liberation Serif" w:hAnsi="Liberation Serif"/>
          <w:b w:val="false"/>
          <w:bCs w:val="false"/>
          <w:sz w:val="24"/>
          <w:szCs w:val="24"/>
        </w:rPr>
        <w:t>"</w:t>
      </w:r>
      <w:r>
        <w:rPr>
          <w:rFonts w:ascii="Liberation Serif" w:hAnsi="Liberation Serif"/>
          <w:b w:val="false"/>
          <w:bCs w:val="false"/>
          <w:sz w:val="24"/>
          <w:szCs w:val="24"/>
        </w:rPr>
        <w:t>:</w:t>
      </w:r>
    </w:p>
    <w:p>
      <w:pPr>
        <w:pStyle w:val="Textkrper"/>
        <w:numPr>
          <w:ilvl w:val="0"/>
          <w:numId w:val="3"/>
        </w:numPr>
        <w:tabs>
          <w:tab w:val="clear" w:pos="709"/>
          <w:tab w:val="left" w:pos="0" w:leader="none"/>
        </w:tabs>
        <w:bidi w:val="0"/>
        <w:ind w:left="709" w:hanging="283"/>
        <w:jc w:val="both"/>
        <w:rPr/>
      </w:pPr>
      <w:r>
        <w:rPr>
          <w:rStyle w:val="Starkbetont"/>
          <w:rFonts w:ascii="Liberation Serif" w:hAnsi="Liberation Serif"/>
          <w:b w:val="false"/>
          <w:bCs w:val="false"/>
        </w:rPr>
        <w:t>Removal of unnecessary identifiers</w:t>
      </w:r>
      <w:r>
        <w:rPr>
          <w:rStyle w:val="Starkbetont"/>
          <w:rFonts w:ascii="Liberation Serif" w:hAnsi="Liberation Serif"/>
          <w:b w:val="false"/>
          <w:bCs w:val="false"/>
        </w:rPr>
        <w:t xml:space="preserve">. </w:t>
      </w:r>
      <w:r>
        <w:rPr>
          <w:rFonts w:ascii="Liberation Serif" w:hAnsi="Liberation Serif"/>
          <w:b w:val="false"/>
          <w:bCs w:val="false"/>
        </w:rPr>
        <w:t xml:space="preserve">The variables </w:t>
      </w:r>
      <w:r>
        <w:rPr>
          <w:rStyle w:val="Quelltext"/>
          <w:rFonts w:ascii="Liberation Serif" w:hAnsi="Liberation Serif"/>
          <w:b w:val="false"/>
          <w:bCs w:val="false"/>
          <w:sz w:val="24"/>
          <w:szCs w:val="24"/>
        </w:rPr>
        <w:t>"</w:t>
      </w:r>
      <w:r>
        <w:rPr>
          <w:rStyle w:val="Quelltext"/>
          <w:rFonts w:ascii="Liberation Serif" w:hAnsi="Liberation Serif"/>
          <w:b w:val="false"/>
          <w:bCs w:val="false"/>
          <w:sz w:val="24"/>
          <w:szCs w:val="24"/>
        </w:rPr>
        <w:t>id</w:t>
      </w:r>
      <w:r>
        <w:rPr>
          <w:rStyle w:val="Quelltext"/>
          <w:rFonts w:ascii="Liberation Serif" w:hAnsi="Liberation Serif"/>
          <w:b w:val="false"/>
          <w:bCs w:val="false"/>
          <w:sz w:val="24"/>
          <w:szCs w:val="24"/>
        </w:rPr>
        <w:t>"</w:t>
      </w:r>
      <w:r>
        <w:rPr>
          <w:rStyle w:val="Quelltext"/>
          <w:rFonts w:ascii="Liberation Serif" w:hAnsi="Liberation Serif"/>
          <w:b w:val="false"/>
          <w:bCs w:val="false"/>
          <w:sz w:val="24"/>
          <w:szCs w:val="24"/>
        </w:rPr>
        <w:t xml:space="preserve">, </w:t>
      </w:r>
      <w:r>
        <w:rPr>
          <w:rStyle w:val="Quelltext"/>
          <w:rFonts w:ascii="Liberation Serif" w:hAnsi="Liberation Serif"/>
          <w:b w:val="false"/>
          <w:bCs w:val="false"/>
          <w:sz w:val="24"/>
          <w:szCs w:val="24"/>
        </w:rPr>
        <w:t>"</w:t>
      </w:r>
      <w:r>
        <w:rPr>
          <w:rStyle w:val="Quelltext"/>
          <w:rFonts w:ascii="Liberation Serif" w:hAnsi="Liberation Serif"/>
          <w:b w:val="false"/>
          <w:bCs w:val="false"/>
          <w:sz w:val="24"/>
          <w:szCs w:val="24"/>
        </w:rPr>
        <w:t>host_id</w:t>
      </w:r>
      <w:r>
        <w:rPr>
          <w:rStyle w:val="Quelltext"/>
          <w:rFonts w:ascii="Liberation Serif" w:hAnsi="Liberation Serif"/>
          <w:b w:val="false"/>
          <w:bCs w:val="false"/>
          <w:sz w:val="24"/>
          <w:szCs w:val="24"/>
        </w:rPr>
        <w:t>"</w:t>
      </w:r>
      <w:r>
        <w:rPr>
          <w:rStyle w:val="Quelltext"/>
          <w:rFonts w:ascii="Liberation Serif" w:hAnsi="Liberation Serif"/>
          <w:b w:val="false"/>
          <w:bCs w:val="false"/>
          <w:sz w:val="24"/>
          <w:szCs w:val="24"/>
        </w:rPr>
        <w:t xml:space="preserve">, and </w:t>
      </w:r>
      <w:r>
        <w:rPr>
          <w:rStyle w:val="Quelltext"/>
          <w:rFonts w:ascii="Liberation Serif" w:hAnsi="Liberation Serif"/>
          <w:b w:val="false"/>
          <w:bCs w:val="false"/>
          <w:sz w:val="24"/>
          <w:szCs w:val="24"/>
        </w:rPr>
        <w:t>"</w:t>
      </w:r>
      <w:r>
        <w:rPr>
          <w:rStyle w:val="Quelltext"/>
          <w:rFonts w:ascii="Liberation Serif" w:hAnsi="Liberation Serif"/>
          <w:b w:val="false"/>
          <w:bCs w:val="false"/>
          <w:sz w:val="24"/>
          <w:szCs w:val="24"/>
        </w:rPr>
        <w:t>host_name</w:t>
      </w:r>
      <w:r>
        <w:rPr>
          <w:rStyle w:val="Quelltext"/>
          <w:rFonts w:ascii="Liberation Serif" w:hAnsi="Liberation Serif"/>
          <w:b w:val="false"/>
          <w:bCs w:val="false"/>
          <w:sz w:val="24"/>
          <w:szCs w:val="24"/>
        </w:rPr>
        <w:t>"</w:t>
      </w:r>
      <w:r>
        <w:rPr>
          <w:rFonts w:ascii="Liberation Serif" w:hAnsi="Liberation Serif"/>
          <w:b w:val="false"/>
          <w:bCs w:val="false"/>
        </w:rPr>
        <w:t xml:space="preserve"> were removed, as they </w:t>
      </w:r>
      <w:r>
        <w:rPr>
          <w:rFonts w:ascii="Liberation Serif" w:hAnsi="Liberation Serif"/>
          <w:b w:val="false"/>
          <w:bCs w:val="false"/>
          <w:sz w:val="24"/>
          <w:szCs w:val="24"/>
        </w:rPr>
        <w:t>do not contribute predictive information for price modeling.</w:t>
      </w:r>
    </w:p>
    <w:p>
      <w:pPr>
        <w:pStyle w:val="Textkrper"/>
        <w:numPr>
          <w:ilvl w:val="0"/>
          <w:numId w:val="3"/>
        </w:numPr>
        <w:tabs>
          <w:tab w:val="clear" w:pos="709"/>
          <w:tab w:val="left" w:pos="0" w:leader="none"/>
        </w:tabs>
        <w:bidi w:val="0"/>
        <w:ind w:left="709" w:hanging="283"/>
        <w:jc w:val="both"/>
        <w:rPr/>
      </w:pPr>
      <w:r>
        <w:rPr>
          <w:rStyle w:val="Starkbetont"/>
          <w:rFonts w:ascii="Liberation Serif" w:hAnsi="Liberation Serif"/>
          <w:b w:val="false"/>
          <w:bCs w:val="false"/>
        </w:rPr>
        <w:t>Data type conversion</w:t>
      </w:r>
      <w:r>
        <w:rPr>
          <w:rStyle w:val="Starkbetont"/>
          <w:rFonts w:ascii="Liberation Serif" w:hAnsi="Liberation Serif"/>
          <w:b w:val="false"/>
          <w:bCs w:val="false"/>
        </w:rPr>
        <w:t xml:space="preserve">. </w:t>
      </w:r>
      <w:r>
        <w:rPr>
          <w:rStyle w:val="Starkbetont"/>
          <w:rFonts w:ascii="Liberation Serif" w:hAnsi="Liberation Serif"/>
          <w:b w:val="false"/>
          <w:bCs w:val="false"/>
          <w:sz w:val="24"/>
          <w:szCs w:val="24"/>
        </w:rPr>
        <w:t>The variable "</w:t>
      </w:r>
      <w:r>
        <w:rPr>
          <w:rStyle w:val="Starkbetont"/>
          <w:rFonts w:ascii="Liberation Serif" w:hAnsi="Liberation Serif"/>
          <w:b w:val="false"/>
          <w:bCs w:val="false"/>
          <w:sz w:val="24"/>
          <w:szCs w:val="24"/>
        </w:rPr>
        <w:t>last_review</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was</w:t>
      </w:r>
      <w:r>
        <w:rPr>
          <w:rStyle w:val="Starkbetont"/>
          <w:rFonts w:ascii="Liberation Serif" w:hAnsi="Liberation Serif"/>
          <w:b w:val="false"/>
          <w:bCs w:val="false"/>
          <w:sz w:val="24"/>
          <w:szCs w:val="24"/>
        </w:rPr>
        <w:t xml:space="preserve"> converted to Date format</w:t>
      </w:r>
      <w:r>
        <w:rPr>
          <w:rStyle w:val="Starkbetont"/>
          <w:rFonts w:ascii="Liberation Serif" w:hAnsi="Liberation Serif"/>
          <w:b w:val="false"/>
          <w:bCs w:val="false"/>
          <w:sz w:val="24"/>
          <w:szCs w:val="24"/>
        </w:rPr>
        <w:t>, "</w:t>
      </w:r>
      <w:r>
        <w:rPr>
          <w:rStyle w:val="Starkbetont"/>
          <w:rFonts w:ascii="Liberation Serif" w:hAnsi="Liberation Serif"/>
          <w:b w:val="false"/>
          <w:bCs w:val="false"/>
          <w:sz w:val="24"/>
          <w:szCs w:val="24"/>
        </w:rPr>
        <w:t>neighbourhood</w:t>
      </w:r>
      <w:r>
        <w:rPr>
          <w:rStyle w:val="Starkbetont"/>
          <w:rFonts w:ascii="Liberation Serif" w:hAnsi="Liberation Serif"/>
          <w:b w:val="false"/>
          <w:bCs w:val="false"/>
          <w:sz w:val="24"/>
          <w:szCs w:val="24"/>
        </w:rPr>
        <w:t>" was</w:t>
      </w:r>
      <w:r>
        <w:rPr>
          <w:rStyle w:val="Starkbetont"/>
          <w:rFonts w:ascii="Liberation Serif" w:hAnsi="Liberation Serif"/>
          <w:b w:val="false"/>
          <w:bCs w:val="false"/>
          <w:sz w:val="24"/>
          <w:szCs w:val="24"/>
        </w:rPr>
        <w:t xml:space="preserve"> converted to a categorical variable (factor).</w:t>
      </w:r>
    </w:p>
    <w:p>
      <w:pPr>
        <w:pStyle w:val="Textkrper"/>
        <w:numPr>
          <w:ilvl w:val="0"/>
          <w:numId w:val="3"/>
        </w:numPr>
        <w:tabs>
          <w:tab w:val="clear" w:pos="709"/>
          <w:tab w:val="left" w:pos="0" w:leader="none"/>
        </w:tabs>
        <w:bidi w:val="0"/>
        <w:ind w:left="709" w:hanging="283"/>
        <w:jc w:val="both"/>
        <w:rPr/>
      </w:pPr>
      <w:r>
        <w:rPr>
          <w:rStyle w:val="Starkbetont"/>
          <w:rFonts w:ascii="Liberation Serif" w:hAnsi="Liberation Serif"/>
          <w:b w:val="false"/>
          <w:bCs w:val="false"/>
        </w:rPr>
        <w:t>Data Validation and Quality Checks</w:t>
      </w:r>
      <w:r>
        <w:rPr>
          <w:rStyle w:val="Starkbetont"/>
          <w:rFonts w:ascii="Liberation Serif" w:hAnsi="Liberation Serif"/>
          <w:b w:val="false"/>
          <w:bCs w:val="false"/>
        </w:rPr>
        <w:t xml:space="preserve">. </w:t>
      </w:r>
      <w:r>
        <w:rPr>
          <w:rStyle w:val="Starkbetont"/>
          <w:rFonts w:ascii="Liberation Serif" w:hAnsi="Liberation Serif"/>
          <w:b w:val="false"/>
          <w:bCs w:val="false"/>
          <w:sz w:val="24"/>
          <w:szCs w:val="24"/>
        </w:rPr>
        <w:t>Validation flags were constructed for key numeric variables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latitude</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longitude</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price</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minimum_nights</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availability_365</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number_of_reviews</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reviews_per_month</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calculated_host_listings_count</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Logical consistency and valid ranges were checked (e.g., 0–365 for availability).</w:t>
      </w:r>
      <w:r>
        <w:rPr>
          <w:rStyle w:val="Starkbeton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 xml:space="preserve">No invalid observations were detected; thus, the issue dataset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df_issues</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remained empty.</w:t>
      </w:r>
      <w:r>
        <w:rPr>
          <w:rStyle w:val="Starkbetont"/>
          <w:rFonts w:ascii="Liberation Serif" w:hAnsi="Liberation Serif"/>
          <w:b w:val="false"/>
          <w:bCs w:val="false"/>
          <w:sz w:val="24"/>
          <w:szCs w:val="24"/>
        </w:rPr>
        <w:t xml:space="preserve"> </w:t>
      </w:r>
      <w:r>
        <w:rPr>
          <w:rFonts w:ascii="Liberation Serif" w:hAnsi="Liberation Serif"/>
          <w:b w:val="false"/>
          <w:bCs w:val="false"/>
        </w:rPr>
        <w:t xml:space="preserve">All records with at least one error were collected in </w:t>
      </w:r>
      <w:r>
        <w:rPr>
          <w:rStyle w:val="Quelltext"/>
          <w:rFonts w:ascii="Liberation Serif" w:hAnsi="Liberation Serif"/>
          <w:b w:val="false"/>
          <w:bCs w:val="false"/>
        </w:rPr>
        <w:t>df_issues</w:t>
      </w:r>
      <w:r>
        <w:rPr>
          <w:rFonts w:ascii="Liberation Serif" w:hAnsi="Liberation Serif"/>
          <w:b w:val="false"/>
          <w:bCs w:val="false"/>
        </w:rPr>
        <w:t xml:space="preserve"> for manual review. No violations were found.</w:t>
      </w:r>
    </w:p>
    <w:p>
      <w:pPr>
        <w:pStyle w:val="Textkrper"/>
        <w:numPr>
          <w:ilvl w:val="0"/>
          <w:numId w:val="3"/>
        </w:numPr>
        <w:tabs>
          <w:tab w:val="clear" w:pos="709"/>
          <w:tab w:val="left" w:pos="0" w:leader="none"/>
        </w:tabs>
        <w:bidi w:val="0"/>
        <w:ind w:left="709" w:hanging="283"/>
        <w:jc w:val="left"/>
        <w:rPr/>
      </w:pPr>
      <w:r>
        <w:rPr>
          <w:rStyle w:val="Starkbetont"/>
          <w:rFonts w:ascii="Liberation Serif" w:hAnsi="Liberation Serif"/>
          <w:b w:val="false"/>
          <w:bCs w:val="false"/>
        </w:rPr>
        <w:t>Handling missing data</w:t>
      </w:r>
      <w:r>
        <w:rPr>
          <w:rStyle w:val="Starkbetont"/>
          <w:rFonts w:ascii="Liberation Serif" w:hAnsi="Liberation Serif"/>
          <w:b w:val="false"/>
          <w:bCs w:val="false"/>
        </w:rPr>
        <w:t xml:space="preserve">. </w:t>
      </w:r>
      <w:r>
        <w:rPr>
          <w:rStyle w:val="Starkbetont"/>
          <w:rFonts w:ascii="Liberation Serif" w:hAnsi="Liberation Serif"/>
          <w:b w:val="false"/>
          <w:bCs w:val="false"/>
          <w:sz w:val="24"/>
          <w:szCs w:val="24"/>
        </w:rPr>
        <w:t xml:space="preserve">Missing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reviews_per_month</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values were replaced with 0 (indicating no reviews).</w:t>
      </w:r>
      <w:r>
        <w:rPr>
          <w:rStyle w:val="Starkbeton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 xml:space="preserve">Missing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last_review</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values were imputed with a placeholder date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2010-01-01</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to preserve temporal consistency.</w:t>
      </w:r>
      <w:r>
        <w:rPr>
          <w:rStyle w:val="Starkbetont"/>
          <w:rFonts w:ascii="Liberation Serif" w:hAnsi="Liberation Serif"/>
          <w:b w:val="false"/>
          <w:bCs w:val="false"/>
          <w:sz w:val="24"/>
          <w:szCs w:val="24"/>
        </w:rPr>
        <w:t xml:space="preserve"> </w:t>
      </w:r>
    </w:p>
    <w:p>
      <w:pPr>
        <w:pStyle w:val="Textkrper"/>
        <w:numPr>
          <w:ilvl w:val="0"/>
          <w:numId w:val="3"/>
        </w:numPr>
        <w:tabs>
          <w:tab w:val="clear" w:pos="709"/>
          <w:tab w:val="left" w:pos="0" w:leader="none"/>
        </w:tabs>
        <w:bidi w:val="0"/>
        <w:ind w:left="709" w:hanging="283"/>
        <w:jc w:val="left"/>
        <w:rPr/>
      </w:pPr>
      <w:r>
        <w:rPr>
          <w:rStyle w:val="Starkbetont"/>
          <w:rFonts w:ascii="Liberation Serif" w:hAnsi="Liberation Serif"/>
          <w:b w:val="false"/>
          <w:bCs w:val="false"/>
          <w:sz w:val="24"/>
          <w:szCs w:val="24"/>
        </w:rPr>
        <w:t>Feature Engineering</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A</w:t>
      </w:r>
      <w:r>
        <w:rPr>
          <w:rStyle w:val="Starkbetont"/>
          <w:rFonts w:ascii="Liberation Serif" w:hAnsi="Liberation Serif"/>
          <w:b w:val="false"/>
          <w:bCs w:val="false"/>
          <w:sz w:val="24"/>
          <w:szCs w:val="24"/>
        </w:rPr>
        <w:t xml:space="preserve"> normalized availability </w:t>
      </w:r>
      <w:r>
        <w:rPr>
          <w:rStyle w:val="Starkbetont"/>
          <w:rFonts w:ascii="Liberation Serif" w:hAnsi="Liberation Serif"/>
          <w:b w:val="false"/>
          <w:bCs w:val="false"/>
          <w:sz w:val="24"/>
          <w:szCs w:val="24"/>
        </w:rPr>
        <w:t>variable was created</w:t>
      </w:r>
      <w:r>
        <w:rPr>
          <w:rStyle w:val="Starkbetont"/>
          <w:rFonts w:ascii="Liberation Serif" w:hAnsi="Liberation Serif"/>
          <w:b w:val="false"/>
          <w:bCs w:val="false"/>
          <w:sz w:val="24"/>
          <w:szCs w:val="24"/>
        </w:rPr>
        <w:t xml:space="preserve"> "</w:t>
      </w:r>
      <w:r>
        <w:rPr>
          <w:rStyle w:val="Quelltext"/>
          <w:rFonts w:ascii="Liberation Serif" w:hAnsi="Liberation Serif"/>
          <w:b w:val="false"/>
          <w:bCs w:val="false"/>
          <w:sz w:val="24"/>
          <w:szCs w:val="24"/>
        </w:rPr>
        <w:t>availability_365_rate</w:t>
      </w:r>
      <w:r>
        <w:rPr>
          <w:rStyle w:val="Quelltext"/>
          <w:rFonts w:ascii="Liberation Serif" w:hAnsi="Liberation Serif"/>
          <w:b w:val="false"/>
          <w:bCs w:val="false"/>
          <w:sz w:val="24"/>
          <w:szCs w:val="24"/>
        </w:rPr>
        <w:t>"</w:t>
      </w:r>
      <w:r>
        <w:rPr>
          <w:rStyle w:val="Quelltext"/>
          <w:rFonts w:ascii="Liberation Serif" w:hAnsi="Liberation Serif"/>
          <w:b w:val="false"/>
          <w:bCs w:val="false"/>
          <w:sz w:val="24"/>
          <w:szCs w:val="24"/>
        </w:rPr>
        <w:t xml:space="preserve"> = (365 - availability_365) / 365</w:t>
      </w:r>
      <w:r>
        <w:rPr>
          <w:rStyle w:val="Quelltex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This represents the proportion of booked days during a year.</w:t>
      </w:r>
      <w:r>
        <w:rPr>
          <w:rStyle w:val="Starkbetont"/>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 xml:space="preserve">The original variable </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availability_365</w:t>
      </w:r>
      <w:r>
        <w:rPr>
          <w:rStyle w:val="Starkbetont"/>
          <w:rFonts w:ascii="Liberation Serif" w:hAnsi="Liberation Serif"/>
          <w:b w:val="false"/>
          <w:bCs w:val="false"/>
          <w:sz w:val="24"/>
          <w:szCs w:val="24"/>
        </w:rPr>
        <w:t>"</w:t>
      </w:r>
      <w:r>
        <w:rPr>
          <w:rStyle w:val="Starkbetont"/>
          <w:rFonts w:ascii="Liberation Serif" w:hAnsi="Liberation Serif"/>
          <w:b w:val="false"/>
          <w:bCs w:val="false"/>
          <w:sz w:val="24"/>
          <w:szCs w:val="24"/>
        </w:rPr>
        <w:t xml:space="preserve"> was then removed to avoid redundancy.</w:t>
      </w:r>
    </w:p>
    <w:p>
      <w:pPr>
        <w:pStyle w:val="Textkrper"/>
        <w:numPr>
          <w:ilvl w:val="0"/>
          <w:numId w:val="3"/>
        </w:numPr>
        <w:tabs>
          <w:tab w:val="clear" w:pos="709"/>
          <w:tab w:val="left" w:pos="0" w:leader="none"/>
        </w:tabs>
        <w:bidi w:val="0"/>
        <w:ind w:left="709" w:hanging="283"/>
        <w:jc w:val="left"/>
        <w:rPr/>
      </w:pPr>
      <w:r>
        <w:rPr>
          <w:rStyle w:val="Starkbetont"/>
          <w:rFonts w:ascii="Liberation Serif" w:hAnsi="Liberation Serif"/>
        </w:rPr>
        <w:t>Categorical variables</w:t>
      </w:r>
      <w:r>
        <w:rPr>
          <w:rStyle w:val="Starkbetont"/>
          <w:rFonts w:ascii="Liberation Serif" w:hAnsi="Liberation Serif"/>
        </w:rPr>
        <w:t xml:space="preserve">. </w:t>
      </w:r>
      <w:r>
        <w:rPr>
          <w:rFonts w:ascii="Liberation Serif" w:hAnsi="Liberation Serif"/>
        </w:rPr>
        <w:t xml:space="preserve">The </w:t>
      </w:r>
      <w:r>
        <w:rPr>
          <w:rStyle w:val="Quelltext"/>
          <w:rFonts w:ascii="Liberation Serif" w:hAnsi="Liberation Serif"/>
          <w:sz w:val="24"/>
          <w:szCs w:val="24"/>
        </w:rPr>
        <w:t>"</w:t>
      </w:r>
      <w:r>
        <w:rPr>
          <w:rStyle w:val="Quelltext"/>
          <w:rFonts w:ascii="Liberation Serif" w:hAnsi="Liberation Serif"/>
          <w:sz w:val="24"/>
          <w:szCs w:val="24"/>
        </w:rPr>
        <w:t>room_type</w:t>
      </w:r>
      <w:r>
        <w:rPr>
          <w:rStyle w:val="Quelltext"/>
          <w:rFonts w:ascii="Liberation Serif" w:hAnsi="Liberation Serif"/>
          <w:sz w:val="24"/>
          <w:szCs w:val="24"/>
        </w:rPr>
        <w:t>"</w:t>
      </w:r>
      <w:r>
        <w:rPr>
          <w:rFonts w:ascii="Liberation Serif" w:hAnsi="Liberation Serif"/>
        </w:rPr>
        <w:t xml:space="preserve"> variable was converted into dummy variables using </w:t>
      </w:r>
      <w:r>
        <w:rPr>
          <w:rFonts w:ascii="Liberation Serif" w:hAnsi="Liberation Serif"/>
        </w:rPr>
        <w:t xml:space="preserve">"model.matrix" </w:t>
      </w:r>
      <w:r>
        <w:rPr>
          <w:rFonts w:ascii="Liberation Serif" w:hAnsi="Liberation Serif"/>
        </w:rPr>
        <w:t xml:space="preserve">(one-hot encoding without intercept), </w:t>
      </w:r>
      <w:r>
        <w:rPr>
          <w:rFonts w:ascii="Liberation Serif" w:hAnsi="Liberation Serif"/>
          <w:sz w:val="24"/>
          <w:szCs w:val="24"/>
        </w:rPr>
        <w:t>resulting in binary dummy variables for each category.</w:t>
      </w:r>
    </w:p>
    <w:p>
      <w:pPr>
        <w:pStyle w:val="Berschrift3"/>
        <w:bidi w:val="0"/>
        <w:jc w:val="left"/>
        <w:rPr>
          <w:rFonts w:ascii="Liberation Serif" w:hAnsi="Liberation Serif"/>
        </w:rPr>
      </w:pPr>
      <w:bookmarkStart w:id="4" w:name="__RefHeading___Toc51560_841519026"/>
      <w:bookmarkEnd w:id="4"/>
      <w:r>
        <w:rPr>
          <w:rFonts w:ascii="Liberation Serif" w:hAnsi="Liberation Serif"/>
        </w:rPr>
        <w:t>2</w:t>
      </w:r>
      <w:r>
        <w:rPr>
          <w:rFonts w:ascii="Liberation Serif" w:hAnsi="Liberation Serif"/>
        </w:rPr>
        <w:t>.3 Text-Based Feature Extraction</w:t>
      </w:r>
    </w:p>
    <w:p>
      <w:pPr>
        <w:pStyle w:val="Textkrper"/>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 xml:space="preserve">The variable </w:t>
      </w:r>
      <w:r>
        <w:rPr>
          <w:rFonts w:ascii="Liberation Serif" w:hAnsi="Liberation Serif"/>
          <w:sz w:val="24"/>
          <w:szCs w:val="24"/>
        </w:rPr>
        <w:t>"</w:t>
      </w:r>
      <w:r>
        <w:rPr>
          <w:rFonts w:ascii="Liberation Serif" w:hAnsi="Liberation Serif"/>
          <w:sz w:val="24"/>
          <w:szCs w:val="24"/>
        </w:rPr>
        <w:t>name</w:t>
      </w:r>
      <w:r>
        <w:rPr>
          <w:rFonts w:ascii="Liberation Serif" w:hAnsi="Liberation Serif"/>
          <w:sz w:val="24"/>
          <w:szCs w:val="24"/>
        </w:rPr>
        <w:t>"</w:t>
      </w:r>
      <w:r>
        <w:rPr>
          <w:rFonts w:ascii="Liberation Serif" w:hAnsi="Liberation Serif"/>
          <w:sz w:val="24"/>
          <w:szCs w:val="24"/>
        </w:rPr>
        <w:t xml:space="preserve"> (listing title) contain valuable contextual and marketing  information about the positioning of the property (e.g., “Luxury Downtown Apartment” or “Cozy Studio”). Longer descriptions may reflect hosts" efforts to emphasize the value of their listings. To leverage this information, a lexical analysis of the titles was performed, from which quantitative features were extracted:</w:t>
      </w:r>
    </w:p>
    <w:p>
      <w:pPr>
        <w:pStyle w:val="Normal"/>
        <w:numPr>
          <w:ilvl w:val="0"/>
          <w:numId w:val="4"/>
        </w:numPr>
        <w:tabs>
          <w:tab w:val="clear" w:pos="709"/>
          <w:tab w:val="left" w:pos="0" w:leader="none"/>
        </w:tabs>
        <w:bidi w:val="0"/>
        <w:spacing w:lineRule="auto" w:line="276" w:before="0" w:after="170"/>
        <w:ind w:left="709" w:hanging="283"/>
        <w:jc w:val="both"/>
        <w:rPr>
          <w:rFonts w:ascii="Liberation Serif" w:hAnsi="Liberation Serif"/>
          <w:sz w:val="24"/>
          <w:szCs w:val="24"/>
        </w:rPr>
      </w:pPr>
      <w:r>
        <w:rPr>
          <w:rFonts w:ascii="Liberation Serif" w:hAnsi="Liberation Serif"/>
          <w:sz w:val="24"/>
          <w:szCs w:val="24"/>
        </w:rPr>
        <w:t>w</w:t>
      </w:r>
      <w:r>
        <w:rPr>
          <w:rFonts w:ascii="Liberation Serif" w:hAnsi="Liberation Serif"/>
          <w:sz w:val="24"/>
          <w:szCs w:val="24"/>
        </w:rPr>
        <w:t>ord count (</w:t>
      </w:r>
      <w:r>
        <w:rPr>
          <w:rFonts w:ascii="Liberation Serif" w:hAnsi="Liberation Serif"/>
          <w:sz w:val="24"/>
          <w:szCs w:val="24"/>
        </w:rPr>
        <w:t>"</w:t>
      </w:r>
      <w:r>
        <w:rPr>
          <w:rFonts w:ascii="Liberation Serif" w:hAnsi="Liberation Serif"/>
          <w:sz w:val="24"/>
          <w:szCs w:val="24"/>
        </w:rPr>
        <w:t>name_word_count</w:t>
      </w:r>
      <w:r>
        <w:rPr>
          <w:rFonts w:ascii="Liberation Serif" w:hAnsi="Liberation Serif"/>
          <w:sz w:val="24"/>
          <w:szCs w:val="24"/>
        </w:rPr>
        <w:t>"</w:t>
      </w:r>
      <w:r>
        <w:rPr>
          <w:rFonts w:ascii="Liberation Serif" w:hAnsi="Liberation Serif"/>
          <w:sz w:val="24"/>
          <w:szCs w:val="24"/>
        </w:rPr>
        <w:t>)</w:t>
      </w:r>
    </w:p>
    <w:p>
      <w:pPr>
        <w:pStyle w:val="Textkrper"/>
        <w:numPr>
          <w:ilvl w:val="0"/>
          <w:numId w:val="4"/>
        </w:numPr>
        <w:tabs>
          <w:tab w:val="clear" w:pos="709"/>
          <w:tab w:val="left" w:pos="0" w:leader="none"/>
        </w:tabs>
        <w:bidi w:val="0"/>
        <w:ind w:left="709" w:hanging="283"/>
        <w:jc w:val="left"/>
        <w:rPr>
          <w:rFonts w:ascii="Liberation Serif" w:hAnsi="Liberation Serif"/>
        </w:rPr>
      </w:pPr>
      <w:r>
        <w:rPr>
          <w:rFonts w:ascii="Liberation Serif" w:hAnsi="Liberation Serif"/>
        </w:rPr>
        <w:t>proportion of special characters (emojis, symbols),</w:t>
      </w:r>
    </w:p>
    <w:p>
      <w:pPr>
        <w:pStyle w:val="Textkrper"/>
        <w:numPr>
          <w:ilvl w:val="0"/>
          <w:numId w:val="4"/>
        </w:numPr>
        <w:tabs>
          <w:tab w:val="clear" w:pos="709"/>
          <w:tab w:val="left" w:pos="0" w:leader="none"/>
        </w:tabs>
        <w:bidi w:val="0"/>
        <w:ind w:left="709" w:hanging="283"/>
        <w:jc w:val="left"/>
        <w:rPr>
          <w:rFonts w:ascii="Liberation Serif" w:hAnsi="Liberation Serif"/>
        </w:rPr>
      </w:pPr>
      <w:r>
        <w:rPr>
          <w:rFonts w:ascii="Liberation Serif" w:hAnsi="Liberation Serif"/>
        </w:rPr>
        <w:t xml:space="preserve">proportion of “luxury” </w:t>
      </w:r>
      <w:r>
        <w:rPr>
          <w:rFonts w:ascii="Liberation Serif" w:hAnsi="Liberation Serif"/>
        </w:rPr>
        <w:t>words,</w:t>
      </w:r>
    </w:p>
    <w:p>
      <w:pPr>
        <w:pStyle w:val="Normal"/>
        <w:numPr>
          <w:ilvl w:val="0"/>
          <w:numId w:val="4"/>
        </w:numPr>
        <w:tabs>
          <w:tab w:val="clear" w:pos="709"/>
          <w:tab w:val="left" w:pos="0" w:leader="none"/>
        </w:tabs>
        <w:bidi w:val="0"/>
        <w:spacing w:lineRule="auto" w:line="276" w:before="0" w:after="170"/>
        <w:ind w:left="709" w:hanging="283"/>
        <w:jc w:val="both"/>
        <w:rPr>
          <w:rFonts w:ascii="Liberation Serif" w:hAnsi="Liberation Serif"/>
          <w:sz w:val="24"/>
          <w:szCs w:val="24"/>
        </w:rPr>
      </w:pPr>
      <w:r>
        <w:rPr>
          <w:rFonts w:ascii="Liberation Serif" w:hAnsi="Liberation Serif"/>
          <w:sz w:val="24"/>
          <w:szCs w:val="24"/>
        </w:rPr>
        <w:t>“</w:t>
      </w:r>
      <w:r>
        <w:rPr>
          <w:rFonts w:ascii="Liberation Serif" w:hAnsi="Liberation Serif"/>
          <w:sz w:val="24"/>
          <w:szCs w:val="24"/>
        </w:rPr>
        <w:t>s</w:t>
      </w:r>
      <w:r>
        <w:rPr>
          <w:rFonts w:ascii="Liberation Serif" w:hAnsi="Liberation Serif"/>
          <w:sz w:val="24"/>
          <w:szCs w:val="24"/>
        </w:rPr>
        <w:t>uspicious” word ratio (indicating low-quality or unclear descriptions)</w:t>
      </w:r>
      <w:r>
        <w:rPr>
          <w:rFonts w:ascii="Liberation Serif" w:hAnsi="Liberation Serif"/>
          <w:sz w:val="24"/>
          <w:szCs w:val="24"/>
        </w:rPr>
        <w:t>.</w:t>
      </w:r>
    </w:p>
    <w:p>
      <w:pPr>
        <w:pStyle w:val="Normal"/>
        <w:numPr>
          <w:ilvl w:val="0"/>
          <w:numId w:val="0"/>
        </w:numPr>
        <w:bidi w:val="0"/>
        <w:spacing w:lineRule="auto" w:line="276" w:before="0" w:after="170"/>
        <w:ind w:hanging="0"/>
        <w:jc w:val="both"/>
        <w:rPr>
          <w:rFonts w:ascii="Liberation Serif" w:hAnsi="Liberation Serif"/>
          <w:sz w:val="24"/>
          <w:szCs w:val="24"/>
        </w:rPr>
      </w:pPr>
      <w:r>
        <w:rPr>
          <w:rFonts w:ascii="Liberation Serif" w:hAnsi="Liberation Serif"/>
          <w:sz w:val="24"/>
          <w:szCs w:val="24"/>
        </w:rPr>
        <w:t>These derived variables captur</w:t>
      </w:r>
      <w:r>
        <w:rPr>
          <w:rFonts w:ascii="Liberation Serif" w:hAnsi="Liberation Serif"/>
          <w:sz w:val="24"/>
          <w:szCs w:val="24"/>
        </w:rPr>
        <w:t>ing</w:t>
      </w:r>
      <w:r>
        <w:rPr>
          <w:rFonts w:ascii="Liberation Serif" w:hAnsi="Liberation Serif"/>
          <w:sz w:val="24"/>
          <w:szCs w:val="24"/>
        </w:rPr>
        <w:t xml:space="preserve"> owner effort, marketing intent, and perceived value of the listing.</w:t>
      </w:r>
    </w:p>
    <w:p>
      <w:pPr>
        <w:pStyle w:val="Berschrift3"/>
        <w:bidi w:val="0"/>
        <w:jc w:val="left"/>
        <w:rPr>
          <w:rFonts w:ascii="Liberation Serif" w:hAnsi="Liberation Serif"/>
        </w:rPr>
      </w:pPr>
      <w:bookmarkStart w:id="5" w:name="__RefHeading___Toc51562_841519026"/>
      <w:bookmarkEnd w:id="5"/>
      <w:r>
        <w:rPr>
          <w:rFonts w:ascii="Liberation Serif" w:hAnsi="Liberation Serif"/>
        </w:rPr>
        <w:t>2</w:t>
      </w:r>
      <w:r>
        <w:rPr>
          <w:rFonts w:ascii="Liberation Serif" w:hAnsi="Liberation Serif"/>
        </w:rPr>
        <w:t>.4 Geographic Features</w:t>
      </w:r>
    </w:p>
    <w:p>
      <w:pPr>
        <w:pStyle w:val="Textkrper"/>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To account for spatial factors, two new features were added:</w:t>
      </w:r>
    </w:p>
    <w:p>
      <w:pPr>
        <w:pStyle w:val="Normal"/>
        <w:bidi w:val="0"/>
        <w:spacing w:lineRule="auto" w:line="276" w:before="0" w:after="170"/>
        <w:ind w:left="0" w:right="0" w:firstLine="567"/>
        <w:jc w:val="both"/>
        <w:rPr/>
      </w:pPr>
      <w:r>
        <w:rPr>
          <w:rFonts w:ascii="Liberation Serif" w:hAnsi="Liberation Serif"/>
          <w:sz w:val="24"/>
          <w:szCs w:val="24"/>
        </w:rPr>
        <w:t>1. d</w:t>
      </w:r>
      <w:r>
        <w:rPr>
          <w:rFonts w:ascii="Liberation Serif" w:hAnsi="Liberation Serif"/>
          <w:sz w:val="24"/>
          <w:szCs w:val="24"/>
        </w:rPr>
        <w:t xml:space="preserve">istance from </w:t>
      </w:r>
      <w:r>
        <w:rPr>
          <w:rFonts w:ascii="Liberation Serif" w:hAnsi="Liberation Serif"/>
          <w:sz w:val="24"/>
          <w:szCs w:val="24"/>
        </w:rPr>
        <w:t>c</w:t>
      </w:r>
      <w:r>
        <w:rPr>
          <w:rFonts w:ascii="Liberation Serif" w:hAnsi="Liberation Serif"/>
          <w:sz w:val="24"/>
          <w:szCs w:val="24"/>
        </w:rPr>
        <w:t xml:space="preserve">ity </w:t>
      </w:r>
      <w:r>
        <w:rPr>
          <w:rFonts w:ascii="Liberation Serif" w:hAnsi="Liberation Serif"/>
          <w:sz w:val="24"/>
          <w:szCs w:val="24"/>
        </w:rPr>
        <w:t>c</w:t>
      </w:r>
      <w:r>
        <w:rPr>
          <w:rFonts w:ascii="Liberation Serif" w:hAnsi="Liberation Serif"/>
          <w:sz w:val="24"/>
          <w:szCs w:val="24"/>
        </w:rPr>
        <w:t>enter (</w:t>
      </w:r>
      <w:r>
        <w:rPr>
          <w:rFonts w:ascii="Liberation Serif" w:hAnsi="Liberation Serif"/>
          <w:sz w:val="24"/>
          <w:szCs w:val="24"/>
        </w:rPr>
        <w:t>"</w:t>
      </w:r>
      <w:r>
        <w:rPr>
          <w:rFonts w:ascii="Liberation Serif" w:hAnsi="Liberation Serif"/>
          <w:sz w:val="24"/>
          <w:szCs w:val="24"/>
        </w:rPr>
        <w:t>distance_from_center</w:t>
      </w:r>
      <w:r>
        <w:rPr>
          <w:rFonts w:ascii="Liberation Serif" w:hAnsi="Liberation Serif"/>
          <w:sz w:val="24"/>
          <w:szCs w:val="24"/>
        </w:rPr>
        <w:t>"</w:t>
      </w:r>
      <w:r>
        <w:rPr>
          <w:rFonts w:ascii="Liberation Serif" w:hAnsi="Liberation Serif"/>
          <w:sz w:val="24"/>
          <w:szCs w:val="24"/>
        </w:rPr>
        <w:t>)</w:t>
      </w:r>
      <w:r>
        <w:rPr>
          <w:rFonts w:ascii="Liberation Serif" w:hAnsi="Liberation Serif"/>
          <w:sz w:val="24"/>
          <w:szCs w:val="24"/>
        </w:rPr>
        <w:t xml:space="preserve"> — the distance to downtown Chicago (in kilometers), calculated using the </w:t>
      </w:r>
      <w:r>
        <w:rPr>
          <w:rStyle w:val="Quelltext"/>
          <w:rFonts w:ascii="Liberation Serif" w:hAnsi="Liberation Serif"/>
          <w:sz w:val="24"/>
          <w:szCs w:val="24"/>
        </w:rPr>
        <w:t>distHaversine()</w:t>
      </w:r>
      <w:r>
        <w:rPr>
          <w:rFonts w:ascii="Liberation Serif" w:hAnsi="Liberation Serif"/>
          <w:sz w:val="24"/>
          <w:szCs w:val="24"/>
        </w:rPr>
        <w:t xml:space="preserve"> function from the </w:t>
      </w:r>
      <w:r>
        <w:rPr>
          <w:rFonts w:ascii="Liberation Serif" w:hAnsi="Liberation Serif"/>
          <w:sz w:val="24"/>
          <w:szCs w:val="24"/>
        </w:rPr>
        <w:t>"</w:t>
      </w:r>
      <w:r>
        <w:rPr>
          <w:rStyle w:val="Quelltext"/>
          <w:rFonts w:ascii="Liberation Serif" w:hAnsi="Liberation Serif"/>
          <w:sz w:val="24"/>
          <w:szCs w:val="24"/>
        </w:rPr>
        <w:t>geosphere</w:t>
      </w:r>
      <w:r>
        <w:rPr>
          <w:rStyle w:val="Quelltext"/>
          <w:rFonts w:ascii="Liberation Serif" w:hAnsi="Liberation Serif"/>
          <w:sz w:val="24"/>
          <w:szCs w:val="24"/>
        </w:rPr>
        <w:t>"</w:t>
      </w:r>
      <w:r>
        <w:rPr>
          <w:rFonts w:ascii="Liberation Serif" w:hAnsi="Liberation Serif"/>
          <w:sz w:val="24"/>
          <w:szCs w:val="24"/>
        </w:rPr>
        <w:t xml:space="preserve"> package. The city center was approximated as a central point in Downtown between the </w:t>
      </w:r>
      <w:r>
        <w:rPr>
          <w:rFonts w:ascii="Liberation Serif" w:hAnsi="Liberation Serif"/>
          <w:sz w:val="24"/>
          <w:szCs w:val="24"/>
        </w:rPr>
        <w:t>C</w:t>
      </w:r>
      <w:r>
        <w:rPr>
          <w:rFonts w:ascii="Liberation Serif" w:hAnsi="Liberation Serif"/>
          <w:sz w:val="24"/>
          <w:szCs w:val="24"/>
        </w:rPr>
        <w:t>entral train station and the Art Institute of Chicago (coordinates: −87.63, 41.88).</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 xml:space="preserve">2. </w:t>
      </w:r>
      <w:r>
        <w:rPr>
          <w:rStyle w:val="Quelltext"/>
          <w:rFonts w:ascii="Liberation Serif" w:hAnsi="Liberation Serif"/>
          <w:sz w:val="24"/>
          <w:szCs w:val="24"/>
        </w:rPr>
        <w:t>is_downtown</w:t>
      </w:r>
      <w:r>
        <w:rPr>
          <w:rFonts w:ascii="Liberation Serif" w:hAnsi="Liberation Serif"/>
          <w:sz w:val="24"/>
          <w:szCs w:val="24"/>
        </w:rPr>
        <w:t xml:space="preserve"> — a binary feature indicating whether a listing belongs to central neighborhoods: Loop, Near North Side, Near West Side, Near South Side, Lower West Side. </w:t>
      </w:r>
    </w:p>
    <w:p>
      <w:pPr>
        <w:pStyle w:val="Textkrper"/>
        <w:bidi w:val="0"/>
        <w:jc w:val="left"/>
        <w:rPr/>
      </w:pPr>
      <w:r>
        <w:rPr>
          <w:rFonts w:ascii="Liberation Serif" w:hAnsi="Liberation Serif"/>
          <w:sz w:val="24"/>
          <w:szCs w:val="24"/>
        </w:rPr>
        <w:t>These features are correlated with each other and with the original variables (</w:t>
      </w:r>
      <w:r>
        <w:rPr>
          <w:rFonts w:ascii="Liberation Serif" w:hAnsi="Liberation Serif"/>
          <w:sz w:val="24"/>
          <w:szCs w:val="24"/>
        </w:rPr>
        <w:t>"</w:t>
      </w:r>
      <w:r>
        <w:rPr>
          <w:rStyle w:val="Quelltext"/>
          <w:rFonts w:ascii="Liberation Serif" w:hAnsi="Liberation Serif"/>
          <w:sz w:val="24"/>
          <w:szCs w:val="24"/>
        </w:rPr>
        <w:t>neighbourhood</w:t>
      </w:r>
      <w:r>
        <w:rPr>
          <w:rStyle w:val="Quelltext"/>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Style w:val="Quelltext"/>
          <w:rFonts w:ascii="Liberation Serif" w:hAnsi="Liberation Serif"/>
          <w:sz w:val="24"/>
          <w:szCs w:val="24"/>
        </w:rPr>
        <w:t>latitude</w:t>
      </w:r>
      <w:r>
        <w:rPr>
          <w:rStyle w:val="Quelltext"/>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Style w:val="Quelltext"/>
          <w:rFonts w:ascii="Liberation Serif" w:hAnsi="Liberation Serif"/>
          <w:sz w:val="24"/>
          <w:szCs w:val="24"/>
        </w:rPr>
        <w:t>longitude</w:t>
      </w:r>
      <w:r>
        <w:rPr>
          <w:rStyle w:val="Quelltext"/>
          <w:rFonts w:ascii="Liberation Serif" w:hAnsi="Liberation Serif"/>
          <w:sz w:val="24"/>
          <w:szCs w:val="24"/>
        </w:rPr>
        <w:t>"</w:t>
      </w:r>
      <w:r>
        <w:rPr>
          <w:rFonts w:ascii="Liberation Serif" w:hAnsi="Liberation Serif"/>
          <w:sz w:val="24"/>
          <w:szCs w:val="24"/>
        </w:rPr>
        <w:t>), but they reflect different aspects of location—both quantitative and qualitative.</w:t>
      </w:r>
    </w:p>
    <w:p>
      <w:pPr>
        <w:pStyle w:val="Berschrift3"/>
        <w:bidi w:val="0"/>
        <w:jc w:val="left"/>
        <w:rPr>
          <w:rFonts w:ascii="Liberation Serif" w:hAnsi="Liberation Serif"/>
        </w:rPr>
      </w:pPr>
      <w:bookmarkStart w:id="6" w:name="__RefHeading___Toc51564_841519026"/>
      <w:bookmarkEnd w:id="6"/>
      <w:r>
        <w:rPr>
          <w:rFonts w:ascii="Liberation Serif" w:hAnsi="Liberation Serif"/>
        </w:rPr>
        <w:t>2</w:t>
      </w:r>
      <w:r>
        <w:rPr>
          <w:rFonts w:ascii="Liberation Serif" w:hAnsi="Liberation Serif"/>
        </w:rPr>
        <w:t>.5 Distribution Transformation and Outlier Treatment</w:t>
      </w:r>
    </w:p>
    <w:p>
      <w:pPr>
        <w:pStyle w:val="Textkrper"/>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 xml:space="preserve">To stabilize the data (reduce the influence of extreme values) for better model training, several features were log-transformed using </w:t>
      </w:r>
      <w:r>
        <w:rPr>
          <w:rFonts w:ascii="Liberation Serif" w:hAnsi="Liberation Serif"/>
          <w:sz w:val="24"/>
          <w:szCs w:val="24"/>
        </w:rPr>
        <w:t>"</w:t>
      </w:r>
      <w:r>
        <w:rPr>
          <w:rStyle w:val="Quelltext"/>
          <w:rFonts w:ascii="Liberation Serif" w:hAnsi="Liberation Serif"/>
          <w:sz w:val="24"/>
          <w:szCs w:val="24"/>
        </w:rPr>
        <w:t>log1p</w:t>
      </w:r>
      <w:r>
        <w:rPr>
          <w:rStyle w:val="Quelltext"/>
          <w:rFonts w:ascii="Liberation Serif" w:hAnsi="Liberation Serif"/>
          <w:sz w:val="24"/>
          <w:szCs w:val="24"/>
        </w:rPr>
        <w:t>"</w:t>
      </w:r>
      <w:r>
        <w:rPr>
          <w:rStyle w:val="Quelltext"/>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Fonts w:ascii="Liberation Serif" w:hAnsi="Liberation Serif"/>
          <w:sz w:val="24"/>
          <w:szCs w:val="24"/>
        </w:rPr>
        <w:t>number_of_reviews</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Fonts w:ascii="Liberation Serif" w:hAnsi="Liberation Serif"/>
          <w:sz w:val="24"/>
          <w:szCs w:val="24"/>
        </w:rPr>
        <w:t>reviews_per_month</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Fonts w:ascii="Liberation Serif" w:hAnsi="Liberation Serif"/>
          <w:sz w:val="24"/>
          <w:szCs w:val="24"/>
        </w:rPr>
        <w:t>calculated_host_listings_count</w:t>
      </w:r>
      <w:r>
        <w:rPr>
          <w:rFonts w:ascii="Liberation Serif" w:hAnsi="Liberation Serif"/>
          <w:sz w:val="24"/>
          <w:szCs w:val="24"/>
        </w:rPr>
        <w:t>"</w:t>
      </w:r>
      <w:r>
        <w:rPr>
          <w:rFonts w:ascii="Liberation Serif" w:hAnsi="Liberation Serif"/>
          <w:sz w:val="24"/>
          <w:szCs w:val="24"/>
        </w:rPr>
        <w:t>.</w:t>
      </w:r>
      <w:r>
        <w:rPr>
          <w:rFonts w:ascii="Liberation Serif" w:hAnsi="Liberation Serif"/>
          <w:sz w:val="24"/>
          <w:szCs w:val="24"/>
        </w:rPr>
        <w:t xml:space="preserve"> </w:t>
      </w:r>
    </w:p>
    <w:p>
      <w:pPr>
        <w:pStyle w:val="Textkrper"/>
        <w:bidi w:val="0"/>
        <w:jc w:val="both"/>
        <w:rPr>
          <w:rFonts w:ascii="Liberation Serif" w:hAnsi="Liberation Serif"/>
        </w:rPr>
      </w:pPr>
      <w:r>
        <w:rPr>
          <w:rFonts w:ascii="Liberation Serif" w:hAnsi="Liberation Serif"/>
        </w:rPr>
        <w:t xml:space="preserve">After that, the data were further cleaned of outliers using the </w:t>
      </w:r>
      <w:r>
        <w:rPr>
          <w:rFonts w:ascii="Liberation Serif" w:hAnsi="Liberation Serif"/>
        </w:rPr>
        <w:t>"</w:t>
      </w:r>
      <w:r>
        <w:rPr>
          <w:rFonts w:ascii="Liberation Serif" w:hAnsi="Liberation Serif"/>
          <w:sz w:val="24"/>
          <w:szCs w:val="24"/>
        </w:rPr>
        <w:t>remove_outliers_iqr</w:t>
      </w:r>
      <w:r>
        <w:rPr>
          <w:rFonts w:ascii="Liberation Serif" w:hAnsi="Liberation Serif"/>
          <w:sz w:val="24"/>
          <w:szCs w:val="24"/>
        </w:rPr>
        <w:t>"</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rPr>
        <w:t>function — a modified interquartile range method using the 5th and 95th percentiles. This function was applied to</w:t>
      </w:r>
      <w:r>
        <w:rPr>
          <w:rFonts w:ascii="Liberation Serif" w:hAnsi="Liberation Serif"/>
        </w:rPr>
        <w:t xml:space="preserve">  </w:t>
      </w:r>
      <w:r>
        <w:rPr>
          <w:rFonts w:ascii="Liberation Serif" w:hAnsi="Liberation Serif"/>
          <w:sz w:val="24"/>
          <w:szCs w:val="24"/>
        </w:rPr>
        <w:t>remove outliers from: "</w:t>
      </w:r>
      <w:r>
        <w:rPr>
          <w:rFonts w:ascii="Liberation Serif" w:hAnsi="Liberation Serif"/>
          <w:sz w:val="24"/>
          <w:szCs w:val="24"/>
        </w:rPr>
        <w:t>minimum_nights</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Fonts w:ascii="Liberation Serif" w:hAnsi="Liberation Serif"/>
          <w:sz w:val="24"/>
          <w:szCs w:val="24"/>
        </w:rPr>
        <w:t>number_of_reviews</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Fonts w:ascii="Liberation Serif" w:hAnsi="Liberation Serif"/>
          <w:sz w:val="24"/>
          <w:szCs w:val="24"/>
        </w:rPr>
        <w:t>reviews_per_month</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Fonts w:ascii="Liberation Serif" w:hAnsi="Liberation Serif"/>
          <w:sz w:val="24"/>
          <w:szCs w:val="24"/>
        </w:rPr>
        <w:t>calculated_host_listings_count</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Fonts w:ascii="Liberation Serif" w:hAnsi="Liberation Serif"/>
          <w:sz w:val="24"/>
          <w:szCs w:val="24"/>
        </w:rPr>
        <w:t>name_word_count</w:t>
      </w:r>
      <w:r>
        <w:rPr>
          <w:rFonts w:ascii="Liberation Serif" w:hAnsi="Liberation Serif"/>
          <w:sz w:val="24"/>
          <w:szCs w:val="24"/>
        </w:rPr>
        <w:t>"</w:t>
      </w:r>
      <w:r>
        <w:rPr>
          <w:rFonts w:ascii="Liberation Serif" w:hAnsi="Liberation Serif"/>
          <w:sz w:val="24"/>
          <w:szCs w:val="24"/>
        </w:rPr>
        <w:t xml:space="preserve">, and especially </w:t>
      </w:r>
      <w:r>
        <w:rPr>
          <w:rFonts w:ascii="Liberation Serif" w:hAnsi="Liberation Serif"/>
          <w:sz w:val="24"/>
          <w:szCs w:val="24"/>
        </w:rPr>
        <w:t>"</w:t>
      </w:r>
      <w:r>
        <w:rPr>
          <w:rFonts w:ascii="Liberation Serif" w:hAnsi="Liberation Serif"/>
          <w:sz w:val="24"/>
          <w:szCs w:val="24"/>
        </w:rPr>
        <w:t>price</w:t>
      </w:r>
      <w:r>
        <w:rPr>
          <w:rFonts w:ascii="Liberation Serif" w:hAnsi="Liberation Serif"/>
          <w:sz w:val="24"/>
          <w:szCs w:val="24"/>
        </w:rPr>
        <w:t>"</w:t>
      </w:r>
      <w:r>
        <w:rPr>
          <w:rFonts w:ascii="Liberation Serif" w:hAnsi="Liberation Serif"/>
          <w:sz w:val="24"/>
          <w:szCs w:val="24"/>
        </w:rPr>
        <w:t>.</w:t>
      </w:r>
      <w:r>
        <w:rPr>
          <w:rFonts w:ascii="Liberation Serif" w:hAnsi="Liberation Serif"/>
        </w:rPr>
        <w:t xml:space="preserve"> </w:t>
      </w:r>
    </w:p>
    <w:p>
      <w:pPr>
        <w:pStyle w:val="Textkrper"/>
        <w:bidi w:val="0"/>
        <w:jc w:val="both"/>
        <w:rPr>
          <w:rFonts w:ascii="Liberation Serif" w:hAnsi="Liberation Serif"/>
        </w:rPr>
      </w:pPr>
      <w:r>
        <w:rPr>
          <w:rFonts w:ascii="Liberation Serif" w:hAnsi="Liberation Serif"/>
        </w:rPr>
        <w:t>Usually, a single procedure is sufficient to mitigate the influence of extreme values, but here we demonstrated the possibility of applying both methods. As a result, the distributions became closer to normal, which facilitates the training of the final model.</w:t>
      </w:r>
    </w:p>
    <w:p>
      <w:pPr>
        <w:pStyle w:val="Textkrper"/>
        <w:bidi w:val="0"/>
        <w:jc w:val="both"/>
        <w:rPr>
          <w:rFonts w:ascii="Liberation Serif" w:hAnsi="Liberation Serif"/>
        </w:rPr>
      </w:pPr>
      <w:r>
        <w:rPr>
          <w:rFonts w:ascii="Liberation Serif" w:hAnsi="Liberation Serif"/>
        </w:rPr>
        <w:t>Thus, within the framework of Exploratory Data Analysis, we described the original dataset, documented the transformations performed, identified and corrected features with outliers and missing values, and created new variables useful for the final model.</w:t>
      </w:r>
    </w:p>
    <w:p>
      <w:pPr>
        <w:pStyle w:val="Berschrift3"/>
        <w:bidi w:val="0"/>
        <w:jc w:val="left"/>
        <w:rPr>
          <w:rFonts w:ascii="Liberation Serif" w:hAnsi="Liberation Serif"/>
        </w:rPr>
      </w:pPr>
      <w:bookmarkStart w:id="7" w:name="__RefHeading___Toc51566_841519026"/>
      <w:bookmarkEnd w:id="7"/>
      <w:r>
        <w:rPr>
          <w:rFonts w:ascii="Liberation Serif" w:hAnsi="Liberation Serif"/>
        </w:rPr>
        <w:t>1.6 Correlation Analysis</w:t>
      </w:r>
    </w:p>
    <w:p>
      <w:pPr>
        <w:pStyle w:val="Textkrper"/>
        <w:bidi w:val="0"/>
        <w:spacing w:lineRule="auto" w:line="276" w:before="0" w:after="170"/>
        <w:jc w:val="both"/>
        <w:rPr>
          <w:rFonts w:ascii="Liberation Serif" w:hAnsi="Liberation Serif"/>
          <w:sz w:val="24"/>
          <w:szCs w:val="24"/>
        </w:rPr>
      </w:pPr>
      <w:r>
        <w:rPr>
          <w:rFonts w:ascii="Liberation Serif" w:hAnsi="Liberation Serif"/>
          <w:sz w:val="24"/>
          <w:szCs w:val="24"/>
        </w:rPr>
        <w:t xml:space="preserve">On the processed dataset, we examined the relationships between the </w:t>
      </w:r>
      <w:r>
        <w:rPr>
          <w:rFonts w:ascii="Liberation Serif" w:hAnsi="Liberation Serif"/>
          <w:sz w:val="24"/>
          <w:szCs w:val="24"/>
        </w:rPr>
        <w:t>"</w:t>
      </w:r>
      <w:r>
        <w:rPr>
          <w:rStyle w:val="Quelltext"/>
          <w:rFonts w:ascii="Liberation Serif" w:hAnsi="Liberation Serif"/>
          <w:sz w:val="24"/>
          <w:szCs w:val="24"/>
        </w:rPr>
        <w:t>price</w:t>
      </w:r>
      <w:r>
        <w:rPr>
          <w:rStyle w:val="Quelltext"/>
          <w:rFonts w:ascii="Liberation Serif" w:hAnsi="Liberation Serif"/>
          <w:sz w:val="24"/>
          <w:szCs w:val="24"/>
        </w:rPr>
        <w:t>"</w:t>
      </w:r>
      <w:r>
        <w:rPr>
          <w:rFonts w:ascii="Liberation Serif" w:hAnsi="Liberation Serif"/>
          <w:sz w:val="24"/>
          <w:szCs w:val="24"/>
        </w:rPr>
        <w:t xml:space="preserve"> variable and all quantitative and categorical features in the cleaned database. For numerical variables, we used Spearman"s correlation coefficient, as the distributions are far from normal. The strongest dependencies are summarized below.</w:t>
      </w:r>
    </w:p>
    <w:tbl>
      <w:tblPr>
        <w:tblW w:w="5000" w:type="pct"/>
        <w:jc w:val="left"/>
        <w:tblInd w:w="-5" w:type="dxa"/>
        <w:tblLayout w:type="fixed"/>
        <w:tblCellMar>
          <w:top w:w="55" w:type="dxa"/>
          <w:left w:w="55" w:type="dxa"/>
          <w:bottom w:w="55" w:type="dxa"/>
          <w:right w:w="55" w:type="dxa"/>
        </w:tblCellMar>
      </w:tblPr>
      <w:tblGrid>
        <w:gridCol w:w="3212"/>
        <w:gridCol w:w="1493"/>
        <w:gridCol w:w="4933"/>
      </w:tblGrid>
      <w:tr>
        <w:trPr>
          <w:trHeight w:val="736" w:hRule="atLeast"/>
        </w:trPr>
        <w:tc>
          <w:tcPr>
            <w:tcW w:w="3212" w:type="dxa"/>
            <w:tcBorders>
              <w:top w:val="single" w:sz="4" w:space="0" w:color="000000"/>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b/>
                <w:b/>
                <w:bCs/>
                <w:sz w:val="24"/>
                <w:szCs w:val="24"/>
              </w:rPr>
            </w:pPr>
            <w:r>
              <w:rPr>
                <w:rFonts w:ascii="Liberation Serif" w:hAnsi="Liberation Serif"/>
                <w:b/>
                <w:bCs/>
                <w:sz w:val="24"/>
                <w:szCs w:val="24"/>
              </w:rPr>
              <w:t>Variable</w:t>
            </w:r>
          </w:p>
        </w:tc>
        <w:tc>
          <w:tcPr>
            <w:tcW w:w="1493" w:type="dxa"/>
            <w:tcBorders>
              <w:top w:val="single" w:sz="4" w:space="0" w:color="000000"/>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b/>
                <w:b/>
                <w:bCs/>
                <w:sz w:val="24"/>
                <w:szCs w:val="24"/>
              </w:rPr>
            </w:pPr>
            <w:r>
              <w:rPr>
                <w:rFonts w:ascii="Liberation Serif" w:hAnsi="Liberation Serif"/>
                <w:b/>
                <w:bCs/>
                <w:sz w:val="24"/>
                <w:szCs w:val="24"/>
              </w:rPr>
              <w:t>Correlation with Price</w:t>
            </w:r>
          </w:p>
        </w:tc>
        <w:tc>
          <w:tcPr>
            <w:tcW w:w="4933" w:type="dxa"/>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0" w:after="0"/>
              <w:ind w:left="0" w:right="0" w:hanging="0"/>
              <w:jc w:val="left"/>
              <w:rPr>
                <w:rFonts w:ascii="Liberation Serif" w:hAnsi="Liberation Serif"/>
                <w:b/>
                <w:b/>
                <w:bCs/>
                <w:sz w:val="24"/>
                <w:szCs w:val="24"/>
              </w:rPr>
            </w:pPr>
            <w:r>
              <w:rPr>
                <w:rFonts w:ascii="Liberation Serif" w:hAnsi="Liberation Serif"/>
                <w:b/>
                <w:bCs/>
                <w:sz w:val="24"/>
                <w:szCs w:val="24"/>
              </w:rPr>
              <w:t>Interpretation</w:t>
            </w:r>
          </w:p>
        </w:tc>
      </w:tr>
      <w:tr>
        <w:trPr/>
        <w:tc>
          <w:tcPr>
            <w:tcW w:w="3212" w:type="dxa"/>
            <w:tcBorders>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sz w:val="24"/>
                <w:szCs w:val="24"/>
              </w:rPr>
            </w:pPr>
            <w:r>
              <w:rPr>
                <w:rFonts w:ascii="Liberation Serif" w:hAnsi="Liberation Serif"/>
                <w:sz w:val="24"/>
                <w:szCs w:val="24"/>
              </w:rPr>
              <w:t>room_typeEntire home/apt</w:t>
            </w:r>
          </w:p>
        </w:tc>
        <w:tc>
          <w:tcPr>
            <w:tcW w:w="1493" w:type="dxa"/>
            <w:tcBorders>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sz w:val="24"/>
                <w:szCs w:val="24"/>
              </w:rPr>
            </w:pPr>
            <w:r>
              <w:rPr>
                <w:rFonts w:ascii="Liberation Serif" w:hAnsi="Liberation Serif"/>
                <w:sz w:val="24"/>
                <w:szCs w:val="24"/>
              </w:rPr>
              <w:t>+0.55</w:t>
            </w:r>
          </w:p>
        </w:tc>
        <w:tc>
          <w:tcPr>
            <w:tcW w:w="4933" w:type="dxa"/>
            <w:tcBorders>
              <w:left w:val="single" w:sz="4" w:space="0" w:color="000000"/>
              <w:bottom w:val="single" w:sz="4" w:space="0" w:color="000000"/>
              <w:right w:val="single" w:sz="4" w:space="0" w:color="000000"/>
            </w:tcBorders>
          </w:tcPr>
          <w:p>
            <w:pPr>
              <w:pStyle w:val="Normal"/>
              <w:bidi w:val="0"/>
              <w:spacing w:lineRule="auto" w:line="240" w:before="0" w:after="0"/>
              <w:ind w:left="0" w:right="0" w:hanging="0"/>
              <w:jc w:val="left"/>
              <w:rPr>
                <w:rFonts w:ascii="Liberation Serif" w:hAnsi="Liberation Serif"/>
                <w:sz w:val="24"/>
                <w:szCs w:val="24"/>
              </w:rPr>
            </w:pPr>
            <w:r>
              <w:rPr>
                <w:rFonts w:ascii="Liberation Serif" w:hAnsi="Liberation Serif"/>
                <w:sz w:val="24"/>
                <w:szCs w:val="24"/>
              </w:rPr>
              <w:t>Entire apartments are significantly more expensive</w:t>
            </w:r>
          </w:p>
        </w:tc>
      </w:tr>
      <w:tr>
        <w:trPr/>
        <w:tc>
          <w:tcPr>
            <w:tcW w:w="3212" w:type="dxa"/>
            <w:tcBorders>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sz w:val="24"/>
                <w:szCs w:val="24"/>
              </w:rPr>
            </w:pPr>
            <w:r>
              <w:rPr>
                <w:rFonts w:ascii="Liberation Serif" w:hAnsi="Liberation Serif"/>
                <w:sz w:val="24"/>
                <w:szCs w:val="24"/>
              </w:rPr>
              <w:t>is_downtown</w:t>
              <w:tab/>
            </w:r>
          </w:p>
        </w:tc>
        <w:tc>
          <w:tcPr>
            <w:tcW w:w="1493" w:type="dxa"/>
            <w:tcBorders>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sz w:val="24"/>
                <w:szCs w:val="24"/>
              </w:rPr>
            </w:pPr>
            <w:r>
              <w:rPr>
                <w:rFonts w:ascii="Liberation Serif" w:hAnsi="Liberation Serif"/>
                <w:sz w:val="24"/>
                <w:szCs w:val="24"/>
              </w:rPr>
              <w:t>+0.20</w:t>
              <w:tab/>
            </w:r>
          </w:p>
        </w:tc>
        <w:tc>
          <w:tcPr>
            <w:tcW w:w="4933" w:type="dxa"/>
            <w:tcBorders>
              <w:left w:val="single" w:sz="4" w:space="0" w:color="000000"/>
              <w:bottom w:val="single" w:sz="4" w:space="0" w:color="000000"/>
              <w:right w:val="single" w:sz="4" w:space="0" w:color="000000"/>
            </w:tcBorders>
          </w:tcPr>
          <w:p>
            <w:pPr>
              <w:pStyle w:val="Normal"/>
              <w:bidi w:val="0"/>
              <w:spacing w:lineRule="auto" w:line="240" w:before="0" w:after="0"/>
              <w:ind w:left="0" w:right="0" w:hanging="0"/>
              <w:jc w:val="left"/>
              <w:rPr>
                <w:rFonts w:ascii="Liberation Serif" w:hAnsi="Liberation Serif"/>
                <w:sz w:val="24"/>
                <w:szCs w:val="24"/>
              </w:rPr>
            </w:pPr>
            <w:r>
              <w:rPr>
                <w:rFonts w:ascii="Liberation Serif" w:hAnsi="Liberation Serif"/>
                <w:sz w:val="24"/>
                <w:szCs w:val="24"/>
              </w:rPr>
              <w:t>Central locations command higher prices</w:t>
            </w:r>
          </w:p>
        </w:tc>
      </w:tr>
      <w:tr>
        <w:trPr/>
        <w:tc>
          <w:tcPr>
            <w:tcW w:w="3212" w:type="dxa"/>
            <w:tcBorders>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sz w:val="24"/>
                <w:szCs w:val="24"/>
              </w:rPr>
            </w:pPr>
            <w:r>
              <w:rPr>
                <w:rFonts w:ascii="Liberation Serif" w:hAnsi="Liberation Serif"/>
                <w:sz w:val="24"/>
                <w:szCs w:val="24"/>
              </w:rPr>
              <w:t>name_luxury_rate</w:t>
            </w:r>
          </w:p>
        </w:tc>
        <w:tc>
          <w:tcPr>
            <w:tcW w:w="1493" w:type="dxa"/>
            <w:tcBorders>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sz w:val="24"/>
                <w:szCs w:val="24"/>
              </w:rPr>
            </w:pPr>
            <w:r>
              <w:rPr>
                <w:rFonts w:ascii="Liberation Serif" w:hAnsi="Liberation Serif"/>
                <w:sz w:val="24"/>
                <w:szCs w:val="24"/>
              </w:rPr>
              <w:t>+0.18</w:t>
              <w:tab/>
            </w:r>
          </w:p>
        </w:tc>
        <w:tc>
          <w:tcPr>
            <w:tcW w:w="4933" w:type="dxa"/>
            <w:tcBorders>
              <w:left w:val="single" w:sz="4" w:space="0" w:color="000000"/>
              <w:bottom w:val="single" w:sz="4" w:space="0" w:color="000000"/>
              <w:right w:val="single" w:sz="4" w:space="0" w:color="000000"/>
            </w:tcBorders>
          </w:tcPr>
          <w:p>
            <w:pPr>
              <w:pStyle w:val="Normal"/>
              <w:bidi w:val="0"/>
              <w:spacing w:lineRule="auto" w:line="240" w:before="0" w:after="0"/>
              <w:ind w:left="0" w:right="0" w:hanging="0"/>
              <w:jc w:val="left"/>
              <w:rPr>
                <w:rFonts w:ascii="Liberation Serif" w:hAnsi="Liberation Serif"/>
                <w:sz w:val="24"/>
                <w:szCs w:val="24"/>
              </w:rPr>
            </w:pPr>
            <w:r>
              <w:rPr>
                <w:rFonts w:ascii="Liberation Serif" w:hAnsi="Liberation Serif"/>
                <w:sz w:val="24"/>
                <w:szCs w:val="24"/>
              </w:rPr>
              <w:t>“</w:t>
            </w:r>
            <w:r>
              <w:rPr>
                <w:rFonts w:ascii="Liberation Serif" w:hAnsi="Liberation Serif"/>
                <w:sz w:val="24"/>
                <w:szCs w:val="24"/>
              </w:rPr>
              <w:t>Luxury” words in titles correlate with higher prices</w:t>
            </w:r>
          </w:p>
        </w:tc>
      </w:tr>
      <w:tr>
        <w:trPr/>
        <w:tc>
          <w:tcPr>
            <w:tcW w:w="3212" w:type="dxa"/>
            <w:tcBorders>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sz w:val="24"/>
                <w:szCs w:val="24"/>
              </w:rPr>
            </w:pPr>
            <w:r>
              <w:rPr>
                <w:rFonts w:ascii="Liberation Serif" w:hAnsi="Liberation Serif"/>
                <w:sz w:val="24"/>
                <w:szCs w:val="24"/>
              </w:rPr>
              <w:t>distance_from_center</w:t>
              <w:tab/>
            </w:r>
          </w:p>
        </w:tc>
        <w:tc>
          <w:tcPr>
            <w:tcW w:w="1493" w:type="dxa"/>
            <w:tcBorders>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sz w:val="24"/>
                <w:szCs w:val="24"/>
              </w:rPr>
            </w:pPr>
            <w:r>
              <w:rPr>
                <w:rFonts w:ascii="Liberation Serif" w:hAnsi="Liberation Serif"/>
                <w:sz w:val="24"/>
                <w:szCs w:val="24"/>
              </w:rPr>
              <w:t>−</w:t>
            </w:r>
            <w:r>
              <w:rPr>
                <w:rFonts w:ascii="Liberation Serif" w:hAnsi="Liberation Serif"/>
                <w:sz w:val="24"/>
                <w:szCs w:val="24"/>
              </w:rPr>
              <w:t>0.32</w:t>
              <w:tab/>
            </w:r>
          </w:p>
        </w:tc>
        <w:tc>
          <w:tcPr>
            <w:tcW w:w="4933" w:type="dxa"/>
            <w:tcBorders>
              <w:left w:val="single" w:sz="4" w:space="0" w:color="000000"/>
              <w:bottom w:val="single" w:sz="4" w:space="0" w:color="000000"/>
              <w:right w:val="single" w:sz="4" w:space="0" w:color="000000"/>
            </w:tcBorders>
          </w:tcPr>
          <w:p>
            <w:pPr>
              <w:pStyle w:val="Normal"/>
              <w:bidi w:val="0"/>
              <w:spacing w:lineRule="auto" w:line="240" w:before="0" w:after="0"/>
              <w:ind w:left="0" w:right="0" w:hanging="0"/>
              <w:jc w:val="left"/>
              <w:rPr>
                <w:rFonts w:ascii="Liberation Serif" w:hAnsi="Liberation Serif"/>
                <w:sz w:val="24"/>
                <w:szCs w:val="24"/>
              </w:rPr>
            </w:pPr>
            <w:r>
              <w:rPr>
                <w:rFonts w:ascii="Liberation Serif" w:hAnsi="Liberation Serif"/>
                <w:sz w:val="24"/>
                <w:szCs w:val="24"/>
              </w:rPr>
              <w:t>Price decreases with distance from downtown</w:t>
            </w:r>
          </w:p>
        </w:tc>
      </w:tr>
      <w:tr>
        <w:trPr/>
        <w:tc>
          <w:tcPr>
            <w:tcW w:w="3212" w:type="dxa"/>
            <w:tcBorders>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sz w:val="24"/>
                <w:szCs w:val="24"/>
              </w:rPr>
            </w:pPr>
            <w:r>
              <w:rPr>
                <w:rFonts w:ascii="Liberation Serif" w:hAnsi="Liberation Serif"/>
                <w:sz w:val="24"/>
                <w:szCs w:val="24"/>
              </w:rPr>
              <w:t>room_typePrivate room</w:t>
            </w:r>
          </w:p>
        </w:tc>
        <w:tc>
          <w:tcPr>
            <w:tcW w:w="1493" w:type="dxa"/>
            <w:tcBorders>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sz w:val="24"/>
                <w:szCs w:val="24"/>
              </w:rPr>
            </w:pPr>
            <w:r>
              <w:rPr>
                <w:rFonts w:ascii="Liberation Serif" w:hAnsi="Liberation Serif"/>
                <w:sz w:val="24"/>
                <w:szCs w:val="24"/>
              </w:rPr>
              <w:t>−</w:t>
            </w:r>
            <w:r>
              <w:rPr>
                <w:rFonts w:ascii="Liberation Serif" w:hAnsi="Liberation Serif"/>
                <w:sz w:val="24"/>
                <w:szCs w:val="24"/>
              </w:rPr>
              <w:t>0.53</w:t>
            </w:r>
          </w:p>
        </w:tc>
        <w:tc>
          <w:tcPr>
            <w:tcW w:w="4933" w:type="dxa"/>
            <w:tcBorders>
              <w:left w:val="single" w:sz="4" w:space="0" w:color="000000"/>
              <w:bottom w:val="single" w:sz="4" w:space="0" w:color="000000"/>
              <w:right w:val="single" w:sz="4" w:space="0" w:color="000000"/>
            </w:tcBorders>
          </w:tcPr>
          <w:p>
            <w:pPr>
              <w:pStyle w:val="Normal"/>
              <w:bidi w:val="0"/>
              <w:spacing w:lineRule="auto" w:line="240" w:before="0" w:after="0"/>
              <w:ind w:left="0" w:right="0" w:hanging="0"/>
              <w:jc w:val="left"/>
              <w:rPr>
                <w:rFonts w:ascii="Liberation Serif" w:hAnsi="Liberation Serif"/>
                <w:sz w:val="24"/>
                <w:szCs w:val="24"/>
              </w:rPr>
            </w:pPr>
            <w:r>
              <w:rPr>
                <w:rFonts w:ascii="Liberation Serif" w:hAnsi="Liberation Serif"/>
                <w:sz w:val="24"/>
                <w:szCs w:val="24"/>
              </w:rPr>
              <w:t>Private rooms are cheaper than entire apartments</w:t>
            </w:r>
          </w:p>
        </w:tc>
      </w:tr>
      <w:tr>
        <w:trPr/>
        <w:tc>
          <w:tcPr>
            <w:tcW w:w="3212" w:type="dxa"/>
            <w:tcBorders>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sz w:val="24"/>
                <w:szCs w:val="24"/>
              </w:rPr>
            </w:pPr>
            <w:r>
              <w:rPr>
                <w:rFonts w:ascii="Liberation Serif" w:hAnsi="Liberation Serif"/>
                <w:sz w:val="24"/>
                <w:szCs w:val="24"/>
              </w:rPr>
              <w:t>number_of_reviews, reviews_per_month</w:t>
            </w:r>
          </w:p>
        </w:tc>
        <w:tc>
          <w:tcPr>
            <w:tcW w:w="1493" w:type="dxa"/>
            <w:tcBorders>
              <w:left w:val="single" w:sz="4" w:space="0" w:color="000000"/>
              <w:bottom w:val="single" w:sz="4" w:space="0" w:color="000000"/>
            </w:tcBorders>
          </w:tcPr>
          <w:p>
            <w:pPr>
              <w:pStyle w:val="Normal"/>
              <w:bidi w:val="0"/>
              <w:spacing w:lineRule="auto" w:line="240" w:before="0" w:after="0"/>
              <w:ind w:left="0" w:right="0" w:hanging="0"/>
              <w:jc w:val="center"/>
              <w:rPr>
                <w:rFonts w:ascii="Liberation Serif" w:hAnsi="Liberation Serif"/>
                <w:sz w:val="24"/>
                <w:szCs w:val="24"/>
              </w:rPr>
            </w:pPr>
            <w:r>
              <w:rPr>
                <w:rFonts w:ascii="Liberation Serif" w:hAnsi="Liberation Serif"/>
                <w:sz w:val="24"/>
                <w:szCs w:val="24"/>
              </w:rPr>
              <w:t>Negative</w:t>
            </w:r>
          </w:p>
        </w:tc>
        <w:tc>
          <w:tcPr>
            <w:tcW w:w="4933" w:type="dxa"/>
            <w:tcBorders>
              <w:left w:val="single" w:sz="4" w:space="0" w:color="000000"/>
              <w:bottom w:val="single" w:sz="4" w:space="0" w:color="000000"/>
              <w:right w:val="single" w:sz="4" w:space="0" w:color="000000"/>
            </w:tcBorders>
          </w:tcPr>
          <w:p>
            <w:pPr>
              <w:pStyle w:val="Normal"/>
              <w:bidi w:val="0"/>
              <w:spacing w:lineRule="auto" w:line="240" w:before="0" w:after="0"/>
              <w:ind w:left="0" w:right="0" w:hanging="0"/>
              <w:jc w:val="left"/>
              <w:rPr>
                <w:rFonts w:ascii="Liberation Serif" w:hAnsi="Liberation Serif"/>
                <w:sz w:val="24"/>
                <w:szCs w:val="24"/>
              </w:rPr>
            </w:pPr>
            <w:r>
              <w:rPr>
                <w:rFonts w:ascii="Liberation Serif" w:hAnsi="Liberation Serif"/>
                <w:sz w:val="24"/>
                <w:szCs w:val="24"/>
              </w:rPr>
              <w:t>Cheaper listings attract more frequent bookings and reviews</w:t>
            </w:r>
          </w:p>
        </w:tc>
      </w:tr>
    </w:tbl>
    <w:p>
      <w:pPr>
        <w:pStyle w:val="Textkrper"/>
        <w:bidi w:val="0"/>
        <w:jc w:val="both"/>
        <w:rPr>
          <w:rFonts w:ascii="Liberation Serif" w:hAnsi="Liberation Serif"/>
        </w:rPr>
      </w:pPr>
      <w:r>
        <w:rPr>
          <w:rFonts w:ascii="Liberation Serif" w:hAnsi="Liberation Serif"/>
        </w:rPr>
      </w:r>
    </w:p>
    <w:p>
      <w:pPr>
        <w:pStyle w:val="Textkrper"/>
        <w:bidi w:val="0"/>
        <w:jc w:val="both"/>
        <w:rPr>
          <w:rFonts w:ascii="Liberation Serif" w:hAnsi="Liberation Serif"/>
        </w:rPr>
      </w:pPr>
      <w:r>
        <w:rPr>
          <w:rFonts w:ascii="Liberation Serif" w:hAnsi="Liberation Serif"/>
        </w:rPr>
        <w:tab/>
      </w:r>
      <w:r>
        <w:rPr>
          <w:rFonts w:ascii="Liberation Serif" w:hAnsi="Liberation Serif"/>
        </w:rPr>
        <w:t xml:space="preserve">We confirmed our initial hypotheses that price is most strongly influenced by the type of accommodation and location. We also found that marketing-related characteristics of the listing title are </w:t>
      </w:r>
      <w:r>
        <w:rPr>
          <w:rFonts w:ascii="Liberation Serif" w:hAnsi="Liberation Serif"/>
        </w:rPr>
        <w:t xml:space="preserve">the </w:t>
      </w:r>
      <w:r>
        <w:rPr>
          <w:rFonts w:ascii="Liberation Serif" w:hAnsi="Liberation Serif"/>
        </w:rPr>
        <w:t>factors affecting price. The number of reviews and availability in days are negatively correlated with price, likely indicating that these are features of cheaper, popular listings that turn over more frequently.</w:t>
      </w:r>
    </w:p>
    <w:p>
      <w:pPr>
        <w:pStyle w:val="Textkrper"/>
        <w:bidi w:val="0"/>
        <w:jc w:val="both"/>
        <w:rPr/>
      </w:pPr>
      <w:r>
        <w:rPr>
          <w:rFonts w:ascii="Liberation Serif" w:hAnsi="Liberation Serif"/>
        </w:rPr>
        <w:t>For categorical variables, we applied the Kruskal–Wallis test to determine statistically significant differences in prices between groups. We found that the most significant categorical variable is</w:t>
      </w:r>
      <w:r>
        <w:rPr>
          <w:rFonts w:ascii="Liberation Serif" w:hAnsi="Liberation Serif"/>
        </w:rPr>
        <w:t xml:space="preserve"> "neighbourhood"</w:t>
      </w:r>
      <w:r>
        <w:rPr>
          <w:rStyle w:val="Quelltext"/>
          <w:rFonts w:ascii="Liberation Serif" w:hAnsi="Liberation Serif"/>
        </w:rPr>
        <w:t xml:space="preserve"> </w:t>
      </w:r>
      <w:r>
        <w:rPr>
          <w:rFonts w:ascii="Liberation Serif" w:hAnsi="Liberation Serif"/>
        </w:rPr>
        <w:t xml:space="preserve">(p </w:t>
      </w:r>
      <w:r>
        <w:rPr>
          <w:rFonts w:ascii="Liberation Serif" w:hAnsi="Liberation Serif"/>
        </w:rPr>
        <w:t>=</w:t>
      </w:r>
      <w:r>
        <w:rPr>
          <w:rFonts w:ascii="Liberation Serif" w:hAnsi="Liberation Serif"/>
        </w:rPr>
        <w:t xml:space="preserve"> 2.06e-159), indicating substantial price differences between city districts. Less significant features (if any) were excluded from the final model.</w:t>
      </w:r>
    </w:p>
    <w:p>
      <w:pPr>
        <w:pStyle w:val="Textkrper"/>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Thus, the type of accommodation, location, and marketing characteristics of the listing title are key predictors of price.</w:t>
      </w:r>
      <w:r>
        <w:br w:type="page"/>
      </w:r>
    </w:p>
    <w:p>
      <w:pPr>
        <w:pStyle w:val="Berschrift3"/>
        <w:bidi w:val="0"/>
        <w:jc w:val="left"/>
        <w:rPr/>
      </w:pPr>
      <w:bookmarkStart w:id="8" w:name="__RefHeading___Toc51568_841519026"/>
      <w:bookmarkEnd w:id="8"/>
      <w:r>
        <w:rPr>
          <w:rFonts w:ascii="Liberation Serif" w:hAnsi="Liberation Serif"/>
        </w:rPr>
        <w:t>2</w:t>
      </w:r>
      <w:r>
        <w:rPr>
          <w:rFonts w:ascii="Liberation Serif" w:hAnsi="Liberation Serif"/>
        </w:rPr>
        <w:t>.</w:t>
      </w:r>
      <w:r>
        <w:rPr>
          <w:rFonts w:ascii="Liberation Serif" w:hAnsi="Liberation Serif"/>
        </w:rPr>
        <w:t>7</w:t>
      </w:r>
      <w:r>
        <w:rPr>
          <w:rFonts w:ascii="Liberation Serif" w:hAnsi="Liberation Serif"/>
        </w:rPr>
        <w:t xml:space="preserve"> </w:t>
      </w:r>
      <w:r>
        <w:rPr>
          <w:rFonts w:ascii="Liberation Serif" w:hAnsi="Liberation Serif"/>
        </w:rPr>
        <w:t xml:space="preserve">Visualisations  </w:t>
      </w:r>
      <w:r>
        <w:rPr>
          <w:rStyle w:val="Starkbetont"/>
          <w:rFonts w:ascii="Liberation Serif" w:hAnsi="Liberation Serif"/>
          <w:b/>
        </w:rPr>
        <w:t>of Preprocessed Variables</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After preprocessing, the variables of our dataset were visualized to better understand their distributions, relationships, and potential patterns</w:t>
      </w:r>
      <w:r>
        <w:rPr>
          <w:rFonts w:ascii="Liberation Serif" w:hAnsi="Liberation Serif"/>
          <w:sz w:val="24"/>
          <w:szCs w:val="24"/>
        </w:rPr>
        <w:t xml:space="preserve">. </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drawing>
          <wp:anchor behindDoc="0" distT="0" distB="0" distL="0" distR="0" simplePos="0" locked="0" layoutInCell="0" allowOverlap="1" relativeHeight="2">
            <wp:simplePos x="0" y="0"/>
            <wp:positionH relativeFrom="column">
              <wp:posOffset>86995</wp:posOffset>
            </wp:positionH>
            <wp:positionV relativeFrom="paragraph">
              <wp:posOffset>99695</wp:posOffset>
            </wp:positionV>
            <wp:extent cx="6120130" cy="6991985"/>
            <wp:effectExtent l="0" t="0" r="0" b="0"/>
            <wp:wrapSquare wrapText="largest"/>
            <wp:docPr id="2" name="Bild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 descr=""/>
                    <pic:cNvPicPr>
                      <a:picLocks noChangeAspect="1" noChangeArrowheads="1"/>
                    </pic:cNvPicPr>
                  </pic:nvPicPr>
                  <pic:blipFill>
                    <a:blip r:embed="rId3"/>
                    <a:stretch>
                      <a:fillRect/>
                    </a:stretch>
                  </pic:blipFill>
                  <pic:spPr bwMode="auto">
                    <a:xfrm>
                      <a:off x="0" y="0"/>
                      <a:ext cx="6120130" cy="6991985"/>
                    </a:xfrm>
                    <a:prstGeom prst="rect">
                      <a:avLst/>
                    </a:prstGeom>
                  </pic:spPr>
                </pic:pic>
              </a:graphicData>
            </a:graphic>
          </wp:anchor>
        </w:drawing>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r>
    </w:p>
    <w:p>
      <w:pPr>
        <w:pStyle w:val="Normal"/>
        <w:bidi w:val="0"/>
        <w:spacing w:lineRule="auto" w:line="276" w:before="0" w:after="170"/>
        <w:ind w:left="0" w:right="0" w:firstLine="567"/>
        <w:jc w:val="both"/>
        <w:rPr>
          <w:rFonts w:ascii="Liberation Serif" w:hAnsi="Liberation Serif"/>
          <w:sz w:val="24"/>
          <w:szCs w:val="24"/>
        </w:rPr>
      </w:pPr>
      <w:r>
        <w:rPr>
          <w:rStyle w:val="Starkbetont"/>
          <w:rFonts w:ascii="Liberation Serif" w:hAnsi="Liberation Serif"/>
          <w:sz w:val="24"/>
          <w:szCs w:val="24"/>
        </w:rPr>
        <w:t>Figure: Log-Transformed Price vs. Locations</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This scatter plot shows Airbnb listings in Chicago with latitude and longitude on the axes and log-transformed prices represented by the color scale. Higher-priced listings (yellow/green) are concentrated in central areas, while lower-priced listings (blue/purple) are more dispersed throughout the city. The visualization highlights spatial patterns in pricing, showing a relationship between location and rental price.</w:t>
      </w:r>
    </w:p>
    <w:p>
      <w:pPr>
        <w:pStyle w:val="Normal"/>
        <w:bidi w:val="0"/>
        <w:spacing w:lineRule="auto" w:line="276" w:before="0" w:after="170"/>
        <w:ind w:left="0" w:right="0" w:firstLine="567"/>
        <w:jc w:val="both"/>
        <w:rPr>
          <w:rStyle w:val="Starkbetont"/>
          <w:rFonts w:ascii="Liberation Serif" w:hAnsi="Liberation Serif"/>
        </w:rPr>
      </w:pPr>
      <w:r>
        <w:rPr>
          <w:rFonts w:ascii="Liberation Serif" w:hAnsi="Liberation Serif"/>
          <w:sz w:val="24"/>
          <w:szCs w:val="24"/>
        </w:rPr>
        <w:drawing>
          <wp:anchor behindDoc="0" distT="0" distB="0" distL="0" distR="0" simplePos="0" locked="0" layoutInCell="0" allowOverlap="1" relativeHeight="3">
            <wp:simplePos x="0" y="0"/>
            <wp:positionH relativeFrom="column">
              <wp:posOffset>0</wp:posOffset>
            </wp:positionH>
            <wp:positionV relativeFrom="paragraph">
              <wp:posOffset>-13970</wp:posOffset>
            </wp:positionV>
            <wp:extent cx="6120130" cy="3293110"/>
            <wp:effectExtent l="0" t="0" r="0" b="0"/>
            <wp:wrapSquare wrapText="largest"/>
            <wp:docPr id="3" name="Bild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2" descr=""/>
                    <pic:cNvPicPr>
                      <a:picLocks noChangeAspect="1" noChangeArrowheads="1"/>
                    </pic:cNvPicPr>
                  </pic:nvPicPr>
                  <pic:blipFill>
                    <a:blip r:embed="rId4"/>
                    <a:stretch>
                      <a:fillRect/>
                    </a:stretch>
                  </pic:blipFill>
                  <pic:spPr bwMode="auto">
                    <a:xfrm>
                      <a:off x="0" y="0"/>
                      <a:ext cx="6120130" cy="3293110"/>
                    </a:xfrm>
                    <a:prstGeom prst="rect">
                      <a:avLst/>
                    </a:prstGeom>
                  </pic:spPr>
                </pic:pic>
              </a:graphicData>
            </a:graphic>
          </wp:anchor>
        </w:drawing>
      </w:r>
    </w:p>
    <w:p>
      <w:pPr>
        <w:pStyle w:val="Normal"/>
        <w:bidi w:val="0"/>
        <w:spacing w:lineRule="auto" w:line="276" w:before="0" w:after="170"/>
        <w:ind w:left="0" w:right="0" w:firstLine="567"/>
        <w:jc w:val="both"/>
        <w:rPr>
          <w:rFonts w:ascii="Liberation Serif" w:hAnsi="Liberation Serif"/>
          <w:sz w:val="24"/>
          <w:szCs w:val="24"/>
        </w:rPr>
      </w:pPr>
      <w:r>
        <w:rPr>
          <w:rStyle w:val="Starkbetont"/>
          <w:rFonts w:ascii="Liberation Serif" w:hAnsi="Liberation Serif"/>
          <w:sz w:val="24"/>
          <w:szCs w:val="24"/>
        </w:rPr>
        <w:t xml:space="preserve">Figure: </w:t>
      </w:r>
      <w:r>
        <w:rPr>
          <w:rStyle w:val="Starkbetont"/>
          <w:rFonts w:ascii="Liberation Serif" w:hAnsi="Liberation Serif"/>
          <w:sz w:val="24"/>
          <w:szCs w:val="24"/>
        </w:rPr>
        <w:t>Word Concentration.</w:t>
      </w:r>
    </w:p>
    <w:p>
      <w:pPr>
        <w:pStyle w:val="Normal"/>
        <w:bidi w:val="0"/>
        <w:spacing w:lineRule="auto" w:line="276" w:before="0" w:after="170"/>
        <w:ind w:left="0" w:right="0" w:firstLine="567"/>
        <w:jc w:val="both"/>
        <w:rPr>
          <w:rFonts w:ascii="Liberation Serif" w:hAnsi="Liberation Serif"/>
        </w:rPr>
      </w:pPr>
      <w:r>
        <w:rPr>
          <w:rFonts w:ascii="Liberation Serif" w:hAnsi="Liberation Serif"/>
          <w:sz w:val="24"/>
          <w:szCs w:val="24"/>
        </w:rPr>
        <w:t xml:space="preserve">This gistogramm shows Airbnb listings in Chicago with </w:t>
      </w:r>
      <w:r>
        <w:rPr>
          <w:rFonts w:ascii="Liberation Serif" w:hAnsi="Liberation Serif"/>
        </w:rPr>
        <w:t>keywords</w:t>
      </w:r>
      <w:r>
        <w:rPr>
          <w:rFonts w:ascii="Liberation Serif" w:hAnsi="Liberation Serif"/>
        </w:rPr>
        <w:t xml:space="preserve">. </w:t>
      </w:r>
      <w:r>
        <w:rPr>
          <w:rFonts w:ascii="Liberation Serif" w:hAnsi="Liberation Serif"/>
          <w:sz w:val="24"/>
          <w:szCs w:val="24"/>
        </w:rPr>
        <w:t>P</w:t>
      </w:r>
      <w:r>
        <w:rPr>
          <w:rFonts w:ascii="Liberation Serif" w:hAnsi="Liberation Serif"/>
          <w:sz w:val="24"/>
          <w:szCs w:val="24"/>
        </w:rPr>
        <w:t xml:space="preserve">ositive sentiment </w:t>
      </w:r>
      <w:r>
        <w:rPr>
          <w:rFonts w:ascii="Liberation Serif" w:hAnsi="Liberation Serif"/>
          <w:sz w:val="24"/>
          <w:szCs w:val="24"/>
        </w:rPr>
        <w:t xml:space="preserve">as well we Luxury terms </w:t>
      </w:r>
      <w:r>
        <w:rPr>
          <w:rFonts w:ascii="Liberation Serif" w:hAnsi="Liberation Serif"/>
          <w:sz w:val="24"/>
          <w:szCs w:val="24"/>
        </w:rPr>
        <w:t>words are the most frequently used, while sketchy terms are significantly rarer. This suggests a clear preference for positive and aspirational language in listings.</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drawing>
          <wp:anchor behindDoc="0" distT="0" distB="0" distL="0" distR="0" simplePos="0" locked="0" layoutInCell="0" allowOverlap="1" relativeHeight="4">
            <wp:simplePos x="0" y="0"/>
            <wp:positionH relativeFrom="column">
              <wp:posOffset>104140</wp:posOffset>
            </wp:positionH>
            <wp:positionV relativeFrom="paragraph">
              <wp:posOffset>257810</wp:posOffset>
            </wp:positionV>
            <wp:extent cx="5541010" cy="3119120"/>
            <wp:effectExtent l="0" t="0" r="0" b="0"/>
            <wp:wrapSquare wrapText="largest"/>
            <wp:docPr id="4" name="Bild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3" descr=""/>
                    <pic:cNvPicPr>
                      <a:picLocks noChangeAspect="1" noChangeArrowheads="1"/>
                    </pic:cNvPicPr>
                  </pic:nvPicPr>
                  <pic:blipFill>
                    <a:blip r:embed="rId5"/>
                    <a:stretch>
                      <a:fillRect/>
                    </a:stretch>
                  </pic:blipFill>
                  <pic:spPr bwMode="auto">
                    <a:xfrm>
                      <a:off x="0" y="0"/>
                      <a:ext cx="5541010" cy="3119120"/>
                    </a:xfrm>
                    <a:prstGeom prst="rect">
                      <a:avLst/>
                    </a:prstGeom>
                  </pic:spPr>
                </pic:pic>
              </a:graphicData>
            </a:graphic>
          </wp:anchor>
        </w:drawing>
      </w:r>
    </w:p>
    <w:p>
      <w:pPr>
        <w:pStyle w:val="Berschrift2"/>
        <w:bidi w:val="0"/>
        <w:jc w:val="left"/>
        <w:rPr>
          <w:rFonts w:ascii="Liberation Serif" w:hAnsi="Liberation Serif"/>
        </w:rPr>
      </w:pPr>
      <w:bookmarkStart w:id="9" w:name="__RefHeading___Toc51570_841519026"/>
      <w:bookmarkEnd w:id="9"/>
      <w:r>
        <w:rPr>
          <w:rFonts w:ascii="Liberation Serif" w:hAnsi="Liberation Serif"/>
        </w:rPr>
        <w:t>3</w:t>
      </w:r>
      <w:r>
        <w:rPr>
          <w:rFonts w:ascii="Liberation Serif" w:hAnsi="Liberation Serif"/>
        </w:rPr>
        <w:t>. Predictive Modeling</w:t>
      </w:r>
    </w:p>
    <w:p>
      <w:pPr>
        <w:pStyle w:val="Berschrift3"/>
        <w:bidi w:val="0"/>
        <w:jc w:val="left"/>
        <w:rPr>
          <w:rFonts w:ascii="Liberation Serif" w:hAnsi="Liberation Serif"/>
        </w:rPr>
      </w:pPr>
      <w:bookmarkStart w:id="10" w:name="__RefHeading___Toc51572_841519026"/>
      <w:bookmarkEnd w:id="10"/>
      <w:r>
        <w:rPr>
          <w:rFonts w:ascii="Liberation Serif" w:hAnsi="Liberation Serif"/>
        </w:rPr>
        <w:t>3</w:t>
      </w:r>
      <w:r>
        <w:rPr>
          <w:rFonts w:ascii="Liberation Serif" w:hAnsi="Liberation Serif"/>
        </w:rPr>
        <w:t>.1 Overview and Rationale</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 xml:space="preserve">After preprocessing, the Airbnb Chicago dataset contains a large number of variables </w:t>
      </w:r>
      <w:r>
        <w:rPr>
          <w:rFonts w:ascii="Liberation Serif" w:hAnsi="Liberation Serif"/>
          <w:sz w:val="24"/>
          <w:szCs w:val="24"/>
        </w:rPr>
        <w:t xml:space="preserve">- </w:t>
      </w:r>
      <w:r>
        <w:rPr>
          <w:rFonts w:ascii="Liberation Serif" w:hAnsi="Liberation Serif"/>
          <w:sz w:val="24"/>
          <w:szCs w:val="24"/>
        </w:rPr>
        <w:t xml:space="preserve">22 explanatory variables of various types </w:t>
      </w:r>
      <w:r>
        <w:rPr>
          <w:rFonts w:ascii="Liberation Serif" w:hAnsi="Liberation Serif"/>
          <w:sz w:val="24"/>
          <w:szCs w:val="24"/>
        </w:rPr>
        <w:t>(</w:t>
      </w:r>
      <w:r>
        <w:rPr>
          <w:rFonts w:ascii="Liberation Serif" w:hAnsi="Liberation Serif"/>
          <w:sz w:val="24"/>
          <w:szCs w:val="24"/>
        </w:rPr>
        <w:t>numeric, categorical, log-transformed, and text-based (derived from listing descriptions)</w:t>
      </w:r>
      <w:r>
        <w:rPr>
          <w:rFonts w:ascii="Liberation Serif" w:hAnsi="Liberation Serif"/>
          <w:sz w:val="24"/>
          <w:szCs w:val="24"/>
        </w:rPr>
        <w:t>.</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 xml:space="preserve">The relationship between the variables and the target variable price, especially with geographic features (coordinates, distance from the center) and text features derived from listing names (name considering word frequency), is not linear. </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The dataset also exhibits:</w:t>
      </w:r>
    </w:p>
    <w:p>
      <w:pPr>
        <w:pStyle w:val="Normal"/>
        <w:numPr>
          <w:ilvl w:val="0"/>
          <w:numId w:val="5"/>
        </w:numPr>
        <w:bidi w:val="0"/>
        <w:spacing w:lineRule="auto" w:line="276" w:before="0" w:after="170"/>
        <w:jc w:val="both"/>
        <w:rPr>
          <w:rFonts w:ascii="Liberation Serif" w:hAnsi="Liberation Serif"/>
          <w:sz w:val="24"/>
          <w:szCs w:val="24"/>
        </w:rPr>
      </w:pPr>
      <w:r>
        <w:rPr>
          <w:rFonts w:ascii="Liberation Serif" w:hAnsi="Liberation Serif"/>
          <w:sz w:val="24"/>
          <w:szCs w:val="24"/>
        </w:rPr>
        <w:t xml:space="preserve">Right-skewed distributions (in </w:t>
      </w:r>
      <w:r>
        <w:rPr>
          <w:rFonts w:ascii="Liberation Serif" w:hAnsi="Liberation Serif"/>
          <w:sz w:val="24"/>
          <w:szCs w:val="24"/>
        </w:rPr>
        <w:t>"</w:t>
      </w:r>
      <w:r>
        <w:rPr>
          <w:rFonts w:ascii="Liberation Serif" w:hAnsi="Liberation Serif"/>
          <w:sz w:val="24"/>
          <w:szCs w:val="24"/>
        </w:rPr>
        <w:t>price</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Fonts w:ascii="Liberation Serif" w:hAnsi="Liberation Serif"/>
          <w:sz w:val="24"/>
          <w:szCs w:val="24"/>
        </w:rPr>
        <w:t>reviews</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w:t>
      </w:r>
      <w:r>
        <w:rPr>
          <w:rFonts w:ascii="Liberation Serif" w:hAnsi="Liberation Serif"/>
          <w:sz w:val="24"/>
          <w:szCs w:val="24"/>
        </w:rPr>
        <w:t>availability</w:t>
      </w:r>
      <w:r>
        <w:rPr>
          <w:rFonts w:ascii="Liberation Serif" w:hAnsi="Liberation Serif"/>
          <w:sz w:val="24"/>
          <w:szCs w:val="24"/>
        </w:rPr>
        <w:t>"</w:t>
      </w:r>
      <w:r>
        <w:rPr>
          <w:rFonts w:ascii="Liberation Serif" w:hAnsi="Liberation Serif"/>
          <w:sz w:val="24"/>
          <w:szCs w:val="24"/>
        </w:rPr>
        <w:t>),</w:t>
      </w:r>
    </w:p>
    <w:p>
      <w:pPr>
        <w:pStyle w:val="Normal"/>
        <w:numPr>
          <w:ilvl w:val="0"/>
          <w:numId w:val="5"/>
        </w:numPr>
        <w:bidi w:val="0"/>
        <w:spacing w:lineRule="auto" w:line="276" w:before="0" w:after="170"/>
        <w:jc w:val="both"/>
        <w:rPr>
          <w:rFonts w:ascii="Liberation Serif" w:hAnsi="Liberation Serif"/>
          <w:sz w:val="24"/>
          <w:szCs w:val="24"/>
        </w:rPr>
      </w:pPr>
      <w:r>
        <w:rPr>
          <w:rFonts w:ascii="Liberation Serif" w:hAnsi="Liberation Serif"/>
          <w:sz w:val="24"/>
          <w:szCs w:val="24"/>
        </w:rPr>
        <w:t>Presence of outliers,</w:t>
      </w:r>
    </w:p>
    <w:p>
      <w:pPr>
        <w:pStyle w:val="Normal"/>
        <w:numPr>
          <w:ilvl w:val="0"/>
          <w:numId w:val="5"/>
        </w:numPr>
        <w:bidi w:val="0"/>
        <w:spacing w:lineRule="auto" w:line="276" w:before="0" w:after="170"/>
        <w:jc w:val="both"/>
        <w:rPr>
          <w:rFonts w:ascii="Liberation Serif" w:hAnsi="Liberation Serif"/>
          <w:sz w:val="24"/>
          <w:szCs w:val="24"/>
        </w:rPr>
      </w:pPr>
      <w:r>
        <w:rPr>
          <w:rFonts w:ascii="Liberation Serif" w:hAnsi="Liberation Serif"/>
          <w:sz w:val="24"/>
          <w:szCs w:val="24"/>
        </w:rPr>
        <w:t xml:space="preserve">Multicollinearity (e.g., between </w:t>
      </w:r>
      <w:r>
        <w:rPr>
          <w:rFonts w:ascii="Liberation Serif" w:hAnsi="Liberation Serif"/>
          <w:sz w:val="24"/>
          <w:szCs w:val="24"/>
        </w:rPr>
        <w:t>"</w:t>
      </w:r>
      <w:r>
        <w:rPr>
          <w:rFonts w:ascii="Liberation Serif" w:hAnsi="Liberation Serif"/>
          <w:sz w:val="24"/>
          <w:szCs w:val="24"/>
        </w:rPr>
        <w:t>is_downtown</w:t>
      </w:r>
      <w:r>
        <w:rPr>
          <w:rFonts w:ascii="Liberation Serif" w:hAnsi="Liberation Serif"/>
          <w:sz w:val="24"/>
          <w:szCs w:val="24"/>
        </w:rPr>
        <w:t>"</w:t>
      </w:r>
      <w:r>
        <w:rPr>
          <w:rFonts w:ascii="Liberation Serif" w:hAnsi="Liberation Serif"/>
          <w:sz w:val="24"/>
          <w:szCs w:val="24"/>
        </w:rPr>
        <w:t xml:space="preserve"> and </w:t>
      </w:r>
      <w:r>
        <w:rPr>
          <w:rFonts w:ascii="Liberation Serif" w:hAnsi="Liberation Serif"/>
          <w:sz w:val="24"/>
          <w:szCs w:val="24"/>
        </w:rPr>
        <w:t>"</w:t>
      </w:r>
      <w:r>
        <w:rPr>
          <w:rFonts w:ascii="Liberation Serif" w:hAnsi="Liberation Serif"/>
          <w:sz w:val="24"/>
          <w:szCs w:val="24"/>
        </w:rPr>
        <w:t>distance_from_center</w:t>
      </w:r>
      <w:r>
        <w:rPr>
          <w:rFonts w:ascii="Liberation Serif" w:hAnsi="Liberation Serif"/>
          <w:sz w:val="24"/>
          <w:szCs w:val="24"/>
        </w:rPr>
        <w:t>"</w:t>
      </w:r>
      <w:r>
        <w:rPr>
          <w:rFonts w:ascii="Liberation Serif" w:hAnsi="Liberation Serif"/>
          <w:sz w:val="24"/>
          <w:szCs w:val="24"/>
        </w:rPr>
        <w:t xml:space="preserve">, as well as among </w:t>
      </w:r>
      <w:r>
        <w:rPr>
          <w:rFonts w:ascii="Liberation Serif" w:hAnsi="Liberation Serif"/>
          <w:sz w:val="24"/>
          <w:szCs w:val="24"/>
        </w:rPr>
        <w:t>"</w:t>
      </w:r>
      <w:r>
        <w:rPr>
          <w:rFonts w:ascii="Liberation Serif" w:hAnsi="Liberation Serif"/>
          <w:sz w:val="24"/>
          <w:szCs w:val="24"/>
        </w:rPr>
        <w:t>room_type</w:t>
      </w:r>
      <w:r>
        <w:rPr>
          <w:rFonts w:ascii="Liberation Serif" w:hAnsi="Liberation Serif"/>
          <w:sz w:val="24"/>
          <w:szCs w:val="24"/>
        </w:rPr>
        <w:t>"</w:t>
      </w:r>
      <w:r>
        <w:rPr>
          <w:rFonts w:ascii="Liberation Serif" w:hAnsi="Liberation Serif"/>
          <w:sz w:val="24"/>
          <w:szCs w:val="24"/>
        </w:rPr>
        <w:t xml:space="preserve"> dummy variables).</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 xml:space="preserve">These characteristics make </w:t>
      </w:r>
      <w:r>
        <w:rPr>
          <w:rFonts w:ascii="Liberation Serif" w:hAnsi="Liberation Serif"/>
          <w:sz w:val="24"/>
          <w:szCs w:val="24"/>
        </w:rPr>
        <w:t>our</w:t>
      </w:r>
      <w:r>
        <w:rPr>
          <w:rFonts w:ascii="Liberation Serif" w:hAnsi="Liberation Serif"/>
          <w:sz w:val="24"/>
          <w:szCs w:val="24"/>
        </w:rPr>
        <w:t xml:space="preserve"> </w:t>
      </w:r>
      <w:r>
        <w:rPr>
          <w:rFonts w:ascii="Liberation Serif" w:hAnsi="Liberation Serif"/>
          <w:sz w:val="24"/>
          <w:szCs w:val="24"/>
        </w:rPr>
        <w:t>task at hand</w:t>
      </w:r>
      <w:r>
        <w:rPr>
          <w:rFonts w:ascii="Liberation Serif" w:hAnsi="Liberation Serif"/>
          <w:sz w:val="24"/>
          <w:szCs w:val="24"/>
        </w:rPr>
        <w:t xml:space="preserve"> challenging for linear models, but well-suited for ensemble gradient boosting approaches that can capture complex non-linear relationships and handle outliers effectively.</w:t>
      </w:r>
    </w:p>
    <w:p>
      <w:pPr>
        <w:pStyle w:val="Berschrift3"/>
        <w:bidi w:val="0"/>
        <w:jc w:val="left"/>
        <w:rPr>
          <w:rFonts w:ascii="Liberation Serif" w:hAnsi="Liberation Serif"/>
        </w:rPr>
      </w:pPr>
      <w:bookmarkStart w:id="11" w:name="__RefHeading___Toc51574_841519026"/>
      <w:bookmarkEnd w:id="11"/>
      <w:r>
        <w:rPr>
          <w:rFonts w:ascii="Liberation Serif" w:hAnsi="Liberation Serif"/>
        </w:rPr>
        <w:t>3</w:t>
      </w:r>
      <w:r>
        <w:rPr>
          <w:rFonts w:ascii="Liberation Serif" w:hAnsi="Liberation Serif"/>
        </w:rPr>
        <w:t>.2 Model Selection</w:t>
      </w:r>
    </w:p>
    <w:p>
      <w:pPr>
        <w:pStyle w:val="Textkrper"/>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The chosen method,</w:t>
      </w:r>
      <w:r>
        <w:rPr>
          <w:rFonts w:ascii="Liberation Serif" w:hAnsi="Liberation Serif"/>
          <w:b w:val="false"/>
          <w:bCs w:val="false"/>
          <w:sz w:val="24"/>
          <w:szCs w:val="24"/>
        </w:rPr>
        <w:t xml:space="preserve"> </w:t>
      </w:r>
      <w:r>
        <w:rPr>
          <w:rStyle w:val="Starkbetont"/>
          <w:rFonts w:ascii="Liberation Serif" w:hAnsi="Liberation Serif"/>
          <w:b w:val="false"/>
          <w:bCs w:val="false"/>
          <w:sz w:val="24"/>
          <w:szCs w:val="24"/>
        </w:rPr>
        <w:t>XGBoost (Extreme Gradient Boosting)</w:t>
      </w:r>
      <w:r>
        <w:rPr>
          <w:rFonts w:ascii="Liberation Serif" w:hAnsi="Liberation Serif"/>
          <w:b w:val="false"/>
          <w:bCs w:val="false"/>
          <w:sz w:val="24"/>
          <w:szCs w:val="24"/>
        </w:rPr>
        <w:t>, has se</w:t>
      </w:r>
      <w:r>
        <w:rPr>
          <w:rFonts w:ascii="Liberation Serif" w:hAnsi="Liberation Serif"/>
          <w:sz w:val="24"/>
          <w:szCs w:val="24"/>
        </w:rPr>
        <w:t>veral characteristics that make it particularly well-suited for our dataset:</w:t>
      </w:r>
    </w:p>
    <w:p>
      <w:pPr>
        <w:pStyle w:val="Textkrper"/>
        <w:numPr>
          <w:ilvl w:val="0"/>
          <w:numId w:val="6"/>
        </w:numPr>
        <w:tabs>
          <w:tab w:val="clear" w:pos="709"/>
          <w:tab w:val="left" w:pos="0" w:leader="none"/>
        </w:tabs>
        <w:bidi w:val="0"/>
        <w:ind w:left="709" w:hanging="283"/>
        <w:jc w:val="left"/>
        <w:rPr>
          <w:rFonts w:ascii="Liberation Serif" w:hAnsi="Liberation Serif"/>
        </w:rPr>
      </w:pPr>
      <w:r>
        <w:rPr>
          <w:rFonts w:ascii="Liberation Serif" w:hAnsi="Liberation Serif"/>
        </w:rPr>
        <w:t>It can capture nonlinear relationships and is robust to outliers.</w:t>
      </w:r>
    </w:p>
    <w:p>
      <w:pPr>
        <w:pStyle w:val="Textkrper"/>
        <w:numPr>
          <w:ilvl w:val="0"/>
          <w:numId w:val="6"/>
        </w:numPr>
        <w:tabs>
          <w:tab w:val="clear" w:pos="709"/>
          <w:tab w:val="left" w:pos="0" w:leader="none"/>
        </w:tabs>
        <w:bidi w:val="0"/>
        <w:ind w:left="709" w:hanging="283"/>
        <w:jc w:val="left"/>
        <w:rPr>
          <w:rFonts w:ascii="Liberation Serif" w:hAnsi="Liberation Serif"/>
        </w:rPr>
      </w:pPr>
      <w:r>
        <w:rPr>
          <w:rFonts w:ascii="Liberation Serif" w:hAnsi="Liberation Serif"/>
        </w:rPr>
        <w:t>It can handle missing values (NA) directly in trees without imputation.</w:t>
      </w:r>
    </w:p>
    <w:p>
      <w:pPr>
        <w:pStyle w:val="Textkrper"/>
        <w:numPr>
          <w:ilvl w:val="0"/>
          <w:numId w:val="6"/>
        </w:numPr>
        <w:tabs>
          <w:tab w:val="clear" w:pos="709"/>
          <w:tab w:val="left" w:pos="0" w:leader="none"/>
        </w:tabs>
        <w:bidi w:val="0"/>
        <w:ind w:left="709" w:hanging="283"/>
        <w:jc w:val="left"/>
        <w:rPr>
          <w:rFonts w:ascii="Liberation Serif" w:hAnsi="Liberation Serif"/>
        </w:rPr>
      </w:pPr>
      <w:r>
        <w:rPr>
          <w:rFonts w:ascii="Liberation Serif" w:hAnsi="Liberation Serif"/>
        </w:rPr>
        <w:t>It performs dummy encoding and is partially robust to unbalanced classes.</w:t>
      </w:r>
    </w:p>
    <w:p>
      <w:pPr>
        <w:pStyle w:val="Textkrper"/>
        <w:numPr>
          <w:ilvl w:val="0"/>
          <w:numId w:val="6"/>
        </w:numPr>
        <w:tabs>
          <w:tab w:val="clear" w:pos="709"/>
          <w:tab w:val="left" w:pos="0" w:leader="none"/>
        </w:tabs>
        <w:bidi w:val="0"/>
        <w:ind w:left="709" w:hanging="283"/>
        <w:jc w:val="left"/>
        <w:rPr>
          <w:rFonts w:ascii="Liberation Serif" w:hAnsi="Liberation Serif"/>
        </w:rPr>
      </w:pPr>
      <w:r>
        <w:rPr>
          <w:rFonts w:ascii="Liberation Serif" w:hAnsi="Liberation Serif"/>
        </w:rPr>
        <w:t>It trains quickly due to parallelization, which is important for large datasets.</w:t>
      </w:r>
    </w:p>
    <w:p>
      <w:pPr>
        <w:pStyle w:val="Textkrper"/>
        <w:bidi w:val="0"/>
        <w:jc w:val="left"/>
        <w:rPr>
          <w:rFonts w:ascii="Liberation Serif" w:hAnsi="Liberation Serif"/>
        </w:rPr>
      </w:pPr>
      <w:r>
        <w:rPr>
          <w:rFonts w:ascii="Liberation Serif" w:hAnsi="Liberation Serif"/>
        </w:rPr>
        <w:t xml:space="preserve">We tested </w:t>
      </w:r>
      <w:r>
        <w:rPr>
          <w:rFonts w:ascii="Liberation Serif" w:hAnsi="Liberation Serif"/>
        </w:rPr>
        <w:t>five</w:t>
      </w:r>
      <w:r>
        <w:rPr>
          <w:rFonts w:ascii="Liberation Serif" w:hAnsi="Liberation Serif"/>
        </w:rPr>
        <w:t xml:space="preserve"> alternative methods both theoretically and practically and concluded that all of them are less suitable for our dataset:</w:t>
      </w:r>
    </w:p>
    <w:p>
      <w:pPr>
        <w:pStyle w:val="Textkrper"/>
        <w:numPr>
          <w:ilvl w:val="0"/>
          <w:numId w:val="7"/>
        </w:numPr>
        <w:tabs>
          <w:tab w:val="clear" w:pos="709"/>
          <w:tab w:val="left" w:pos="0" w:leader="none"/>
        </w:tabs>
        <w:bidi w:val="0"/>
        <w:ind w:left="709" w:hanging="283"/>
        <w:jc w:val="left"/>
        <w:rPr/>
      </w:pPr>
      <w:r>
        <w:rPr>
          <w:rStyle w:val="Starkbetont"/>
          <w:rFonts w:ascii="Liberation Serif" w:hAnsi="Liberation Serif"/>
          <w:b w:val="false"/>
          <w:bCs w:val="false"/>
        </w:rPr>
        <w:t>Linear regression (OLS, Ridge, Lasso)</w:t>
      </w:r>
      <w:r>
        <w:rPr>
          <w:rFonts w:ascii="Liberation Serif" w:hAnsi="Liberation Serif"/>
          <w:b w:val="false"/>
          <w:bCs w:val="false"/>
        </w:rPr>
        <w:t xml:space="preserve"> requires linear relationships between </w:t>
      </w:r>
      <w:r>
        <w:rPr>
          <w:rFonts w:ascii="Liberation Serif" w:hAnsi="Liberation Serif"/>
          <w:b w:val="false"/>
          <w:bCs w:val="false"/>
        </w:rPr>
        <w:t>variabels</w:t>
      </w:r>
      <w:r>
        <w:rPr>
          <w:rFonts w:ascii="Liberation Serif" w:hAnsi="Liberation Serif"/>
          <w:b w:val="false"/>
          <w:bCs w:val="false"/>
        </w:rPr>
        <w:t xml:space="preserve"> and the target variable, performs poorly with multicollinearity, and is highly sensitive to outliers.</w:t>
      </w:r>
    </w:p>
    <w:p>
      <w:pPr>
        <w:pStyle w:val="Textkrper"/>
        <w:numPr>
          <w:ilvl w:val="0"/>
          <w:numId w:val="7"/>
        </w:numPr>
        <w:tabs>
          <w:tab w:val="clear" w:pos="709"/>
          <w:tab w:val="left" w:pos="0" w:leader="none"/>
        </w:tabs>
        <w:bidi w:val="0"/>
        <w:ind w:left="709" w:hanging="283"/>
        <w:jc w:val="left"/>
        <w:rPr/>
      </w:pPr>
      <w:r>
        <w:rPr>
          <w:rStyle w:val="Starkbetont"/>
          <w:rFonts w:ascii="Liberation Serif" w:hAnsi="Liberation Serif"/>
          <w:b w:val="false"/>
          <w:bCs w:val="false"/>
        </w:rPr>
        <w:t>Random Forest (RF)</w:t>
      </w:r>
      <w:r>
        <w:rPr>
          <w:rFonts w:ascii="Liberation Serif" w:hAnsi="Liberation Serif"/>
          <w:b w:val="false"/>
          <w:bCs w:val="false"/>
        </w:rPr>
        <w:t xml:space="preserve"> is more robust than linear models and less sensitive to small changes in hyperparameters, but it loses accuracy when there are strong nonlinearities among predictors (it averages trees, losing flexibility) and offers less control over the bias/variance tradeoff.</w:t>
      </w:r>
    </w:p>
    <w:p>
      <w:pPr>
        <w:pStyle w:val="Textkrper"/>
        <w:numPr>
          <w:ilvl w:val="0"/>
          <w:numId w:val="7"/>
        </w:numPr>
        <w:tabs>
          <w:tab w:val="clear" w:pos="709"/>
          <w:tab w:val="left" w:pos="0" w:leader="none"/>
        </w:tabs>
        <w:bidi w:val="0"/>
        <w:ind w:left="709" w:hanging="283"/>
        <w:jc w:val="left"/>
        <w:rPr/>
      </w:pPr>
      <w:r>
        <w:rPr>
          <w:rStyle w:val="Starkbetont"/>
          <w:rFonts w:ascii="Liberation Serif" w:hAnsi="Liberation Serif"/>
          <w:b w:val="false"/>
          <w:bCs w:val="false"/>
        </w:rPr>
        <w:t>Support Vector Regression (SVR)</w:t>
      </w:r>
      <w:r>
        <w:rPr>
          <w:rFonts w:ascii="Liberation Serif" w:hAnsi="Liberation Serif"/>
          <w:b w:val="false"/>
          <w:bCs w:val="false"/>
        </w:rPr>
        <w:t xml:space="preserve"> scales p</w:t>
      </w:r>
      <w:r>
        <w:rPr>
          <w:rFonts w:ascii="Liberation Serif" w:hAnsi="Liberation Serif"/>
        </w:rPr>
        <w:t>oorly with a large number of observations and is unstable with respect to sigma/cost parameter selection.</w:t>
      </w:r>
    </w:p>
    <w:p>
      <w:pPr>
        <w:pStyle w:val="Textkrper"/>
        <w:bidi w:val="0"/>
        <w:jc w:val="left"/>
        <w:rPr>
          <w:rFonts w:ascii="Liberation Serif" w:hAnsi="Liberation Serif"/>
        </w:rPr>
      </w:pPr>
      <w:r>
        <w:rPr>
          <w:rFonts w:ascii="Liberation Serif" w:hAnsi="Liberation Serif"/>
        </w:rPr>
        <w:t>The average RMSE results for these models are summarized below.</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r>
    </w:p>
    <w:tbl>
      <w:tblPr>
        <w:tblW w:w="5783" w:type="dxa"/>
        <w:jc w:val="center"/>
        <w:tblInd w:w="0" w:type="dxa"/>
        <w:tblLayout w:type="fixed"/>
        <w:tblCellMar>
          <w:top w:w="28" w:type="dxa"/>
          <w:left w:w="28" w:type="dxa"/>
          <w:bottom w:w="28" w:type="dxa"/>
          <w:right w:w="28" w:type="dxa"/>
        </w:tblCellMar>
      </w:tblPr>
      <w:tblGrid>
        <w:gridCol w:w="3481"/>
        <w:gridCol w:w="2302"/>
      </w:tblGrid>
      <w:tr>
        <w:trPr>
          <w:tblHeader w:val="true"/>
        </w:trPr>
        <w:tc>
          <w:tcPr>
            <w:tcW w:w="3481" w:type="dxa"/>
            <w:tcBorders>
              <w:top w:val="single" w:sz="2" w:space="0" w:color="000000"/>
              <w:left w:val="single" w:sz="2" w:space="0" w:color="000000"/>
              <w:bottom w:val="single" w:sz="2" w:space="0" w:color="000000"/>
            </w:tcBorders>
            <w:vAlign w:val="center"/>
          </w:tcPr>
          <w:p>
            <w:pPr>
              <w:pStyle w:val="Tabellenberschrift"/>
              <w:bidi w:val="0"/>
              <w:jc w:val="left"/>
              <w:rPr>
                <w:rFonts w:ascii="Liberation Serif" w:hAnsi="Liberation Serif"/>
              </w:rPr>
            </w:pPr>
            <w:r>
              <w:rPr>
                <w:rFonts w:ascii="Liberation Serif" w:hAnsi="Liberation Serif"/>
              </w:rPr>
              <w:t>Model</w:t>
            </w:r>
          </w:p>
        </w:tc>
        <w:tc>
          <w:tcPr>
            <w:tcW w:w="2302" w:type="dxa"/>
            <w:tcBorders>
              <w:top w:val="single" w:sz="2" w:space="0" w:color="000000"/>
              <w:left w:val="single" w:sz="2" w:space="0" w:color="000000"/>
              <w:bottom w:val="single" w:sz="2" w:space="0" w:color="000000"/>
              <w:right w:val="single" w:sz="2" w:space="0" w:color="000000"/>
            </w:tcBorders>
            <w:vAlign w:val="center"/>
          </w:tcPr>
          <w:p>
            <w:pPr>
              <w:pStyle w:val="Tabellenberschrift"/>
              <w:bidi w:val="0"/>
              <w:jc w:val="left"/>
              <w:rPr>
                <w:rFonts w:ascii="Liberation Serif" w:hAnsi="Liberation Serif"/>
              </w:rPr>
            </w:pPr>
            <w:r>
              <w:rPr>
                <w:rFonts w:ascii="Liberation Serif" w:hAnsi="Liberation Serif"/>
              </w:rPr>
              <w:t xml:space="preserve">RMSE </w:t>
            </w:r>
          </w:p>
        </w:tc>
      </w:tr>
      <w:tr>
        <w:trPr/>
        <w:tc>
          <w:tcPr>
            <w:tcW w:w="3481" w:type="dxa"/>
            <w:tcBorders>
              <w:left w:val="single" w:sz="2" w:space="0" w:color="000000"/>
              <w:bottom w:val="single" w:sz="2" w:space="0" w:color="000000"/>
            </w:tcBorders>
            <w:vAlign w:val="center"/>
          </w:tcPr>
          <w:p>
            <w:pPr>
              <w:pStyle w:val="Tabelleninhalt"/>
              <w:bidi w:val="0"/>
              <w:jc w:val="left"/>
              <w:rPr/>
            </w:pPr>
            <w:r>
              <w:rPr>
                <w:rStyle w:val="Starkbetont"/>
                <w:rFonts w:ascii="Liberation Serif" w:hAnsi="Liberation Serif"/>
                <w:b w:val="false"/>
                <w:bCs w:val="false"/>
              </w:rPr>
              <w:t>XGBoost</w:t>
            </w:r>
            <w:r>
              <w:rPr>
                <w:rFonts w:ascii="Liberation Serif" w:hAnsi="Liberation Serif"/>
                <w:b w:val="false"/>
                <w:bCs w:val="false"/>
              </w:rPr>
              <w:t xml:space="preserve"> </w:t>
            </w:r>
            <w:r>
              <w:rPr>
                <w:rFonts w:ascii="Liberation Serif" w:hAnsi="Liberation Serif"/>
                <w:b w:val="false"/>
                <w:bCs w:val="false"/>
              </w:rPr>
              <w:t xml:space="preserve">(see </w:t>
            </w:r>
            <w:r>
              <w:rPr>
                <w:rFonts w:ascii="Liberation Serif" w:hAnsi="Liberation Serif"/>
                <w:b w:val="false"/>
                <w:bCs w:val="false"/>
              </w:rPr>
              <w:t xml:space="preserve">sections </w:t>
            </w:r>
            <w:r>
              <w:rPr>
                <w:rFonts w:ascii="Liberation Serif" w:hAnsi="Liberation Serif"/>
                <w:b w:val="false"/>
                <w:bCs w:val="false"/>
              </w:rPr>
              <w:t>below)</w:t>
            </w:r>
          </w:p>
        </w:tc>
        <w:tc>
          <w:tcPr>
            <w:tcW w:w="2302" w:type="dxa"/>
            <w:tcBorders>
              <w:left w:val="single" w:sz="2" w:space="0" w:color="000000"/>
              <w:bottom w:val="single" w:sz="2" w:space="0" w:color="000000"/>
              <w:right w:val="single" w:sz="2" w:space="0" w:color="000000"/>
            </w:tcBorders>
            <w:vAlign w:val="center"/>
          </w:tcPr>
          <w:p>
            <w:pPr>
              <w:pStyle w:val="Tabelleninhalt"/>
              <w:bidi w:val="0"/>
              <w:jc w:val="left"/>
              <w:rPr/>
            </w:pPr>
            <w:r>
              <w:rPr>
                <w:rStyle w:val="Starkbetont"/>
                <w:rFonts w:ascii="Liberation Serif" w:hAnsi="Liberation Serif"/>
                <w:b w:val="false"/>
                <w:bCs w:val="false"/>
              </w:rPr>
              <w:t>64.5</w:t>
            </w:r>
          </w:p>
        </w:tc>
      </w:tr>
      <w:tr>
        <w:trPr/>
        <w:tc>
          <w:tcPr>
            <w:tcW w:w="3481" w:type="dxa"/>
            <w:tcBorders>
              <w:left w:val="single" w:sz="2" w:space="0" w:color="000000"/>
              <w:bottom w:val="single" w:sz="2" w:space="0" w:color="000000"/>
            </w:tcBorders>
            <w:vAlign w:val="center"/>
          </w:tcPr>
          <w:p>
            <w:pPr>
              <w:pStyle w:val="Tabelleninhalt"/>
              <w:bidi w:val="0"/>
              <w:jc w:val="left"/>
              <w:rPr/>
            </w:pPr>
            <w:r>
              <w:rPr>
                <w:rStyle w:val="Starkbetont"/>
                <w:rFonts w:ascii="Liberation Serif" w:hAnsi="Liberation Serif"/>
                <w:b w:val="false"/>
                <w:bCs w:val="false"/>
              </w:rPr>
              <w:t>Random Forest</w:t>
            </w:r>
          </w:p>
        </w:tc>
        <w:tc>
          <w:tcPr>
            <w:tcW w:w="2302" w:type="dxa"/>
            <w:tcBorders>
              <w:left w:val="single" w:sz="2" w:space="0" w:color="000000"/>
              <w:bottom w:val="single" w:sz="2" w:space="0" w:color="000000"/>
              <w:right w:val="single" w:sz="2" w:space="0" w:color="000000"/>
            </w:tcBorders>
            <w:vAlign w:val="center"/>
          </w:tcPr>
          <w:p>
            <w:pPr>
              <w:pStyle w:val="Tabelleninhalt"/>
              <w:bidi w:val="0"/>
              <w:jc w:val="left"/>
              <w:rPr>
                <w:rFonts w:ascii="Liberation Serif" w:hAnsi="Liberation Serif"/>
              </w:rPr>
            </w:pPr>
            <w:r>
              <w:rPr>
                <w:rFonts w:ascii="Liberation Serif" w:hAnsi="Liberation Serif"/>
              </w:rPr>
              <w:t>67.7–68.5</w:t>
            </w:r>
          </w:p>
        </w:tc>
      </w:tr>
      <w:tr>
        <w:trPr/>
        <w:tc>
          <w:tcPr>
            <w:tcW w:w="3481" w:type="dxa"/>
            <w:tcBorders>
              <w:left w:val="single" w:sz="2" w:space="0" w:color="000000"/>
              <w:bottom w:val="single" w:sz="2" w:space="0" w:color="000000"/>
            </w:tcBorders>
            <w:vAlign w:val="center"/>
          </w:tcPr>
          <w:p>
            <w:pPr>
              <w:pStyle w:val="Tabelleninhalt"/>
              <w:bidi w:val="0"/>
              <w:jc w:val="left"/>
              <w:rPr/>
            </w:pPr>
            <w:r>
              <w:rPr>
                <w:rStyle w:val="Starkbetont"/>
                <w:rFonts w:ascii="Liberation Serif" w:hAnsi="Liberation Serif"/>
                <w:b w:val="false"/>
                <w:bCs w:val="false"/>
              </w:rPr>
              <w:t>Ridge / Lasso / OLS</w:t>
            </w:r>
          </w:p>
        </w:tc>
        <w:tc>
          <w:tcPr>
            <w:tcW w:w="2302" w:type="dxa"/>
            <w:tcBorders>
              <w:left w:val="single" w:sz="2" w:space="0" w:color="000000"/>
              <w:bottom w:val="single" w:sz="2" w:space="0" w:color="000000"/>
              <w:right w:val="single" w:sz="2" w:space="0" w:color="000000"/>
            </w:tcBorders>
            <w:vAlign w:val="center"/>
          </w:tcPr>
          <w:p>
            <w:pPr>
              <w:pStyle w:val="Tabelleninhalt"/>
              <w:bidi w:val="0"/>
              <w:jc w:val="left"/>
              <w:rPr>
                <w:rFonts w:ascii="Liberation Serif" w:hAnsi="Liberation Serif"/>
              </w:rPr>
            </w:pPr>
            <w:r>
              <w:rPr>
                <w:rFonts w:ascii="Liberation Serif" w:hAnsi="Liberation Serif"/>
              </w:rPr>
              <w:t>72.6–73.7</w:t>
            </w:r>
          </w:p>
        </w:tc>
      </w:tr>
      <w:tr>
        <w:trPr/>
        <w:tc>
          <w:tcPr>
            <w:tcW w:w="3481" w:type="dxa"/>
            <w:tcBorders>
              <w:left w:val="single" w:sz="2" w:space="0" w:color="000000"/>
              <w:bottom w:val="single" w:sz="2" w:space="0" w:color="000000"/>
            </w:tcBorders>
            <w:vAlign w:val="center"/>
          </w:tcPr>
          <w:p>
            <w:pPr>
              <w:pStyle w:val="Tabelleninhalt"/>
              <w:bidi w:val="0"/>
              <w:jc w:val="left"/>
              <w:rPr/>
            </w:pPr>
            <w:r>
              <w:rPr>
                <w:rStyle w:val="Starkbetont"/>
                <w:rFonts w:ascii="Liberation Serif" w:hAnsi="Liberation Serif"/>
                <w:b w:val="false"/>
                <w:bCs w:val="false"/>
              </w:rPr>
              <w:t>SVR</w:t>
            </w:r>
          </w:p>
        </w:tc>
        <w:tc>
          <w:tcPr>
            <w:tcW w:w="2302" w:type="dxa"/>
            <w:tcBorders>
              <w:left w:val="single" w:sz="2" w:space="0" w:color="000000"/>
              <w:bottom w:val="single" w:sz="2" w:space="0" w:color="000000"/>
              <w:right w:val="single" w:sz="2" w:space="0" w:color="000000"/>
            </w:tcBorders>
            <w:vAlign w:val="center"/>
          </w:tcPr>
          <w:p>
            <w:pPr>
              <w:pStyle w:val="Tabelleninhalt"/>
              <w:bidi w:val="0"/>
              <w:jc w:val="left"/>
              <w:rPr>
                <w:rFonts w:ascii="Liberation Serif" w:hAnsi="Liberation Serif"/>
              </w:rPr>
            </w:pPr>
            <w:r>
              <w:rPr>
                <w:rFonts w:ascii="Liberation Serif" w:hAnsi="Liberation Serif"/>
              </w:rPr>
              <w:t>90.7</w:t>
            </w:r>
          </w:p>
        </w:tc>
      </w:tr>
    </w:tbl>
    <w:p>
      <w:pPr>
        <w:pStyle w:val="Normal"/>
        <w:bidi w:val="0"/>
        <w:spacing w:lineRule="auto" w:line="276" w:before="0" w:after="170"/>
        <w:ind w:left="0" w:right="0" w:firstLine="567"/>
        <w:jc w:val="both"/>
        <w:rPr>
          <w:rStyle w:val="Starkbetont"/>
          <w:rFonts w:ascii="Liberation Serif" w:hAnsi="Liberation Serif"/>
          <w:b w:val="false"/>
          <w:b w:val="false"/>
          <w:bCs w:val="false"/>
        </w:rPr>
      </w:pPr>
      <w:r>
        <w:rPr>
          <w:rFonts w:ascii="Liberation Serif" w:hAnsi="Liberation Serif"/>
          <w:sz w:val="24"/>
          <w:szCs w:val="24"/>
        </w:rPr>
      </w:r>
    </w:p>
    <w:p>
      <w:pPr>
        <w:pStyle w:val="Normal"/>
        <w:bidi w:val="0"/>
        <w:spacing w:lineRule="auto" w:line="276" w:before="0" w:after="170"/>
        <w:ind w:left="0" w:right="0" w:firstLine="567"/>
        <w:jc w:val="both"/>
        <w:rPr>
          <w:rFonts w:ascii="Liberation Serif" w:hAnsi="Liberation Serif"/>
          <w:sz w:val="24"/>
          <w:szCs w:val="24"/>
        </w:rPr>
      </w:pPr>
      <w:r>
        <w:rPr>
          <w:rStyle w:val="Starkbetont"/>
          <w:rFonts w:ascii="Liberation Serif" w:hAnsi="Liberation Serif"/>
          <w:b w:val="false"/>
          <w:bCs w:val="false"/>
          <w:sz w:val="24"/>
          <w:szCs w:val="24"/>
        </w:rPr>
        <w:t>XGBoost</w:t>
      </w:r>
      <w:r>
        <w:rPr>
          <w:rFonts w:ascii="Liberation Serif" w:hAnsi="Liberation Serif"/>
          <w:b w:val="false"/>
          <w:bCs w:val="false"/>
          <w:sz w:val="24"/>
          <w:szCs w:val="24"/>
        </w:rPr>
        <w:t xml:space="preserve"> </w:t>
      </w:r>
      <w:r>
        <w:rPr>
          <w:rFonts w:ascii="Liberation Serif" w:hAnsi="Liberation Serif"/>
          <w:b w:val="false"/>
          <w:bCs w:val="false"/>
          <w:sz w:val="24"/>
          <w:szCs w:val="24"/>
        </w:rPr>
        <w:t>model d</w:t>
      </w:r>
      <w:r>
        <w:rPr>
          <w:rFonts w:ascii="Liberation Serif" w:hAnsi="Liberation Serif"/>
          <w:sz w:val="24"/>
          <w:szCs w:val="24"/>
        </w:rPr>
        <w:t>emonstrated the lowest RMSE</w:t>
      </w:r>
      <w:r>
        <w:rPr>
          <w:rFonts w:ascii="Liberation Serif" w:hAnsi="Liberation Serif"/>
          <w:sz w:val="24"/>
          <w:szCs w:val="24"/>
        </w:rPr>
        <w:t>,</w:t>
      </w:r>
      <w:r>
        <w:rPr>
          <w:rFonts w:ascii="Liberation Serif" w:hAnsi="Liberation Serif"/>
          <w:sz w:val="24"/>
          <w:szCs w:val="24"/>
        </w:rPr>
        <w:t xml:space="preserve"> confirming it as the optimal model for </w:t>
      </w:r>
      <w:r>
        <w:rPr>
          <w:rFonts w:ascii="Liberation Serif" w:hAnsi="Liberation Serif"/>
          <w:sz w:val="24"/>
          <w:szCs w:val="24"/>
        </w:rPr>
        <w:t>our</w:t>
      </w:r>
      <w:r>
        <w:rPr>
          <w:rFonts w:ascii="Liberation Serif" w:hAnsi="Liberation Serif"/>
          <w:sz w:val="24"/>
          <w:szCs w:val="24"/>
        </w:rPr>
        <w:t xml:space="preserve"> regression task.</w:t>
      </w:r>
    </w:p>
    <w:p>
      <w:pPr>
        <w:pStyle w:val="Berschrift3"/>
        <w:bidi w:val="0"/>
        <w:jc w:val="left"/>
        <w:rPr>
          <w:rFonts w:ascii="Liberation Serif" w:hAnsi="Liberation Serif"/>
        </w:rPr>
      </w:pPr>
      <w:bookmarkStart w:id="12" w:name="__RefHeading___Toc51576_841519026"/>
      <w:bookmarkEnd w:id="12"/>
      <w:r>
        <w:rPr>
          <w:rFonts w:ascii="Liberation Serif" w:hAnsi="Liberation Serif"/>
        </w:rPr>
        <w:t>3</w:t>
      </w:r>
      <w:r>
        <w:rPr>
          <w:rFonts w:ascii="Liberation Serif" w:hAnsi="Liberation Serif"/>
        </w:rPr>
        <w:t>.</w:t>
      </w:r>
      <w:r>
        <w:rPr>
          <w:rFonts w:ascii="Liberation Serif" w:hAnsi="Liberation Serif"/>
        </w:rPr>
        <w:t>3</w:t>
      </w:r>
      <w:r>
        <w:rPr>
          <w:rFonts w:ascii="Liberation Serif" w:hAnsi="Liberation Serif"/>
        </w:rPr>
        <w:t xml:space="preserve"> Model Development Workflow</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Model training was implemented through a systematic five-step tuning process, using an 80/20 train–validation split.</w:t>
      </w:r>
      <w:r>
        <w:rPr>
          <w:rFonts w:ascii="Liberation Serif" w:hAnsi="Liberation Serif"/>
          <w:sz w:val="24"/>
          <w:szCs w:val="24"/>
        </w:rPr>
        <w:t xml:space="preserve"> </w:t>
      </w:r>
      <w:r>
        <w:rPr>
          <w:rFonts w:ascii="Liberation Serif" w:hAnsi="Liberation Serif"/>
          <w:sz w:val="24"/>
          <w:szCs w:val="24"/>
        </w:rPr>
        <w:t>All preprocessing steps were integrated into a recipe pipeline ensuring reproducibility and proper data hygiene</w:t>
      </w:r>
      <w:r>
        <w:rPr>
          <w:rFonts w:ascii="Liberation Serif" w:hAnsi="Liberation Serif"/>
          <w:sz w:val="24"/>
          <w:szCs w:val="24"/>
        </w:rPr>
        <w:t>.</w:t>
      </w:r>
    </w:p>
    <w:p>
      <w:pPr>
        <w:pStyle w:val="Normal"/>
        <w:numPr>
          <w:ilvl w:val="0"/>
          <w:numId w:val="0"/>
        </w:numPr>
        <w:bidi w:val="0"/>
        <w:spacing w:lineRule="auto" w:line="276" w:before="0" w:after="170"/>
        <w:ind w:left="720" w:hanging="0"/>
        <w:jc w:val="both"/>
        <w:rPr>
          <w:rFonts w:ascii="Liberation Serif" w:hAnsi="Liberation Serif"/>
          <w:sz w:val="24"/>
          <w:szCs w:val="24"/>
        </w:rPr>
      </w:pPr>
      <w:r>
        <w:rPr>
          <w:rFonts w:ascii="Liberation Serif" w:hAnsi="Liberation Serif"/>
          <w:sz w:val="24"/>
          <w:szCs w:val="24"/>
        </w:rPr>
        <w:t>Preprocessing Pipeline</w:t>
      </w:r>
      <w:r>
        <w:rPr>
          <w:rFonts w:ascii="Liberation Serif" w:hAnsi="Liberation Serif"/>
          <w:sz w:val="24"/>
          <w:szCs w:val="24"/>
        </w:rPr>
        <w:t>:</w:t>
      </w:r>
    </w:p>
    <w:p>
      <w:pPr>
        <w:pStyle w:val="Normal"/>
        <w:numPr>
          <w:ilvl w:val="0"/>
          <w:numId w:val="8"/>
        </w:numPr>
        <w:bidi w:val="0"/>
        <w:spacing w:lineRule="auto" w:line="276" w:before="0" w:after="170"/>
        <w:jc w:val="both"/>
        <w:rPr>
          <w:rFonts w:ascii="Liberation Serif" w:hAnsi="Liberation Serif"/>
          <w:sz w:val="24"/>
          <w:szCs w:val="24"/>
        </w:rPr>
      </w:pPr>
      <w:r>
        <w:rPr>
          <w:rFonts w:ascii="Liberation Serif" w:hAnsi="Liberation Serif"/>
          <w:sz w:val="24"/>
          <w:szCs w:val="24"/>
        </w:rPr>
        <w:t>Removal of zero-variance predictors.</w:t>
      </w:r>
    </w:p>
    <w:p>
      <w:pPr>
        <w:pStyle w:val="Normal"/>
        <w:numPr>
          <w:ilvl w:val="0"/>
          <w:numId w:val="8"/>
        </w:numPr>
        <w:bidi w:val="0"/>
        <w:spacing w:lineRule="auto" w:line="276" w:before="0" w:after="170"/>
        <w:jc w:val="both"/>
        <w:rPr>
          <w:rFonts w:ascii="Liberation Serif" w:hAnsi="Liberation Serif"/>
          <w:sz w:val="24"/>
          <w:szCs w:val="24"/>
        </w:rPr>
      </w:pPr>
      <w:r>
        <w:rPr>
          <w:rFonts w:ascii="Liberation Serif" w:hAnsi="Liberation Serif"/>
          <w:sz w:val="24"/>
          <w:szCs w:val="24"/>
        </w:rPr>
        <w:t>Median imputation of missing values (where necessary).</w:t>
      </w:r>
    </w:p>
    <w:p>
      <w:pPr>
        <w:pStyle w:val="Normal"/>
        <w:numPr>
          <w:ilvl w:val="0"/>
          <w:numId w:val="8"/>
        </w:numPr>
        <w:bidi w:val="0"/>
        <w:spacing w:lineRule="auto" w:line="276" w:before="0" w:after="170"/>
        <w:jc w:val="both"/>
        <w:rPr>
          <w:rFonts w:ascii="Liberation Serif" w:hAnsi="Liberation Serif"/>
          <w:sz w:val="24"/>
          <w:szCs w:val="24"/>
        </w:rPr>
      </w:pPr>
      <w:r>
        <w:rPr>
          <w:rFonts w:ascii="Liberation Serif" w:hAnsi="Liberation Serif"/>
          <w:sz w:val="24"/>
          <w:szCs w:val="24"/>
        </w:rPr>
        <w:t>Grouping of rare categories (step_other).</w:t>
      </w:r>
    </w:p>
    <w:p>
      <w:pPr>
        <w:pStyle w:val="Normal"/>
        <w:numPr>
          <w:ilvl w:val="0"/>
          <w:numId w:val="8"/>
        </w:numPr>
        <w:bidi w:val="0"/>
        <w:spacing w:lineRule="auto" w:line="276" w:before="0" w:after="170"/>
        <w:jc w:val="both"/>
        <w:rPr>
          <w:rFonts w:ascii="Liberation Serif" w:hAnsi="Liberation Serif"/>
          <w:sz w:val="24"/>
          <w:szCs w:val="24"/>
        </w:rPr>
      </w:pPr>
      <w:r>
        <w:rPr>
          <w:rFonts w:ascii="Liberation Serif" w:hAnsi="Liberation Serif"/>
          <w:sz w:val="24"/>
          <w:szCs w:val="24"/>
        </w:rPr>
        <w:t>One-hot encoding of categorical variables.</w:t>
      </w:r>
    </w:p>
    <w:p>
      <w:pPr>
        <w:pStyle w:val="Normal"/>
        <w:numPr>
          <w:ilvl w:val="0"/>
          <w:numId w:val="8"/>
        </w:numPr>
        <w:bidi w:val="0"/>
        <w:spacing w:lineRule="auto" w:line="276" w:before="0" w:after="170"/>
        <w:jc w:val="both"/>
        <w:rPr>
          <w:rFonts w:ascii="Liberation Serif" w:hAnsi="Liberation Serif"/>
          <w:sz w:val="24"/>
          <w:szCs w:val="24"/>
        </w:rPr>
      </w:pPr>
      <w:r>
        <w:rPr>
          <w:rFonts w:ascii="Liberation Serif" w:hAnsi="Liberation Serif"/>
          <w:sz w:val="24"/>
          <w:szCs w:val="24"/>
        </w:rPr>
        <w:t>Model evaluation metric fixed as RMSE.</w:t>
      </w:r>
    </w:p>
    <w:p>
      <w:pPr>
        <w:pStyle w:val="Berschrift3"/>
        <w:bidi w:val="0"/>
        <w:jc w:val="left"/>
        <w:rPr>
          <w:rFonts w:ascii="Liberation Serif" w:hAnsi="Liberation Serif"/>
        </w:rPr>
      </w:pPr>
      <w:bookmarkStart w:id="13" w:name="__RefHeading___Toc51578_841519026"/>
      <w:bookmarkEnd w:id="13"/>
      <w:r>
        <w:rPr>
          <w:rFonts w:ascii="Liberation Serif" w:hAnsi="Liberation Serif"/>
        </w:rPr>
        <w:t>3</w:t>
      </w:r>
      <w:r>
        <w:rPr>
          <w:rFonts w:ascii="Liberation Serif" w:hAnsi="Liberation Serif"/>
        </w:rPr>
        <w:t>.</w:t>
      </w:r>
      <w:r>
        <w:rPr>
          <w:rFonts w:ascii="Liberation Serif" w:hAnsi="Liberation Serif"/>
        </w:rPr>
        <w:t>4</w:t>
      </w:r>
      <w:r>
        <w:rPr>
          <w:rFonts w:ascii="Liberation Serif" w:hAnsi="Liberation Serif"/>
        </w:rPr>
        <w:t xml:space="preserve"> XGBoost Model Tuning Process</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The XGBoost hyperparameter optimization was conducted in five sequential stages</w:t>
      </w:r>
      <w:r>
        <w:rPr>
          <w:rFonts w:ascii="Liberation Serif" w:hAnsi="Liberation Serif"/>
          <w:sz w:val="24"/>
          <w:szCs w:val="24"/>
        </w:rPr>
        <w:t xml:space="preserve"> in order to consistently improve the quality of the forecast and minimize overfitting.</w:t>
      </w:r>
    </w:p>
    <w:tbl>
      <w:tblPr>
        <w:tblW w:w="5000" w:type="pct"/>
        <w:jc w:val="left"/>
        <w:tblInd w:w="-5" w:type="dxa"/>
        <w:tblLayout w:type="fixed"/>
        <w:tblCellMar>
          <w:top w:w="55" w:type="dxa"/>
          <w:left w:w="55" w:type="dxa"/>
          <w:bottom w:w="55" w:type="dxa"/>
          <w:right w:w="55" w:type="dxa"/>
        </w:tblCellMar>
      </w:tblPr>
      <w:tblGrid>
        <w:gridCol w:w="627"/>
        <w:gridCol w:w="2032"/>
        <w:gridCol w:w="6979"/>
      </w:tblGrid>
      <w:tr>
        <w:trPr/>
        <w:tc>
          <w:tcPr>
            <w:tcW w:w="627" w:type="dxa"/>
            <w:tcBorders>
              <w:top w:val="single" w:sz="4" w:space="0" w:color="000000"/>
              <w:left w:val="single" w:sz="4" w:space="0" w:color="000000"/>
              <w:bottom w:val="single" w:sz="4" w:space="0" w:color="000000"/>
            </w:tcBorders>
          </w:tcPr>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Step</w:t>
            </w:r>
          </w:p>
        </w:tc>
        <w:tc>
          <w:tcPr>
            <w:tcW w:w="2032" w:type="dxa"/>
            <w:tcBorders>
              <w:top w:val="single" w:sz="4" w:space="0" w:color="000000"/>
              <w:left w:val="single" w:sz="4" w:space="0" w:color="000000"/>
              <w:bottom w:val="single" w:sz="4" w:space="0" w:color="000000"/>
            </w:tcBorders>
          </w:tcPr>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Parameter Group</w:t>
            </w:r>
          </w:p>
        </w:tc>
        <w:tc>
          <w:tcPr>
            <w:tcW w:w="6979" w:type="dxa"/>
            <w:tcBorders>
              <w:top w:val="single" w:sz="4" w:space="0" w:color="000000"/>
              <w:left w:val="single" w:sz="4" w:space="0" w:color="000000"/>
              <w:bottom w:val="single" w:sz="4" w:space="0" w:color="000000"/>
              <w:right w:val="single" w:sz="4" w:space="0" w:color="000000"/>
            </w:tcBorders>
          </w:tcPr>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Description</w:t>
            </w:r>
          </w:p>
        </w:tc>
      </w:tr>
      <w:tr>
        <w:trPr/>
        <w:tc>
          <w:tcPr>
            <w:tcW w:w="627" w:type="dxa"/>
            <w:tcBorders>
              <w:left w:val="single" w:sz="4" w:space="0" w:color="000000"/>
              <w:bottom w:val="single" w:sz="4" w:space="0" w:color="000000"/>
            </w:tcBorders>
          </w:tcPr>
          <w:p>
            <w:pPr>
              <w:pStyle w:val="Tabelleninhalt"/>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1</w:t>
            </w:r>
          </w:p>
        </w:tc>
        <w:tc>
          <w:tcPr>
            <w:tcW w:w="2032" w:type="dxa"/>
            <w:tcBorders>
              <w:left w:val="single" w:sz="4" w:space="0" w:color="000000"/>
              <w:bottom w:val="single" w:sz="4" w:space="0" w:color="000000"/>
            </w:tcBorders>
          </w:tcPr>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t</w:t>
            </w:r>
            <w:r>
              <w:rPr>
                <w:rFonts w:ascii="Liberation Serif" w:hAnsi="Liberation Serif"/>
                <w:sz w:val="24"/>
                <w:szCs w:val="24"/>
              </w:rPr>
              <w:t>rees, learn_rate</w:t>
            </w:r>
          </w:p>
        </w:tc>
        <w:tc>
          <w:tcPr>
            <w:tcW w:w="6979" w:type="dxa"/>
            <w:tcBorders>
              <w:left w:val="single" w:sz="4" w:space="0" w:color="000000"/>
              <w:bottom w:val="single" w:sz="4" w:space="0" w:color="000000"/>
              <w:right w:val="single" w:sz="4" w:space="0" w:color="000000"/>
            </w:tcBorders>
          </w:tcPr>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Tune the number of boosting rounds</w:t>
            </w:r>
            <w:r>
              <w:rPr>
                <w:rFonts w:ascii="Liberation Serif" w:hAnsi="Liberation Serif"/>
                <w:sz w:val="24"/>
                <w:szCs w:val="24"/>
              </w:rPr>
              <w:t xml:space="preserve"> (trees)</w:t>
            </w:r>
            <w:r>
              <w:rPr>
                <w:rFonts w:ascii="Liberation Serif" w:hAnsi="Liberation Serif"/>
                <w:sz w:val="24"/>
                <w:szCs w:val="24"/>
              </w:rPr>
              <w:t xml:space="preserve"> and learning rate. </w:t>
            </w:r>
            <w:r>
              <w:rPr>
                <w:rFonts w:ascii="Liberation Serif" w:hAnsi="Liberation Serif"/>
                <w:sz w:val="24"/>
                <w:szCs w:val="24"/>
              </w:rPr>
              <w:t>The a</w:t>
            </w:r>
            <w:r>
              <w:rPr>
                <w:rFonts w:ascii="Liberation Serif" w:hAnsi="Liberation Serif"/>
                <w:sz w:val="24"/>
                <w:szCs w:val="24"/>
              </w:rPr>
              <w:t xml:space="preserve">im </w:t>
            </w:r>
            <w:r>
              <w:rPr>
                <w:rFonts w:ascii="Liberation Serif" w:hAnsi="Liberation Serif"/>
                <w:sz w:val="24"/>
                <w:szCs w:val="24"/>
              </w:rPr>
              <w:t xml:space="preserve">is  </w:t>
            </w:r>
            <w:r>
              <w:rPr>
                <w:rFonts w:ascii="Liberation Serif" w:hAnsi="Liberation Serif"/>
                <w:sz w:val="24"/>
                <w:szCs w:val="24"/>
              </w:rPr>
              <w:t>minimal validation RMSE with a small train–validation gap (avoiding overfitting). A lower learning rate compensated by more trees indicated stable convergence</w:t>
            </w:r>
            <w:r>
              <w:rPr>
                <w:rFonts w:ascii="Liberation Serif" w:hAnsi="Liberation Serif"/>
                <w:sz w:val="24"/>
                <w:szCs w:val="24"/>
              </w:rPr>
              <w:t xml:space="preserve"> which is desirable</w:t>
            </w:r>
            <w:r>
              <w:rPr>
                <w:rFonts w:ascii="Liberation Serif" w:hAnsi="Liberation Serif"/>
                <w:sz w:val="24"/>
                <w:szCs w:val="24"/>
              </w:rPr>
              <w:t>.</w:t>
            </w:r>
            <w:r>
              <w:rPr>
                <w:rFonts w:ascii="Liberation Serif" w:hAnsi="Liberation Serif"/>
                <w:sz w:val="24"/>
                <w:szCs w:val="24"/>
              </w:rPr>
              <w:t xml:space="preserve"> </w:t>
            </w:r>
          </w:p>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In our case t</w:t>
            </w:r>
            <w:r>
              <w:rPr>
                <w:rFonts w:ascii="Liberation Serif" w:hAnsi="Liberation Serif"/>
                <w:sz w:val="24"/>
                <w:szCs w:val="24"/>
              </w:rPr>
              <w:t xml:space="preserve">he optimal models are the upper </w:t>
            </w:r>
            <w:r>
              <w:rPr>
                <w:rFonts w:ascii="Liberation Serif" w:hAnsi="Liberation Serif"/>
                <w:sz w:val="24"/>
                <w:szCs w:val="24"/>
              </w:rPr>
              <w:t>two</w:t>
            </w:r>
            <w:r>
              <w:rPr>
                <w:rFonts w:ascii="Liberation Serif" w:hAnsi="Liberation Serif"/>
                <w:sz w:val="24"/>
                <w:szCs w:val="24"/>
              </w:rPr>
              <w:t xml:space="preserve"> (1200</w:t>
            </w:r>
            <w:r>
              <w:rPr>
                <w:rFonts w:ascii="Liberation Serif" w:hAnsi="Liberation Serif"/>
                <w:sz w:val="24"/>
                <w:szCs w:val="24"/>
              </w:rPr>
              <w:t xml:space="preserve"> trees</w:t>
            </w:r>
            <w:r>
              <w:rPr>
                <w:rFonts w:ascii="Liberation Serif" w:hAnsi="Liberation Serif"/>
                <w:sz w:val="24"/>
                <w:szCs w:val="24"/>
              </w:rPr>
              <w:t>×0.01</w:t>
            </w:r>
            <w:r>
              <w:rPr>
                <w:rFonts w:ascii="Liberation Serif" w:hAnsi="Liberation Serif"/>
                <w:sz w:val="24"/>
                <w:szCs w:val="24"/>
              </w:rPr>
              <w:t xml:space="preserve"> rate</w:t>
            </w:r>
            <w:r>
              <w:rPr>
                <w:rFonts w:ascii="Liberation Serif" w:hAnsi="Liberation Serif"/>
                <w:sz w:val="24"/>
                <w:szCs w:val="24"/>
              </w:rPr>
              <w:t xml:space="preserve"> and 1000</w:t>
            </w:r>
            <w:r>
              <w:rPr>
                <w:rFonts w:ascii="Liberation Serif" w:hAnsi="Liberation Serif"/>
                <w:sz w:val="24"/>
                <w:szCs w:val="24"/>
              </w:rPr>
              <w:t xml:space="preserve"> trees</w:t>
            </w:r>
            <w:r>
              <w:rPr>
                <w:rFonts w:ascii="Liberation Serif" w:hAnsi="Liberation Serif"/>
                <w:sz w:val="24"/>
                <w:szCs w:val="24"/>
              </w:rPr>
              <w:t>×0.01</w:t>
            </w:r>
            <w:r>
              <w:rPr>
                <w:rFonts w:ascii="Liberation Serif" w:hAnsi="Liberation Serif"/>
                <w:sz w:val="24"/>
                <w:szCs w:val="24"/>
              </w:rPr>
              <w:t>rate</w:t>
            </w:r>
            <w:r>
              <w:rPr>
                <w:rFonts w:ascii="Liberation Serif" w:hAnsi="Liberation Serif"/>
                <w:sz w:val="24"/>
                <w:szCs w:val="24"/>
              </w:rPr>
              <w:t>): min</w:t>
            </w:r>
            <w:r>
              <w:rPr>
                <w:rFonts w:ascii="Liberation Serif" w:hAnsi="Liberation Serif"/>
                <w:sz w:val="24"/>
                <w:szCs w:val="24"/>
              </w:rPr>
              <w:t xml:space="preserve"> </w:t>
            </w:r>
            <w:r>
              <w:rPr>
                <w:rFonts w:ascii="Liberation Serif" w:hAnsi="Liberation Serif"/>
                <w:sz w:val="24"/>
                <w:szCs w:val="24"/>
              </w:rPr>
              <w:t>RMSE_val</w:t>
            </w:r>
            <w:r>
              <w:rPr>
                <w:rFonts w:ascii="Liberation Serif" w:hAnsi="Liberation Serif"/>
                <w:sz w:val="24"/>
                <w:szCs w:val="24"/>
              </w:rPr>
              <w:t xml:space="preserve"> (64.73)</w:t>
            </w:r>
            <w:r>
              <w:rPr>
                <w:rFonts w:ascii="Liberation Serif" w:hAnsi="Liberation Serif"/>
                <w:sz w:val="24"/>
                <w:szCs w:val="24"/>
              </w:rPr>
              <w:t xml:space="preserve"> </w:t>
            </w:r>
            <w:r>
              <w:rPr>
                <w:rFonts w:ascii="Liberation Serif" w:hAnsi="Liberation Serif"/>
                <w:sz w:val="24"/>
                <w:szCs w:val="24"/>
              </w:rPr>
              <w:t xml:space="preserve">+ </w:t>
            </w:r>
            <w:r>
              <w:rPr>
                <w:rFonts w:ascii="Liberation Serif" w:hAnsi="Liberation Serif"/>
                <w:sz w:val="24"/>
                <w:szCs w:val="24"/>
              </w:rPr>
              <w:t>reasonable difference between train and val (gap</w:t>
            </w:r>
            <w:r>
              <w:rPr>
                <w:rFonts w:ascii="Liberation Serif" w:hAnsi="Liberation Serif"/>
                <w:sz w:val="24"/>
                <w:szCs w:val="24"/>
              </w:rPr>
              <w:t>:</w:t>
            </w:r>
            <w:r>
              <w:rPr>
                <w:rFonts w:ascii="Liberation Serif" w:hAnsi="Liberation Serif"/>
                <w:sz w:val="24"/>
                <w:szCs w:val="24"/>
              </w:rPr>
              <w:t xml:space="preserve"> 17-19</w:t>
            </w:r>
            <w:r>
              <w:rPr>
                <w:rFonts w:ascii="Liberation Serif" w:hAnsi="Liberation Serif"/>
                <w:sz w:val="24"/>
                <w:szCs w:val="24"/>
              </w:rPr>
              <w:t>, acceptable level of overfitting</w:t>
            </w:r>
            <w:r>
              <w:rPr>
                <w:rFonts w:ascii="Liberation Serif" w:hAnsi="Liberation Serif"/>
                <w:sz w:val="24"/>
                <w:szCs w:val="24"/>
              </w:rPr>
              <w:t xml:space="preserve">) </w:t>
            </w:r>
            <w:r>
              <w:rPr>
                <w:rFonts w:ascii="Liberation Serif" w:hAnsi="Liberation Serif"/>
                <w:sz w:val="24"/>
                <w:szCs w:val="24"/>
              </w:rPr>
              <w:t xml:space="preserve">+ </w:t>
            </w:r>
            <w:r>
              <w:rPr>
                <w:rFonts w:ascii="Liberation Serif" w:hAnsi="Liberation Serif"/>
                <w:sz w:val="24"/>
                <w:szCs w:val="24"/>
              </w:rPr>
              <w:t>SE stability (1.3–1.4)</w:t>
            </w:r>
          </w:p>
        </w:tc>
      </w:tr>
      <w:tr>
        <w:trPr/>
        <w:tc>
          <w:tcPr>
            <w:tcW w:w="627" w:type="dxa"/>
            <w:tcBorders>
              <w:left w:val="single" w:sz="4" w:space="0" w:color="000000"/>
              <w:bottom w:val="single" w:sz="4" w:space="0" w:color="000000"/>
            </w:tcBorders>
          </w:tcPr>
          <w:p>
            <w:pPr>
              <w:pStyle w:val="Tabelleninhalt"/>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2</w:t>
            </w:r>
          </w:p>
        </w:tc>
        <w:tc>
          <w:tcPr>
            <w:tcW w:w="2032" w:type="dxa"/>
            <w:tcBorders>
              <w:left w:val="single" w:sz="4" w:space="0" w:color="000000"/>
              <w:bottom w:val="single" w:sz="4" w:space="0" w:color="000000"/>
            </w:tcBorders>
          </w:tcPr>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tree_depth, min_n</w:t>
            </w:r>
          </w:p>
        </w:tc>
        <w:tc>
          <w:tcPr>
            <w:tcW w:w="6979" w:type="dxa"/>
            <w:tcBorders>
              <w:left w:val="single" w:sz="4" w:space="0" w:color="000000"/>
              <w:bottom w:val="single" w:sz="4" w:space="0" w:color="000000"/>
              <w:right w:val="single" w:sz="4" w:space="0" w:color="000000"/>
            </w:tcBorders>
          </w:tcPr>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Adjust</w:t>
            </w:r>
            <w:r>
              <w:rPr>
                <w:rFonts w:ascii="Liberation Serif" w:hAnsi="Liberation Serif"/>
                <w:sz w:val="24"/>
                <w:szCs w:val="24"/>
              </w:rPr>
              <w:t>ing</w:t>
            </w:r>
            <w:r>
              <w:rPr>
                <w:rFonts w:ascii="Liberation Serif" w:hAnsi="Liberation Serif"/>
                <w:sz w:val="24"/>
                <w:szCs w:val="24"/>
              </w:rPr>
              <w:t xml:space="preserve"> tree complexity</w:t>
            </w:r>
            <w:r>
              <w:rPr>
                <w:rFonts w:ascii="Liberation Serif" w:hAnsi="Liberation Serif"/>
                <w:sz w:val="24"/>
                <w:szCs w:val="24"/>
              </w:rPr>
              <w:t>. D</w:t>
            </w:r>
            <w:r>
              <w:rPr>
                <w:rFonts w:ascii="Liberation Serif" w:hAnsi="Liberation Serif"/>
                <w:sz w:val="24"/>
                <w:szCs w:val="24"/>
              </w:rPr>
              <w:t>eeper trees capture more interactions, while min_n controls minimum observations per leaf.</w:t>
            </w:r>
          </w:p>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The goal: to ensure that the trees are expressive enough and at the same time prevent overfitting. At this step, the parameters of the other steps were fixed to the previously selected values.</w:t>
            </w:r>
          </w:p>
          <w:p>
            <w:pPr>
              <w:pStyle w:val="Normal"/>
              <w:bidi w:val="0"/>
              <w:spacing w:lineRule="auto" w:line="240" w:before="0" w:after="0"/>
              <w:ind w:left="0" w:right="0" w:hanging="0"/>
              <w:jc w:val="both"/>
              <w:rPr>
                <w:rFonts w:ascii="Liberation Serif" w:hAnsi="Liberation Serif"/>
              </w:rPr>
            </w:pPr>
            <w:r>
              <w:rPr>
                <w:rFonts w:ascii="Liberation Serif" w:hAnsi="Liberation Serif"/>
                <w:sz w:val="24"/>
                <w:szCs w:val="24"/>
              </w:rPr>
              <w:t>The best combination according to</w:t>
            </w:r>
            <w:r>
              <w:rPr>
                <w:rFonts w:ascii="Liberation Serif" w:hAnsi="Liberation Serif"/>
                <w:sz w:val="24"/>
                <w:szCs w:val="24"/>
              </w:rPr>
              <w:t xml:space="preserve"> min</w:t>
            </w:r>
            <w:r>
              <w:rPr>
                <w:rFonts w:ascii="Liberation Serif" w:hAnsi="Liberation Serif"/>
                <w:sz w:val="24"/>
                <w:szCs w:val="24"/>
              </w:rPr>
              <w:t xml:space="preserve"> RMSE_val (64.81)</w:t>
            </w:r>
            <w:r>
              <w:rPr>
                <w:rFonts w:ascii="Liberation Serif" w:hAnsi="Liberation Serif"/>
                <w:sz w:val="24"/>
                <w:szCs w:val="24"/>
              </w:rPr>
              <w:t xml:space="preserve"> is </w:t>
            </w:r>
            <w:r>
              <w:rPr>
                <w:rFonts w:ascii="Liberation Serif" w:hAnsi="Liberation Serif"/>
              </w:rPr>
              <w:t>min_n</w:t>
            </w:r>
            <w:r>
              <w:rPr>
                <w:rFonts w:ascii="Liberation Serif" w:hAnsi="Liberation Serif"/>
              </w:rPr>
              <w:t xml:space="preserve"> = 10, </w:t>
            </w:r>
            <w:r>
              <w:rPr>
                <w:rFonts w:ascii="Liberation Serif" w:hAnsi="Liberation Serif"/>
                <w:sz w:val="24"/>
                <w:szCs w:val="24"/>
              </w:rPr>
              <w:t>tree_depth</w:t>
            </w:r>
            <w:r>
              <w:rPr>
                <w:rFonts w:ascii="Liberation Serif" w:hAnsi="Liberation Serif"/>
                <w:sz w:val="24"/>
                <w:szCs w:val="24"/>
              </w:rPr>
              <w:t xml:space="preserve"> = 6. A</w:t>
            </w:r>
            <w:r>
              <w:rPr>
                <w:rFonts w:ascii="Liberation Serif" w:hAnsi="Liberation Serif"/>
                <w:sz w:val="24"/>
                <w:szCs w:val="24"/>
              </w:rPr>
              <w:t>t the same time, the retraining is moderate (gap</w:t>
            </w:r>
            <w:r>
              <w:rPr>
                <w:rFonts w:ascii="Liberation Serif" w:hAnsi="Liberation Serif"/>
                <w:sz w:val="24"/>
                <w:szCs w:val="24"/>
              </w:rPr>
              <w:t>:</w:t>
            </w:r>
            <w:r>
              <w:rPr>
                <w:rFonts w:ascii="Liberation Serif" w:hAnsi="Liberation Serif"/>
                <w:sz w:val="24"/>
                <w:szCs w:val="24"/>
              </w:rPr>
              <w:t xml:space="preserve"> 21.8), which looks balanced.</w:t>
            </w:r>
          </w:p>
        </w:tc>
      </w:tr>
      <w:tr>
        <w:trPr/>
        <w:tc>
          <w:tcPr>
            <w:tcW w:w="627" w:type="dxa"/>
            <w:tcBorders>
              <w:left w:val="single" w:sz="4" w:space="0" w:color="000000"/>
              <w:bottom w:val="single" w:sz="4" w:space="0" w:color="000000"/>
            </w:tcBorders>
          </w:tcPr>
          <w:p>
            <w:pPr>
              <w:pStyle w:val="Tabelleninhalt"/>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3</w:t>
            </w:r>
          </w:p>
        </w:tc>
        <w:tc>
          <w:tcPr>
            <w:tcW w:w="2032" w:type="dxa"/>
            <w:tcBorders>
              <w:left w:val="single" w:sz="4" w:space="0" w:color="000000"/>
              <w:bottom w:val="single" w:sz="4" w:space="0" w:color="000000"/>
            </w:tcBorders>
          </w:tcPr>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loss_reduction (</w:t>
            </w:r>
            <w:r>
              <w:rPr>
                <w:rFonts w:ascii="Liberation Serif" w:hAnsi="Liberation Serif"/>
                <w:sz w:val="24"/>
                <w:szCs w:val="24"/>
              </w:rPr>
              <w:t>gamma</w:t>
            </w:r>
            <w:r>
              <w:rPr>
                <w:rFonts w:ascii="Liberation Serif" w:hAnsi="Liberation Serif"/>
                <w:sz w:val="24"/>
                <w:szCs w:val="24"/>
              </w:rPr>
              <w:t>)</w:t>
            </w:r>
          </w:p>
        </w:tc>
        <w:tc>
          <w:tcPr>
            <w:tcW w:w="6979" w:type="dxa"/>
            <w:tcBorders>
              <w:left w:val="single" w:sz="4" w:space="0" w:color="000000"/>
              <w:bottom w:val="single" w:sz="4" w:space="0" w:color="000000"/>
              <w:right w:val="single" w:sz="4" w:space="0" w:color="000000"/>
            </w:tcBorders>
          </w:tcPr>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Regularization controlling minimum loss reduction for node splitting — reduces overfitting by pruning weak branches.</w:t>
            </w:r>
            <w:r>
              <w:rPr>
                <w:rFonts w:ascii="Liberation Serif" w:hAnsi="Liberation Serif"/>
                <w:sz w:val="24"/>
                <w:szCs w:val="24"/>
              </w:rPr>
              <w:t xml:space="preserve"> loss_reduction (gamma) is the minimum quality gain required to split the node.</w:t>
            </w:r>
          </w:p>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Here</w:t>
            </w:r>
            <w:r>
              <w:rPr>
                <w:rFonts w:ascii="Liberation Serif" w:hAnsi="Liberation Serif"/>
                <w:sz w:val="24"/>
                <w:szCs w:val="24"/>
              </w:rPr>
              <w:t>, the threshold for minimal improvement of the loss function for node partitioning was adjusted.</w:t>
            </w:r>
          </w:p>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Gamma selection allows you to limit splits that give a slight improvement, which stabilizes the model and reduces the risk of overfitting.</w:t>
            </w:r>
          </w:p>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Loss_reduction</w:t>
            </w:r>
            <w:r>
              <w:rPr>
                <w:rFonts w:ascii="Liberation Serif" w:hAnsi="Liberation Serif"/>
                <w:sz w:val="24"/>
                <w:szCs w:val="24"/>
              </w:rPr>
              <w:t xml:space="preserve"> is 0.0245</w:t>
            </w:r>
            <w:r>
              <w:rPr>
                <w:rFonts w:ascii="Liberation Serif" w:hAnsi="Liberation Serif"/>
                <w:sz w:val="24"/>
                <w:szCs w:val="24"/>
              </w:rPr>
              <w:t xml:space="preserve"> by</w:t>
            </w:r>
            <w:r>
              <w:rPr>
                <w:rFonts w:ascii="Liberation Serif" w:hAnsi="Liberation Serif"/>
                <w:sz w:val="24"/>
                <w:szCs w:val="24"/>
              </w:rPr>
              <w:t xml:space="preserve"> </w:t>
            </w:r>
            <w:r>
              <w:rPr>
                <w:rFonts w:ascii="Liberation Serif" w:hAnsi="Liberation Serif"/>
                <w:sz w:val="24"/>
                <w:szCs w:val="24"/>
              </w:rPr>
              <w:t xml:space="preserve">min </w:t>
            </w:r>
            <w:r>
              <w:rPr>
                <w:rFonts w:ascii="Liberation Serif" w:hAnsi="Liberation Serif"/>
                <w:sz w:val="24"/>
                <w:szCs w:val="24"/>
              </w:rPr>
              <w:t>RMSE_val</w:t>
            </w:r>
            <w:r>
              <w:rPr>
                <w:rFonts w:ascii="Liberation Serif" w:hAnsi="Liberation Serif"/>
                <w:b w:val="false"/>
                <w:bCs w:val="false"/>
                <w:sz w:val="24"/>
                <w:szCs w:val="24"/>
              </w:rPr>
              <w:t xml:space="preserve"> = </w:t>
            </w:r>
            <w:r>
              <w:rPr>
                <w:rStyle w:val="Starkbetont"/>
                <w:rFonts w:ascii="Liberation Serif" w:hAnsi="Liberation Serif"/>
                <w:b w:val="false"/>
                <w:bCs w:val="false"/>
                <w:sz w:val="24"/>
                <w:szCs w:val="24"/>
              </w:rPr>
              <w:t xml:space="preserve">64.664, </w:t>
            </w:r>
            <w:r>
              <w:rPr>
                <w:rFonts w:ascii="Liberation Serif" w:hAnsi="Liberation Serif"/>
                <w:b w:val="false"/>
                <w:bCs w:val="false"/>
                <w:sz w:val="24"/>
                <w:szCs w:val="24"/>
              </w:rPr>
              <w:t>g</w:t>
            </w:r>
            <w:r>
              <w:rPr>
                <w:rFonts w:ascii="Liberation Serif" w:hAnsi="Liberation Serif"/>
                <w:sz w:val="24"/>
                <w:szCs w:val="24"/>
              </w:rPr>
              <w:t>ap</w:t>
            </w:r>
            <w:r>
              <w:rPr>
                <w:rFonts w:ascii="Liberation Serif" w:hAnsi="Liberation Serif"/>
                <w:sz w:val="24"/>
                <w:szCs w:val="24"/>
              </w:rPr>
              <w:t xml:space="preserve">: </w:t>
            </w:r>
            <w:r>
              <w:rPr>
                <w:rFonts w:ascii="Liberation Serif" w:hAnsi="Liberation Serif"/>
                <w:sz w:val="24"/>
                <w:szCs w:val="24"/>
              </w:rPr>
              <w:t>21.68</w:t>
            </w:r>
          </w:p>
          <w:p>
            <w:pPr>
              <w:pStyle w:val="Normal"/>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 xml:space="preserve">All </w:t>
            </w:r>
            <w:r>
              <w:rPr>
                <w:rFonts w:ascii="Liberation Serif" w:hAnsi="Liberation Serif"/>
                <w:sz w:val="24"/>
                <w:szCs w:val="24"/>
              </w:rPr>
              <w:t xml:space="preserve">15 best </w:t>
            </w:r>
            <w:r>
              <w:rPr>
                <w:rFonts w:ascii="Liberation Serif" w:hAnsi="Liberation Serif"/>
                <w:sz w:val="24"/>
                <w:szCs w:val="24"/>
              </w:rPr>
              <w:t xml:space="preserve">models show RMSE_val </w:t>
            </w:r>
            <w:r>
              <w:rPr>
                <w:rFonts w:ascii="Liberation Serif" w:hAnsi="Liberation Serif"/>
                <w:sz w:val="24"/>
                <w:szCs w:val="24"/>
              </w:rPr>
              <w:t>=</w:t>
            </w:r>
            <w:r>
              <w:rPr>
                <w:rFonts w:ascii="Liberation Serif" w:hAnsi="Liberation Serif"/>
                <w:sz w:val="24"/>
                <w:szCs w:val="24"/>
              </w:rPr>
              <w:t xml:space="preserve"> 64.66 – 64.78 , meaning the quality is almost the same (the difference is &lt; 0.12 RMSE</w:t>
            </w:r>
            <w:r>
              <w:rPr>
                <w:rFonts w:ascii="Liberation Serif" w:hAnsi="Liberation Serif"/>
                <w:sz w:val="24"/>
                <w:szCs w:val="24"/>
              </w:rPr>
              <w:t>, what  is</w:t>
            </w:r>
            <w:r>
              <w:rPr>
                <w:rFonts w:ascii="Liberation Serif" w:hAnsi="Liberation Serif"/>
                <w:sz w:val="24"/>
                <w:szCs w:val="24"/>
              </w:rPr>
              <w:t xml:space="preserve"> statistically insignificant). </w:t>
            </w:r>
            <w:r>
              <w:rPr>
                <w:rFonts w:ascii="Liberation Serif" w:hAnsi="Liberation Serif"/>
                <w:sz w:val="24"/>
                <w:szCs w:val="24"/>
              </w:rPr>
              <w:t xml:space="preserve">The </w:t>
            </w:r>
            <w:r>
              <w:rPr>
                <w:rFonts w:ascii="Liberation Serif" w:hAnsi="Liberation Serif"/>
                <w:sz w:val="24"/>
                <w:szCs w:val="24"/>
              </w:rPr>
              <w:t>gap</w:t>
            </w:r>
            <w:r>
              <w:rPr>
                <w:rFonts w:ascii="Liberation Serif" w:hAnsi="Liberation Serif"/>
                <w:sz w:val="24"/>
                <w:szCs w:val="24"/>
              </w:rPr>
              <w:t xml:space="preserve"> is stable</w:t>
            </w:r>
            <w:r>
              <w:rPr>
                <w:rFonts w:ascii="Liberation Serif" w:hAnsi="Liberation Serif"/>
                <w:sz w:val="24"/>
                <w:szCs w:val="24"/>
              </w:rPr>
              <w:t xml:space="preserve"> at </w:t>
            </w:r>
            <w:r>
              <w:rPr>
                <w:rFonts w:ascii="Liberation Serif" w:hAnsi="Liberation Serif"/>
                <w:sz w:val="24"/>
                <w:szCs w:val="24"/>
              </w:rPr>
              <w:t>=</w:t>
            </w:r>
            <w:r>
              <w:rPr>
                <w:rFonts w:ascii="Liberation Serif" w:hAnsi="Liberation Serif"/>
                <w:sz w:val="24"/>
                <w:szCs w:val="24"/>
              </w:rPr>
              <w:t xml:space="preserve"> 21.6 – 21.9 in all cases. This means that the model is stable, and </w:t>
            </w:r>
            <w:r>
              <w:rPr>
                <w:rFonts w:ascii="Liberation Serif" w:hAnsi="Liberation Serif"/>
                <w:sz w:val="24"/>
                <w:szCs w:val="24"/>
              </w:rPr>
              <w:t>overfitting</w:t>
            </w:r>
            <w:r>
              <w:rPr>
                <w:rFonts w:ascii="Liberation Serif" w:hAnsi="Liberation Serif"/>
                <w:sz w:val="24"/>
                <w:szCs w:val="24"/>
              </w:rPr>
              <w:t xml:space="preserve"> is stable and moderate.</w:t>
            </w:r>
            <w:r>
              <w:rPr>
                <w:rFonts w:ascii="Liberation Serif" w:hAnsi="Liberation Serif"/>
                <w:sz w:val="24"/>
                <w:szCs w:val="24"/>
              </w:rPr>
              <w:t xml:space="preserve"> The improvement of RMSE_val compared to the previous steps confirms, </w:t>
            </w:r>
            <w:r>
              <w:rPr>
                <w:rFonts w:ascii="Liberation Serif" w:hAnsi="Liberation Serif"/>
                <w:sz w:val="24"/>
                <w:szCs w:val="24"/>
              </w:rPr>
              <w:t>that the final regularization is working correctly.</w:t>
            </w:r>
          </w:p>
        </w:tc>
      </w:tr>
      <w:tr>
        <w:trPr/>
        <w:tc>
          <w:tcPr>
            <w:tcW w:w="627" w:type="dxa"/>
            <w:tcBorders>
              <w:left w:val="single" w:sz="4" w:space="0" w:color="000000"/>
              <w:bottom w:val="single" w:sz="4" w:space="0" w:color="000000"/>
            </w:tcBorders>
          </w:tcPr>
          <w:p>
            <w:pPr>
              <w:pStyle w:val="Tabelleninhalt"/>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4</w:t>
            </w:r>
          </w:p>
        </w:tc>
        <w:tc>
          <w:tcPr>
            <w:tcW w:w="2032" w:type="dxa"/>
            <w:tcBorders>
              <w:left w:val="single" w:sz="4" w:space="0" w:color="000000"/>
              <w:bottom w:val="single" w:sz="4" w:space="0" w:color="000000"/>
            </w:tcBorders>
          </w:tcPr>
          <w:p>
            <w:pPr>
              <w:pStyle w:val="Normal"/>
              <w:bidi w:val="0"/>
              <w:spacing w:lineRule="auto" w:line="276" w:before="0" w:after="170"/>
              <w:ind w:left="0" w:right="0" w:hanging="0"/>
              <w:jc w:val="both"/>
              <w:rPr>
                <w:rFonts w:ascii="Liberation Serif" w:hAnsi="Liberation Serif"/>
                <w:sz w:val="24"/>
                <w:szCs w:val="24"/>
              </w:rPr>
            </w:pPr>
            <w:r>
              <w:rPr>
                <w:rFonts w:ascii="Liberation Serif" w:hAnsi="Liberation Serif"/>
                <w:sz w:val="24"/>
                <w:szCs w:val="24"/>
              </w:rPr>
              <w:t>sample_size, mtry</w:t>
            </w:r>
          </w:p>
        </w:tc>
        <w:tc>
          <w:tcPr>
            <w:tcW w:w="6979" w:type="dxa"/>
            <w:tcBorders>
              <w:left w:val="single" w:sz="4" w:space="0" w:color="000000"/>
              <w:bottom w:val="single" w:sz="4" w:space="0" w:color="000000"/>
              <w:right w:val="single" w:sz="4" w:space="0" w:color="000000"/>
            </w:tcBorders>
          </w:tcPr>
          <w:p>
            <w:pPr>
              <w:pStyle w:val="Normal"/>
              <w:bidi w:val="0"/>
              <w:spacing w:lineRule="auto" w:line="276" w:before="0" w:after="170"/>
              <w:ind w:left="0" w:right="0" w:hanging="0"/>
              <w:jc w:val="both"/>
              <w:rPr>
                <w:rFonts w:ascii="Liberation Serif" w:hAnsi="Liberation Serif"/>
                <w:sz w:val="24"/>
                <w:szCs w:val="24"/>
              </w:rPr>
            </w:pPr>
            <w:r>
              <w:rPr>
                <w:rFonts w:ascii="Liberation Serif" w:hAnsi="Liberation Serif"/>
                <w:sz w:val="24"/>
                <w:szCs w:val="24"/>
              </w:rPr>
              <w:t>Subsampling parameters: proportion of observations and features used per tree. Helps improve diversity and generalization.</w:t>
            </w:r>
          </w:p>
          <w:p>
            <w:pPr>
              <w:pStyle w:val="Normal"/>
              <w:bidi w:val="0"/>
              <w:spacing w:lineRule="auto" w:line="276" w:before="0" w:after="170"/>
              <w:ind w:left="0" w:right="0" w:hanging="0"/>
              <w:jc w:val="both"/>
              <w:rPr>
                <w:rFonts w:ascii="Liberation Serif" w:hAnsi="Liberation Serif"/>
                <w:sz w:val="24"/>
                <w:szCs w:val="24"/>
              </w:rPr>
            </w:pPr>
            <w:r>
              <w:rPr>
                <w:rFonts w:ascii="Liberation Serif" w:hAnsi="Liberation Serif"/>
                <w:sz w:val="24"/>
                <w:szCs w:val="24"/>
              </w:rPr>
              <w:t>The use of random subsamples of data and features reduces the correlation of trees and reduces overfitting, increasing the stability of the model on new data.</w:t>
            </w:r>
          </w:p>
          <w:p>
            <w:pPr>
              <w:pStyle w:val="Normal"/>
              <w:bidi w:val="0"/>
              <w:spacing w:lineRule="auto" w:line="276" w:before="0" w:after="170"/>
              <w:ind w:left="0" w:right="0" w:hanging="0"/>
              <w:jc w:val="both"/>
              <w:rPr>
                <w:rFonts w:ascii="Liberation Serif" w:hAnsi="Liberation Serif"/>
                <w:sz w:val="24"/>
                <w:szCs w:val="24"/>
              </w:rPr>
            </w:pPr>
            <w:r>
              <w:rPr>
                <w:rFonts w:ascii="Liberation Serif" w:hAnsi="Liberation Serif"/>
                <w:sz w:val="24"/>
                <w:szCs w:val="24"/>
              </w:rPr>
              <w:t xml:space="preserve">mtry = 13  </w:t>
            </w:r>
            <w:r>
              <w:rPr>
                <w:rFonts w:ascii="Liberation Serif" w:hAnsi="Liberation Serif"/>
                <w:sz w:val="24"/>
                <w:szCs w:val="24"/>
              </w:rPr>
              <w:t xml:space="preserve">and sample_size = 0.9 are by min </w:t>
            </w:r>
            <w:r>
              <w:rPr>
                <w:rFonts w:ascii="Liberation Serif" w:hAnsi="Liberation Serif"/>
                <w:sz w:val="24"/>
                <w:szCs w:val="24"/>
              </w:rPr>
              <w:t>RMSE_val</w:t>
            </w:r>
            <w:r>
              <w:rPr>
                <w:rFonts w:ascii="Liberation Serif" w:hAnsi="Liberation Serif"/>
                <w:sz w:val="24"/>
                <w:szCs w:val="24"/>
              </w:rPr>
              <w:t xml:space="preserve"> =</w:t>
            </w:r>
            <w:r>
              <w:rPr>
                <w:rFonts w:ascii="Liberation Serif" w:hAnsi="Liberation Serif"/>
                <w:sz w:val="24"/>
                <w:szCs w:val="24"/>
              </w:rPr>
              <w:t xml:space="preserve"> 64.55,</w:t>
            </w:r>
            <w:r>
              <w:rPr>
                <w:rFonts w:ascii="Liberation Serif" w:hAnsi="Liberation Serif"/>
                <w:sz w:val="24"/>
                <w:szCs w:val="24"/>
              </w:rPr>
              <w:t xml:space="preserve"> </w:t>
            </w:r>
            <w:r>
              <w:rPr>
                <w:rFonts w:ascii="Liberation Serif" w:hAnsi="Liberation Serif"/>
                <w:b w:val="false"/>
                <w:bCs w:val="false"/>
                <w:sz w:val="24"/>
                <w:szCs w:val="24"/>
              </w:rPr>
              <w:t>g</w:t>
            </w:r>
            <w:r>
              <w:rPr>
                <w:rFonts w:ascii="Liberation Serif" w:hAnsi="Liberation Serif"/>
                <w:sz w:val="24"/>
                <w:szCs w:val="24"/>
              </w:rPr>
              <w:t>ap</w:t>
            </w:r>
            <w:r>
              <w:rPr>
                <w:rFonts w:ascii="Liberation Serif" w:hAnsi="Liberation Serif"/>
                <w:sz w:val="24"/>
                <w:szCs w:val="24"/>
              </w:rPr>
              <w:t xml:space="preserve">: </w:t>
            </w:r>
            <w:r>
              <w:rPr>
                <w:rFonts w:ascii="Liberation Serif" w:hAnsi="Liberation Serif"/>
                <w:sz w:val="24"/>
                <w:szCs w:val="24"/>
              </w:rPr>
              <w:t>21.1</w:t>
            </w:r>
          </w:p>
          <w:p>
            <w:pPr>
              <w:pStyle w:val="Normal"/>
              <w:bidi w:val="0"/>
              <w:spacing w:lineRule="auto" w:line="276" w:before="0" w:after="170"/>
              <w:ind w:left="0" w:right="0" w:hanging="0"/>
              <w:jc w:val="both"/>
              <w:rPr>
                <w:rFonts w:ascii="Liberation Serif" w:hAnsi="Liberation Serif"/>
                <w:sz w:val="24"/>
                <w:szCs w:val="24"/>
              </w:rPr>
            </w:pPr>
            <w:r>
              <w:rPr>
                <w:rFonts w:ascii="Liberation Serif" w:hAnsi="Liberation Serif"/>
                <w:sz w:val="24"/>
                <w:szCs w:val="24"/>
              </w:rPr>
              <w:t>The optimal parameters identified in Step 4 are: 13 features are used for each tree split</w:t>
            </w:r>
            <w:r>
              <w:rPr>
                <w:rFonts w:ascii="Liberation Serif" w:hAnsi="Liberation Serif"/>
                <w:sz w:val="24"/>
                <w:szCs w:val="24"/>
              </w:rPr>
              <w:t xml:space="preserve"> and </w:t>
            </w:r>
            <w:r>
              <w:rPr>
                <w:rFonts w:ascii="Liberation Serif" w:hAnsi="Liberation Serif"/>
                <w:sz w:val="24"/>
                <w:szCs w:val="24"/>
              </w:rPr>
              <w:t>90% of a random subsample of observations</w:t>
            </w:r>
            <w:r>
              <w:rPr>
                <w:rFonts w:ascii="Liberation Serif" w:hAnsi="Liberation Serif"/>
                <w:sz w:val="24"/>
                <w:szCs w:val="24"/>
              </w:rPr>
              <w:t xml:space="preserve">. </w:t>
            </w:r>
          </w:p>
        </w:tc>
      </w:tr>
      <w:tr>
        <w:trPr/>
        <w:tc>
          <w:tcPr>
            <w:tcW w:w="627" w:type="dxa"/>
            <w:tcBorders>
              <w:left w:val="single" w:sz="4" w:space="0" w:color="000000"/>
              <w:bottom w:val="single" w:sz="4" w:space="0" w:color="000000"/>
            </w:tcBorders>
          </w:tcPr>
          <w:p>
            <w:pPr>
              <w:pStyle w:val="Tabelleninhalt"/>
              <w:bidi w:val="0"/>
              <w:spacing w:lineRule="auto" w:line="240" w:before="0" w:after="0"/>
              <w:ind w:left="0" w:right="0" w:hanging="0"/>
              <w:jc w:val="both"/>
              <w:rPr>
                <w:rFonts w:ascii="Liberation Serif" w:hAnsi="Liberation Serif"/>
                <w:sz w:val="24"/>
                <w:szCs w:val="24"/>
              </w:rPr>
            </w:pPr>
            <w:r>
              <w:rPr>
                <w:rFonts w:ascii="Liberation Serif" w:hAnsi="Liberation Serif"/>
                <w:sz w:val="24"/>
                <w:szCs w:val="24"/>
              </w:rPr>
              <w:t>5</w:t>
            </w:r>
          </w:p>
        </w:tc>
        <w:tc>
          <w:tcPr>
            <w:tcW w:w="2032" w:type="dxa"/>
            <w:tcBorders>
              <w:left w:val="single" w:sz="4" w:space="0" w:color="000000"/>
              <w:bottom w:val="single" w:sz="4" w:space="0" w:color="000000"/>
            </w:tcBorders>
          </w:tcPr>
          <w:p>
            <w:pPr>
              <w:pStyle w:val="Normal"/>
              <w:bidi w:val="0"/>
              <w:spacing w:lineRule="auto" w:line="276" w:before="0" w:after="170"/>
              <w:ind w:left="0" w:right="0" w:hanging="0"/>
              <w:jc w:val="both"/>
              <w:rPr>
                <w:rFonts w:ascii="Liberation Serif" w:hAnsi="Liberation Serif"/>
                <w:sz w:val="24"/>
                <w:szCs w:val="24"/>
              </w:rPr>
            </w:pPr>
            <w:r>
              <w:rPr>
                <w:rFonts w:ascii="Liberation Serif" w:hAnsi="Liberation Serif"/>
                <w:sz w:val="24"/>
                <w:szCs w:val="24"/>
              </w:rPr>
              <w:t>lambda, alpha</w:t>
              <w:tab/>
            </w:r>
          </w:p>
          <w:p>
            <w:pPr>
              <w:pStyle w:val="Normal"/>
              <w:bidi w:val="0"/>
              <w:spacing w:lineRule="auto" w:line="276" w:before="0" w:after="170"/>
              <w:ind w:left="0" w:right="0" w:hanging="0"/>
              <w:jc w:val="both"/>
              <w:rPr>
                <w:rFonts w:ascii="Liberation Serif" w:hAnsi="Liberation Serif"/>
                <w:sz w:val="24"/>
                <w:szCs w:val="24"/>
              </w:rPr>
            </w:pPr>
            <w:r>
              <w:rPr>
                <w:rFonts w:ascii="Liberation Serif" w:hAnsi="Liberation Serif"/>
                <w:sz w:val="24"/>
                <w:szCs w:val="24"/>
              </w:rPr>
              <w:t>L2 (ridge) L1 (lasso)</w:t>
            </w:r>
          </w:p>
        </w:tc>
        <w:tc>
          <w:tcPr>
            <w:tcW w:w="6979" w:type="dxa"/>
            <w:tcBorders>
              <w:left w:val="single" w:sz="4" w:space="0" w:color="000000"/>
              <w:bottom w:val="single" w:sz="4" w:space="0" w:color="000000"/>
              <w:right w:val="single" w:sz="4" w:space="0" w:color="000000"/>
            </w:tcBorders>
          </w:tcPr>
          <w:p>
            <w:pPr>
              <w:pStyle w:val="Normal"/>
              <w:bidi w:val="0"/>
              <w:spacing w:lineRule="auto" w:line="276" w:before="0" w:after="170"/>
              <w:ind w:left="0" w:right="0" w:hanging="0"/>
              <w:jc w:val="both"/>
              <w:rPr>
                <w:rFonts w:ascii="Liberation Serif" w:hAnsi="Liberation Serif"/>
                <w:sz w:val="24"/>
                <w:szCs w:val="24"/>
              </w:rPr>
            </w:pPr>
            <w:r>
              <w:rPr>
                <w:rFonts w:ascii="Liberation Serif" w:hAnsi="Liberation Serif"/>
                <w:sz w:val="24"/>
                <w:szCs w:val="24"/>
              </w:rPr>
              <w:t>Regularization on leaf weights to penalize overly complex models.</w:t>
            </w:r>
          </w:p>
          <w:p>
            <w:pPr>
              <w:pStyle w:val="Normal"/>
              <w:bidi w:val="0"/>
              <w:spacing w:lineRule="auto" w:line="276" w:before="0" w:after="170"/>
              <w:ind w:left="0" w:right="0" w:hanging="0"/>
              <w:jc w:val="both"/>
              <w:rPr>
                <w:rFonts w:ascii="Liberation Serif" w:hAnsi="Liberation Serif"/>
                <w:sz w:val="24"/>
                <w:szCs w:val="24"/>
              </w:rPr>
            </w:pPr>
            <w:r>
              <w:rPr>
                <w:rFonts w:ascii="Liberation Serif" w:hAnsi="Liberation Serif"/>
                <w:sz w:val="24"/>
                <w:szCs w:val="24"/>
              </w:rPr>
              <w:t xml:space="preserve">The </w:t>
            </w:r>
            <w:r>
              <w:rPr>
                <w:rFonts w:ascii="Liberation Serif" w:hAnsi="Liberation Serif"/>
                <w:sz w:val="24"/>
                <w:szCs w:val="24"/>
              </w:rPr>
              <w:t>aim</w:t>
            </w:r>
            <w:r>
              <w:rPr>
                <w:rFonts w:ascii="Liberation Serif" w:hAnsi="Liberation Serif"/>
                <w:sz w:val="24"/>
                <w:szCs w:val="24"/>
              </w:rPr>
              <w:t xml:space="preserve">: to additionally monitor retraining and stabilize model forecasts. </w:t>
            </w:r>
            <w:r>
              <w:rPr>
                <w:rFonts w:ascii="Liberation Serif" w:hAnsi="Liberation Serif"/>
                <w:sz w:val="24"/>
                <w:szCs w:val="24"/>
              </w:rPr>
              <w:t>In our case i</w:t>
            </w:r>
            <w:r>
              <w:rPr>
                <w:rFonts w:ascii="Liberation Serif" w:hAnsi="Liberation Serif"/>
                <w:sz w:val="24"/>
                <w:szCs w:val="24"/>
              </w:rPr>
              <w:t>t turned out that the model was already well regularized in the previous steps, so the optimal values of lambda and alpha turned out to be very small, with virtually no effect on RMSE.</w:t>
            </w:r>
          </w:p>
          <w:p>
            <w:pPr>
              <w:pStyle w:val="Normal"/>
              <w:bidi w:val="0"/>
              <w:spacing w:lineRule="auto" w:line="276" w:before="0" w:after="170"/>
              <w:ind w:left="0" w:right="0" w:hanging="0"/>
              <w:jc w:val="both"/>
              <w:rPr>
                <w:rFonts w:ascii="Liberation Serif" w:hAnsi="Liberation Serif"/>
                <w:sz w:val="24"/>
                <w:szCs w:val="24"/>
              </w:rPr>
            </w:pPr>
            <w:r>
              <w:rPr>
                <w:rFonts w:ascii="Liberation Serif" w:hAnsi="Liberation Serif"/>
                <w:sz w:val="24"/>
                <w:szCs w:val="24"/>
              </w:rPr>
              <w:t>Lambda</w:t>
            </w:r>
            <w:r>
              <w:rPr>
                <w:rFonts w:ascii="Liberation Serif" w:hAnsi="Liberation Serif"/>
                <w:sz w:val="24"/>
                <w:szCs w:val="24"/>
              </w:rPr>
              <w:t xml:space="preserve"> = 9.39e-06, </w:t>
            </w:r>
            <w:r>
              <w:rPr>
                <w:rFonts w:ascii="Liberation Serif" w:hAnsi="Liberation Serif"/>
                <w:sz w:val="24"/>
                <w:szCs w:val="24"/>
              </w:rPr>
              <w:t>alpha</w:t>
            </w:r>
            <w:r>
              <w:rPr>
                <w:rFonts w:ascii="Liberation Serif" w:hAnsi="Liberation Serif"/>
                <w:sz w:val="24"/>
                <w:szCs w:val="24"/>
              </w:rPr>
              <w:t xml:space="preserve"> = 1.69e-08, min</w:t>
            </w:r>
            <w:r>
              <w:rPr>
                <w:rFonts w:ascii="Liberation Serif" w:hAnsi="Liberation Serif"/>
                <w:sz w:val="24"/>
                <w:szCs w:val="24"/>
              </w:rPr>
              <w:tab/>
              <w:t>RMSE_val</w:t>
            </w:r>
            <w:r>
              <w:rPr>
                <w:rFonts w:ascii="Liberation Serif" w:hAnsi="Liberation Serif"/>
                <w:sz w:val="24"/>
                <w:szCs w:val="24"/>
              </w:rPr>
              <w:t xml:space="preserve"> =</w:t>
            </w:r>
            <w:r>
              <w:rPr>
                <w:rFonts w:ascii="Liberation Serif" w:hAnsi="Liberation Serif"/>
                <w:sz w:val="24"/>
                <w:szCs w:val="24"/>
              </w:rPr>
              <w:tab/>
              <w:t>64.5717</w:t>
            </w:r>
            <w:r>
              <w:rPr>
                <w:rFonts w:ascii="Liberation Serif" w:hAnsi="Liberation Serif"/>
                <w:sz w:val="24"/>
                <w:szCs w:val="24"/>
              </w:rPr>
              <w:t xml:space="preserve">,  </w:t>
            </w:r>
            <w:r>
              <w:rPr>
                <w:rFonts w:ascii="Liberation Serif" w:hAnsi="Liberation Serif"/>
                <w:b w:val="false"/>
                <w:bCs w:val="false"/>
                <w:sz w:val="24"/>
                <w:szCs w:val="24"/>
              </w:rPr>
              <w:t>g</w:t>
            </w:r>
            <w:r>
              <w:rPr>
                <w:rFonts w:ascii="Liberation Serif" w:hAnsi="Liberation Serif"/>
                <w:sz w:val="24"/>
                <w:szCs w:val="24"/>
              </w:rPr>
              <w:t>ap</w:t>
            </w:r>
            <w:r>
              <w:rPr>
                <w:rFonts w:ascii="Liberation Serif" w:hAnsi="Liberation Serif"/>
                <w:sz w:val="24"/>
                <w:szCs w:val="24"/>
              </w:rPr>
              <w:t>:</w:t>
            </w:r>
            <w:r>
              <w:rPr>
                <w:rFonts w:ascii="Liberation Serif" w:hAnsi="Liberation Serif"/>
                <w:sz w:val="24"/>
                <w:szCs w:val="24"/>
              </w:rPr>
              <w:t xml:space="preserve"> 21.73</w:t>
            </w:r>
          </w:p>
          <w:p>
            <w:pPr>
              <w:pStyle w:val="Normal"/>
              <w:bidi w:val="0"/>
              <w:spacing w:lineRule="auto" w:line="276" w:before="0" w:after="170"/>
              <w:ind w:left="0" w:right="0" w:hanging="0"/>
              <w:jc w:val="both"/>
              <w:rPr>
                <w:rFonts w:ascii="Liberation Serif" w:hAnsi="Liberation Serif"/>
                <w:sz w:val="24"/>
                <w:szCs w:val="24"/>
              </w:rPr>
            </w:pPr>
            <w:r>
              <w:rPr>
                <w:rFonts w:ascii="Liberation Serif" w:hAnsi="Liberation Serif"/>
                <w:sz w:val="24"/>
                <w:szCs w:val="24"/>
              </w:rPr>
              <w:t>The model has almost no L1/L2 penalties. This means that the model already generalizes well, strong regularization is not needed.</w:t>
            </w:r>
          </w:p>
        </w:tc>
      </w:tr>
    </w:tbl>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ab/>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After tuning, the final model demonstrated:</w:t>
      </w:r>
    </w:p>
    <w:p>
      <w:pPr>
        <w:pStyle w:val="Normal"/>
        <w:numPr>
          <w:ilvl w:val="0"/>
          <w:numId w:val="9"/>
        </w:numPr>
        <w:bidi w:val="0"/>
        <w:spacing w:lineRule="auto" w:line="276" w:before="0" w:after="170"/>
        <w:jc w:val="both"/>
        <w:rPr>
          <w:rFonts w:ascii="Liberation Serif" w:hAnsi="Liberation Serif"/>
          <w:sz w:val="24"/>
          <w:szCs w:val="24"/>
        </w:rPr>
      </w:pPr>
      <w:r>
        <w:rPr>
          <w:rFonts w:ascii="Liberation Serif" w:hAnsi="Liberation Serif"/>
          <w:sz w:val="24"/>
          <w:szCs w:val="24"/>
        </w:rPr>
        <w:t>Stable learning curves,</w:t>
      </w:r>
    </w:p>
    <w:p>
      <w:pPr>
        <w:pStyle w:val="Normal"/>
        <w:numPr>
          <w:ilvl w:val="0"/>
          <w:numId w:val="9"/>
        </w:numPr>
        <w:bidi w:val="0"/>
        <w:spacing w:lineRule="auto" w:line="276" w:before="0" w:after="170"/>
        <w:jc w:val="both"/>
        <w:rPr>
          <w:rFonts w:ascii="Liberation Serif" w:hAnsi="Liberation Serif"/>
          <w:sz w:val="24"/>
          <w:szCs w:val="24"/>
        </w:rPr>
      </w:pPr>
      <w:r>
        <w:rPr>
          <w:rFonts w:ascii="Liberation Serif" w:hAnsi="Liberation Serif"/>
          <w:sz w:val="24"/>
          <w:szCs w:val="24"/>
        </w:rPr>
        <w:t>No significant overfitting,</w:t>
      </w:r>
    </w:p>
    <w:p>
      <w:pPr>
        <w:pStyle w:val="Normal"/>
        <w:numPr>
          <w:ilvl w:val="0"/>
          <w:numId w:val="9"/>
        </w:numPr>
        <w:bidi w:val="0"/>
        <w:spacing w:lineRule="auto" w:line="276" w:before="0" w:after="170"/>
        <w:jc w:val="both"/>
        <w:rPr>
          <w:rFonts w:ascii="Liberation Serif" w:hAnsi="Liberation Serif"/>
          <w:sz w:val="24"/>
          <w:szCs w:val="24"/>
        </w:rPr>
      </w:pPr>
      <w:r>
        <w:rPr>
          <w:rFonts w:ascii="Liberation Serif" w:hAnsi="Liberation Serif"/>
          <w:sz w:val="24"/>
          <w:szCs w:val="24"/>
        </w:rPr>
        <w:t>Best validation RMSE = 64.5,</w:t>
      </w:r>
    </w:p>
    <w:p>
      <w:pPr>
        <w:pStyle w:val="Normal"/>
        <w:numPr>
          <w:ilvl w:val="0"/>
          <w:numId w:val="9"/>
        </w:numPr>
        <w:bidi w:val="0"/>
        <w:spacing w:lineRule="auto" w:line="276" w:before="0" w:after="170"/>
        <w:jc w:val="both"/>
        <w:rPr>
          <w:rFonts w:ascii="Liberation Serif" w:hAnsi="Liberation Serif"/>
          <w:sz w:val="24"/>
          <w:szCs w:val="24"/>
        </w:rPr>
      </w:pPr>
      <w:r>
        <w:rPr>
          <w:rFonts w:ascii="Liberation Serif" w:hAnsi="Liberation Serif"/>
          <w:sz w:val="24"/>
          <w:szCs w:val="24"/>
        </w:rPr>
        <w:t>Interpretability through feature importance ranking (location, room_type, and luxury word ratio among top predictors).</w:t>
      </w:r>
    </w:p>
    <w:p>
      <w:pPr>
        <w:pStyle w:val="Normal"/>
        <w:bidi w:val="0"/>
        <w:spacing w:lineRule="auto" w:line="276" w:before="0" w:after="170"/>
        <w:ind w:left="0" w:right="0" w:hanging="0"/>
        <w:jc w:val="both"/>
        <w:rPr>
          <w:rFonts w:ascii="Liberation Serif" w:hAnsi="Liberation Serif"/>
        </w:rPr>
      </w:pPr>
      <w:r>
        <w:rPr>
          <w:rFonts w:ascii="Liberation Serif" w:hAnsi="Liberation Serif"/>
          <w:sz w:val="24"/>
          <w:szCs w:val="24"/>
        </w:rPr>
        <w:t xml:space="preserve">Thus, </w:t>
      </w:r>
      <w:r>
        <w:rPr>
          <w:rFonts w:ascii="Liberation Serif" w:hAnsi="Liberation Serif"/>
          <w:sz w:val="24"/>
          <w:szCs w:val="24"/>
        </w:rPr>
        <w:t>XGBoost outperformed all alternative models in predictive accuracy and robustness.</w:t>
      </w:r>
      <w:r>
        <w:rPr>
          <w:rFonts w:ascii="Liberation Serif" w:hAnsi="Liberation Serif"/>
          <w:sz w:val="24"/>
          <w:szCs w:val="24"/>
        </w:rPr>
        <w:t xml:space="preserve"> </w:t>
      </w:r>
      <w:r>
        <w:rPr>
          <w:rFonts w:ascii="Liberation Serif" w:hAnsi="Liberation Serif"/>
          <w:sz w:val="24"/>
          <w:szCs w:val="24"/>
        </w:rPr>
        <w:t>The RMSE of 64.5 indicates a satisfactory model fit given the inherent data noise and price variability.</w:t>
      </w:r>
    </w:p>
    <w:p>
      <w:pPr>
        <w:pStyle w:val="Berschrift3"/>
        <w:bidi w:val="0"/>
        <w:jc w:val="left"/>
        <w:rPr>
          <w:rFonts w:ascii="Liberation Serif" w:hAnsi="Liberation Serif"/>
        </w:rPr>
      </w:pPr>
      <w:bookmarkStart w:id="14" w:name="__RefHeading___Toc51580_841519026"/>
      <w:bookmarkEnd w:id="14"/>
      <w:r>
        <w:rPr>
          <w:rFonts w:ascii="Liberation Serif" w:hAnsi="Liberation Serif"/>
        </w:rPr>
        <w:t>3</w:t>
      </w:r>
      <w:r>
        <w:rPr>
          <w:rFonts w:ascii="Liberation Serif" w:hAnsi="Liberation Serif"/>
        </w:rPr>
        <w:t>.5. Evaluation of Model Tuning Process</w:t>
      </w:r>
    </w:p>
    <w:p>
      <w:pPr>
        <w:pStyle w:val="Normal"/>
        <w:bidi w:val="0"/>
        <w:spacing w:lineRule="auto" w:line="276" w:before="0" w:after="170"/>
        <w:ind w:left="0" w:right="0" w:hanging="0"/>
        <w:jc w:val="both"/>
        <w:rPr>
          <w:rFonts w:ascii="Liberation Serif" w:hAnsi="Liberation Serif"/>
        </w:rPr>
      </w:pPr>
      <w:r>
        <w:rPr>
          <w:rFonts w:ascii="Liberation Serif" w:hAnsi="Liberation Serif"/>
          <w:sz w:val="24"/>
          <w:szCs w:val="24"/>
        </w:rPr>
        <w:t xml:space="preserve">To consolidate the results of all previous steps of XGBoost hyperparameter tuning (Steps 1–5), we applied the </w:t>
      </w:r>
      <w:r>
        <w:rPr>
          <w:rFonts w:ascii="Liberation Serif" w:hAnsi="Liberation Serif"/>
          <w:sz w:val="24"/>
          <w:szCs w:val="24"/>
        </w:rPr>
        <w:t>"</w:t>
      </w:r>
      <w:r>
        <w:rPr>
          <w:rFonts w:ascii="Liberation Serif" w:hAnsi="Liberation Serif"/>
          <w:sz w:val="24"/>
          <w:szCs w:val="24"/>
        </w:rPr>
        <w:t>grab_step</w:t>
      </w:r>
      <w:r>
        <w:rPr>
          <w:rFonts w:ascii="Liberation Serif" w:hAnsi="Liberation Serif"/>
          <w:sz w:val="24"/>
          <w:szCs w:val="24"/>
        </w:rPr>
        <w:t>"</w:t>
      </w:r>
      <w:r>
        <w:rPr>
          <w:rFonts w:ascii="Liberation Serif" w:hAnsi="Liberation Serif"/>
          <w:sz w:val="24"/>
          <w:szCs w:val="24"/>
        </w:rPr>
        <w:t xml:space="preserve">() function to extract RMSE metrics from each tuning stage and then combined the results using the </w:t>
      </w:r>
      <w:r>
        <w:rPr>
          <w:rFonts w:ascii="Liberation Serif" w:hAnsi="Liberation Serif"/>
          <w:sz w:val="24"/>
          <w:szCs w:val="24"/>
        </w:rPr>
        <w:t>"</w:t>
      </w:r>
      <w:r>
        <w:rPr>
          <w:rFonts w:ascii="Liberation Serif" w:hAnsi="Liberation Serif"/>
          <w:sz w:val="24"/>
          <w:szCs w:val="24"/>
        </w:rPr>
        <w:t>all_results</w:t>
      </w:r>
      <w:r>
        <w:rPr>
          <w:rFonts w:ascii="Liberation Serif" w:hAnsi="Liberation Serif"/>
          <w:sz w:val="24"/>
          <w:szCs w:val="24"/>
        </w:rPr>
        <w:t>"</w:t>
      </w:r>
      <w:r>
        <w:rPr>
          <w:rFonts w:ascii="Liberation Serif" w:hAnsi="Liberation Serif"/>
          <w:sz w:val="24"/>
          <w:szCs w:val="24"/>
        </w:rPr>
        <w:t xml:space="preserve"> function into a unified table. This allowed us to observe the model"s evolution and reaffirm the optimal parameter combinations that provide the lowest RMSE on cross-validation.</w:t>
      </w:r>
    </w:p>
    <w:p>
      <w:pPr>
        <w:pStyle w:val="Normal"/>
        <w:bidi w:val="0"/>
        <w:spacing w:lineRule="auto" w:line="276" w:before="0" w:after="170"/>
        <w:ind w:left="0" w:right="0" w:hanging="0"/>
        <w:jc w:val="both"/>
        <w:rPr>
          <w:rFonts w:ascii="Liberation Serif" w:hAnsi="Liberation Serif"/>
        </w:rPr>
      </w:pPr>
      <w:r>
        <w:rPr>
          <w:rFonts w:ascii="Liberation Serif" w:hAnsi="Liberation Serif"/>
          <w:sz w:val="24"/>
          <w:szCs w:val="24"/>
        </w:rPr>
        <w:t>The best results are achieved with the following parameters:</w:t>
      </w:r>
    </w:p>
    <w:p>
      <w:pPr>
        <w:pStyle w:val="Normal"/>
        <w:numPr>
          <w:ilvl w:val="0"/>
          <w:numId w:val="10"/>
        </w:numPr>
        <w:bidi w:val="0"/>
        <w:spacing w:lineRule="auto" w:line="276" w:before="0" w:after="170"/>
        <w:jc w:val="both"/>
        <w:rPr>
          <w:rFonts w:ascii="Liberation Serif" w:hAnsi="Liberation Serif"/>
        </w:rPr>
      </w:pPr>
      <w:r>
        <w:rPr>
          <w:rFonts w:ascii="Liberation Serif" w:hAnsi="Liberation Serif"/>
          <w:sz w:val="24"/>
          <w:szCs w:val="24"/>
        </w:rPr>
        <w:t>trees = 1200</w:t>
      </w:r>
    </w:p>
    <w:p>
      <w:pPr>
        <w:pStyle w:val="Normal"/>
        <w:numPr>
          <w:ilvl w:val="0"/>
          <w:numId w:val="10"/>
        </w:numPr>
        <w:bidi w:val="0"/>
        <w:spacing w:lineRule="auto" w:line="276" w:before="0" w:after="170"/>
        <w:jc w:val="both"/>
        <w:rPr>
          <w:rFonts w:ascii="Liberation Serif" w:hAnsi="Liberation Serif"/>
        </w:rPr>
      </w:pPr>
      <w:r>
        <w:rPr>
          <w:rFonts w:ascii="Liberation Serif" w:hAnsi="Liberation Serif"/>
          <w:sz w:val="24"/>
          <w:szCs w:val="24"/>
        </w:rPr>
        <w:t>learn_rate = 0.01</w:t>
      </w:r>
    </w:p>
    <w:p>
      <w:pPr>
        <w:pStyle w:val="Normal"/>
        <w:numPr>
          <w:ilvl w:val="0"/>
          <w:numId w:val="10"/>
        </w:numPr>
        <w:bidi w:val="0"/>
        <w:spacing w:lineRule="auto" w:line="276" w:before="0" w:after="170"/>
        <w:jc w:val="both"/>
        <w:rPr>
          <w:rFonts w:ascii="Liberation Serif" w:hAnsi="Liberation Serif"/>
        </w:rPr>
      </w:pPr>
      <w:r>
        <w:rPr>
          <w:rFonts w:ascii="Liberation Serif" w:hAnsi="Liberation Serif"/>
          <w:sz w:val="24"/>
          <w:szCs w:val="24"/>
        </w:rPr>
        <w:t>tree_depth = 6</w:t>
      </w:r>
    </w:p>
    <w:p>
      <w:pPr>
        <w:pStyle w:val="Normal"/>
        <w:numPr>
          <w:ilvl w:val="0"/>
          <w:numId w:val="10"/>
        </w:numPr>
        <w:bidi w:val="0"/>
        <w:spacing w:lineRule="auto" w:line="276" w:before="0" w:after="170"/>
        <w:jc w:val="both"/>
        <w:rPr>
          <w:rFonts w:ascii="Liberation Serif" w:hAnsi="Liberation Serif"/>
        </w:rPr>
      </w:pPr>
      <w:r>
        <w:rPr>
          <w:rFonts w:ascii="Liberation Serif" w:hAnsi="Liberation Serif"/>
          <w:sz w:val="24"/>
          <w:szCs w:val="24"/>
        </w:rPr>
        <w:t>min_n = 10</w:t>
      </w:r>
    </w:p>
    <w:p>
      <w:pPr>
        <w:pStyle w:val="Normal"/>
        <w:numPr>
          <w:ilvl w:val="0"/>
          <w:numId w:val="10"/>
        </w:numPr>
        <w:bidi w:val="0"/>
        <w:spacing w:lineRule="auto" w:line="276" w:before="0" w:after="170"/>
        <w:jc w:val="both"/>
        <w:rPr>
          <w:rFonts w:ascii="Liberation Serif" w:hAnsi="Liberation Serif"/>
        </w:rPr>
      </w:pPr>
      <w:r>
        <w:rPr>
          <w:rFonts w:ascii="Liberation Serif" w:hAnsi="Liberation Serif"/>
          <w:sz w:val="24"/>
          <w:szCs w:val="24"/>
        </w:rPr>
        <w:t>loss_reduction = 0.0245</w:t>
      </w:r>
    </w:p>
    <w:p>
      <w:pPr>
        <w:pStyle w:val="Normal"/>
        <w:numPr>
          <w:ilvl w:val="0"/>
          <w:numId w:val="10"/>
        </w:numPr>
        <w:bidi w:val="0"/>
        <w:spacing w:lineRule="auto" w:line="276" w:before="0" w:after="170"/>
        <w:jc w:val="both"/>
        <w:rPr>
          <w:rFonts w:ascii="Liberation Serif" w:hAnsi="Liberation Serif"/>
        </w:rPr>
      </w:pPr>
      <w:r>
        <w:rPr>
          <w:rFonts w:ascii="Liberation Serif" w:hAnsi="Liberation Serif"/>
          <w:sz w:val="24"/>
          <w:szCs w:val="24"/>
        </w:rPr>
        <w:t>sample_size = 0.9</w:t>
      </w:r>
    </w:p>
    <w:p>
      <w:pPr>
        <w:pStyle w:val="Normal"/>
        <w:numPr>
          <w:ilvl w:val="0"/>
          <w:numId w:val="10"/>
        </w:numPr>
        <w:bidi w:val="0"/>
        <w:spacing w:lineRule="auto" w:line="276" w:before="0" w:after="170"/>
        <w:jc w:val="both"/>
        <w:rPr>
          <w:rFonts w:ascii="Liberation Serif" w:hAnsi="Liberation Serif"/>
        </w:rPr>
      </w:pPr>
      <w:r>
        <w:rPr>
          <w:rFonts w:ascii="Liberation Serif" w:hAnsi="Liberation Serif"/>
          <w:sz w:val="24"/>
          <w:szCs w:val="24"/>
        </w:rPr>
        <w:t>mtry = 13</w:t>
      </w:r>
    </w:p>
    <w:p>
      <w:pPr>
        <w:pStyle w:val="Normal"/>
        <w:numPr>
          <w:ilvl w:val="0"/>
          <w:numId w:val="10"/>
        </w:numPr>
        <w:bidi w:val="0"/>
        <w:spacing w:lineRule="auto" w:line="276" w:before="0" w:after="170"/>
        <w:jc w:val="both"/>
        <w:rPr>
          <w:rFonts w:ascii="Liberation Serif" w:hAnsi="Liberation Serif"/>
        </w:rPr>
      </w:pPr>
      <w:r>
        <w:rPr>
          <w:rFonts w:ascii="Liberation Serif" w:hAnsi="Liberation Serif"/>
          <w:sz w:val="24"/>
          <w:szCs w:val="24"/>
        </w:rPr>
        <w:t>lambda = 9.390095e-06</w:t>
      </w:r>
    </w:p>
    <w:p>
      <w:pPr>
        <w:pStyle w:val="Normal"/>
        <w:numPr>
          <w:ilvl w:val="0"/>
          <w:numId w:val="10"/>
        </w:numPr>
        <w:bidi w:val="0"/>
        <w:spacing w:lineRule="auto" w:line="276" w:before="0" w:after="170"/>
        <w:jc w:val="both"/>
        <w:rPr>
          <w:rFonts w:ascii="Liberation Serif" w:hAnsi="Liberation Serif"/>
        </w:rPr>
      </w:pPr>
      <w:r>
        <w:rPr>
          <w:rFonts w:ascii="Liberation Serif" w:hAnsi="Liberation Serif"/>
          <w:sz w:val="24"/>
          <w:szCs w:val="24"/>
        </w:rPr>
        <w:t>alpha = 1.687474e-08</w:t>
      </w:r>
    </w:p>
    <w:p>
      <w:pPr>
        <w:pStyle w:val="Normal"/>
        <w:bidi w:val="0"/>
        <w:spacing w:lineRule="auto" w:line="276" w:before="0" w:after="170"/>
        <w:ind w:left="0" w:right="0" w:hanging="0"/>
        <w:jc w:val="both"/>
        <w:rPr>
          <w:rFonts w:ascii="Liberation Serif" w:hAnsi="Liberation Serif"/>
        </w:rPr>
      </w:pPr>
      <w:r>
        <w:rPr>
          <w:rFonts w:ascii="Liberation Serif" w:hAnsi="Liberation Serif"/>
          <w:sz w:val="24"/>
          <w:szCs w:val="24"/>
        </w:rPr>
        <w:t xml:space="preserve">The optimal configurations were found in </w:t>
      </w:r>
      <w:r>
        <w:rPr>
          <w:rFonts w:ascii="Liberation Serif" w:hAnsi="Liberation Serif"/>
          <w:sz w:val="24"/>
          <w:szCs w:val="24"/>
        </w:rPr>
        <w:t>"</w:t>
      </w:r>
      <w:r>
        <w:rPr>
          <w:rFonts w:ascii="Liberation Serif" w:hAnsi="Liberation Serif"/>
          <w:sz w:val="24"/>
          <w:szCs w:val="24"/>
        </w:rPr>
        <w:t>step4_subsample_mtry</w:t>
      </w:r>
      <w:r>
        <w:rPr>
          <w:rFonts w:ascii="Liberation Serif" w:hAnsi="Liberation Serif"/>
          <w:sz w:val="24"/>
          <w:szCs w:val="24"/>
        </w:rPr>
        <w:t>"</w:t>
      </w:r>
      <w:r>
        <w:rPr>
          <w:rFonts w:ascii="Liberation Serif" w:hAnsi="Liberation Serif"/>
          <w:sz w:val="24"/>
          <w:szCs w:val="24"/>
        </w:rPr>
        <w:t xml:space="preserve"> and </w:t>
      </w:r>
      <w:r>
        <w:rPr>
          <w:rFonts w:ascii="Liberation Serif" w:hAnsi="Liberation Serif"/>
          <w:sz w:val="24"/>
          <w:szCs w:val="24"/>
        </w:rPr>
        <w:t>"</w:t>
      </w:r>
      <w:r>
        <w:rPr>
          <w:rFonts w:ascii="Liberation Serif" w:hAnsi="Liberation Serif"/>
          <w:sz w:val="24"/>
          <w:szCs w:val="24"/>
        </w:rPr>
        <w:t>step5_lambda_alpha</w:t>
      </w:r>
      <w:r>
        <w:rPr>
          <w:rFonts w:ascii="Liberation Serif" w:hAnsi="Liberation Serif"/>
          <w:sz w:val="24"/>
          <w:szCs w:val="24"/>
        </w:rPr>
        <w:t>"</w:t>
      </w:r>
      <w:r>
        <w:rPr>
          <w:rFonts w:ascii="Liberation Serif" w:hAnsi="Liberation Serif"/>
          <w:sz w:val="24"/>
          <w:szCs w:val="24"/>
        </w:rPr>
        <w:t>.</w:t>
      </w:r>
      <w:r>
        <w:rPr>
          <w:rFonts w:ascii="Liberation Serif" w:hAnsi="Liberation Serif"/>
          <w:sz w:val="24"/>
          <w:szCs w:val="24"/>
        </w:rPr>
        <w:t xml:space="preserve"> </w:t>
      </w:r>
      <w:r>
        <w:rPr>
          <w:rFonts w:ascii="Liberation Serif" w:hAnsi="Liberation Serif"/>
          <w:sz w:val="24"/>
          <w:szCs w:val="24"/>
        </w:rPr>
        <w:t>These steps yield the lowest RMSE on validation, approximately 64.5 ± 1.5, indicating good consistency and stability of the model.</w:t>
      </w:r>
    </w:p>
    <w:p>
      <w:pPr>
        <w:pStyle w:val="Normal"/>
        <w:bidi w:val="0"/>
        <w:spacing w:lineRule="auto" w:line="276" w:before="0" w:after="170"/>
        <w:ind w:left="0" w:right="0" w:hanging="0"/>
        <w:jc w:val="both"/>
        <w:rPr>
          <w:rFonts w:ascii="Liberation Serif" w:hAnsi="Liberation Serif"/>
        </w:rPr>
      </w:pPr>
      <w:r>
        <w:rPr>
          <w:rFonts w:ascii="Liberation Serif" w:hAnsi="Liberation Serif"/>
          <w:sz w:val="24"/>
          <w:szCs w:val="24"/>
        </w:rPr>
        <w:t>After Steps 3–5, the parameters hardly change — this indicates that the model has reached a stable optimal region, and further tuning does not provide noticeable improvement (plateau effect).</w:t>
      </w:r>
    </w:p>
    <w:p>
      <w:pPr>
        <w:pStyle w:val="Normal"/>
        <w:bidi w:val="0"/>
        <w:spacing w:lineRule="auto" w:line="276" w:before="0" w:after="170"/>
        <w:ind w:left="0" w:right="0" w:hanging="0"/>
        <w:jc w:val="both"/>
        <w:rPr>
          <w:rFonts w:ascii="Liberation Serif" w:hAnsi="Liberation Serif"/>
        </w:rPr>
      </w:pPr>
      <w:r>
        <w:rPr>
          <w:rFonts w:ascii="Liberation Serif" w:hAnsi="Liberation Serif"/>
          <w:sz w:val="24"/>
          <w:szCs w:val="24"/>
        </w:rPr>
        <w:t>Tree depth (tree_depth = 6) and minimum samples per node (min_n = 10) strike a balance between underfitting and overfitting:</w:t>
      </w:r>
    </w:p>
    <w:p>
      <w:pPr>
        <w:pStyle w:val="Normal"/>
        <w:numPr>
          <w:ilvl w:val="0"/>
          <w:numId w:val="11"/>
        </w:numPr>
        <w:bidi w:val="0"/>
        <w:spacing w:lineRule="auto" w:line="276" w:before="0" w:after="170"/>
        <w:jc w:val="both"/>
        <w:rPr>
          <w:rFonts w:ascii="Liberation Serif" w:hAnsi="Liberation Serif"/>
        </w:rPr>
      </w:pPr>
      <w:r>
        <w:rPr>
          <w:rFonts w:ascii="Liberation Serif" w:hAnsi="Liberation Serif"/>
          <w:sz w:val="24"/>
          <w:szCs w:val="24"/>
        </w:rPr>
        <w:t>tree_depth = 6 provides sufficient complexity,</w:t>
      </w:r>
    </w:p>
    <w:p>
      <w:pPr>
        <w:pStyle w:val="Normal"/>
        <w:numPr>
          <w:ilvl w:val="0"/>
          <w:numId w:val="11"/>
        </w:numPr>
        <w:bidi w:val="0"/>
        <w:spacing w:lineRule="auto" w:line="276" w:before="0" w:after="170"/>
        <w:jc w:val="both"/>
        <w:rPr>
          <w:rFonts w:ascii="Liberation Serif" w:hAnsi="Liberation Serif"/>
        </w:rPr>
      </w:pPr>
      <w:r>
        <w:rPr>
          <w:rFonts w:ascii="Liberation Serif" w:hAnsi="Liberation Serif"/>
          <w:sz w:val="24"/>
          <w:szCs w:val="24"/>
        </w:rPr>
        <w:t>min_n = 10 prevents overfitting on small nodes.</w:t>
      </w:r>
    </w:p>
    <w:p>
      <w:pPr>
        <w:pStyle w:val="Normal"/>
        <w:bidi w:val="0"/>
        <w:spacing w:lineRule="auto" w:line="276" w:before="0" w:after="170"/>
        <w:ind w:left="0" w:right="0" w:hanging="0"/>
        <w:jc w:val="both"/>
        <w:rPr>
          <w:rFonts w:ascii="Liberation Serif" w:hAnsi="Liberation Serif"/>
        </w:rPr>
      </w:pPr>
      <w:r>
        <w:rPr>
          <w:rFonts w:ascii="Liberation Serif" w:hAnsi="Liberation Serif"/>
          <w:sz w:val="24"/>
          <w:szCs w:val="24"/>
        </w:rPr>
        <w:t>Low learning rate (learn_rate = 0.01) requires more trees (1200), but makes the model more stable and smooth during training.</w:t>
      </w:r>
    </w:p>
    <w:p>
      <w:pPr>
        <w:pStyle w:val="Normal"/>
        <w:bidi w:val="0"/>
        <w:spacing w:lineRule="auto" w:line="276" w:before="0" w:after="170"/>
        <w:ind w:left="0" w:right="0" w:hanging="0"/>
        <w:jc w:val="both"/>
        <w:rPr>
          <w:rFonts w:ascii="Liberation Serif" w:hAnsi="Liberation Serif"/>
        </w:rPr>
      </w:pPr>
      <w:r>
        <w:rPr>
          <w:rFonts w:ascii="Liberation Serif" w:hAnsi="Liberation Serif"/>
          <w:sz w:val="24"/>
          <w:szCs w:val="24"/>
        </w:rPr>
        <w:t>Loss reduction (loss_reduction = 0.0245) is the optimal regularization for splits, slightly constraining tree growth and improving generalization.</w:t>
      </w:r>
    </w:p>
    <w:p>
      <w:pPr>
        <w:pStyle w:val="Normal"/>
        <w:bidi w:val="0"/>
        <w:spacing w:lineRule="auto" w:line="276" w:before="0" w:after="170"/>
        <w:ind w:left="0" w:right="0" w:hanging="0"/>
        <w:jc w:val="both"/>
        <w:rPr>
          <w:rFonts w:ascii="Liberation Serif" w:hAnsi="Liberation Serif"/>
        </w:rPr>
      </w:pPr>
      <w:r>
        <w:rPr>
          <w:rFonts w:ascii="Liberation Serif" w:hAnsi="Liberation Serif"/>
          <w:sz w:val="24"/>
          <w:szCs w:val="24"/>
        </w:rPr>
        <w:t>Subsampling (sample_size = 0.9) and feature sampling (mtry = 13) ensure that the model uses 90% of the data and 13 features per boosting iteration, increasing stability without adding excessive noise.</w:t>
      </w:r>
    </w:p>
    <w:p>
      <w:pPr>
        <w:pStyle w:val="Normal"/>
        <w:bidi w:val="0"/>
        <w:spacing w:lineRule="auto" w:line="276" w:before="0" w:after="170"/>
        <w:ind w:left="0" w:right="0" w:hanging="0"/>
        <w:jc w:val="both"/>
        <w:rPr>
          <w:rFonts w:ascii="Liberation Serif" w:hAnsi="Liberation Serif"/>
        </w:rPr>
      </w:pPr>
      <w:r>
        <w:rPr>
          <w:rFonts w:ascii="Liberation Serif" w:hAnsi="Liberation Serif"/>
          <w:sz w:val="24"/>
          <w:szCs w:val="24"/>
        </w:rPr>
        <w:t>When optimizing the regularization parameters, improvements</w:t>
      </w:r>
      <w:r>
        <w:rPr>
          <w:rFonts w:ascii="Liberation Serif" w:hAnsi="Liberation Serif"/>
          <w:sz w:val="24"/>
          <w:szCs w:val="24"/>
        </w:rPr>
        <w:t xml:space="preserve"> by Gamma and Alpha Regularization (Step 5)</w:t>
      </w:r>
      <w:r>
        <w:rPr>
          <w:rFonts w:ascii="Liberation Serif" w:hAnsi="Liberation Serif"/>
          <w:sz w:val="24"/>
          <w:szCs w:val="24"/>
        </w:rPr>
        <w:t xml:space="preserve"> were minor. This suggests that the previously found structure is already sufficiently stable, and strong regularization is not required.</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T</w:t>
      </w:r>
      <w:r>
        <w:rPr>
          <w:rFonts w:ascii="Liberation Serif" w:hAnsi="Liberation Serif"/>
          <w:sz w:val="24"/>
          <w:szCs w:val="24"/>
        </w:rPr>
        <w:t>hus, t</w:t>
      </w:r>
      <w:r>
        <w:rPr>
          <w:rFonts w:ascii="Liberation Serif" w:hAnsi="Liberation Serif"/>
          <w:sz w:val="24"/>
          <w:szCs w:val="24"/>
        </w:rPr>
        <w:t>he final XGBoost model, after stepwise hyperparameter tuning, demonstrates:</w:t>
      </w:r>
    </w:p>
    <w:p>
      <w:pPr>
        <w:pStyle w:val="Normal"/>
        <w:numPr>
          <w:ilvl w:val="0"/>
          <w:numId w:val="12"/>
        </w:numPr>
        <w:bidi w:val="0"/>
        <w:spacing w:lineRule="auto" w:line="276" w:before="0" w:after="170"/>
        <w:jc w:val="both"/>
        <w:rPr>
          <w:rFonts w:ascii="Liberation Serif" w:hAnsi="Liberation Serif"/>
          <w:sz w:val="24"/>
          <w:szCs w:val="24"/>
        </w:rPr>
      </w:pPr>
      <w:r>
        <w:rPr>
          <w:rFonts w:ascii="Liberation Serif" w:hAnsi="Liberation Serif"/>
          <w:sz w:val="24"/>
          <w:szCs w:val="24"/>
        </w:rPr>
        <w:t>High resistance to overfitting</w:t>
      </w:r>
    </w:p>
    <w:p>
      <w:pPr>
        <w:pStyle w:val="Normal"/>
        <w:numPr>
          <w:ilvl w:val="0"/>
          <w:numId w:val="12"/>
        </w:numPr>
        <w:bidi w:val="0"/>
        <w:spacing w:lineRule="auto" w:line="276" w:before="0" w:after="170"/>
        <w:jc w:val="both"/>
        <w:rPr>
          <w:rFonts w:ascii="Liberation Serif" w:hAnsi="Liberation Serif"/>
          <w:sz w:val="24"/>
          <w:szCs w:val="24"/>
        </w:rPr>
      </w:pPr>
      <w:r>
        <w:rPr>
          <w:rFonts w:ascii="Liberation Serif" w:hAnsi="Liberation Serif"/>
          <w:sz w:val="24"/>
          <w:szCs w:val="24"/>
        </w:rPr>
        <w:t>Balanced complexity (depth/min_n)</w:t>
      </w:r>
    </w:p>
    <w:p>
      <w:pPr>
        <w:pStyle w:val="Normal"/>
        <w:numPr>
          <w:ilvl w:val="0"/>
          <w:numId w:val="12"/>
        </w:numPr>
        <w:bidi w:val="0"/>
        <w:spacing w:lineRule="auto" w:line="276" w:before="0" w:after="170"/>
        <w:jc w:val="both"/>
        <w:rPr>
          <w:rFonts w:ascii="Liberation Serif" w:hAnsi="Liberation Serif"/>
          <w:sz w:val="24"/>
          <w:szCs w:val="24"/>
        </w:rPr>
      </w:pPr>
      <w:r>
        <w:rPr>
          <w:rFonts w:ascii="Liberation Serif" w:hAnsi="Liberation Serif"/>
          <w:sz w:val="24"/>
          <w:szCs w:val="24"/>
        </w:rPr>
        <w:t>Optimal learning rate (learn_rate)</w:t>
      </w:r>
    </w:p>
    <w:p>
      <w:pPr>
        <w:pStyle w:val="Normal"/>
        <w:numPr>
          <w:ilvl w:val="0"/>
          <w:numId w:val="12"/>
        </w:numPr>
        <w:bidi w:val="0"/>
        <w:spacing w:lineRule="auto" w:line="276" w:before="0" w:after="170"/>
        <w:jc w:val="both"/>
        <w:rPr>
          <w:rFonts w:ascii="Liberation Serif" w:hAnsi="Liberation Serif"/>
          <w:sz w:val="24"/>
          <w:szCs w:val="24"/>
        </w:rPr>
      </w:pPr>
      <w:r>
        <w:rPr>
          <w:rFonts w:ascii="Liberation Serif" w:hAnsi="Liberation Serif"/>
          <w:sz w:val="24"/>
          <w:szCs w:val="24"/>
        </w:rPr>
        <w:t>Good generalization performance</w:t>
      </w:r>
    </w:p>
    <w:p>
      <w:pPr>
        <w:pStyle w:val="Berschrift2"/>
        <w:bidi w:val="0"/>
        <w:jc w:val="left"/>
        <w:rPr>
          <w:rFonts w:ascii="Liberation Serif" w:hAnsi="Liberation Serif"/>
        </w:rPr>
      </w:pPr>
      <w:bookmarkStart w:id="15" w:name="__RefHeading___Toc51582_841519026"/>
      <w:bookmarkEnd w:id="15"/>
      <w:r>
        <w:rPr>
          <w:rFonts w:ascii="Liberation Serif" w:hAnsi="Liberation Serif"/>
        </w:rPr>
        <w:t>4</w:t>
      </w:r>
      <w:r>
        <w:rPr>
          <w:rFonts w:ascii="Liberation Serif" w:hAnsi="Liberation Serif"/>
        </w:rPr>
        <w:t xml:space="preserve">. </w:t>
      </w:r>
      <w:r>
        <w:rPr>
          <w:rFonts w:ascii="Liberation Serif" w:hAnsi="Liberation Serif"/>
        </w:rPr>
        <w:t>Training the Final Model and Generating Test Predictions</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 xml:space="preserve">Before evaluating the model on the test set, the data must be transformed to match the structure created for the training set. For this purpose, all preprocessing steps described in the </w:t>
      </w:r>
      <w:r>
        <w:rPr>
          <w:rFonts w:ascii="Liberation Serif" w:hAnsi="Liberation Serif"/>
          <w:sz w:val="24"/>
          <w:szCs w:val="24"/>
        </w:rPr>
        <w:t>"</w:t>
      </w:r>
      <w:r>
        <w:rPr>
          <w:rFonts w:ascii="Liberation Serif" w:hAnsi="Liberation Serif"/>
          <w:sz w:val="24"/>
          <w:szCs w:val="24"/>
        </w:rPr>
        <w:t>Exploratory Data Analysis</w:t>
      </w:r>
      <w:r>
        <w:rPr>
          <w:rFonts w:ascii="Liberation Serif" w:hAnsi="Liberation Serif"/>
          <w:sz w:val="24"/>
          <w:szCs w:val="24"/>
        </w:rPr>
        <w:t>"</w:t>
      </w:r>
      <w:r>
        <w:rPr>
          <w:rFonts w:ascii="Liberation Serif" w:hAnsi="Liberation Serif"/>
          <w:sz w:val="24"/>
          <w:szCs w:val="24"/>
        </w:rPr>
        <w:t xml:space="preserve"> section were applied to the training set using the custom function </w:t>
      </w:r>
      <w:r>
        <w:rPr>
          <w:rFonts w:ascii="Liberation Serif" w:hAnsi="Liberation Serif"/>
          <w:sz w:val="24"/>
          <w:szCs w:val="24"/>
        </w:rPr>
        <w:t>"</w:t>
      </w:r>
      <w:r>
        <w:rPr>
          <w:rFonts w:ascii="Liberation Serif" w:hAnsi="Liberation Serif"/>
          <w:sz w:val="24"/>
          <w:szCs w:val="24"/>
        </w:rPr>
        <w:t>preprocess_abnb</w:t>
      </w:r>
      <w:r>
        <w:rPr>
          <w:rFonts w:ascii="Liberation Serif" w:hAnsi="Liberation Serif"/>
          <w:sz w:val="24"/>
          <w:szCs w:val="24"/>
        </w:rPr>
        <w:t>"</w:t>
      </w:r>
      <w:r>
        <w:rPr>
          <w:rFonts w:ascii="Liberation Serif" w:hAnsi="Liberation Serif"/>
          <w:sz w:val="24"/>
          <w:szCs w:val="24"/>
        </w:rPr>
        <w:t>(). As a result, a clean, stable, and training-consistent data</w:t>
      </w:r>
      <w:r>
        <w:rPr>
          <w:rFonts w:ascii="Liberation Serif" w:hAnsi="Liberation Serif"/>
          <w:sz w:val="24"/>
          <w:szCs w:val="24"/>
        </w:rPr>
        <w:t xml:space="preserve"> </w:t>
      </w:r>
      <w:r>
        <w:rPr>
          <w:rFonts w:ascii="Liberation Serif" w:hAnsi="Liberation Serif"/>
          <w:sz w:val="24"/>
          <w:szCs w:val="24"/>
        </w:rPr>
        <w:t>frame (df_test_proc) was obtained.</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The final XGBoost regression model (</w:t>
      </w:r>
      <w:r>
        <w:rPr>
          <w:rFonts w:ascii="Liberation Serif" w:hAnsi="Liberation Serif"/>
          <w:sz w:val="24"/>
          <w:szCs w:val="24"/>
        </w:rPr>
        <w:t>"</w:t>
      </w:r>
      <w:r>
        <w:rPr>
          <w:rFonts w:ascii="Liberation Serif" w:hAnsi="Liberation Serif"/>
          <w:sz w:val="24"/>
          <w:szCs w:val="24"/>
        </w:rPr>
        <w:t>final_spec</w:t>
      </w:r>
      <w:r>
        <w:rPr>
          <w:rFonts w:ascii="Liberation Serif" w:hAnsi="Liberation Serif"/>
          <w:sz w:val="24"/>
          <w:szCs w:val="24"/>
        </w:rPr>
        <w:t>"</w:t>
      </w:r>
      <w:r>
        <w:rPr>
          <w:rFonts w:ascii="Liberation Serif" w:hAnsi="Liberation Serif"/>
          <w:sz w:val="24"/>
          <w:szCs w:val="24"/>
        </w:rPr>
        <w:t>), with optimal parameters obtained after five tuning steps</w:t>
      </w:r>
      <w:r>
        <w:rPr>
          <w:rFonts w:ascii="Liberation Serif" w:hAnsi="Liberation Serif"/>
          <w:sz w:val="24"/>
          <w:szCs w:val="24"/>
        </w:rPr>
        <w:t xml:space="preserve"> described above</w:t>
      </w:r>
      <w:r>
        <w:rPr>
          <w:rFonts w:ascii="Liberation Serif" w:hAnsi="Liberation Serif"/>
          <w:sz w:val="24"/>
          <w:szCs w:val="24"/>
        </w:rPr>
        <w:t>, was applied to this dataset. The model was configured for multi-threaded execution</w:t>
      </w:r>
      <w:r>
        <w:rPr>
          <w:rFonts w:ascii="Liberation Serif" w:hAnsi="Liberation Serif"/>
          <w:sz w:val="24"/>
          <w:szCs w:val="24"/>
        </w:rPr>
        <w:t xml:space="preserve">. </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 xml:space="preserve">The recipe and model were combined into a workflow, and the model was trained on the full training set. Predictions on the test set were then generated using the </w:t>
      </w:r>
      <w:r>
        <w:rPr>
          <w:rFonts w:ascii="Liberation Serif" w:hAnsi="Liberation Serif"/>
          <w:sz w:val="24"/>
          <w:szCs w:val="24"/>
        </w:rPr>
        <w:t>"</w:t>
      </w:r>
      <w:r>
        <w:rPr>
          <w:rFonts w:ascii="Liberation Serif" w:hAnsi="Liberation Serif"/>
          <w:sz w:val="24"/>
          <w:szCs w:val="24"/>
        </w:rPr>
        <w:t>predict</w:t>
      </w:r>
      <w:r>
        <w:rPr>
          <w:rFonts w:ascii="Liberation Serif" w:hAnsi="Liberation Serif"/>
          <w:sz w:val="24"/>
          <w:szCs w:val="24"/>
        </w:rPr>
        <w:t>"</w:t>
      </w:r>
      <w:r>
        <w:rPr>
          <w:rFonts w:ascii="Liberation Serif" w:hAnsi="Liberation Serif"/>
          <w:sz w:val="24"/>
          <w:szCs w:val="24"/>
        </w:rPr>
        <w:t xml:space="preserve">() function, and results were saved to </w:t>
      </w:r>
      <w:r>
        <w:rPr>
          <w:rFonts w:ascii="Liberation Serif" w:hAnsi="Liberation Serif"/>
          <w:sz w:val="24"/>
          <w:szCs w:val="24"/>
        </w:rPr>
        <w:t>"</w:t>
      </w:r>
      <w:r>
        <w:rPr>
          <w:rFonts w:ascii="Liberation Serif" w:hAnsi="Liberation Serif"/>
          <w:sz w:val="24"/>
          <w:szCs w:val="24"/>
        </w:rPr>
        <w:t>submission.csv</w:t>
      </w:r>
      <w:r>
        <w:rPr>
          <w:rFonts w:ascii="Liberation Serif" w:hAnsi="Liberation Serif"/>
          <w:sz w:val="24"/>
          <w:szCs w:val="24"/>
        </w:rPr>
        <w:t>"</w:t>
      </w:r>
      <w:r>
        <w:rPr>
          <w:rFonts w:ascii="Liberation Serif" w:hAnsi="Liberation Serif"/>
          <w:sz w:val="24"/>
          <w:szCs w:val="24"/>
        </w:rPr>
        <w:t xml:space="preserve"> for submission.</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 xml:space="preserve">To evaluate model performance, the training data was split into train and validation subsets (80%/20%), preprocessed using </w:t>
      </w:r>
      <w:r>
        <w:rPr>
          <w:rFonts w:ascii="Liberation Serif" w:hAnsi="Liberation Serif"/>
          <w:sz w:val="24"/>
          <w:szCs w:val="24"/>
        </w:rPr>
        <w:t>"</w:t>
      </w:r>
      <w:r>
        <w:rPr>
          <w:rFonts w:ascii="Liberation Serif" w:hAnsi="Liberation Serif"/>
          <w:sz w:val="24"/>
          <w:szCs w:val="24"/>
        </w:rPr>
        <w:t>bake</w:t>
      </w:r>
      <w:r>
        <w:rPr>
          <w:rFonts w:ascii="Liberation Serif" w:hAnsi="Liberation Serif"/>
          <w:sz w:val="24"/>
          <w:szCs w:val="24"/>
        </w:rPr>
        <w:t>"</w:t>
      </w:r>
      <w:r>
        <w:rPr>
          <w:rFonts w:ascii="Liberation Serif" w:hAnsi="Liberation Serif"/>
          <w:sz w:val="24"/>
          <w:szCs w:val="24"/>
        </w:rPr>
        <w:t>(), and RMSE was calculated:</w:t>
      </w:r>
    </w:p>
    <w:p>
      <w:pPr>
        <w:pStyle w:val="Normal"/>
        <w:numPr>
          <w:ilvl w:val="0"/>
          <w:numId w:val="13"/>
        </w:numPr>
        <w:bidi w:val="0"/>
        <w:spacing w:lineRule="auto" w:line="276" w:before="0" w:after="170"/>
        <w:jc w:val="both"/>
        <w:rPr>
          <w:rFonts w:ascii="Liberation Serif" w:hAnsi="Liberation Serif"/>
          <w:sz w:val="24"/>
          <w:szCs w:val="24"/>
        </w:rPr>
      </w:pPr>
      <w:r>
        <w:rPr>
          <w:rFonts w:ascii="Liberation Serif" w:hAnsi="Liberation Serif"/>
          <w:sz w:val="24"/>
          <w:szCs w:val="24"/>
        </w:rPr>
        <w:t xml:space="preserve">Train RMSE </w:t>
      </w:r>
      <w:r>
        <w:rPr>
          <w:rFonts w:ascii="Liberation Serif" w:hAnsi="Liberation Serif"/>
          <w:sz w:val="24"/>
          <w:szCs w:val="24"/>
        </w:rPr>
        <w:t>=</w:t>
      </w:r>
      <w:r>
        <w:rPr>
          <w:rFonts w:ascii="Liberation Serif" w:hAnsi="Liberation Serif"/>
          <w:sz w:val="24"/>
          <w:szCs w:val="24"/>
        </w:rPr>
        <w:t xml:space="preserve"> 44.16</w:t>
      </w:r>
    </w:p>
    <w:p>
      <w:pPr>
        <w:pStyle w:val="Normal"/>
        <w:numPr>
          <w:ilvl w:val="0"/>
          <w:numId w:val="13"/>
        </w:numPr>
        <w:bidi w:val="0"/>
        <w:spacing w:lineRule="auto" w:line="276" w:before="0" w:after="170"/>
        <w:jc w:val="both"/>
        <w:rPr>
          <w:rFonts w:ascii="Liberation Serif" w:hAnsi="Liberation Serif"/>
          <w:sz w:val="24"/>
          <w:szCs w:val="24"/>
        </w:rPr>
      </w:pPr>
      <w:r>
        <w:rPr>
          <w:rFonts w:ascii="Liberation Serif" w:hAnsi="Liberation Serif"/>
          <w:sz w:val="24"/>
          <w:szCs w:val="24"/>
        </w:rPr>
        <w:t xml:space="preserve">Validation RMSE </w:t>
      </w:r>
      <w:r>
        <w:rPr>
          <w:rFonts w:ascii="Liberation Serif" w:hAnsi="Liberation Serif"/>
          <w:sz w:val="24"/>
          <w:szCs w:val="24"/>
        </w:rPr>
        <w:t>=</w:t>
      </w:r>
      <w:r>
        <w:rPr>
          <w:rFonts w:ascii="Liberation Serif" w:hAnsi="Liberation Serif"/>
          <w:sz w:val="24"/>
          <w:szCs w:val="24"/>
        </w:rPr>
        <w:t xml:space="preserve"> 61.88</w:t>
      </w:r>
    </w:p>
    <w:p>
      <w:pPr>
        <w:pStyle w:val="Normal"/>
        <w:bidi w:val="0"/>
        <w:spacing w:lineRule="auto" w:line="276" w:before="0" w:after="170"/>
        <w:ind w:left="0" w:right="0" w:firstLine="567"/>
        <w:jc w:val="both"/>
        <w:rPr>
          <w:rFonts w:ascii="Liberation Serif" w:hAnsi="Liberation Serif"/>
          <w:sz w:val="24"/>
          <w:szCs w:val="24"/>
        </w:rPr>
      </w:pPr>
      <w:r>
        <w:rPr>
          <w:rFonts w:ascii="Liberation Serif" w:hAnsi="Liberation Serif"/>
          <w:sz w:val="24"/>
          <w:szCs w:val="24"/>
        </w:rPr>
        <w:t>T</w:t>
      </w:r>
      <w:r>
        <w:rPr>
          <w:rFonts w:ascii="Liberation Serif" w:hAnsi="Liberation Serif"/>
          <w:sz w:val="24"/>
          <w:szCs w:val="24"/>
        </w:rPr>
        <w:t>hus, t</w:t>
      </w:r>
      <w:r>
        <w:rPr>
          <w:rFonts w:ascii="Liberation Serif" w:hAnsi="Liberation Serif"/>
          <w:sz w:val="24"/>
          <w:szCs w:val="24"/>
        </w:rPr>
        <w:t>he model is well-trained, shows moderate overfitting, and provides stable predictions on unseen data</w:t>
      </w:r>
      <w:r>
        <w:rPr>
          <w:rFonts w:ascii="Liberation Serif" w:hAnsi="Liberation Serif"/>
          <w:sz w:val="24"/>
          <w:szCs w:val="24"/>
        </w:rPr>
        <w:t xml:space="preserve"> and </w:t>
      </w:r>
      <w:r>
        <w:rPr>
          <w:rFonts w:ascii="Liberation Serif" w:hAnsi="Liberation Serif"/>
          <w:sz w:val="24"/>
          <w:szCs w:val="24"/>
        </w:rPr>
        <w:t>is ready for use.</w:t>
      </w:r>
    </w:p>
    <w:sectPr>
      <w:type w:val="nextPage"/>
      <w:pgSz w:w="11906" w:h="16838"/>
      <w:pgMar w:left="1134" w:right="1134" w:gutter="0" w:header="0" w:top="1134" w:footer="0" w:bottom="1134"/>
      <w:pgNumType w:fmt="decimal"/>
      <w:formProt w:val="false"/>
      <w:textDirection w:val="lrTb"/>
      <w:docGrid w:type="default" w:linePitch="312"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Berschrift1"/>
      <w:numFmt w:val="none"/>
      <w:suff w:val="nothing"/>
      <w:lvlText w:val=""/>
      <w:lvlJc w:val="left"/>
      <w:pPr>
        <w:tabs>
          <w:tab w:val="num" w:pos="0"/>
        </w:tabs>
        <w:ind w:left="0" w:hanging="0"/>
      </w:pPr>
    </w:lvl>
    <w:lvl w:ilvl="1">
      <w:start w:val="1"/>
      <w:pStyle w:val="Berschrift2"/>
      <w:numFmt w:val="none"/>
      <w:suff w:val="nothing"/>
      <w:lvlText w:val=""/>
      <w:lvlJc w:val="left"/>
      <w:pPr>
        <w:tabs>
          <w:tab w:val="num" w:pos="0"/>
        </w:tabs>
        <w:ind w:left="0" w:hanging="0"/>
      </w:pPr>
    </w:lvl>
    <w:lvl w:ilvl="2">
      <w:start w:val="1"/>
      <w:pStyle w:val="Berschrift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2"/>
        <w:szCs w:val="24"/>
        <w:lang w:val="de-DE" w:eastAsia="zh-CN" w:bidi="hi-IN"/>
      </w:rPr>
    </w:rPrDefault>
    <w:pPrDefault>
      <w:pPr>
        <w:widowControl/>
        <w:suppressAutoHyphens w:val="true"/>
      </w:pPr>
    </w:pPrDefault>
  </w:docDefaults>
  <w:style w:type="paragraph" w:styleId="Normal">
    <w:name w:val="Normal"/>
    <w:qFormat/>
    <w:pPr>
      <w:widowControl/>
      <w:suppressAutoHyphens w:val="false"/>
      <w:bidi w:val="0"/>
    </w:pPr>
    <w:rPr>
      <w:rFonts w:ascii="Calibri" w:hAnsi="Calibri" w:eastAsia="Noto Serif CJK SC" w:cs="Lohit Devanagari"/>
      <w:color w:val="auto"/>
      <w:kern w:val="2"/>
      <w:sz w:val="22"/>
      <w:szCs w:val="24"/>
      <w:lang w:val="de-DE" w:eastAsia="zh-CN" w:bidi="hi-IN"/>
    </w:rPr>
  </w:style>
  <w:style w:type="paragraph" w:styleId="Berschrift1">
    <w:name w:val="Heading 1"/>
    <w:basedOn w:val="Berschrift"/>
    <w:next w:val="Textkrper"/>
    <w:qFormat/>
    <w:pPr>
      <w:spacing w:before="240" w:after="120"/>
      <w:outlineLvl w:val="0"/>
    </w:pPr>
    <w:rPr>
      <w:rFonts w:ascii="Liberation Serif" w:hAnsi="Liberation Serif" w:eastAsia="Noto Serif CJK SC" w:cs="Lohit Devanagari"/>
      <w:b/>
      <w:bCs/>
      <w:sz w:val="48"/>
      <w:szCs w:val="48"/>
    </w:rPr>
  </w:style>
  <w:style w:type="paragraph" w:styleId="Berschrift2">
    <w:name w:val="Heading 2"/>
    <w:basedOn w:val="Berschrift"/>
    <w:next w:val="Textkrper"/>
    <w:qFormat/>
    <w:pPr>
      <w:spacing w:before="200" w:after="120"/>
      <w:outlineLvl w:val="1"/>
    </w:pPr>
    <w:rPr>
      <w:rFonts w:ascii="Liberation Serif" w:hAnsi="Liberation Serif" w:eastAsia="Noto Serif CJK SC" w:cs="Lohit Devanagari"/>
      <w:b/>
      <w:bCs/>
      <w:sz w:val="36"/>
      <w:szCs w:val="36"/>
    </w:rPr>
  </w:style>
  <w:style w:type="paragraph" w:styleId="Berschrift3">
    <w:name w:val="Heading 3"/>
    <w:basedOn w:val="Berschrift"/>
    <w:next w:val="Textkrper"/>
    <w:qFormat/>
    <w:pPr>
      <w:spacing w:before="140" w:after="120"/>
      <w:outlineLvl w:val="2"/>
    </w:pPr>
    <w:rPr>
      <w:rFonts w:ascii="Liberation Serif" w:hAnsi="Liberation Serif" w:eastAsia="Noto Serif CJK SC" w:cs="Lohit Devanagari"/>
      <w:b/>
      <w:bCs/>
      <w:sz w:val="28"/>
      <w:szCs w:val="28"/>
    </w:rPr>
  </w:style>
  <w:style w:type="character" w:styleId="Quelltext">
    <w:name w:val="Quelltext"/>
    <w:qFormat/>
    <w:rPr>
      <w:rFonts w:ascii="Liberation Mono" w:hAnsi="Liberation Mono" w:eastAsia="Noto Sans Mono CJK SC" w:cs="Liberation Mono"/>
    </w:rPr>
  </w:style>
  <w:style w:type="character" w:styleId="Starkbetont">
    <w:name w:val="Stark betont"/>
    <w:qFormat/>
    <w:rPr>
      <w:b/>
      <w:bCs/>
    </w:rPr>
  </w:style>
  <w:style w:type="character" w:styleId="Aufzhlungszeichen">
    <w:name w:val="Aufzählungszeichen"/>
    <w:qFormat/>
    <w:rPr>
      <w:rFonts w:ascii="OpenSymbol" w:hAnsi="OpenSymbol" w:eastAsia="OpenSymbol" w:cs="OpenSymbol"/>
    </w:rPr>
  </w:style>
  <w:style w:type="character" w:styleId="Nummerierungszeichen">
    <w:name w:val="Nummerierungszeichen"/>
    <w:qFormat/>
    <w:rPr/>
  </w:style>
  <w:style w:type="character" w:styleId="Internetverknpfung">
    <w:name w:val="Internetverknüpfung"/>
    <w:rPr>
      <w:color w:val="000080"/>
      <w:u w:val="single"/>
    </w:rPr>
  </w:style>
  <w:style w:type="character" w:styleId="Verzeichnissprung">
    <w:name w:val="Verzeichnissprung"/>
    <w:qFormat/>
    <w:rPr/>
  </w:style>
  <w:style w:type="paragraph" w:styleId="Berschrift">
    <w:name w:val="Überschrift"/>
    <w:basedOn w:val="Normal"/>
    <w:next w:val="Textkrper"/>
    <w:qFormat/>
    <w:pPr>
      <w:keepNext w:val="true"/>
      <w:spacing w:before="240" w:after="120"/>
    </w:pPr>
    <w:rPr>
      <w:rFonts w:ascii="Liberation Sans" w:hAnsi="Liberation Sans" w:eastAsia="Noto Sans CJK SC" w:cs="Lohit Devanagari"/>
      <w:sz w:val="28"/>
      <w:szCs w:val="28"/>
    </w:rPr>
  </w:style>
  <w:style w:type="paragraph" w:styleId="Textkrper">
    <w:name w:val="Body Text"/>
    <w:basedOn w:val="Normal"/>
    <w:pPr>
      <w:spacing w:lineRule="auto" w:line="276" w:before="0" w:after="140"/>
    </w:pPr>
    <w:rPr/>
  </w:style>
  <w:style w:type="paragraph" w:styleId="Aufzhlung">
    <w:name w:val="List"/>
    <w:basedOn w:val="Textkrper"/>
    <w:pPr/>
    <w:rPr>
      <w:rFonts w:cs="Lohit Devanagari"/>
    </w:rPr>
  </w:style>
  <w:style w:type="paragraph" w:styleId="Beschriftung">
    <w:name w:val="Caption"/>
    <w:basedOn w:val="Normal"/>
    <w:qFormat/>
    <w:pPr>
      <w:suppressLineNumbers/>
      <w:spacing w:before="120" w:after="120"/>
    </w:pPr>
    <w:rPr>
      <w:rFonts w:cs="Lohit Devanagari"/>
      <w:i/>
      <w:iCs/>
      <w:sz w:val="24"/>
      <w:szCs w:val="24"/>
    </w:rPr>
  </w:style>
  <w:style w:type="paragraph" w:styleId="Verzeichnis">
    <w:name w:val="Verzeichnis"/>
    <w:basedOn w:val="Normal"/>
    <w:qFormat/>
    <w:pPr>
      <w:suppressLineNumbers/>
    </w:pPr>
    <w:rPr>
      <w:rFonts w:cs="Lohit Devanagari"/>
    </w:rPr>
  </w:style>
  <w:style w:type="paragraph" w:styleId="HorizontaleLinie">
    <w:name w:val="Horizontale Linie"/>
    <w:basedOn w:val="Normal"/>
    <w:next w:val="Textkrper"/>
    <w:qFormat/>
    <w:pPr>
      <w:suppressLineNumbers/>
      <w:pBdr>
        <w:bottom w:val="double" w:sz="2" w:space="0" w:color="808080"/>
      </w:pBdr>
      <w:spacing w:before="0" w:after="283"/>
    </w:pPr>
    <w:rPr>
      <w:sz w:val="12"/>
      <w:szCs w:val="12"/>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 w:type="paragraph" w:styleId="Untertitel">
    <w:name w:val="Subtitle"/>
    <w:basedOn w:val="Berschrift"/>
    <w:next w:val="Textkrper"/>
    <w:qFormat/>
    <w:pPr>
      <w:spacing w:before="60" w:after="120"/>
      <w:jc w:val="center"/>
    </w:pPr>
    <w:rPr>
      <w:sz w:val="36"/>
      <w:szCs w:val="36"/>
    </w:rPr>
  </w:style>
  <w:style w:type="paragraph" w:styleId="Rahmeninhalt">
    <w:name w:val="Rahmeninhalt"/>
    <w:basedOn w:val="Normal"/>
    <w:qFormat/>
    <w:pPr/>
    <w:rPr/>
  </w:style>
  <w:style w:type="paragraph" w:styleId="Stichwortverzeichnisberschrift">
    <w:name w:val="Index Heading"/>
    <w:basedOn w:val="Berschrift"/>
    <w:pPr>
      <w:suppressLineNumbers/>
      <w:ind w:left="0" w:hanging="0"/>
    </w:pPr>
    <w:rPr>
      <w:b/>
      <w:bCs/>
      <w:sz w:val="32"/>
      <w:szCs w:val="32"/>
    </w:rPr>
  </w:style>
  <w:style w:type="paragraph" w:styleId="Inhaltsverzeichnisberschrift">
    <w:name w:val="TOC Heading"/>
    <w:basedOn w:val="Stichwortverzeichnisberschrift"/>
    <w:pPr>
      <w:suppressLineNumbers/>
      <w:ind w:left="0" w:hanging="0"/>
    </w:pPr>
    <w:rPr>
      <w:b/>
      <w:bCs/>
      <w:sz w:val="32"/>
      <w:szCs w:val="32"/>
    </w:rPr>
  </w:style>
  <w:style w:type="paragraph" w:styleId="Inhaltsverzeichnis2">
    <w:name w:val="TOC 2"/>
    <w:basedOn w:val="Verzeichnis"/>
    <w:pPr>
      <w:tabs>
        <w:tab w:val="clear" w:pos="709"/>
        <w:tab w:val="right" w:pos="9355" w:leader="dot"/>
      </w:tabs>
      <w:spacing w:lineRule="auto" w:line="360"/>
      <w:ind w:left="283" w:hanging="0"/>
    </w:pPr>
    <w:rPr/>
  </w:style>
  <w:style w:type="paragraph" w:styleId="Inhaltsverzeichnis3">
    <w:name w:val="TOC 3"/>
    <w:basedOn w:val="Verzeichnis"/>
    <w:pPr>
      <w:tabs>
        <w:tab w:val="clear" w:pos="709"/>
        <w:tab w:val="right" w:pos="9071" w:leader="dot"/>
      </w:tabs>
      <w:ind w:lef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TotalTime>
  <Application>LibreOffice/7.3.7.2$Linux_X86_64 LibreOffice_project/30$Build-2</Application>
  <AppVersion>15.0000</AppVersion>
  <Pages>14</Pages>
  <Words>3194</Words>
  <Characters>19361</Characters>
  <CharactersWithSpaces>22310</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2025-10-30T13:50:23Z</dcterms:created>
  <dc:creator/>
  <dc:description/>
  <dc:language>de-DE</dc:language>
  <cp:lastModifiedBy/>
  <dcterms:modified xsi:type="dcterms:W3CDTF">2025-10-31T17:52:53Z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