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528E" w:rsidRDefault="0004528E" w:rsidP="009B3E07">
      <w:pPr>
        <w:keepNext/>
        <w:ind w:left="144"/>
        <w:jc w:val="center"/>
        <w:rPr>
          <w:b/>
          <w:color w:val="000000"/>
          <w:sz w:val="28"/>
          <w:szCs w:val="28"/>
        </w:rPr>
      </w:pPr>
    </w:p>
    <w:p w:rsidR="00B31AB5" w:rsidRDefault="00B31AB5" w:rsidP="009B3E07">
      <w:pPr>
        <w:keepNext/>
        <w:ind w:left="144"/>
        <w:jc w:val="center"/>
        <w:rPr>
          <w:b/>
          <w:color w:val="000000"/>
          <w:sz w:val="28"/>
          <w:szCs w:val="28"/>
        </w:rPr>
      </w:pPr>
      <w:r w:rsidRPr="00B31AB5">
        <w:rPr>
          <w:b/>
          <w:color w:val="000000"/>
          <w:sz w:val="28"/>
          <w:szCs w:val="28"/>
        </w:rPr>
        <w:t>Metodología cisco aplicada a tecnologías disruptivas en la implementación de puntos de acceso inalámbrico en zonas rurales.</w:t>
      </w:r>
    </w:p>
    <w:p w:rsidR="0004528E" w:rsidRPr="0004528E" w:rsidRDefault="0004528E" w:rsidP="0004528E">
      <w:pPr>
        <w:keepNext/>
        <w:ind w:left="144"/>
        <w:jc w:val="center"/>
        <w:rPr>
          <w:rFonts w:eastAsiaTheme="minorEastAsia"/>
          <w:b/>
          <w:color w:val="000000"/>
          <w:szCs w:val="28"/>
          <w:lang w:val="es-ES"/>
        </w:rPr>
      </w:pPr>
      <w:r>
        <w:rPr>
          <w:rFonts w:eastAsiaTheme="minorEastAsia"/>
          <w:b/>
          <w:i/>
          <w:iCs/>
          <w:color w:val="000000"/>
          <w:szCs w:val="28"/>
        </w:rPr>
        <w:t xml:space="preserve">Caso de éxito: Anexo </w:t>
      </w:r>
      <w:proofErr w:type="gramStart"/>
      <w:r>
        <w:rPr>
          <w:rFonts w:eastAsiaTheme="minorEastAsia"/>
          <w:b/>
          <w:i/>
          <w:iCs/>
          <w:color w:val="000000"/>
          <w:szCs w:val="28"/>
        </w:rPr>
        <w:t>de  Paca</w:t>
      </w:r>
      <w:proofErr w:type="gramEnd"/>
      <w:r>
        <w:rPr>
          <w:rFonts w:eastAsiaTheme="minorEastAsia"/>
          <w:b/>
          <w:i/>
          <w:iCs/>
          <w:color w:val="000000"/>
          <w:szCs w:val="28"/>
        </w:rPr>
        <w:t xml:space="preserve"> </w:t>
      </w:r>
      <w:proofErr w:type="spellStart"/>
      <w:r>
        <w:rPr>
          <w:rFonts w:eastAsiaTheme="minorEastAsia"/>
          <w:b/>
          <w:i/>
          <w:iCs/>
          <w:color w:val="000000"/>
          <w:szCs w:val="28"/>
        </w:rPr>
        <w:t>P</w:t>
      </w:r>
      <w:r w:rsidRPr="0004528E">
        <w:rPr>
          <w:rFonts w:eastAsiaTheme="minorEastAsia"/>
          <w:b/>
          <w:i/>
          <w:iCs/>
          <w:color w:val="000000"/>
          <w:szCs w:val="28"/>
        </w:rPr>
        <w:t>accha</w:t>
      </w:r>
      <w:proofErr w:type="spellEnd"/>
      <w:r w:rsidRPr="0004528E">
        <w:rPr>
          <w:rFonts w:eastAsiaTheme="minorEastAsia"/>
          <w:b/>
          <w:i/>
          <w:iCs/>
          <w:color w:val="000000"/>
          <w:szCs w:val="28"/>
        </w:rPr>
        <w:t xml:space="preserve">, distrito de </w:t>
      </w:r>
      <w:r>
        <w:rPr>
          <w:rFonts w:eastAsiaTheme="minorEastAsia"/>
          <w:b/>
          <w:i/>
          <w:iCs/>
          <w:color w:val="000000"/>
          <w:szCs w:val="28"/>
        </w:rPr>
        <w:t>Paca - J</w:t>
      </w:r>
      <w:r w:rsidRPr="0004528E">
        <w:rPr>
          <w:rFonts w:eastAsiaTheme="minorEastAsia"/>
          <w:b/>
          <w:i/>
          <w:iCs/>
          <w:color w:val="000000"/>
          <w:szCs w:val="28"/>
        </w:rPr>
        <w:t>auja</w:t>
      </w:r>
    </w:p>
    <w:p w:rsidR="009B3E07" w:rsidRPr="00635F34" w:rsidRDefault="004F1FDE" w:rsidP="009B3E07">
      <w:pPr>
        <w:keepNext/>
        <w:ind w:left="144"/>
        <w:jc w:val="center"/>
        <w:rPr>
          <w:rFonts w:ascii="Algerian" w:hAnsi="Algerian"/>
          <w:szCs w:val="14"/>
        </w:rPr>
      </w:pPr>
      <m:oMath>
        <m:sSup>
          <m:sSupPr>
            <m:ctrlPr>
              <w:rPr>
                <w:rFonts w:ascii="Cambria Math" w:hAnsi="Cambria Math"/>
                <w:i/>
                <w:szCs w:val="14"/>
              </w:rPr>
            </m:ctrlPr>
          </m:sSupPr>
          <m:e>
            <m:r>
              <m:rPr>
                <m:sty m:val="p"/>
              </m:rPr>
              <w:rPr>
                <w:rFonts w:ascii="Cambria Math" w:hAnsi="Cambria Math"/>
                <w:szCs w:val="14"/>
              </w:rPr>
              <m:t>Walter Álvarez</m:t>
            </m:r>
          </m:e>
          <m:sup>
            <m:r>
              <w:rPr>
                <w:rFonts w:ascii="Cambria Math" w:hAnsi="Cambria Math"/>
                <w:szCs w:val="14"/>
              </w:rPr>
              <m:t>1</m:t>
            </m:r>
          </m:sup>
        </m:sSup>
      </m:oMath>
      <w:r w:rsidR="009B3E07" w:rsidRPr="00635F34">
        <w:rPr>
          <w:rFonts w:ascii="Algerian" w:hAnsi="Algerian"/>
          <w:szCs w:val="14"/>
        </w:rPr>
        <w:t xml:space="preserve">;  </w:t>
      </w:r>
      <m:oMath>
        <m:sSup>
          <m:sSupPr>
            <m:ctrlPr>
              <w:rPr>
                <w:rFonts w:ascii="Cambria Math" w:hAnsi="Cambria Math"/>
                <w:i/>
                <w:szCs w:val="14"/>
              </w:rPr>
            </m:ctrlPr>
          </m:sSupPr>
          <m:e>
            <m:r>
              <m:rPr>
                <m:sty m:val="p"/>
              </m:rPr>
              <w:rPr>
                <w:rFonts w:ascii="Cambria Math" w:hAnsi="Cambria Math"/>
                <w:szCs w:val="14"/>
              </w:rPr>
              <m:t>Rocío Sáez</m:t>
            </m:r>
          </m:e>
          <m:sup>
            <m:r>
              <w:rPr>
                <w:rFonts w:ascii="Cambria Math" w:hAnsi="Cambria Math"/>
                <w:szCs w:val="14"/>
              </w:rPr>
              <m:t>1</m:t>
            </m:r>
          </m:sup>
        </m:sSup>
      </m:oMath>
      <w:r w:rsidR="009B3E07" w:rsidRPr="00635F34">
        <w:rPr>
          <w:rFonts w:ascii="Algerian" w:hAnsi="Algerian"/>
          <w:szCs w:val="14"/>
        </w:rPr>
        <w:t xml:space="preserve">  &amp; </w:t>
      </w:r>
      <m:oMath>
        <m:sSup>
          <m:sSupPr>
            <m:ctrlPr>
              <w:rPr>
                <w:rFonts w:ascii="Cambria Math" w:hAnsi="Cambria Math"/>
                <w:i/>
                <w:szCs w:val="14"/>
              </w:rPr>
            </m:ctrlPr>
          </m:sSupPr>
          <m:e>
            <m:r>
              <m:rPr>
                <m:sty m:val="p"/>
              </m:rPr>
              <w:rPr>
                <w:rFonts w:ascii="Cambria Math" w:hAnsi="Cambria Math"/>
                <w:szCs w:val="14"/>
              </w:rPr>
              <m:t xml:space="preserve">Ángel Yucra </m:t>
            </m:r>
          </m:e>
          <m:sup>
            <m:r>
              <w:rPr>
                <w:rFonts w:ascii="Cambria Math" w:hAnsi="Cambria Math"/>
                <w:szCs w:val="14"/>
              </w:rPr>
              <m:t>1</m:t>
            </m:r>
          </m:sup>
        </m:sSup>
      </m:oMath>
      <w:r w:rsidR="009B3E07" w:rsidRPr="00635F34">
        <w:rPr>
          <w:rFonts w:ascii="Algerian" w:hAnsi="Algerian"/>
          <w:szCs w:val="14"/>
        </w:rPr>
        <w:t xml:space="preserve"> </w:t>
      </w:r>
    </w:p>
    <w:p w:rsidR="009B3E07" w:rsidRDefault="009B3E07" w:rsidP="009B3E07">
      <w:pPr>
        <w:pBdr>
          <w:top w:val="nil"/>
          <w:left w:val="nil"/>
          <w:bottom w:val="nil"/>
          <w:right w:val="nil"/>
          <w:between w:val="nil"/>
        </w:pBdr>
        <w:spacing w:before="20"/>
        <w:jc w:val="center"/>
        <w:rPr>
          <w:b/>
          <w:color w:val="000000"/>
          <w:szCs w:val="16"/>
          <w:lang w:val="es-MX"/>
        </w:rPr>
      </w:pPr>
      <w:r w:rsidRPr="00C86FF0">
        <w:rPr>
          <w:b/>
          <w:color w:val="000000"/>
          <w:szCs w:val="16"/>
          <w:vertAlign w:val="superscript"/>
          <w:lang w:val="es-MX"/>
        </w:rPr>
        <w:t>1</w:t>
      </w:r>
      <w:r w:rsidRPr="00C86FF0">
        <w:rPr>
          <w:b/>
          <w:color w:val="000000"/>
          <w:szCs w:val="16"/>
          <w:lang w:val="es-MX"/>
        </w:rPr>
        <w:t xml:space="preserve"> </w:t>
      </w:r>
      <w:r>
        <w:rPr>
          <w:b/>
          <w:color w:val="000000"/>
          <w:szCs w:val="16"/>
          <w:lang w:val="es-MX"/>
        </w:rPr>
        <w:t xml:space="preserve">Escuela Académica Profesional de </w:t>
      </w:r>
      <w:r w:rsidR="00631378">
        <w:rPr>
          <w:b/>
          <w:color w:val="000000"/>
          <w:szCs w:val="16"/>
          <w:lang w:val="es-MX"/>
        </w:rPr>
        <w:t>Ingeniería de Sistemas e Informática</w:t>
      </w:r>
      <w:r>
        <w:rPr>
          <w:b/>
          <w:color w:val="000000"/>
          <w:szCs w:val="16"/>
          <w:lang w:val="es-MX"/>
        </w:rPr>
        <w:t xml:space="preserve">, </w:t>
      </w:r>
      <w:r w:rsidRPr="00C86FF0">
        <w:rPr>
          <w:b/>
          <w:color w:val="000000"/>
          <w:szCs w:val="16"/>
          <w:lang w:val="es-MX"/>
        </w:rPr>
        <w:t>Universidad Continental,</w:t>
      </w:r>
      <w:r>
        <w:rPr>
          <w:b/>
          <w:color w:val="000000"/>
          <w:szCs w:val="16"/>
          <w:lang w:val="es-MX"/>
        </w:rPr>
        <w:t xml:space="preserve"> </w:t>
      </w:r>
      <w:r w:rsidRPr="00C86FF0">
        <w:rPr>
          <w:b/>
          <w:color w:val="000000"/>
          <w:szCs w:val="16"/>
          <w:lang w:val="es-MX"/>
        </w:rPr>
        <w:t>Junín,</w:t>
      </w:r>
      <w:r>
        <w:rPr>
          <w:b/>
          <w:color w:val="000000"/>
          <w:szCs w:val="16"/>
          <w:lang w:val="es-MX"/>
        </w:rPr>
        <w:t xml:space="preserve"> </w:t>
      </w:r>
      <w:r w:rsidRPr="00C86FF0">
        <w:rPr>
          <w:b/>
          <w:color w:val="000000"/>
          <w:szCs w:val="16"/>
          <w:lang w:val="es-MX"/>
        </w:rPr>
        <w:t>Perú</w:t>
      </w:r>
      <w:r>
        <w:rPr>
          <w:b/>
          <w:color w:val="000000"/>
          <w:szCs w:val="16"/>
          <w:lang w:val="es-MX"/>
        </w:rPr>
        <w:t>.</w:t>
      </w:r>
    </w:p>
    <w:p w:rsidR="00496E2A" w:rsidRDefault="00496E2A" w:rsidP="006D5C03">
      <w:pPr>
        <w:rPr>
          <w:b/>
          <w:bCs/>
        </w:rPr>
      </w:pPr>
      <w:r w:rsidRPr="006D5C03">
        <w:rPr>
          <w:b/>
          <w:bCs/>
        </w:rPr>
        <w:t>RESUMEN EJECUTIVO</w:t>
      </w:r>
    </w:p>
    <w:p w:rsidR="006D5C03" w:rsidRPr="00B50E87" w:rsidRDefault="006D5C03" w:rsidP="00CF1FB9">
      <w:pPr>
        <w:jc w:val="both"/>
      </w:pPr>
      <w:r w:rsidRPr="00B50E87">
        <w:t>El proyecto “</w:t>
      </w:r>
      <w:r w:rsidR="00B31AB5" w:rsidRPr="00B50E87">
        <w:t>Metodología cisco aplicada a tecnologías disruptivas en la implementación de puntos de acceso inalámbrico en zonas rurales</w:t>
      </w:r>
      <w:r w:rsidRPr="00B50E87">
        <w:t>”  tuvo como objetivo</w:t>
      </w:r>
      <w:r w:rsidR="00B50E87">
        <w:t xml:space="preserve"> </w:t>
      </w:r>
      <w:r w:rsidR="00432D3A">
        <w:t>implementar</w:t>
      </w:r>
      <w:r w:rsidR="00432D3A" w:rsidRPr="00432D3A">
        <w:t xml:space="preserve"> un punto de acceso inalámbrico con salida a internet</w:t>
      </w:r>
      <w:r w:rsidR="00E623E4">
        <w:t xml:space="preserve"> de banda ancha en el anexo de Paca </w:t>
      </w:r>
      <w:proofErr w:type="spellStart"/>
      <w:r w:rsidR="00E623E4">
        <w:t>P</w:t>
      </w:r>
      <w:r w:rsidR="00432D3A" w:rsidRPr="00432D3A">
        <w:t>accha</w:t>
      </w:r>
      <w:proofErr w:type="spellEnd"/>
      <w:r w:rsidR="00432D3A" w:rsidRPr="00432D3A">
        <w:t xml:space="preserve"> </w:t>
      </w:r>
      <w:r w:rsidR="00E623E4">
        <w:t>en el distrito de Paca – J</w:t>
      </w:r>
      <w:r w:rsidR="00432D3A" w:rsidRPr="00432D3A">
        <w:t>auja</w:t>
      </w:r>
      <w:r w:rsidR="00E623E4">
        <w:t xml:space="preserve">, </w:t>
      </w:r>
      <w:r w:rsidRPr="00B50E87">
        <w:t>para</w:t>
      </w:r>
      <w:r w:rsidR="00432D3A">
        <w:t xml:space="preserve"> suministrar </w:t>
      </w:r>
      <w:r w:rsidR="00432D3A" w:rsidRPr="00432D3A">
        <w:t>parte del servicio de internet desde la municipalidad distrital</w:t>
      </w:r>
      <w:r w:rsidR="00432D3A">
        <w:t xml:space="preserve"> de paca</w:t>
      </w:r>
      <w:r w:rsidR="00432D3A" w:rsidRPr="00432D3A">
        <w:t xml:space="preserve"> hasta el</w:t>
      </w:r>
      <w:r w:rsidR="00432D3A">
        <w:t xml:space="preserve"> parque del anexo de Paca </w:t>
      </w:r>
      <w:proofErr w:type="spellStart"/>
      <w:r w:rsidR="00432D3A">
        <w:t>Paccha</w:t>
      </w:r>
      <w:proofErr w:type="spellEnd"/>
      <w:r w:rsidR="00432D3A">
        <w:t xml:space="preserve"> con la utilización de equipos MIKROTIK Y ROUTER OS</w:t>
      </w:r>
      <w:r w:rsidR="00A17C65">
        <w:t>, proveyendo</w:t>
      </w:r>
      <w:r w:rsidR="00432D3A">
        <w:t xml:space="preserve"> un método </w:t>
      </w:r>
      <w:r w:rsidR="00A17C65">
        <w:t xml:space="preserve">que permita implementar de manera sencilla y económica servidores DHCP, para la asignación de IP’s en los terminales, DHCP SERVER para la </w:t>
      </w:r>
      <w:r w:rsidR="00CF1FB9">
        <w:t>asignación</w:t>
      </w:r>
      <w:r w:rsidR="00A17C65">
        <w:t xml:space="preserve"> automática de IP’s , implementación de DNS para consultas dentro de la red, Vlans creando segmentos lógicos de red dentro de una sola red física, administración de ancho de banda </w:t>
      </w:r>
      <w:r w:rsidR="00CF1FB9">
        <w:t>para cada usuario, entre otros.</w:t>
      </w:r>
      <w:r w:rsidR="00A17C65">
        <w:t xml:space="preserve"> </w:t>
      </w:r>
    </w:p>
    <w:p w:rsidR="006D5C03" w:rsidRPr="006D5C03" w:rsidRDefault="006D5C03" w:rsidP="00A3669C">
      <w:pPr>
        <w:jc w:val="both"/>
      </w:pPr>
      <w:r w:rsidRPr="00B50E87">
        <w:t xml:space="preserve">Finalmente se </w:t>
      </w:r>
      <w:r w:rsidR="00CF1FB9">
        <w:t xml:space="preserve">logró desarrollar la implementación de punto de acceso por medio de antenas </w:t>
      </w:r>
      <w:proofErr w:type="spellStart"/>
      <w:r w:rsidR="00E623E4">
        <w:t>Ubiquiti</w:t>
      </w:r>
      <w:proofErr w:type="spellEnd"/>
      <w:r w:rsidR="00E623E4">
        <w:t xml:space="preserve"> brindando</w:t>
      </w:r>
      <w:r w:rsidR="00CF1FB9">
        <w:t xml:space="preserve"> servicio de internet desde la municipalidad</w:t>
      </w:r>
      <w:r w:rsidR="00A3669C">
        <w:t xml:space="preserve"> de P</w:t>
      </w:r>
      <w:r w:rsidR="00CF1FB9">
        <w:t xml:space="preserve">aca </w:t>
      </w:r>
      <w:r w:rsidR="00A3669C">
        <w:t xml:space="preserve">hacia el anexo de Paca </w:t>
      </w:r>
      <w:proofErr w:type="spellStart"/>
      <w:r w:rsidR="00A3669C">
        <w:t>Paccha</w:t>
      </w:r>
      <w:proofErr w:type="spellEnd"/>
      <w:r w:rsidR="00A3669C">
        <w:t xml:space="preserve">, </w:t>
      </w:r>
      <w:r w:rsidR="00E623E4">
        <w:t>permitiendo que los estudiantes del anexo puedan realizar la navegación a páginas requeridas para continuar con sus estudios.</w:t>
      </w:r>
    </w:p>
    <w:p w:rsidR="00EC126B" w:rsidRPr="006D5C03" w:rsidRDefault="00496E2A" w:rsidP="006D5C03">
      <w:r w:rsidRPr="006D5C03">
        <w:rPr>
          <w:b/>
          <w:bCs/>
        </w:rPr>
        <w:t>PROBLEMÁTICA</w:t>
      </w:r>
      <w:r>
        <w:rPr>
          <w:b/>
          <w:bCs/>
        </w:rPr>
        <w:t xml:space="preserve"> A SOLUCIONAR </w:t>
      </w:r>
    </w:p>
    <w:p w:rsidR="00B31AB5" w:rsidRDefault="00F94C45" w:rsidP="0059713B">
      <w:pPr>
        <w:jc w:val="both"/>
        <w:rPr>
          <w:bCs/>
        </w:rPr>
      </w:pPr>
      <w:r>
        <w:rPr>
          <w:bCs/>
        </w:rPr>
        <w:t xml:space="preserve">El Perú </w:t>
      </w:r>
      <w:r w:rsidR="00450841">
        <w:rPr>
          <w:bCs/>
        </w:rPr>
        <w:t xml:space="preserve">el acceso a internet es muy limitado, dependiendo de la región en que uno se encuentre puede acceder si es que su operador tiene cobertura; en las regiones, las zonas rurales son las que se ven afectadas con este problema, ya que los operadores de internet no abarcan todos los distritos. </w:t>
      </w:r>
    </w:p>
    <w:p w:rsidR="003A01E0" w:rsidRDefault="00450841" w:rsidP="003A01E0">
      <w:pPr>
        <w:jc w:val="both"/>
      </w:pPr>
      <w:r>
        <w:t xml:space="preserve">Sí bien la cobertura ha mejorado, permitiendo a más hogares acceder al servicio, aún existe una gran brecha que cubrir, al </w:t>
      </w:r>
      <w:r w:rsidR="002004E3">
        <w:t>2017 el</w:t>
      </w:r>
      <w:r>
        <w:t xml:space="preserve"> 72% de hogares no contaba con internet.</w:t>
      </w:r>
      <w:r w:rsidR="00B50E87">
        <w:t xml:space="preserve"> </w:t>
      </w:r>
      <w:sdt>
        <w:sdtPr>
          <w:id w:val="378908757"/>
          <w:citation/>
        </w:sdtPr>
        <w:sdtEndPr/>
        <w:sdtContent>
          <w:r w:rsidR="00B50E87">
            <w:fldChar w:fldCharType="begin"/>
          </w:r>
          <w:r w:rsidR="00B50E87">
            <w:instrText xml:space="preserve"> CITATION Ins17 \l 10250 </w:instrText>
          </w:r>
          <w:r w:rsidR="00B50E87">
            <w:fldChar w:fldCharType="separate"/>
          </w:r>
          <w:r w:rsidR="00486D7B">
            <w:rPr>
              <w:noProof/>
            </w:rPr>
            <w:t>(1)</w:t>
          </w:r>
          <w:r w:rsidR="00B50E87">
            <w:fldChar w:fldCharType="end"/>
          </w:r>
        </w:sdtContent>
      </w:sdt>
      <w:r w:rsidR="003A01E0">
        <w:t>.</w:t>
      </w:r>
    </w:p>
    <w:p w:rsidR="003A01E0" w:rsidRDefault="003A01E0" w:rsidP="003A01E0">
      <w:pPr>
        <w:keepNext/>
        <w:jc w:val="center"/>
      </w:pPr>
      <w:r>
        <w:rPr>
          <w:noProof/>
          <w:lang w:val="en-US"/>
        </w:rPr>
        <w:lastRenderedPageBreak/>
        <w:drawing>
          <wp:inline distT="0" distB="0" distL="0" distR="0" wp14:anchorId="5BF2B3C8" wp14:editId="08E7DBE6">
            <wp:extent cx="3390900" cy="243657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14965" cy="2453868"/>
                    </a:xfrm>
                    <a:prstGeom prst="rect">
                      <a:avLst/>
                    </a:prstGeom>
                  </pic:spPr>
                </pic:pic>
              </a:graphicData>
            </a:graphic>
          </wp:inline>
        </w:drawing>
      </w:r>
    </w:p>
    <w:p w:rsidR="003A01E0" w:rsidRDefault="003A01E0" w:rsidP="003A01E0">
      <w:pPr>
        <w:pStyle w:val="Descripcin"/>
        <w:jc w:val="center"/>
        <w:rPr>
          <w:rFonts w:ascii="Times New Roman" w:hAnsi="Times New Roman" w:cs="Times New Roman"/>
          <w:i w:val="0"/>
          <w:color w:val="auto"/>
        </w:rPr>
      </w:pPr>
      <w:r w:rsidRPr="003A01E0">
        <w:rPr>
          <w:rFonts w:ascii="Times New Roman" w:hAnsi="Times New Roman" w:cs="Times New Roman"/>
          <w:i w:val="0"/>
          <w:color w:val="auto"/>
        </w:rPr>
        <w:t xml:space="preserve">Figura </w:t>
      </w:r>
      <w:r w:rsidRPr="003A01E0">
        <w:rPr>
          <w:rFonts w:ascii="Times New Roman" w:hAnsi="Times New Roman" w:cs="Times New Roman"/>
          <w:i w:val="0"/>
          <w:color w:val="auto"/>
        </w:rPr>
        <w:fldChar w:fldCharType="begin"/>
      </w:r>
      <w:r w:rsidRPr="003A01E0">
        <w:rPr>
          <w:rFonts w:ascii="Times New Roman" w:hAnsi="Times New Roman" w:cs="Times New Roman"/>
          <w:i w:val="0"/>
          <w:color w:val="auto"/>
        </w:rPr>
        <w:instrText xml:space="preserve"> SEQ Figura \* ARABIC </w:instrText>
      </w:r>
      <w:r w:rsidRPr="003A01E0">
        <w:rPr>
          <w:rFonts w:ascii="Times New Roman" w:hAnsi="Times New Roman" w:cs="Times New Roman"/>
          <w:i w:val="0"/>
          <w:color w:val="auto"/>
        </w:rPr>
        <w:fldChar w:fldCharType="separate"/>
      </w:r>
      <w:r w:rsidR="00A8069F">
        <w:rPr>
          <w:rFonts w:ascii="Times New Roman" w:hAnsi="Times New Roman" w:cs="Times New Roman"/>
          <w:i w:val="0"/>
          <w:noProof/>
          <w:color w:val="auto"/>
        </w:rPr>
        <w:t>1</w:t>
      </w:r>
      <w:r w:rsidRPr="003A01E0">
        <w:rPr>
          <w:rFonts w:ascii="Times New Roman" w:hAnsi="Times New Roman" w:cs="Times New Roman"/>
          <w:i w:val="0"/>
          <w:color w:val="auto"/>
        </w:rPr>
        <w:fldChar w:fldCharType="end"/>
      </w:r>
      <w:r w:rsidRPr="003A01E0">
        <w:rPr>
          <w:rFonts w:ascii="Times New Roman" w:hAnsi="Times New Roman" w:cs="Times New Roman"/>
          <w:i w:val="0"/>
          <w:color w:val="auto"/>
        </w:rPr>
        <w:t>: Censos Nacionales de Población y Vivienda 2007 y 2017</w:t>
      </w:r>
      <w:r>
        <w:rPr>
          <w:rFonts w:ascii="Times New Roman" w:hAnsi="Times New Roman" w:cs="Times New Roman"/>
          <w:i w:val="0"/>
          <w:color w:val="auto"/>
        </w:rPr>
        <w:t xml:space="preserve"> </w:t>
      </w:r>
    </w:p>
    <w:p w:rsidR="003A01E0" w:rsidRDefault="003A01E0" w:rsidP="003A01E0">
      <w:pPr>
        <w:pStyle w:val="Descripcin"/>
        <w:jc w:val="center"/>
        <w:rPr>
          <w:rFonts w:ascii="Times New Roman" w:hAnsi="Times New Roman" w:cs="Times New Roman"/>
          <w:i w:val="0"/>
          <w:color w:val="auto"/>
        </w:rPr>
      </w:pPr>
      <w:r>
        <w:rPr>
          <w:rFonts w:ascii="Times New Roman" w:hAnsi="Times New Roman" w:cs="Times New Roman"/>
          <w:i w:val="0"/>
          <w:color w:val="auto"/>
        </w:rPr>
        <w:t xml:space="preserve">Fuente: </w:t>
      </w:r>
      <w:sdt>
        <w:sdtPr>
          <w:rPr>
            <w:rFonts w:ascii="Times New Roman" w:hAnsi="Times New Roman" w:cs="Times New Roman"/>
            <w:i w:val="0"/>
            <w:color w:val="auto"/>
          </w:rPr>
          <w:id w:val="856777288"/>
          <w:citation/>
        </w:sdtPr>
        <w:sdtEndPr/>
        <w:sdtContent>
          <w:r>
            <w:rPr>
              <w:rFonts w:ascii="Times New Roman" w:hAnsi="Times New Roman" w:cs="Times New Roman"/>
              <w:i w:val="0"/>
              <w:color w:val="auto"/>
            </w:rPr>
            <w:fldChar w:fldCharType="begin"/>
          </w:r>
          <w:r>
            <w:rPr>
              <w:rFonts w:ascii="Times New Roman" w:hAnsi="Times New Roman" w:cs="Times New Roman"/>
              <w:i w:val="0"/>
              <w:color w:val="auto"/>
            </w:rPr>
            <w:instrText xml:space="preserve"> CITATION Ins17 \l 10250 </w:instrText>
          </w:r>
          <w:r>
            <w:rPr>
              <w:rFonts w:ascii="Times New Roman" w:hAnsi="Times New Roman" w:cs="Times New Roman"/>
              <w:i w:val="0"/>
              <w:color w:val="auto"/>
            </w:rPr>
            <w:fldChar w:fldCharType="separate"/>
          </w:r>
          <w:r w:rsidR="00486D7B" w:rsidRPr="00486D7B">
            <w:rPr>
              <w:rFonts w:ascii="Times New Roman" w:hAnsi="Times New Roman" w:cs="Times New Roman"/>
              <w:noProof/>
              <w:color w:val="auto"/>
            </w:rPr>
            <w:t>(1)</w:t>
          </w:r>
          <w:r>
            <w:rPr>
              <w:rFonts w:ascii="Times New Roman" w:hAnsi="Times New Roman" w:cs="Times New Roman"/>
              <w:i w:val="0"/>
              <w:color w:val="auto"/>
            </w:rPr>
            <w:fldChar w:fldCharType="end"/>
          </w:r>
        </w:sdtContent>
      </w:sdt>
      <w:r w:rsidRPr="003A01E0">
        <w:rPr>
          <w:rFonts w:ascii="Times New Roman" w:hAnsi="Times New Roman" w:cs="Times New Roman"/>
          <w:i w:val="0"/>
          <w:color w:val="auto"/>
        </w:rPr>
        <w:t>.</w:t>
      </w:r>
    </w:p>
    <w:p w:rsidR="00450841" w:rsidRPr="00450841" w:rsidRDefault="00794270" w:rsidP="00450841">
      <w:r>
        <w:t>En la</w:t>
      </w:r>
      <w:r w:rsidR="00450841">
        <w:t xml:space="preserve"> región Junín se ha incrementado el acceso de internet en los </w:t>
      </w:r>
      <w:r>
        <w:t>hogares, sin embargo, es solo un 16.4 % que cuentan con el servicio.</w:t>
      </w:r>
    </w:p>
    <w:p w:rsidR="003A01E0" w:rsidRDefault="00794270" w:rsidP="003A01E0">
      <w:pPr>
        <w:keepNext/>
        <w:jc w:val="center"/>
      </w:pPr>
      <w:r>
        <w:rPr>
          <w:noProof/>
          <w:lang w:val="en-US"/>
        </w:rPr>
        <mc:AlternateContent>
          <mc:Choice Requires="wps">
            <w:drawing>
              <wp:anchor distT="0" distB="0" distL="114300" distR="114300" simplePos="0" relativeHeight="251659264" behindDoc="0" locked="0" layoutInCell="1" allowOverlap="1">
                <wp:simplePos x="0" y="0"/>
                <wp:positionH relativeFrom="column">
                  <wp:posOffset>1251585</wp:posOffset>
                </wp:positionH>
                <wp:positionV relativeFrom="paragraph">
                  <wp:posOffset>2177415</wp:posOffset>
                </wp:positionV>
                <wp:extent cx="3253740" cy="228600"/>
                <wp:effectExtent l="19050" t="19050" r="22860" b="19050"/>
                <wp:wrapNone/>
                <wp:docPr id="3" name="Rectángulo 3"/>
                <wp:cNvGraphicFramePr/>
                <a:graphic xmlns:a="http://schemas.openxmlformats.org/drawingml/2006/main">
                  <a:graphicData uri="http://schemas.microsoft.com/office/word/2010/wordprocessingShape">
                    <wps:wsp>
                      <wps:cNvSpPr/>
                      <wps:spPr>
                        <a:xfrm>
                          <a:off x="0" y="0"/>
                          <a:ext cx="3253740"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568EB8" id="Rectángulo 3" o:spid="_x0000_s1026" style="position:absolute;margin-left:98.55pt;margin-top:171.45pt;width:256.2pt;height:1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6UowIAAJEFAAAOAAAAZHJzL2Uyb0RvYy54bWysVM1u2zAMvg/YOwi6r3acpu2COkXQIsOA&#10;oi3aDj0rshQbkEVNUuJkb7Nn2YuNkmw36IodhuWgiCb5Ufz4c3m1bxXZCesa0CWdnOSUCM2havSm&#10;pN+eV58uKHGe6Yop0KKkB+Ho1eLjh8vOzEUBNahKWIIg2s07U9LaezPPMsdr0TJ3AkZoVEqwLfMo&#10;2k1WWdYhequyIs/Psg5sZSxw4Rx+vUlKuoj4Ugru76V0whNVUnybj6eN5zqc2eKSzTeWmbrh/TPY&#10;P7yiZY3GoCPUDfOMbG3zB1TbcAsOpD/h0GYgZcNFzAGzmeRvsnmqmRExFyTHmZEm9/9g+d3uwZKm&#10;KumUEs1aLNEjkvbrp95sFZBpIKgzbo52T+bB9pLDa8h2L20b/jEPso+kHkZSxd4Tjh+nxWx6forc&#10;c9QVxcVZHlnPXr2Ndf6LgJaES0ktxo9cst2t8xgRTQeTEEzDqlEqFk5p0iHoxex8Fj0cqKYK2mDn&#10;7GZ9rSzZMaz9apXjL2SDaEdmKCmNH0OOKat48wclAobSj0IiPZhHkSKExhQjLONcaD9JqppVIkWb&#10;HQcbPGLoCBiQJb5yxO4BBssEMmCnN/f2wVXEvh6d8789LDmPHjEyaD86t40G+x6Awqz6yMl+IClR&#10;E1haQ3XA5rGQpsoZvmqwgrfM+QdmcYyw6Lga/D0eUgFWCvobJTXYH+99D/bY3ailpMOxLKn7vmVW&#10;UKK+auz7z5PT0Es+Cqez8wIFe6xZH2v0tr0GrP4El5Dh8RrsvRqu0kL7ghtkGaKiimmOsUvKvR2E&#10;a5/WBe4gLpbLaIaza5i/1U+GB/DAaujQ5/0Ls6ZvY48DcAfDCLP5m25OtsFTw3LrQTax1V957fnG&#10;uY+N0++osFiO5Wj1ukkXvwEAAP//AwBQSwMEFAAGAAgAAAAhAAsqnaDgAAAACwEAAA8AAABkcnMv&#10;ZG93bnJldi54bWxMj8FOwzAMhu9IvENkJC6IpRuwrqXphJgQt0kUNK5uk7UViVM12VZ4erwTHH/7&#10;0+/PxXpyVhzNGHpPCuazBIShxuueWgUf7y+3KxAhImm0noyCbxNgXV5eFJhrf6I3c6xiK7iEQo4K&#10;uhiHXMrQdMZhmPnBEO/2fnQYOY6t1COeuNxZuUiSpXTYE1/ocDDPnWm+qoNTUO8G+7PfuM9pVy0J&#10;t69bpM2NUtdX09MjiGim+AfDWZ/VoWSn2h9IB2E5Z+mcUQV394sMBBNpkj2AqHmSrjKQZSH//1D+&#10;AgAA//8DAFBLAQItABQABgAIAAAAIQC2gziS/gAAAOEBAAATAAAAAAAAAAAAAAAAAAAAAABbQ29u&#10;dGVudF9UeXBlc10ueG1sUEsBAi0AFAAGAAgAAAAhADj9If/WAAAAlAEAAAsAAAAAAAAAAAAAAAAA&#10;LwEAAF9yZWxzLy5yZWxzUEsBAi0AFAAGAAgAAAAhAKLn7pSjAgAAkQUAAA4AAAAAAAAAAAAAAAAA&#10;LgIAAGRycy9lMm9Eb2MueG1sUEsBAi0AFAAGAAgAAAAhAAsqnaDgAAAACwEAAA8AAAAAAAAAAAAA&#10;AAAA/QQAAGRycy9kb3ducmV2LnhtbFBLBQYAAAAABAAEAPMAAAAKBgAAAAA=&#10;" filled="f" strokecolor="red" strokeweight="2.25pt"/>
            </w:pict>
          </mc:Fallback>
        </mc:AlternateContent>
      </w:r>
      <w:r w:rsidR="003A01E0">
        <w:rPr>
          <w:noProof/>
          <w:lang w:val="en-US"/>
        </w:rPr>
        <w:drawing>
          <wp:inline distT="0" distB="0" distL="0" distR="0" wp14:anchorId="5946A2E6" wp14:editId="05E443D3">
            <wp:extent cx="4023360" cy="4087562"/>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29830" cy="4094135"/>
                    </a:xfrm>
                    <a:prstGeom prst="rect">
                      <a:avLst/>
                    </a:prstGeom>
                  </pic:spPr>
                </pic:pic>
              </a:graphicData>
            </a:graphic>
          </wp:inline>
        </w:drawing>
      </w:r>
    </w:p>
    <w:p w:rsidR="003A01E0" w:rsidRDefault="003A01E0" w:rsidP="003A01E0">
      <w:pPr>
        <w:pStyle w:val="Descripcin"/>
        <w:jc w:val="center"/>
        <w:rPr>
          <w:rFonts w:ascii="Times New Roman" w:hAnsi="Times New Roman" w:cs="Times New Roman"/>
          <w:i w:val="0"/>
          <w:color w:val="auto"/>
        </w:rPr>
      </w:pPr>
      <w:r w:rsidRPr="003A01E0">
        <w:rPr>
          <w:rFonts w:ascii="Times New Roman" w:hAnsi="Times New Roman" w:cs="Times New Roman"/>
          <w:i w:val="0"/>
          <w:color w:val="auto"/>
        </w:rPr>
        <w:t xml:space="preserve">Figura </w:t>
      </w:r>
      <w:r w:rsidRPr="003A01E0">
        <w:rPr>
          <w:rFonts w:ascii="Times New Roman" w:hAnsi="Times New Roman" w:cs="Times New Roman"/>
          <w:i w:val="0"/>
          <w:color w:val="auto"/>
        </w:rPr>
        <w:fldChar w:fldCharType="begin"/>
      </w:r>
      <w:r w:rsidRPr="003A01E0">
        <w:rPr>
          <w:rFonts w:ascii="Times New Roman" w:hAnsi="Times New Roman" w:cs="Times New Roman"/>
          <w:i w:val="0"/>
          <w:color w:val="auto"/>
        </w:rPr>
        <w:instrText xml:space="preserve"> SEQ Figura \* ARABIC </w:instrText>
      </w:r>
      <w:r w:rsidRPr="003A01E0">
        <w:rPr>
          <w:rFonts w:ascii="Times New Roman" w:hAnsi="Times New Roman" w:cs="Times New Roman"/>
          <w:i w:val="0"/>
          <w:color w:val="auto"/>
        </w:rPr>
        <w:fldChar w:fldCharType="separate"/>
      </w:r>
      <w:r w:rsidR="00A8069F">
        <w:rPr>
          <w:rFonts w:ascii="Times New Roman" w:hAnsi="Times New Roman" w:cs="Times New Roman"/>
          <w:i w:val="0"/>
          <w:noProof/>
          <w:color w:val="auto"/>
        </w:rPr>
        <w:t>2</w:t>
      </w:r>
      <w:r w:rsidRPr="003A01E0">
        <w:rPr>
          <w:rFonts w:ascii="Times New Roman" w:hAnsi="Times New Roman" w:cs="Times New Roman"/>
          <w:i w:val="0"/>
          <w:color w:val="auto"/>
        </w:rPr>
        <w:fldChar w:fldCharType="end"/>
      </w:r>
      <w:r w:rsidRPr="003A01E0">
        <w:rPr>
          <w:rFonts w:ascii="Times New Roman" w:hAnsi="Times New Roman" w:cs="Times New Roman"/>
          <w:i w:val="0"/>
          <w:color w:val="auto"/>
        </w:rPr>
        <w:t>: - Censos Nacionales de Población y Vivienda 2007 y 2017</w:t>
      </w:r>
      <w:r>
        <w:rPr>
          <w:rFonts w:ascii="Times New Roman" w:hAnsi="Times New Roman" w:cs="Times New Roman"/>
          <w:i w:val="0"/>
          <w:color w:val="auto"/>
        </w:rPr>
        <w:t xml:space="preserve"> </w:t>
      </w:r>
    </w:p>
    <w:p w:rsidR="003A01E0" w:rsidRDefault="003A01E0" w:rsidP="003A01E0">
      <w:pPr>
        <w:pStyle w:val="Descripcin"/>
        <w:jc w:val="center"/>
        <w:rPr>
          <w:rFonts w:ascii="Times New Roman" w:hAnsi="Times New Roman" w:cs="Times New Roman"/>
          <w:i w:val="0"/>
          <w:color w:val="auto"/>
        </w:rPr>
      </w:pPr>
      <w:r>
        <w:rPr>
          <w:rFonts w:ascii="Times New Roman" w:hAnsi="Times New Roman" w:cs="Times New Roman"/>
          <w:i w:val="0"/>
          <w:color w:val="auto"/>
        </w:rPr>
        <w:t xml:space="preserve">Fuente: </w:t>
      </w:r>
      <w:sdt>
        <w:sdtPr>
          <w:rPr>
            <w:rFonts w:ascii="Times New Roman" w:hAnsi="Times New Roman" w:cs="Times New Roman"/>
            <w:i w:val="0"/>
            <w:color w:val="auto"/>
          </w:rPr>
          <w:id w:val="1689256864"/>
          <w:citation/>
        </w:sdtPr>
        <w:sdtEndPr/>
        <w:sdtContent>
          <w:r>
            <w:rPr>
              <w:rFonts w:ascii="Times New Roman" w:hAnsi="Times New Roman" w:cs="Times New Roman"/>
              <w:i w:val="0"/>
              <w:color w:val="auto"/>
            </w:rPr>
            <w:fldChar w:fldCharType="begin"/>
          </w:r>
          <w:r>
            <w:rPr>
              <w:rFonts w:ascii="Times New Roman" w:hAnsi="Times New Roman" w:cs="Times New Roman"/>
              <w:i w:val="0"/>
              <w:color w:val="auto"/>
            </w:rPr>
            <w:instrText xml:space="preserve"> CITATION Ins17 \l 10250 </w:instrText>
          </w:r>
          <w:r>
            <w:rPr>
              <w:rFonts w:ascii="Times New Roman" w:hAnsi="Times New Roman" w:cs="Times New Roman"/>
              <w:i w:val="0"/>
              <w:color w:val="auto"/>
            </w:rPr>
            <w:fldChar w:fldCharType="separate"/>
          </w:r>
          <w:r w:rsidR="00486D7B" w:rsidRPr="00486D7B">
            <w:rPr>
              <w:rFonts w:ascii="Times New Roman" w:hAnsi="Times New Roman" w:cs="Times New Roman"/>
              <w:noProof/>
              <w:color w:val="auto"/>
            </w:rPr>
            <w:t>(1)</w:t>
          </w:r>
          <w:r>
            <w:rPr>
              <w:rFonts w:ascii="Times New Roman" w:hAnsi="Times New Roman" w:cs="Times New Roman"/>
              <w:i w:val="0"/>
              <w:color w:val="auto"/>
            </w:rPr>
            <w:fldChar w:fldCharType="end"/>
          </w:r>
        </w:sdtContent>
      </w:sdt>
      <w:r w:rsidRPr="003A01E0">
        <w:rPr>
          <w:rFonts w:ascii="Times New Roman" w:hAnsi="Times New Roman" w:cs="Times New Roman"/>
          <w:i w:val="0"/>
          <w:color w:val="auto"/>
        </w:rPr>
        <w:t>.</w:t>
      </w:r>
    </w:p>
    <w:p w:rsidR="002004E3" w:rsidRDefault="002004E3" w:rsidP="002004E3">
      <w:pPr>
        <w:keepNext/>
        <w:jc w:val="both"/>
      </w:pPr>
    </w:p>
    <w:p w:rsidR="003A01E0" w:rsidRDefault="002004E3" w:rsidP="002004E3">
      <w:pPr>
        <w:keepNext/>
        <w:jc w:val="both"/>
      </w:pPr>
      <w:r>
        <w:t>La situación que se vive a lo largo del año 2020, ha hecho que esta brecha en el acceso a internet sea más visible, ya que la educación se está dando de manera remota, y en muchos distritos que no cuentan con acceso al servicio o es limitado, los estudiantes se ven perjudicados.</w:t>
      </w:r>
    </w:p>
    <w:p w:rsidR="00E623E4" w:rsidRDefault="00E623E4" w:rsidP="002004E3">
      <w:pPr>
        <w:keepNext/>
        <w:jc w:val="both"/>
      </w:pPr>
      <w:r>
        <w:t xml:space="preserve">Uno de esos tantos distritos afectados por la brecha de internet, es el anexo de Paca </w:t>
      </w:r>
      <w:proofErr w:type="spellStart"/>
      <w:r>
        <w:t>Paccha</w:t>
      </w:r>
      <w:proofErr w:type="spellEnd"/>
      <w:r>
        <w:t xml:space="preserve">, </w:t>
      </w:r>
      <w:proofErr w:type="gramStart"/>
      <w:r>
        <w:t>donde  los</w:t>
      </w:r>
      <w:proofErr w:type="gramEnd"/>
      <w:r>
        <w:t xml:space="preserve"> estudiantes tienen que utilizar los recursos que tengan para no perder el año escolar, sin embargo muchos de ellos se ven perjudicados al no contar con el servicio de internet, ya que los docentes utilizan este medio para dejar tareas.</w:t>
      </w:r>
    </w:p>
    <w:p w:rsidR="00EC126B" w:rsidRPr="006D5C03" w:rsidRDefault="00496E2A" w:rsidP="006D5C03">
      <w:r w:rsidRPr="006D5C03">
        <w:rPr>
          <w:b/>
          <w:bCs/>
        </w:rPr>
        <w:t>OBJETIVOS DEL PROYECTO</w:t>
      </w:r>
    </w:p>
    <w:p w:rsidR="00EC126B" w:rsidRPr="006D5C03" w:rsidRDefault="002D537E" w:rsidP="006D5C03">
      <w:r w:rsidRPr="006D5C03">
        <w:rPr>
          <w:b/>
          <w:bCs/>
        </w:rPr>
        <w:t>OBJETIVO GENERAL</w:t>
      </w:r>
    </w:p>
    <w:p w:rsidR="00EC126B" w:rsidRDefault="00CD33B5" w:rsidP="00BA442A">
      <w:pPr>
        <w:pStyle w:val="Prrafodelista"/>
        <w:numPr>
          <w:ilvl w:val="0"/>
          <w:numId w:val="5"/>
        </w:numPr>
        <w:jc w:val="both"/>
      </w:pPr>
      <w:r>
        <w:t xml:space="preserve">Implementar </w:t>
      </w:r>
      <w:r w:rsidR="002004E3">
        <w:t>un punto de acceso a internet que permita la conexión inalámbrica usando la metodología Cisco y tecnologías disruptivas.</w:t>
      </w:r>
    </w:p>
    <w:p w:rsidR="00A86EFB" w:rsidRDefault="002D537E" w:rsidP="006D5C03">
      <w:r w:rsidRPr="00D33AEC">
        <w:rPr>
          <w:b/>
          <w:bCs/>
        </w:rPr>
        <w:t>OBJETIVO</w:t>
      </w:r>
      <w:r w:rsidR="00D33AEC" w:rsidRPr="00D33AEC">
        <w:rPr>
          <w:b/>
          <w:bCs/>
        </w:rPr>
        <w:t>S</w:t>
      </w:r>
      <w:r w:rsidRPr="00D33AEC">
        <w:rPr>
          <w:b/>
          <w:bCs/>
        </w:rPr>
        <w:t xml:space="preserve"> </w:t>
      </w:r>
      <w:r w:rsidR="00A058F8" w:rsidRPr="00D33AEC">
        <w:rPr>
          <w:b/>
          <w:bCs/>
        </w:rPr>
        <w:t>ESPECÍFICOS</w:t>
      </w:r>
      <w:r w:rsidR="00D33AEC" w:rsidRPr="00D33AEC">
        <w:rPr>
          <w:b/>
          <w:bCs/>
        </w:rPr>
        <w:t xml:space="preserve"> (Uno por cada criterio de calidad de software planteado)</w:t>
      </w:r>
    </w:p>
    <w:p w:rsidR="00DF26C0" w:rsidRDefault="00DF26C0" w:rsidP="002004E3">
      <w:pPr>
        <w:pStyle w:val="Prrafodelista"/>
        <w:numPr>
          <w:ilvl w:val="0"/>
          <w:numId w:val="4"/>
        </w:numPr>
        <w:jc w:val="both"/>
        <w:rPr>
          <w:bCs/>
        </w:rPr>
      </w:pPr>
      <w:r w:rsidRPr="00DF26C0">
        <w:rPr>
          <w:bCs/>
        </w:rPr>
        <w:t>Configuración de servidor DHCP</w:t>
      </w:r>
      <w:r>
        <w:rPr>
          <w:bCs/>
        </w:rPr>
        <w:t>, DNS.</w:t>
      </w:r>
    </w:p>
    <w:p w:rsidR="00DF26C0" w:rsidRPr="00DF26C0" w:rsidRDefault="00DF26C0" w:rsidP="002004E3">
      <w:pPr>
        <w:pStyle w:val="Prrafodelista"/>
        <w:numPr>
          <w:ilvl w:val="0"/>
          <w:numId w:val="4"/>
        </w:numPr>
        <w:jc w:val="both"/>
        <w:rPr>
          <w:bCs/>
        </w:rPr>
      </w:pPr>
      <w:r>
        <w:rPr>
          <w:bCs/>
        </w:rPr>
        <w:t>Garantizar la seguridad de la Red.</w:t>
      </w:r>
    </w:p>
    <w:p w:rsidR="002004E3" w:rsidRPr="006804E8" w:rsidRDefault="00DC2EC1" w:rsidP="001970EC">
      <w:pPr>
        <w:pStyle w:val="Prrafodelista"/>
        <w:numPr>
          <w:ilvl w:val="0"/>
          <w:numId w:val="4"/>
        </w:numPr>
        <w:jc w:val="both"/>
        <w:rPr>
          <w:b/>
          <w:bCs/>
        </w:rPr>
      </w:pPr>
      <w:r>
        <w:t>Control de</w:t>
      </w:r>
      <w:r w:rsidR="00704A3A">
        <w:t xml:space="preserve"> ancho de banda entre </w:t>
      </w:r>
      <w:r w:rsidR="009940FB">
        <w:t>2 Mb</w:t>
      </w:r>
      <w:r w:rsidR="00704A3A">
        <w:t xml:space="preserve"> a cada equipo conectado.</w:t>
      </w:r>
    </w:p>
    <w:p w:rsidR="006804E8" w:rsidRPr="00704A3A" w:rsidRDefault="006804E8" w:rsidP="001970EC">
      <w:pPr>
        <w:pStyle w:val="Prrafodelista"/>
        <w:numPr>
          <w:ilvl w:val="0"/>
          <w:numId w:val="4"/>
        </w:numPr>
        <w:jc w:val="both"/>
        <w:rPr>
          <w:b/>
          <w:bCs/>
        </w:rPr>
      </w:pPr>
      <w:r>
        <w:t xml:space="preserve">Lograr una latencia </w:t>
      </w:r>
      <w:r w:rsidR="00F7146D">
        <w:t xml:space="preserve">mínima </w:t>
      </w:r>
      <w:r>
        <w:t xml:space="preserve">de 24 ms en la conexión </w:t>
      </w:r>
      <w:r w:rsidR="00F7146D">
        <w:t>inalámbrica</w:t>
      </w:r>
      <w:r>
        <w:t>.</w:t>
      </w:r>
    </w:p>
    <w:p w:rsidR="00704A3A" w:rsidRPr="00704A3A" w:rsidRDefault="00704A3A" w:rsidP="00704A3A">
      <w:pPr>
        <w:pStyle w:val="Prrafodelista"/>
        <w:jc w:val="both"/>
        <w:rPr>
          <w:b/>
          <w:bCs/>
        </w:rPr>
      </w:pPr>
    </w:p>
    <w:p w:rsidR="00EC126B" w:rsidRDefault="00A86EFB" w:rsidP="002004E3">
      <w:pPr>
        <w:pStyle w:val="Prrafodelista"/>
        <w:ind w:left="0"/>
        <w:jc w:val="both"/>
        <w:rPr>
          <w:b/>
          <w:bCs/>
        </w:rPr>
      </w:pPr>
      <w:r w:rsidRPr="006D5C03">
        <w:rPr>
          <w:b/>
          <w:bCs/>
        </w:rPr>
        <w:t>METODOLOGÍA</w:t>
      </w:r>
      <w:r>
        <w:rPr>
          <w:b/>
          <w:bCs/>
        </w:rPr>
        <w:t xml:space="preserve"> EMPLEADA</w:t>
      </w:r>
    </w:p>
    <w:p w:rsidR="009940FB" w:rsidRDefault="009940FB" w:rsidP="006D5C03">
      <w:r>
        <w:t>Para la gestión del proyecto se utilizó la Metodología Cisco para el diseño de Redes.</w:t>
      </w:r>
    </w:p>
    <w:p w:rsidR="009940FB" w:rsidRDefault="009940FB" w:rsidP="006D5C03">
      <w:r>
        <w:t>Las fases para el diseño de redes son:</w:t>
      </w:r>
    </w:p>
    <w:p w:rsidR="009940FB" w:rsidRDefault="009940FB" w:rsidP="009940FB">
      <w:pPr>
        <w:numPr>
          <w:ilvl w:val="0"/>
          <w:numId w:val="7"/>
        </w:numPr>
      </w:pPr>
      <w:r>
        <w:t>Preparación</w:t>
      </w:r>
      <w:r w:rsidR="007F51BF">
        <w:t>: Se realiza un análisis de la situación actual del lugar donde se implantará a la red, así como de la tecnología a utilizar.</w:t>
      </w:r>
    </w:p>
    <w:p w:rsidR="009940FB" w:rsidRDefault="009940FB" w:rsidP="009940FB">
      <w:pPr>
        <w:numPr>
          <w:ilvl w:val="0"/>
          <w:numId w:val="7"/>
        </w:numPr>
      </w:pPr>
      <w:r>
        <w:t>Planificación</w:t>
      </w:r>
      <w:r w:rsidR="007F51BF">
        <w:t>: Se identifican los requerimientos de la red y se elabora el plan de actividades.</w:t>
      </w:r>
    </w:p>
    <w:p w:rsidR="009940FB" w:rsidRDefault="009940FB" w:rsidP="009940FB">
      <w:pPr>
        <w:numPr>
          <w:ilvl w:val="0"/>
          <w:numId w:val="7"/>
        </w:numPr>
      </w:pPr>
      <w:r>
        <w:t>Diseño</w:t>
      </w:r>
      <w:r w:rsidR="007F51BF">
        <w:t>: Se realizan los diagramas lógico y físico de la red.</w:t>
      </w:r>
    </w:p>
    <w:p w:rsidR="009940FB" w:rsidRDefault="009940FB" w:rsidP="009940FB">
      <w:pPr>
        <w:numPr>
          <w:ilvl w:val="0"/>
          <w:numId w:val="7"/>
        </w:numPr>
      </w:pPr>
      <w:r>
        <w:t>Implem</w:t>
      </w:r>
      <w:r w:rsidR="00DF26C0">
        <w:t>e</w:t>
      </w:r>
      <w:r>
        <w:t>ntación</w:t>
      </w:r>
      <w:r w:rsidR="007F51BF">
        <w:t>: Se materializan las tres fases anteriores.</w:t>
      </w:r>
    </w:p>
    <w:p w:rsidR="009940FB" w:rsidRDefault="009940FB" w:rsidP="009940FB">
      <w:pPr>
        <w:numPr>
          <w:ilvl w:val="0"/>
          <w:numId w:val="7"/>
        </w:numPr>
      </w:pPr>
      <w:r>
        <w:t>Operación</w:t>
      </w:r>
      <w:r w:rsidR="007F51BF">
        <w:t xml:space="preserve">: </w:t>
      </w:r>
      <w:r w:rsidR="005519E4">
        <w:t>Operaciones de red del día a día.</w:t>
      </w:r>
    </w:p>
    <w:p w:rsidR="009940FB" w:rsidRDefault="009940FB" w:rsidP="009940FB">
      <w:pPr>
        <w:numPr>
          <w:ilvl w:val="0"/>
          <w:numId w:val="7"/>
        </w:numPr>
      </w:pPr>
      <w:r>
        <w:t>Optimización</w:t>
      </w:r>
      <w:r w:rsidR="005519E4">
        <w:t>: Gestión pro-activa de la red y modificaciones en el diseño.</w:t>
      </w:r>
    </w:p>
    <w:p w:rsidR="001457E6" w:rsidRDefault="001457E6" w:rsidP="006D5C03">
      <w:pPr>
        <w:rPr>
          <w:b/>
        </w:rPr>
      </w:pPr>
    </w:p>
    <w:p w:rsidR="00A86EFB" w:rsidRDefault="008603B0" w:rsidP="006D5C03">
      <w:pPr>
        <w:rPr>
          <w:b/>
        </w:rPr>
      </w:pPr>
      <w:r w:rsidRPr="00EC7C0F">
        <w:rPr>
          <w:b/>
        </w:rPr>
        <w:t xml:space="preserve">CAPTURAS </w:t>
      </w:r>
      <w:r>
        <w:rPr>
          <w:b/>
        </w:rPr>
        <w:t xml:space="preserve">DE PANTALLA/FOTOGRAFÍAS: </w:t>
      </w:r>
    </w:p>
    <w:p w:rsidR="00CD30F7" w:rsidRDefault="00CD30F7" w:rsidP="00A8069F">
      <w:pPr>
        <w:jc w:val="center"/>
        <w:rPr>
          <w:b/>
        </w:rPr>
      </w:pPr>
      <w:r w:rsidRPr="00CD30F7">
        <w:rPr>
          <w:b/>
          <w:lang w:val="en-US"/>
        </w:rPr>
        <w:lastRenderedPageBreak/>
        <w:drawing>
          <wp:inline distT="0" distB="0" distL="0" distR="0" wp14:anchorId="5AE6019E" wp14:editId="0EB8419A">
            <wp:extent cx="4943363" cy="3642360"/>
            <wp:effectExtent l="19050" t="19050" r="10160" b="15240"/>
            <wp:docPr id="9" name="Marcador de contenido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Marcador de contenido 4"/>
                    <pic:cNvPicPr>
                      <a:picLocks noGrp="1" noChangeAspect="1"/>
                    </pic:cNvPicPr>
                  </pic:nvPicPr>
                  <pic:blipFill>
                    <a:blip r:embed="rId10"/>
                    <a:stretch>
                      <a:fillRect/>
                    </a:stretch>
                  </pic:blipFill>
                  <pic:spPr>
                    <a:xfrm>
                      <a:off x="0" y="0"/>
                      <a:ext cx="4950148" cy="3647359"/>
                    </a:xfrm>
                    <a:prstGeom prst="rect">
                      <a:avLst/>
                    </a:prstGeom>
                    <a:ln>
                      <a:solidFill>
                        <a:schemeClr val="tx1"/>
                      </a:solidFill>
                    </a:ln>
                  </pic:spPr>
                </pic:pic>
              </a:graphicData>
            </a:graphic>
          </wp:inline>
        </w:drawing>
      </w:r>
    </w:p>
    <w:p w:rsidR="001457E6" w:rsidRDefault="001457E6" w:rsidP="001457E6">
      <w:pPr>
        <w:pStyle w:val="Descripcin"/>
        <w:jc w:val="center"/>
        <w:rPr>
          <w:b/>
        </w:rPr>
      </w:pPr>
      <w:r>
        <w:t xml:space="preserve">Figura </w:t>
      </w:r>
      <w:r>
        <w:fldChar w:fldCharType="begin"/>
      </w:r>
      <w:r>
        <w:instrText xml:space="preserve"> SEQ Figura \* ARABIC </w:instrText>
      </w:r>
      <w:r>
        <w:fldChar w:fldCharType="separate"/>
      </w:r>
      <w:r w:rsidR="00A8069F">
        <w:rPr>
          <w:noProof/>
        </w:rPr>
        <w:t>3</w:t>
      </w:r>
      <w:r>
        <w:fldChar w:fldCharType="end"/>
      </w:r>
      <w:r>
        <w:t xml:space="preserve">: Puntos de enlace de red </w:t>
      </w:r>
      <w:r w:rsidR="00460FBB">
        <w:t>inalámbrica</w:t>
      </w:r>
      <w:r>
        <w:t>:</w:t>
      </w:r>
    </w:p>
    <w:p w:rsidR="004A2730" w:rsidRDefault="00460FBB" w:rsidP="00460FBB">
      <w:pPr>
        <w:jc w:val="center"/>
      </w:pPr>
      <w:r>
        <w:rPr>
          <w:noProof/>
          <w:lang w:val="en-US"/>
        </w:rPr>
        <w:drawing>
          <wp:inline distT="0" distB="0" distL="0" distR="0" wp14:anchorId="2F121EC9" wp14:editId="6533DE1B">
            <wp:extent cx="4778775" cy="3619500"/>
            <wp:effectExtent l="19050" t="19050" r="22225" b="190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1774" cy="3644494"/>
                    </a:xfrm>
                    <a:prstGeom prst="rect">
                      <a:avLst/>
                    </a:prstGeom>
                    <a:ln w="3175" cap="sq">
                      <a:solidFill>
                        <a:srgbClr val="000000"/>
                      </a:solidFill>
                      <a:prstDash val="solid"/>
                      <a:miter lim="800000"/>
                    </a:ln>
                    <a:effectLst/>
                  </pic:spPr>
                </pic:pic>
              </a:graphicData>
            </a:graphic>
          </wp:inline>
        </w:drawing>
      </w:r>
    </w:p>
    <w:p w:rsidR="00460FBB" w:rsidRDefault="00460FBB" w:rsidP="00460FBB">
      <w:pPr>
        <w:pStyle w:val="Descripcin"/>
        <w:jc w:val="center"/>
      </w:pPr>
      <w:r>
        <w:t xml:space="preserve">Figura </w:t>
      </w:r>
      <w:r>
        <w:fldChar w:fldCharType="begin"/>
      </w:r>
      <w:r>
        <w:instrText xml:space="preserve"> SEQ Figura \* ARABIC </w:instrText>
      </w:r>
      <w:r>
        <w:fldChar w:fldCharType="separate"/>
      </w:r>
      <w:r w:rsidR="00A8069F">
        <w:rPr>
          <w:noProof/>
        </w:rPr>
        <w:t>4</w:t>
      </w:r>
      <w:r>
        <w:fldChar w:fldCharType="end"/>
      </w:r>
      <w:r>
        <w:t>: Diagrama de lógico de la red, mostrando los equipos usados en la implementación de la red.</w:t>
      </w:r>
    </w:p>
    <w:p w:rsidR="00A8069F" w:rsidRDefault="00A8069F" w:rsidP="00A8069F">
      <w:pPr>
        <w:jc w:val="center"/>
      </w:pPr>
      <w:r w:rsidRPr="00A8069F">
        <w:rPr>
          <w:noProof/>
          <w:lang w:val="en-US"/>
        </w:rPr>
        <w:lastRenderedPageBreak/>
        <w:drawing>
          <wp:inline distT="0" distB="0" distL="0" distR="0">
            <wp:extent cx="5288280" cy="3715693"/>
            <wp:effectExtent l="19050" t="19050" r="26670" b="18415"/>
            <wp:docPr id="13" name="Imagen 13" descr="C:\Users\ASUS\Downloads\WhatsApp Image 2020-07-29 at 14.38.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ownloads\WhatsApp Image 2020-07-29 at 14.38.24.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1357" cy="3717855"/>
                    </a:xfrm>
                    <a:prstGeom prst="rect">
                      <a:avLst/>
                    </a:prstGeom>
                    <a:noFill/>
                    <a:ln>
                      <a:solidFill>
                        <a:schemeClr val="tx1"/>
                      </a:solidFill>
                    </a:ln>
                  </pic:spPr>
                </pic:pic>
              </a:graphicData>
            </a:graphic>
          </wp:inline>
        </w:drawing>
      </w:r>
    </w:p>
    <w:p w:rsidR="00A8069F" w:rsidRPr="00A8069F" w:rsidRDefault="00A8069F" w:rsidP="00A8069F">
      <w:pPr>
        <w:pStyle w:val="Descripcin"/>
        <w:jc w:val="center"/>
      </w:pPr>
      <w:r>
        <w:t xml:space="preserve">Figura </w:t>
      </w:r>
      <w:r>
        <w:fldChar w:fldCharType="begin"/>
      </w:r>
      <w:r>
        <w:instrText xml:space="preserve"> SEQ Figura \* ARABIC </w:instrText>
      </w:r>
      <w:r>
        <w:fldChar w:fldCharType="separate"/>
      </w:r>
      <w:r>
        <w:rPr>
          <w:noProof/>
        </w:rPr>
        <w:t>5</w:t>
      </w:r>
      <w:r>
        <w:fldChar w:fldCharType="end"/>
      </w:r>
      <w:r>
        <w:t>: Captura de pantalla de la configuración de Access Point</w:t>
      </w:r>
    </w:p>
    <w:p w:rsidR="00CD33B5" w:rsidRDefault="00CD33B5" w:rsidP="00CD33B5">
      <w:pPr>
        <w:keepNext/>
      </w:pPr>
    </w:p>
    <w:p w:rsidR="00CD33B5" w:rsidRDefault="00CD30F7" w:rsidP="00460FBB">
      <w:pPr>
        <w:jc w:val="center"/>
        <w:rPr>
          <w:b/>
        </w:rPr>
      </w:pPr>
      <w:r w:rsidRPr="00CD30F7">
        <w:rPr>
          <w:b/>
          <w:noProof/>
          <w:lang w:val="en-US"/>
        </w:rPr>
        <w:drawing>
          <wp:inline distT="0" distB="0" distL="0" distR="0">
            <wp:extent cx="4663439" cy="3497580"/>
            <wp:effectExtent l="19050" t="19050" r="23495" b="26670"/>
            <wp:docPr id="11" name="Imagen 11" descr="C:\Users\ASUS\Downloads\WhatsApp Image 2020-07-29 at 14.35.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WhatsApp Image 2020-07-29 at 14.35.38.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66942" cy="3500208"/>
                    </a:xfrm>
                    <a:prstGeom prst="rect">
                      <a:avLst/>
                    </a:prstGeom>
                    <a:noFill/>
                    <a:ln>
                      <a:solidFill>
                        <a:schemeClr val="tx1"/>
                      </a:solidFill>
                    </a:ln>
                  </pic:spPr>
                </pic:pic>
              </a:graphicData>
            </a:graphic>
          </wp:inline>
        </w:drawing>
      </w:r>
    </w:p>
    <w:p w:rsidR="00460FBB" w:rsidRDefault="00460FBB" w:rsidP="00460FBB">
      <w:pPr>
        <w:pStyle w:val="Descripcin"/>
        <w:jc w:val="center"/>
        <w:rPr>
          <w:b/>
        </w:rPr>
      </w:pPr>
      <w:r>
        <w:t xml:space="preserve">Figura </w:t>
      </w:r>
      <w:r>
        <w:fldChar w:fldCharType="begin"/>
      </w:r>
      <w:r>
        <w:instrText xml:space="preserve"> SEQ Figura \* ARABIC </w:instrText>
      </w:r>
      <w:r>
        <w:fldChar w:fldCharType="separate"/>
      </w:r>
      <w:r w:rsidR="00A8069F">
        <w:rPr>
          <w:noProof/>
        </w:rPr>
        <w:t>6</w:t>
      </w:r>
      <w:r>
        <w:fldChar w:fldCharType="end"/>
      </w:r>
      <w:r>
        <w:t>: Actividades de la  Implementación de la red y muestra de los servicios configurados.</w:t>
      </w:r>
    </w:p>
    <w:p w:rsidR="00CD33B5" w:rsidRPr="00EC7C0F" w:rsidRDefault="00CD33B5" w:rsidP="00EC7C0F">
      <w:pPr>
        <w:rPr>
          <w:b/>
        </w:rPr>
      </w:pPr>
    </w:p>
    <w:p w:rsidR="00460FBB" w:rsidRDefault="00A8069F" w:rsidP="00A8069F">
      <w:pPr>
        <w:jc w:val="center"/>
        <w:rPr>
          <w:b/>
          <w:bCs/>
        </w:rPr>
      </w:pPr>
      <w:r w:rsidRPr="00A8069F">
        <w:rPr>
          <w:b/>
          <w:bCs/>
          <w:noProof/>
          <w:lang w:val="en-US"/>
        </w:rPr>
        <w:drawing>
          <wp:inline distT="0" distB="0" distL="0" distR="0">
            <wp:extent cx="5222239" cy="3916680"/>
            <wp:effectExtent l="19050" t="19050" r="17145" b="26670"/>
            <wp:docPr id="15" name="Imagen 15" descr="C:\Users\ASUS\Downloads\WhatsApp Image 2020-07-22 at 14.26.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Downloads\WhatsApp Image 2020-07-22 at 14.26.08.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28325" cy="3921244"/>
                    </a:xfrm>
                    <a:prstGeom prst="rect">
                      <a:avLst/>
                    </a:prstGeom>
                    <a:noFill/>
                    <a:ln>
                      <a:solidFill>
                        <a:schemeClr val="tx1"/>
                      </a:solidFill>
                    </a:ln>
                  </pic:spPr>
                </pic:pic>
              </a:graphicData>
            </a:graphic>
          </wp:inline>
        </w:drawing>
      </w:r>
    </w:p>
    <w:p w:rsidR="00A8069F" w:rsidRDefault="00A8069F" w:rsidP="00A8069F">
      <w:pPr>
        <w:pStyle w:val="Descripcin"/>
        <w:jc w:val="center"/>
        <w:rPr>
          <w:b/>
          <w:bCs/>
        </w:rPr>
        <w:sectPr w:rsidR="00A8069F">
          <w:headerReference w:type="default" r:id="rId15"/>
          <w:pgSz w:w="12240" w:h="15840"/>
          <w:pgMar w:top="1417" w:right="1701" w:bottom="1417" w:left="1701" w:header="708" w:footer="708" w:gutter="0"/>
          <w:cols w:space="708"/>
          <w:docGrid w:linePitch="360"/>
        </w:sectPr>
      </w:pPr>
      <w:r>
        <w:t xml:space="preserve">Figura </w:t>
      </w:r>
      <w:r>
        <w:fldChar w:fldCharType="begin"/>
      </w:r>
      <w:r>
        <w:instrText xml:space="preserve"> SEQ Figura \* ARABIC </w:instrText>
      </w:r>
      <w:r>
        <w:fldChar w:fldCharType="separate"/>
      </w:r>
      <w:r>
        <w:rPr>
          <w:noProof/>
        </w:rPr>
        <w:t>7</w:t>
      </w:r>
      <w:r>
        <w:fldChar w:fldCharType="end"/>
      </w:r>
      <w:r>
        <w:t>: Pruebas de conexión a la red con usuarios del distrito</w:t>
      </w:r>
    </w:p>
    <w:p w:rsidR="00460FBB" w:rsidRDefault="00460FBB" w:rsidP="00EC7C0F">
      <w:pPr>
        <w:rPr>
          <w:b/>
          <w:bCs/>
        </w:rPr>
      </w:pPr>
    </w:p>
    <w:p w:rsidR="00EC7C0F" w:rsidRDefault="008603B0" w:rsidP="00EC7C0F">
      <w:pPr>
        <w:rPr>
          <w:b/>
          <w:bCs/>
        </w:rPr>
      </w:pPr>
      <w:r>
        <w:rPr>
          <w:b/>
          <w:bCs/>
        </w:rPr>
        <w:t xml:space="preserve">PRUEBAS Y RESULTADOS </w:t>
      </w:r>
    </w:p>
    <w:p w:rsidR="008603B0" w:rsidRDefault="008603B0" w:rsidP="00EC7C0F">
      <w:pPr>
        <w:rPr>
          <w:b/>
          <w:bCs/>
        </w:rPr>
      </w:pPr>
      <w:r>
        <w:rPr>
          <w:b/>
          <w:bCs/>
        </w:rPr>
        <w:t>Pruebas</w:t>
      </w:r>
      <w:r w:rsidR="004E7FC0">
        <w:rPr>
          <w:b/>
          <w:bCs/>
        </w:rPr>
        <w:t xml:space="preserve"> de servidor DHCP/DNS</w:t>
      </w:r>
    </w:p>
    <w:tbl>
      <w:tblPr>
        <w:tblStyle w:val="Tablaconcuadrcula"/>
        <w:tblW w:w="0" w:type="auto"/>
        <w:jc w:val="center"/>
        <w:tblLook w:val="04A0" w:firstRow="1" w:lastRow="0" w:firstColumn="1" w:lastColumn="0" w:noHBand="0" w:noVBand="1"/>
      </w:tblPr>
      <w:tblGrid>
        <w:gridCol w:w="1196"/>
        <w:gridCol w:w="2354"/>
        <w:gridCol w:w="1721"/>
        <w:gridCol w:w="1527"/>
      </w:tblGrid>
      <w:tr w:rsidR="004E7FC0" w:rsidTr="004E7FC0">
        <w:trPr>
          <w:jc w:val="center"/>
        </w:trPr>
        <w:tc>
          <w:tcPr>
            <w:tcW w:w="1185" w:type="dxa"/>
            <w:vAlign w:val="center"/>
          </w:tcPr>
          <w:p w:rsidR="004E7FC0" w:rsidRDefault="004E7FC0" w:rsidP="004E7FC0">
            <w:pPr>
              <w:jc w:val="center"/>
              <w:rPr>
                <w:bCs/>
              </w:rPr>
            </w:pPr>
            <w:r>
              <w:rPr>
                <w:bCs/>
              </w:rPr>
              <w:t>N ° Dispositivo</w:t>
            </w:r>
          </w:p>
        </w:tc>
        <w:tc>
          <w:tcPr>
            <w:tcW w:w="2354" w:type="dxa"/>
            <w:vAlign w:val="center"/>
          </w:tcPr>
          <w:p w:rsidR="004E7FC0" w:rsidRDefault="004E7FC0" w:rsidP="004E7FC0">
            <w:pPr>
              <w:jc w:val="center"/>
              <w:rPr>
                <w:bCs/>
              </w:rPr>
            </w:pPr>
            <w:r>
              <w:rPr>
                <w:bCs/>
              </w:rPr>
              <w:t>IP asignada</w:t>
            </w:r>
          </w:p>
        </w:tc>
        <w:tc>
          <w:tcPr>
            <w:tcW w:w="1417" w:type="dxa"/>
            <w:vAlign w:val="center"/>
          </w:tcPr>
          <w:p w:rsidR="004E7FC0" w:rsidRDefault="004E7FC0" w:rsidP="004E7FC0">
            <w:pPr>
              <w:jc w:val="center"/>
              <w:rPr>
                <w:bCs/>
              </w:rPr>
            </w:pPr>
            <w:r>
              <w:rPr>
                <w:bCs/>
              </w:rPr>
              <w:t>Mascara</w:t>
            </w:r>
          </w:p>
        </w:tc>
        <w:tc>
          <w:tcPr>
            <w:tcW w:w="1417" w:type="dxa"/>
            <w:vAlign w:val="center"/>
          </w:tcPr>
          <w:p w:rsidR="004E7FC0" w:rsidRDefault="004E7FC0" w:rsidP="004E7FC0">
            <w:pPr>
              <w:jc w:val="center"/>
              <w:rPr>
                <w:bCs/>
              </w:rPr>
            </w:pPr>
            <w:r>
              <w:rPr>
                <w:bCs/>
              </w:rPr>
              <w:t>Servidor DNS</w:t>
            </w:r>
          </w:p>
        </w:tc>
      </w:tr>
      <w:tr w:rsidR="004E7FC0" w:rsidTr="004E7FC0">
        <w:trPr>
          <w:jc w:val="center"/>
        </w:trPr>
        <w:tc>
          <w:tcPr>
            <w:tcW w:w="1185" w:type="dxa"/>
            <w:vAlign w:val="center"/>
          </w:tcPr>
          <w:p w:rsidR="004E7FC0" w:rsidRDefault="004E7FC0" w:rsidP="004E7FC0">
            <w:pPr>
              <w:jc w:val="center"/>
              <w:rPr>
                <w:bCs/>
              </w:rPr>
            </w:pPr>
            <w:r>
              <w:rPr>
                <w:bCs/>
              </w:rPr>
              <w:t>1</w:t>
            </w:r>
          </w:p>
        </w:tc>
        <w:tc>
          <w:tcPr>
            <w:tcW w:w="2354" w:type="dxa"/>
            <w:vAlign w:val="center"/>
          </w:tcPr>
          <w:p w:rsidR="004E7FC0" w:rsidRDefault="004E7FC0" w:rsidP="004E7FC0">
            <w:pPr>
              <w:jc w:val="center"/>
              <w:rPr>
                <w:bCs/>
              </w:rPr>
            </w:pPr>
            <w:r>
              <w:rPr>
                <w:bCs/>
              </w:rPr>
              <w:t>192.168.0.51</w:t>
            </w:r>
          </w:p>
        </w:tc>
        <w:tc>
          <w:tcPr>
            <w:tcW w:w="1417" w:type="dxa"/>
            <w:vAlign w:val="center"/>
          </w:tcPr>
          <w:p w:rsidR="004E7FC0" w:rsidRDefault="004E7FC0" w:rsidP="004E7FC0">
            <w:pPr>
              <w:jc w:val="center"/>
              <w:rPr>
                <w:bCs/>
              </w:rPr>
            </w:pPr>
            <w:r>
              <w:rPr>
                <w:bCs/>
              </w:rPr>
              <w:t>255.255.255.192</w:t>
            </w:r>
          </w:p>
        </w:tc>
        <w:tc>
          <w:tcPr>
            <w:tcW w:w="1417" w:type="dxa"/>
            <w:vAlign w:val="center"/>
          </w:tcPr>
          <w:p w:rsidR="004E7FC0" w:rsidRDefault="004E7FC0" w:rsidP="004E7FC0">
            <w:pPr>
              <w:jc w:val="center"/>
              <w:rPr>
                <w:bCs/>
              </w:rPr>
            </w:pPr>
            <w:r>
              <w:rPr>
                <w:bCs/>
              </w:rPr>
              <w:t>8.8.8.8/8.8.4.4</w:t>
            </w:r>
          </w:p>
        </w:tc>
      </w:tr>
      <w:tr w:rsidR="004E7FC0" w:rsidTr="004E7FC0">
        <w:trPr>
          <w:jc w:val="center"/>
        </w:trPr>
        <w:tc>
          <w:tcPr>
            <w:tcW w:w="1185" w:type="dxa"/>
            <w:vAlign w:val="center"/>
          </w:tcPr>
          <w:p w:rsidR="004E7FC0" w:rsidRDefault="004E7FC0" w:rsidP="004E7FC0">
            <w:pPr>
              <w:jc w:val="center"/>
              <w:rPr>
                <w:bCs/>
              </w:rPr>
            </w:pPr>
            <w:r>
              <w:rPr>
                <w:bCs/>
              </w:rPr>
              <w:t>2</w:t>
            </w:r>
          </w:p>
        </w:tc>
        <w:tc>
          <w:tcPr>
            <w:tcW w:w="2354" w:type="dxa"/>
            <w:vAlign w:val="center"/>
          </w:tcPr>
          <w:p w:rsidR="004E7FC0" w:rsidRDefault="004E7FC0" w:rsidP="004E7FC0">
            <w:pPr>
              <w:jc w:val="center"/>
              <w:rPr>
                <w:bCs/>
              </w:rPr>
            </w:pPr>
            <w:r>
              <w:rPr>
                <w:bCs/>
              </w:rPr>
              <w:t>192.168.0.31</w:t>
            </w:r>
          </w:p>
        </w:tc>
        <w:tc>
          <w:tcPr>
            <w:tcW w:w="1417" w:type="dxa"/>
            <w:vAlign w:val="center"/>
          </w:tcPr>
          <w:p w:rsidR="004E7FC0" w:rsidRDefault="004E7FC0" w:rsidP="004E7FC0">
            <w:pPr>
              <w:jc w:val="center"/>
              <w:rPr>
                <w:bCs/>
              </w:rPr>
            </w:pPr>
            <w:r>
              <w:rPr>
                <w:bCs/>
              </w:rPr>
              <w:t>255.255.255.192</w:t>
            </w:r>
          </w:p>
        </w:tc>
        <w:tc>
          <w:tcPr>
            <w:tcW w:w="1417" w:type="dxa"/>
            <w:vAlign w:val="center"/>
          </w:tcPr>
          <w:p w:rsidR="004E7FC0" w:rsidRDefault="004E7FC0" w:rsidP="004E7FC0">
            <w:pPr>
              <w:jc w:val="center"/>
              <w:rPr>
                <w:bCs/>
              </w:rPr>
            </w:pPr>
            <w:r>
              <w:rPr>
                <w:bCs/>
              </w:rPr>
              <w:t>8.8.8.8/8.8.4.4</w:t>
            </w:r>
          </w:p>
        </w:tc>
      </w:tr>
      <w:tr w:rsidR="004E7FC0" w:rsidTr="004E7FC0">
        <w:trPr>
          <w:jc w:val="center"/>
        </w:trPr>
        <w:tc>
          <w:tcPr>
            <w:tcW w:w="1185" w:type="dxa"/>
            <w:vAlign w:val="center"/>
          </w:tcPr>
          <w:p w:rsidR="004E7FC0" w:rsidRDefault="004E7FC0" w:rsidP="004E7FC0">
            <w:pPr>
              <w:jc w:val="center"/>
              <w:rPr>
                <w:bCs/>
              </w:rPr>
            </w:pPr>
            <w:r>
              <w:rPr>
                <w:bCs/>
              </w:rPr>
              <w:t>3</w:t>
            </w:r>
          </w:p>
        </w:tc>
        <w:tc>
          <w:tcPr>
            <w:tcW w:w="2354" w:type="dxa"/>
            <w:vAlign w:val="center"/>
          </w:tcPr>
          <w:p w:rsidR="004E7FC0" w:rsidRDefault="004E7FC0" w:rsidP="00F7146D">
            <w:pPr>
              <w:jc w:val="center"/>
              <w:rPr>
                <w:bCs/>
              </w:rPr>
            </w:pPr>
            <w:r>
              <w:rPr>
                <w:bCs/>
              </w:rPr>
              <w:t>192.168.0.</w:t>
            </w:r>
            <w:r w:rsidR="00F7146D">
              <w:rPr>
                <w:bCs/>
              </w:rPr>
              <w:t>50</w:t>
            </w:r>
          </w:p>
        </w:tc>
        <w:tc>
          <w:tcPr>
            <w:tcW w:w="1417" w:type="dxa"/>
            <w:vAlign w:val="center"/>
          </w:tcPr>
          <w:p w:rsidR="004E7FC0" w:rsidRDefault="004E7FC0" w:rsidP="004E7FC0">
            <w:pPr>
              <w:jc w:val="center"/>
              <w:rPr>
                <w:bCs/>
              </w:rPr>
            </w:pPr>
            <w:r>
              <w:rPr>
                <w:bCs/>
              </w:rPr>
              <w:t>255.255.255.192</w:t>
            </w:r>
          </w:p>
        </w:tc>
        <w:tc>
          <w:tcPr>
            <w:tcW w:w="1417" w:type="dxa"/>
            <w:vAlign w:val="center"/>
          </w:tcPr>
          <w:p w:rsidR="004E7FC0" w:rsidRDefault="004E7FC0" w:rsidP="004E7FC0">
            <w:pPr>
              <w:jc w:val="center"/>
              <w:rPr>
                <w:bCs/>
              </w:rPr>
            </w:pPr>
            <w:r>
              <w:rPr>
                <w:bCs/>
              </w:rPr>
              <w:t>8.8.8.8/8.8.4.4</w:t>
            </w:r>
          </w:p>
        </w:tc>
      </w:tr>
      <w:tr w:rsidR="004E7FC0" w:rsidTr="004E7FC0">
        <w:trPr>
          <w:jc w:val="center"/>
        </w:trPr>
        <w:tc>
          <w:tcPr>
            <w:tcW w:w="1185" w:type="dxa"/>
            <w:vAlign w:val="center"/>
          </w:tcPr>
          <w:p w:rsidR="004E7FC0" w:rsidRDefault="004E7FC0" w:rsidP="004E7FC0">
            <w:pPr>
              <w:jc w:val="center"/>
              <w:rPr>
                <w:bCs/>
              </w:rPr>
            </w:pPr>
            <w:r>
              <w:rPr>
                <w:bCs/>
              </w:rPr>
              <w:t>4</w:t>
            </w:r>
          </w:p>
        </w:tc>
        <w:tc>
          <w:tcPr>
            <w:tcW w:w="2354" w:type="dxa"/>
            <w:vAlign w:val="center"/>
          </w:tcPr>
          <w:p w:rsidR="004E7FC0" w:rsidRDefault="004E7FC0" w:rsidP="004E7FC0">
            <w:pPr>
              <w:jc w:val="center"/>
              <w:rPr>
                <w:bCs/>
              </w:rPr>
            </w:pPr>
            <w:r>
              <w:rPr>
                <w:bCs/>
              </w:rPr>
              <w:t>192.168.0.14</w:t>
            </w:r>
          </w:p>
        </w:tc>
        <w:tc>
          <w:tcPr>
            <w:tcW w:w="1417" w:type="dxa"/>
            <w:vAlign w:val="center"/>
          </w:tcPr>
          <w:p w:rsidR="004E7FC0" w:rsidRDefault="004E7FC0" w:rsidP="004E7FC0">
            <w:pPr>
              <w:jc w:val="center"/>
              <w:rPr>
                <w:bCs/>
              </w:rPr>
            </w:pPr>
            <w:r>
              <w:rPr>
                <w:bCs/>
              </w:rPr>
              <w:t>255.255.255.192</w:t>
            </w:r>
          </w:p>
        </w:tc>
        <w:tc>
          <w:tcPr>
            <w:tcW w:w="1417" w:type="dxa"/>
            <w:vAlign w:val="center"/>
          </w:tcPr>
          <w:p w:rsidR="004E7FC0" w:rsidRDefault="004E7FC0" w:rsidP="004E7FC0">
            <w:pPr>
              <w:jc w:val="center"/>
              <w:rPr>
                <w:bCs/>
              </w:rPr>
            </w:pPr>
            <w:r>
              <w:rPr>
                <w:bCs/>
              </w:rPr>
              <w:t>8.8.8.8/8.8.4.4</w:t>
            </w:r>
          </w:p>
        </w:tc>
      </w:tr>
      <w:tr w:rsidR="004E7FC0" w:rsidTr="004E7FC0">
        <w:trPr>
          <w:jc w:val="center"/>
        </w:trPr>
        <w:tc>
          <w:tcPr>
            <w:tcW w:w="1185" w:type="dxa"/>
            <w:vAlign w:val="center"/>
          </w:tcPr>
          <w:p w:rsidR="004E7FC0" w:rsidRDefault="004E7FC0" w:rsidP="004E7FC0">
            <w:pPr>
              <w:jc w:val="center"/>
              <w:rPr>
                <w:bCs/>
              </w:rPr>
            </w:pPr>
            <w:r>
              <w:rPr>
                <w:bCs/>
              </w:rPr>
              <w:t>5</w:t>
            </w:r>
          </w:p>
        </w:tc>
        <w:tc>
          <w:tcPr>
            <w:tcW w:w="2354" w:type="dxa"/>
            <w:vAlign w:val="center"/>
          </w:tcPr>
          <w:p w:rsidR="004E7FC0" w:rsidRDefault="004E7FC0" w:rsidP="00F7146D">
            <w:pPr>
              <w:jc w:val="center"/>
              <w:rPr>
                <w:bCs/>
              </w:rPr>
            </w:pPr>
            <w:r>
              <w:rPr>
                <w:bCs/>
              </w:rPr>
              <w:t>192.168.0.</w:t>
            </w:r>
            <w:r w:rsidR="00F7146D">
              <w:rPr>
                <w:bCs/>
              </w:rPr>
              <w:t>52</w:t>
            </w:r>
          </w:p>
        </w:tc>
        <w:tc>
          <w:tcPr>
            <w:tcW w:w="1417" w:type="dxa"/>
            <w:vAlign w:val="center"/>
          </w:tcPr>
          <w:p w:rsidR="004E7FC0" w:rsidRDefault="004E7FC0" w:rsidP="004E7FC0">
            <w:pPr>
              <w:jc w:val="center"/>
              <w:rPr>
                <w:bCs/>
              </w:rPr>
            </w:pPr>
            <w:r>
              <w:rPr>
                <w:bCs/>
              </w:rPr>
              <w:t>255.255.255.192</w:t>
            </w:r>
          </w:p>
        </w:tc>
        <w:tc>
          <w:tcPr>
            <w:tcW w:w="1417" w:type="dxa"/>
            <w:vAlign w:val="center"/>
          </w:tcPr>
          <w:p w:rsidR="004E7FC0" w:rsidRDefault="004E7FC0" w:rsidP="004E7FC0">
            <w:pPr>
              <w:jc w:val="center"/>
              <w:rPr>
                <w:bCs/>
              </w:rPr>
            </w:pPr>
            <w:r>
              <w:rPr>
                <w:bCs/>
              </w:rPr>
              <w:t>8.8.8.8/8.8.4.4</w:t>
            </w:r>
          </w:p>
        </w:tc>
      </w:tr>
      <w:tr w:rsidR="004E7FC0" w:rsidTr="004E7FC0">
        <w:trPr>
          <w:jc w:val="center"/>
        </w:trPr>
        <w:tc>
          <w:tcPr>
            <w:tcW w:w="1185" w:type="dxa"/>
            <w:vAlign w:val="center"/>
          </w:tcPr>
          <w:p w:rsidR="004E7FC0" w:rsidRDefault="004E7FC0" w:rsidP="004E7FC0">
            <w:pPr>
              <w:jc w:val="center"/>
              <w:rPr>
                <w:bCs/>
              </w:rPr>
            </w:pPr>
            <w:r>
              <w:rPr>
                <w:bCs/>
              </w:rPr>
              <w:t>6</w:t>
            </w:r>
          </w:p>
        </w:tc>
        <w:tc>
          <w:tcPr>
            <w:tcW w:w="2354" w:type="dxa"/>
            <w:vAlign w:val="center"/>
          </w:tcPr>
          <w:p w:rsidR="004E7FC0" w:rsidRDefault="004E7FC0" w:rsidP="004E7FC0">
            <w:pPr>
              <w:jc w:val="center"/>
              <w:rPr>
                <w:bCs/>
              </w:rPr>
            </w:pPr>
            <w:r>
              <w:rPr>
                <w:bCs/>
              </w:rPr>
              <w:t>192.168.0.11</w:t>
            </w:r>
          </w:p>
        </w:tc>
        <w:tc>
          <w:tcPr>
            <w:tcW w:w="1417" w:type="dxa"/>
            <w:vAlign w:val="center"/>
          </w:tcPr>
          <w:p w:rsidR="004E7FC0" w:rsidRDefault="004E7FC0" w:rsidP="004E7FC0">
            <w:pPr>
              <w:jc w:val="center"/>
              <w:rPr>
                <w:bCs/>
              </w:rPr>
            </w:pPr>
            <w:r>
              <w:rPr>
                <w:bCs/>
              </w:rPr>
              <w:t>255.255.255.192</w:t>
            </w:r>
          </w:p>
        </w:tc>
        <w:tc>
          <w:tcPr>
            <w:tcW w:w="1417" w:type="dxa"/>
            <w:vAlign w:val="center"/>
          </w:tcPr>
          <w:p w:rsidR="004E7FC0" w:rsidRDefault="004E7FC0" w:rsidP="004E7FC0">
            <w:pPr>
              <w:jc w:val="center"/>
              <w:rPr>
                <w:bCs/>
              </w:rPr>
            </w:pPr>
            <w:r>
              <w:rPr>
                <w:bCs/>
              </w:rPr>
              <w:t>8.8.8.8/8.8.4.4</w:t>
            </w:r>
          </w:p>
        </w:tc>
      </w:tr>
      <w:tr w:rsidR="004E7FC0" w:rsidTr="004E7FC0">
        <w:trPr>
          <w:jc w:val="center"/>
        </w:trPr>
        <w:tc>
          <w:tcPr>
            <w:tcW w:w="1185" w:type="dxa"/>
            <w:vAlign w:val="center"/>
          </w:tcPr>
          <w:p w:rsidR="004E7FC0" w:rsidRDefault="004E7FC0" w:rsidP="004E7FC0">
            <w:pPr>
              <w:jc w:val="center"/>
              <w:rPr>
                <w:bCs/>
              </w:rPr>
            </w:pPr>
            <w:r>
              <w:rPr>
                <w:bCs/>
              </w:rPr>
              <w:t>7</w:t>
            </w:r>
          </w:p>
        </w:tc>
        <w:tc>
          <w:tcPr>
            <w:tcW w:w="2354" w:type="dxa"/>
            <w:vAlign w:val="center"/>
          </w:tcPr>
          <w:p w:rsidR="004E7FC0" w:rsidRDefault="004E7FC0" w:rsidP="004E7FC0">
            <w:pPr>
              <w:jc w:val="center"/>
              <w:rPr>
                <w:bCs/>
              </w:rPr>
            </w:pPr>
            <w:r>
              <w:rPr>
                <w:bCs/>
              </w:rPr>
              <w:t>192.168.0.17</w:t>
            </w:r>
          </w:p>
        </w:tc>
        <w:tc>
          <w:tcPr>
            <w:tcW w:w="1417" w:type="dxa"/>
            <w:vAlign w:val="center"/>
          </w:tcPr>
          <w:p w:rsidR="004E7FC0" w:rsidRDefault="004E7FC0" w:rsidP="004E7FC0">
            <w:pPr>
              <w:jc w:val="center"/>
              <w:rPr>
                <w:bCs/>
              </w:rPr>
            </w:pPr>
            <w:r>
              <w:rPr>
                <w:bCs/>
              </w:rPr>
              <w:t>255.255.255.192</w:t>
            </w:r>
          </w:p>
        </w:tc>
        <w:tc>
          <w:tcPr>
            <w:tcW w:w="1417" w:type="dxa"/>
            <w:vAlign w:val="center"/>
          </w:tcPr>
          <w:p w:rsidR="004E7FC0" w:rsidRDefault="004E7FC0" w:rsidP="004E7FC0">
            <w:pPr>
              <w:jc w:val="center"/>
              <w:rPr>
                <w:bCs/>
              </w:rPr>
            </w:pPr>
            <w:r>
              <w:rPr>
                <w:bCs/>
              </w:rPr>
              <w:t>8.8.8.8/8.8.4.4</w:t>
            </w:r>
          </w:p>
        </w:tc>
      </w:tr>
      <w:tr w:rsidR="004E7FC0" w:rsidTr="004E7FC0">
        <w:trPr>
          <w:jc w:val="center"/>
        </w:trPr>
        <w:tc>
          <w:tcPr>
            <w:tcW w:w="1185" w:type="dxa"/>
            <w:vAlign w:val="center"/>
          </w:tcPr>
          <w:p w:rsidR="004E7FC0" w:rsidRDefault="004E7FC0" w:rsidP="004E7FC0">
            <w:pPr>
              <w:jc w:val="center"/>
              <w:rPr>
                <w:bCs/>
              </w:rPr>
            </w:pPr>
            <w:r>
              <w:rPr>
                <w:bCs/>
              </w:rPr>
              <w:t>8</w:t>
            </w:r>
          </w:p>
        </w:tc>
        <w:tc>
          <w:tcPr>
            <w:tcW w:w="2354" w:type="dxa"/>
            <w:vAlign w:val="center"/>
          </w:tcPr>
          <w:p w:rsidR="004E7FC0" w:rsidRDefault="00F7146D" w:rsidP="004E7FC0">
            <w:pPr>
              <w:jc w:val="center"/>
              <w:rPr>
                <w:bCs/>
              </w:rPr>
            </w:pPr>
            <w:r>
              <w:rPr>
                <w:bCs/>
              </w:rPr>
              <w:t>192.168.0.5</w:t>
            </w:r>
            <w:r w:rsidR="004E7FC0">
              <w:rPr>
                <w:bCs/>
              </w:rPr>
              <w:t>3</w:t>
            </w:r>
          </w:p>
        </w:tc>
        <w:tc>
          <w:tcPr>
            <w:tcW w:w="1417" w:type="dxa"/>
            <w:vAlign w:val="center"/>
          </w:tcPr>
          <w:p w:rsidR="004E7FC0" w:rsidRDefault="004E7FC0" w:rsidP="004E7FC0">
            <w:pPr>
              <w:jc w:val="center"/>
              <w:rPr>
                <w:bCs/>
              </w:rPr>
            </w:pPr>
            <w:r>
              <w:rPr>
                <w:bCs/>
              </w:rPr>
              <w:t>255.255.255.192</w:t>
            </w:r>
          </w:p>
        </w:tc>
        <w:tc>
          <w:tcPr>
            <w:tcW w:w="1417" w:type="dxa"/>
            <w:vAlign w:val="center"/>
          </w:tcPr>
          <w:p w:rsidR="004E7FC0" w:rsidRDefault="004E7FC0" w:rsidP="004E7FC0">
            <w:pPr>
              <w:jc w:val="center"/>
              <w:rPr>
                <w:bCs/>
              </w:rPr>
            </w:pPr>
            <w:r>
              <w:rPr>
                <w:bCs/>
              </w:rPr>
              <w:t>8.8.8.8/8.8.4.4</w:t>
            </w:r>
          </w:p>
        </w:tc>
      </w:tr>
      <w:tr w:rsidR="004E7FC0" w:rsidTr="004E7FC0">
        <w:trPr>
          <w:jc w:val="center"/>
        </w:trPr>
        <w:tc>
          <w:tcPr>
            <w:tcW w:w="1185" w:type="dxa"/>
            <w:vAlign w:val="center"/>
          </w:tcPr>
          <w:p w:rsidR="004E7FC0" w:rsidRDefault="004E7FC0" w:rsidP="004E7FC0">
            <w:pPr>
              <w:jc w:val="center"/>
              <w:rPr>
                <w:bCs/>
              </w:rPr>
            </w:pPr>
            <w:r>
              <w:rPr>
                <w:bCs/>
              </w:rPr>
              <w:t>9</w:t>
            </w:r>
          </w:p>
        </w:tc>
        <w:tc>
          <w:tcPr>
            <w:tcW w:w="2354" w:type="dxa"/>
            <w:vAlign w:val="center"/>
          </w:tcPr>
          <w:p w:rsidR="004E7FC0" w:rsidRDefault="004E7FC0" w:rsidP="004E7FC0">
            <w:pPr>
              <w:jc w:val="center"/>
              <w:rPr>
                <w:bCs/>
              </w:rPr>
            </w:pPr>
            <w:r>
              <w:rPr>
                <w:bCs/>
              </w:rPr>
              <w:t>192.168.0.45</w:t>
            </w:r>
          </w:p>
        </w:tc>
        <w:tc>
          <w:tcPr>
            <w:tcW w:w="1417" w:type="dxa"/>
            <w:vAlign w:val="center"/>
          </w:tcPr>
          <w:p w:rsidR="004E7FC0" w:rsidRDefault="004E7FC0" w:rsidP="004E7FC0">
            <w:pPr>
              <w:jc w:val="center"/>
              <w:rPr>
                <w:bCs/>
              </w:rPr>
            </w:pPr>
            <w:r>
              <w:rPr>
                <w:bCs/>
              </w:rPr>
              <w:t>255.255.255.192</w:t>
            </w:r>
          </w:p>
        </w:tc>
        <w:tc>
          <w:tcPr>
            <w:tcW w:w="1417" w:type="dxa"/>
            <w:vAlign w:val="center"/>
          </w:tcPr>
          <w:p w:rsidR="004E7FC0" w:rsidRDefault="004E7FC0" w:rsidP="004E7FC0">
            <w:pPr>
              <w:jc w:val="center"/>
              <w:rPr>
                <w:bCs/>
              </w:rPr>
            </w:pPr>
            <w:r>
              <w:rPr>
                <w:bCs/>
              </w:rPr>
              <w:t>8.8.8.8/8.8.4.4</w:t>
            </w:r>
          </w:p>
        </w:tc>
      </w:tr>
      <w:tr w:rsidR="004E7FC0" w:rsidTr="004E7FC0">
        <w:trPr>
          <w:jc w:val="center"/>
        </w:trPr>
        <w:tc>
          <w:tcPr>
            <w:tcW w:w="1185" w:type="dxa"/>
            <w:vAlign w:val="center"/>
          </w:tcPr>
          <w:p w:rsidR="004E7FC0" w:rsidRDefault="004E7FC0" w:rsidP="004E7FC0">
            <w:pPr>
              <w:jc w:val="center"/>
              <w:rPr>
                <w:bCs/>
              </w:rPr>
            </w:pPr>
            <w:r>
              <w:rPr>
                <w:bCs/>
              </w:rPr>
              <w:t>10</w:t>
            </w:r>
          </w:p>
        </w:tc>
        <w:tc>
          <w:tcPr>
            <w:tcW w:w="2354" w:type="dxa"/>
            <w:vAlign w:val="center"/>
          </w:tcPr>
          <w:p w:rsidR="004E7FC0" w:rsidRDefault="004E7FC0" w:rsidP="004E7FC0">
            <w:pPr>
              <w:jc w:val="center"/>
              <w:rPr>
                <w:bCs/>
              </w:rPr>
            </w:pPr>
            <w:r>
              <w:rPr>
                <w:bCs/>
              </w:rPr>
              <w:t>192.168.0.29</w:t>
            </w:r>
          </w:p>
        </w:tc>
        <w:tc>
          <w:tcPr>
            <w:tcW w:w="1417" w:type="dxa"/>
            <w:vAlign w:val="center"/>
          </w:tcPr>
          <w:p w:rsidR="004E7FC0" w:rsidRDefault="004E7FC0" w:rsidP="004E7FC0">
            <w:pPr>
              <w:jc w:val="center"/>
              <w:rPr>
                <w:bCs/>
              </w:rPr>
            </w:pPr>
            <w:r>
              <w:rPr>
                <w:bCs/>
              </w:rPr>
              <w:t>255.255.255.192</w:t>
            </w:r>
          </w:p>
        </w:tc>
        <w:tc>
          <w:tcPr>
            <w:tcW w:w="1417" w:type="dxa"/>
            <w:vAlign w:val="center"/>
          </w:tcPr>
          <w:p w:rsidR="004E7FC0" w:rsidRDefault="004E7FC0" w:rsidP="004E7FC0">
            <w:pPr>
              <w:jc w:val="center"/>
              <w:rPr>
                <w:bCs/>
              </w:rPr>
            </w:pPr>
            <w:r>
              <w:rPr>
                <w:bCs/>
              </w:rPr>
              <w:t>8.8.8.8/8.8.4.4</w:t>
            </w:r>
          </w:p>
        </w:tc>
      </w:tr>
      <w:tr w:rsidR="004E7FC0" w:rsidTr="004E7FC0">
        <w:trPr>
          <w:jc w:val="center"/>
        </w:trPr>
        <w:tc>
          <w:tcPr>
            <w:tcW w:w="1185" w:type="dxa"/>
            <w:vAlign w:val="center"/>
          </w:tcPr>
          <w:p w:rsidR="004E7FC0" w:rsidRDefault="004E7FC0" w:rsidP="004E7FC0">
            <w:pPr>
              <w:jc w:val="center"/>
              <w:rPr>
                <w:bCs/>
              </w:rPr>
            </w:pPr>
            <w:r>
              <w:rPr>
                <w:bCs/>
              </w:rPr>
              <w:t>11</w:t>
            </w:r>
          </w:p>
        </w:tc>
        <w:tc>
          <w:tcPr>
            <w:tcW w:w="2354" w:type="dxa"/>
            <w:vAlign w:val="center"/>
          </w:tcPr>
          <w:p w:rsidR="004E7FC0" w:rsidRDefault="004E7FC0" w:rsidP="004E7FC0">
            <w:pPr>
              <w:jc w:val="center"/>
              <w:rPr>
                <w:bCs/>
              </w:rPr>
            </w:pPr>
            <w:r>
              <w:rPr>
                <w:bCs/>
              </w:rPr>
              <w:t>192.168.0.18</w:t>
            </w:r>
          </w:p>
        </w:tc>
        <w:tc>
          <w:tcPr>
            <w:tcW w:w="1417" w:type="dxa"/>
            <w:vAlign w:val="center"/>
          </w:tcPr>
          <w:p w:rsidR="004E7FC0" w:rsidRDefault="004E7FC0" w:rsidP="004E7FC0">
            <w:pPr>
              <w:jc w:val="center"/>
              <w:rPr>
                <w:bCs/>
              </w:rPr>
            </w:pPr>
            <w:r>
              <w:rPr>
                <w:bCs/>
              </w:rPr>
              <w:t>255.255.255.192</w:t>
            </w:r>
          </w:p>
        </w:tc>
        <w:tc>
          <w:tcPr>
            <w:tcW w:w="1417" w:type="dxa"/>
            <w:vAlign w:val="center"/>
          </w:tcPr>
          <w:p w:rsidR="004E7FC0" w:rsidRDefault="004E7FC0" w:rsidP="004E7FC0">
            <w:pPr>
              <w:jc w:val="center"/>
              <w:rPr>
                <w:bCs/>
              </w:rPr>
            </w:pPr>
            <w:r>
              <w:rPr>
                <w:bCs/>
              </w:rPr>
              <w:t>8.8.8.8/8.8.4.4</w:t>
            </w:r>
          </w:p>
        </w:tc>
      </w:tr>
    </w:tbl>
    <w:p w:rsidR="004E7FC0" w:rsidRDefault="004E7FC0" w:rsidP="00EC7C0F">
      <w:pPr>
        <w:rPr>
          <w:bCs/>
        </w:rPr>
      </w:pPr>
    </w:p>
    <w:p w:rsidR="008603B0" w:rsidRDefault="004E7FC0" w:rsidP="00EC7C0F">
      <w:pPr>
        <w:rPr>
          <w:bCs/>
        </w:rPr>
      </w:pPr>
      <w:r>
        <w:rPr>
          <w:bCs/>
        </w:rPr>
        <w:t xml:space="preserve"> </w:t>
      </w:r>
      <w:r w:rsidRPr="00DC2EC1">
        <w:rPr>
          <w:b/>
          <w:bCs/>
        </w:rPr>
        <w:t>Resultados:</w:t>
      </w:r>
    </w:p>
    <w:p w:rsidR="004E7FC0" w:rsidRDefault="004E7FC0" w:rsidP="00CF173C">
      <w:pPr>
        <w:numPr>
          <w:ilvl w:val="0"/>
          <w:numId w:val="8"/>
        </w:numPr>
        <w:jc w:val="both"/>
        <w:rPr>
          <w:bCs/>
        </w:rPr>
      </w:pPr>
      <w:r>
        <w:rPr>
          <w:bCs/>
        </w:rPr>
        <w:t xml:space="preserve">El servidor DHCP asigna direcciones IP automáticas a los dispositivos conectados a la red, y se encuentran en el rango de </w:t>
      </w:r>
      <w:r w:rsidR="00DC2EC1">
        <w:rPr>
          <w:bCs/>
        </w:rPr>
        <w:t>la red base 192.168.0.1 /26.</w:t>
      </w:r>
    </w:p>
    <w:p w:rsidR="004E7FC0" w:rsidRDefault="004E7FC0" w:rsidP="00CF173C">
      <w:pPr>
        <w:numPr>
          <w:ilvl w:val="0"/>
          <w:numId w:val="8"/>
        </w:numPr>
        <w:jc w:val="both"/>
        <w:rPr>
          <w:bCs/>
        </w:rPr>
      </w:pPr>
      <w:r>
        <w:rPr>
          <w:bCs/>
        </w:rPr>
        <w:t xml:space="preserve">El servidor </w:t>
      </w:r>
      <w:r w:rsidR="00DC2EC1">
        <w:rPr>
          <w:bCs/>
        </w:rPr>
        <w:t>DNS asigna la dirección 8.8.8.8 y 8.8.4.4 que son los DNS para el acceso a internet.</w:t>
      </w:r>
    </w:p>
    <w:p w:rsidR="008603B0" w:rsidRDefault="00DC2EC1" w:rsidP="00EC7C0F">
      <w:pPr>
        <w:rPr>
          <w:b/>
          <w:bCs/>
        </w:rPr>
      </w:pPr>
      <w:r w:rsidRPr="00DC2EC1">
        <w:rPr>
          <w:b/>
          <w:bCs/>
        </w:rPr>
        <w:t xml:space="preserve">Pruebas de </w:t>
      </w:r>
      <w:r>
        <w:rPr>
          <w:b/>
          <w:bCs/>
        </w:rPr>
        <w:t>Ancho de Banda</w:t>
      </w:r>
    </w:p>
    <w:tbl>
      <w:tblPr>
        <w:tblStyle w:val="Tablaconcuadrcula"/>
        <w:tblW w:w="0" w:type="auto"/>
        <w:jc w:val="center"/>
        <w:tblLook w:val="04A0" w:firstRow="1" w:lastRow="0" w:firstColumn="1" w:lastColumn="0" w:noHBand="0" w:noVBand="1"/>
      </w:tblPr>
      <w:tblGrid>
        <w:gridCol w:w="1196"/>
        <w:gridCol w:w="2354"/>
      </w:tblGrid>
      <w:tr w:rsidR="00DC2EC1" w:rsidTr="00DC2EC1">
        <w:trPr>
          <w:jc w:val="center"/>
        </w:trPr>
        <w:tc>
          <w:tcPr>
            <w:tcW w:w="1196" w:type="dxa"/>
            <w:vAlign w:val="center"/>
          </w:tcPr>
          <w:p w:rsidR="00DC2EC1" w:rsidRDefault="00DC2EC1" w:rsidP="00A355A1">
            <w:pPr>
              <w:jc w:val="center"/>
              <w:rPr>
                <w:bCs/>
              </w:rPr>
            </w:pPr>
            <w:r>
              <w:rPr>
                <w:bCs/>
              </w:rPr>
              <w:t>N ° Dispositivo</w:t>
            </w:r>
          </w:p>
        </w:tc>
        <w:tc>
          <w:tcPr>
            <w:tcW w:w="2354" w:type="dxa"/>
            <w:vAlign w:val="center"/>
          </w:tcPr>
          <w:p w:rsidR="00DC2EC1" w:rsidRDefault="00DC2EC1" w:rsidP="00A355A1">
            <w:pPr>
              <w:jc w:val="center"/>
              <w:rPr>
                <w:bCs/>
              </w:rPr>
            </w:pPr>
            <w:r>
              <w:rPr>
                <w:bCs/>
              </w:rPr>
              <w:t>Tasa de transferencia Mb/s</w:t>
            </w:r>
          </w:p>
        </w:tc>
      </w:tr>
      <w:tr w:rsidR="00DC2EC1" w:rsidTr="00DC2EC1">
        <w:trPr>
          <w:jc w:val="center"/>
        </w:trPr>
        <w:tc>
          <w:tcPr>
            <w:tcW w:w="1196" w:type="dxa"/>
            <w:vAlign w:val="center"/>
          </w:tcPr>
          <w:p w:rsidR="00DC2EC1" w:rsidRDefault="00DC2EC1" w:rsidP="00A355A1">
            <w:pPr>
              <w:jc w:val="center"/>
              <w:rPr>
                <w:bCs/>
              </w:rPr>
            </w:pPr>
            <w:r>
              <w:rPr>
                <w:bCs/>
              </w:rPr>
              <w:t>1</w:t>
            </w:r>
          </w:p>
        </w:tc>
        <w:tc>
          <w:tcPr>
            <w:tcW w:w="2354" w:type="dxa"/>
            <w:vAlign w:val="center"/>
          </w:tcPr>
          <w:p w:rsidR="00DC2EC1" w:rsidRDefault="00DC2EC1" w:rsidP="00A355A1">
            <w:pPr>
              <w:jc w:val="center"/>
              <w:rPr>
                <w:bCs/>
              </w:rPr>
            </w:pPr>
            <w:r>
              <w:rPr>
                <w:bCs/>
              </w:rPr>
              <w:t>1.97</w:t>
            </w:r>
          </w:p>
        </w:tc>
      </w:tr>
      <w:tr w:rsidR="00DC2EC1" w:rsidTr="00DC2EC1">
        <w:trPr>
          <w:jc w:val="center"/>
        </w:trPr>
        <w:tc>
          <w:tcPr>
            <w:tcW w:w="1196" w:type="dxa"/>
            <w:vAlign w:val="center"/>
          </w:tcPr>
          <w:p w:rsidR="00DC2EC1" w:rsidRDefault="00DC2EC1" w:rsidP="00A355A1">
            <w:pPr>
              <w:jc w:val="center"/>
              <w:rPr>
                <w:bCs/>
              </w:rPr>
            </w:pPr>
            <w:r>
              <w:rPr>
                <w:bCs/>
              </w:rPr>
              <w:t>2</w:t>
            </w:r>
          </w:p>
        </w:tc>
        <w:tc>
          <w:tcPr>
            <w:tcW w:w="2354" w:type="dxa"/>
            <w:vAlign w:val="center"/>
          </w:tcPr>
          <w:p w:rsidR="00DC2EC1" w:rsidRDefault="00DC2EC1" w:rsidP="00A355A1">
            <w:pPr>
              <w:jc w:val="center"/>
              <w:rPr>
                <w:bCs/>
              </w:rPr>
            </w:pPr>
            <w:r>
              <w:rPr>
                <w:bCs/>
              </w:rPr>
              <w:t>1.93</w:t>
            </w:r>
          </w:p>
        </w:tc>
      </w:tr>
      <w:tr w:rsidR="00DC2EC1" w:rsidTr="00DC2EC1">
        <w:trPr>
          <w:jc w:val="center"/>
        </w:trPr>
        <w:tc>
          <w:tcPr>
            <w:tcW w:w="1196" w:type="dxa"/>
            <w:vAlign w:val="center"/>
          </w:tcPr>
          <w:p w:rsidR="00DC2EC1" w:rsidRDefault="00DC2EC1" w:rsidP="00A355A1">
            <w:pPr>
              <w:jc w:val="center"/>
              <w:rPr>
                <w:bCs/>
              </w:rPr>
            </w:pPr>
            <w:r>
              <w:rPr>
                <w:bCs/>
              </w:rPr>
              <w:t>3</w:t>
            </w:r>
          </w:p>
        </w:tc>
        <w:tc>
          <w:tcPr>
            <w:tcW w:w="2354" w:type="dxa"/>
            <w:vAlign w:val="center"/>
          </w:tcPr>
          <w:p w:rsidR="00DC2EC1" w:rsidRDefault="00DC2EC1" w:rsidP="00A355A1">
            <w:pPr>
              <w:jc w:val="center"/>
              <w:rPr>
                <w:bCs/>
              </w:rPr>
            </w:pPr>
            <w:r>
              <w:rPr>
                <w:bCs/>
              </w:rPr>
              <w:t>1.99</w:t>
            </w:r>
          </w:p>
        </w:tc>
      </w:tr>
      <w:tr w:rsidR="00DC2EC1" w:rsidTr="00DC2EC1">
        <w:trPr>
          <w:jc w:val="center"/>
        </w:trPr>
        <w:tc>
          <w:tcPr>
            <w:tcW w:w="1196" w:type="dxa"/>
            <w:vAlign w:val="center"/>
          </w:tcPr>
          <w:p w:rsidR="00DC2EC1" w:rsidRDefault="00DC2EC1" w:rsidP="00A355A1">
            <w:pPr>
              <w:jc w:val="center"/>
              <w:rPr>
                <w:bCs/>
              </w:rPr>
            </w:pPr>
            <w:r>
              <w:rPr>
                <w:bCs/>
              </w:rPr>
              <w:t>4</w:t>
            </w:r>
          </w:p>
        </w:tc>
        <w:tc>
          <w:tcPr>
            <w:tcW w:w="2354" w:type="dxa"/>
            <w:vAlign w:val="center"/>
          </w:tcPr>
          <w:p w:rsidR="00DC2EC1" w:rsidRDefault="00DC2EC1" w:rsidP="00A355A1">
            <w:pPr>
              <w:jc w:val="center"/>
              <w:rPr>
                <w:bCs/>
              </w:rPr>
            </w:pPr>
            <w:r>
              <w:rPr>
                <w:bCs/>
              </w:rPr>
              <w:t>1.85</w:t>
            </w:r>
          </w:p>
        </w:tc>
      </w:tr>
      <w:tr w:rsidR="00DC2EC1" w:rsidTr="00DC2EC1">
        <w:trPr>
          <w:jc w:val="center"/>
        </w:trPr>
        <w:tc>
          <w:tcPr>
            <w:tcW w:w="1196" w:type="dxa"/>
            <w:vAlign w:val="center"/>
          </w:tcPr>
          <w:p w:rsidR="00DC2EC1" w:rsidRDefault="00DC2EC1" w:rsidP="00A355A1">
            <w:pPr>
              <w:jc w:val="center"/>
              <w:rPr>
                <w:bCs/>
              </w:rPr>
            </w:pPr>
            <w:r>
              <w:rPr>
                <w:bCs/>
              </w:rPr>
              <w:t>5</w:t>
            </w:r>
          </w:p>
        </w:tc>
        <w:tc>
          <w:tcPr>
            <w:tcW w:w="2354" w:type="dxa"/>
            <w:vAlign w:val="center"/>
          </w:tcPr>
          <w:p w:rsidR="00DC2EC1" w:rsidRDefault="00DC2EC1" w:rsidP="00A355A1">
            <w:pPr>
              <w:jc w:val="center"/>
              <w:rPr>
                <w:bCs/>
              </w:rPr>
            </w:pPr>
            <w:r>
              <w:rPr>
                <w:bCs/>
              </w:rPr>
              <w:t>1.97</w:t>
            </w:r>
          </w:p>
        </w:tc>
      </w:tr>
      <w:tr w:rsidR="00DC2EC1" w:rsidTr="00DC2EC1">
        <w:trPr>
          <w:jc w:val="center"/>
        </w:trPr>
        <w:tc>
          <w:tcPr>
            <w:tcW w:w="1196" w:type="dxa"/>
            <w:vAlign w:val="center"/>
          </w:tcPr>
          <w:p w:rsidR="00DC2EC1" w:rsidRDefault="00DC2EC1" w:rsidP="00A355A1">
            <w:pPr>
              <w:jc w:val="center"/>
              <w:rPr>
                <w:bCs/>
              </w:rPr>
            </w:pPr>
            <w:r>
              <w:rPr>
                <w:bCs/>
              </w:rPr>
              <w:t>6</w:t>
            </w:r>
          </w:p>
        </w:tc>
        <w:tc>
          <w:tcPr>
            <w:tcW w:w="2354" w:type="dxa"/>
            <w:vAlign w:val="center"/>
          </w:tcPr>
          <w:p w:rsidR="00DC2EC1" w:rsidRDefault="00DC2EC1" w:rsidP="00A355A1">
            <w:pPr>
              <w:jc w:val="center"/>
              <w:rPr>
                <w:bCs/>
              </w:rPr>
            </w:pPr>
            <w:r>
              <w:rPr>
                <w:bCs/>
              </w:rPr>
              <w:t>1.97</w:t>
            </w:r>
          </w:p>
        </w:tc>
      </w:tr>
      <w:tr w:rsidR="00DC2EC1" w:rsidTr="00DC2EC1">
        <w:trPr>
          <w:jc w:val="center"/>
        </w:trPr>
        <w:tc>
          <w:tcPr>
            <w:tcW w:w="1196" w:type="dxa"/>
            <w:vAlign w:val="center"/>
          </w:tcPr>
          <w:p w:rsidR="00DC2EC1" w:rsidRDefault="00DC2EC1" w:rsidP="00A355A1">
            <w:pPr>
              <w:jc w:val="center"/>
              <w:rPr>
                <w:bCs/>
              </w:rPr>
            </w:pPr>
            <w:r>
              <w:rPr>
                <w:bCs/>
              </w:rPr>
              <w:t>7</w:t>
            </w:r>
          </w:p>
        </w:tc>
        <w:tc>
          <w:tcPr>
            <w:tcW w:w="2354" w:type="dxa"/>
            <w:vAlign w:val="center"/>
          </w:tcPr>
          <w:p w:rsidR="00DC2EC1" w:rsidRDefault="00DC2EC1" w:rsidP="00A355A1">
            <w:pPr>
              <w:jc w:val="center"/>
              <w:rPr>
                <w:bCs/>
              </w:rPr>
            </w:pPr>
            <w:r>
              <w:rPr>
                <w:bCs/>
              </w:rPr>
              <w:t>1.96</w:t>
            </w:r>
          </w:p>
        </w:tc>
      </w:tr>
      <w:tr w:rsidR="00DC2EC1" w:rsidTr="00DC2EC1">
        <w:trPr>
          <w:jc w:val="center"/>
        </w:trPr>
        <w:tc>
          <w:tcPr>
            <w:tcW w:w="1196" w:type="dxa"/>
            <w:vAlign w:val="center"/>
          </w:tcPr>
          <w:p w:rsidR="00DC2EC1" w:rsidRDefault="00DC2EC1" w:rsidP="00A355A1">
            <w:pPr>
              <w:jc w:val="center"/>
              <w:rPr>
                <w:bCs/>
              </w:rPr>
            </w:pPr>
            <w:r>
              <w:rPr>
                <w:bCs/>
              </w:rPr>
              <w:t>8</w:t>
            </w:r>
          </w:p>
        </w:tc>
        <w:tc>
          <w:tcPr>
            <w:tcW w:w="2354" w:type="dxa"/>
            <w:vAlign w:val="center"/>
          </w:tcPr>
          <w:p w:rsidR="00DC2EC1" w:rsidRDefault="00DC2EC1" w:rsidP="00A355A1">
            <w:pPr>
              <w:jc w:val="center"/>
              <w:rPr>
                <w:bCs/>
              </w:rPr>
            </w:pPr>
            <w:r>
              <w:rPr>
                <w:bCs/>
              </w:rPr>
              <w:t>1.97</w:t>
            </w:r>
          </w:p>
        </w:tc>
      </w:tr>
      <w:tr w:rsidR="00DC2EC1" w:rsidTr="00DC2EC1">
        <w:trPr>
          <w:jc w:val="center"/>
        </w:trPr>
        <w:tc>
          <w:tcPr>
            <w:tcW w:w="1196" w:type="dxa"/>
            <w:vAlign w:val="center"/>
          </w:tcPr>
          <w:p w:rsidR="00DC2EC1" w:rsidRDefault="00DC2EC1" w:rsidP="00A355A1">
            <w:pPr>
              <w:jc w:val="center"/>
              <w:rPr>
                <w:bCs/>
              </w:rPr>
            </w:pPr>
            <w:r>
              <w:rPr>
                <w:bCs/>
              </w:rPr>
              <w:t>9</w:t>
            </w:r>
          </w:p>
        </w:tc>
        <w:tc>
          <w:tcPr>
            <w:tcW w:w="2354" w:type="dxa"/>
            <w:vAlign w:val="center"/>
          </w:tcPr>
          <w:p w:rsidR="00DC2EC1" w:rsidRDefault="00DC2EC1" w:rsidP="00A355A1">
            <w:pPr>
              <w:jc w:val="center"/>
              <w:rPr>
                <w:bCs/>
              </w:rPr>
            </w:pPr>
            <w:r>
              <w:rPr>
                <w:bCs/>
              </w:rPr>
              <w:t>1.95</w:t>
            </w:r>
          </w:p>
        </w:tc>
      </w:tr>
      <w:tr w:rsidR="00DC2EC1" w:rsidTr="00DC2EC1">
        <w:trPr>
          <w:jc w:val="center"/>
        </w:trPr>
        <w:tc>
          <w:tcPr>
            <w:tcW w:w="1196" w:type="dxa"/>
            <w:vAlign w:val="center"/>
          </w:tcPr>
          <w:p w:rsidR="00DC2EC1" w:rsidRDefault="00DC2EC1" w:rsidP="00A355A1">
            <w:pPr>
              <w:jc w:val="center"/>
              <w:rPr>
                <w:bCs/>
              </w:rPr>
            </w:pPr>
            <w:r>
              <w:rPr>
                <w:bCs/>
              </w:rPr>
              <w:t>10</w:t>
            </w:r>
          </w:p>
        </w:tc>
        <w:tc>
          <w:tcPr>
            <w:tcW w:w="2354" w:type="dxa"/>
            <w:vAlign w:val="center"/>
          </w:tcPr>
          <w:p w:rsidR="00DC2EC1" w:rsidRDefault="00DC2EC1" w:rsidP="00A355A1">
            <w:pPr>
              <w:jc w:val="center"/>
              <w:rPr>
                <w:bCs/>
              </w:rPr>
            </w:pPr>
            <w:r>
              <w:rPr>
                <w:bCs/>
              </w:rPr>
              <w:t>1.99</w:t>
            </w:r>
          </w:p>
        </w:tc>
      </w:tr>
      <w:tr w:rsidR="00DC2EC1" w:rsidTr="00DC2EC1">
        <w:trPr>
          <w:jc w:val="center"/>
        </w:trPr>
        <w:tc>
          <w:tcPr>
            <w:tcW w:w="1196" w:type="dxa"/>
            <w:vAlign w:val="center"/>
          </w:tcPr>
          <w:p w:rsidR="00DC2EC1" w:rsidRDefault="00DC2EC1" w:rsidP="00A355A1">
            <w:pPr>
              <w:jc w:val="center"/>
              <w:rPr>
                <w:bCs/>
              </w:rPr>
            </w:pPr>
            <w:r>
              <w:rPr>
                <w:bCs/>
              </w:rPr>
              <w:t>11</w:t>
            </w:r>
          </w:p>
        </w:tc>
        <w:tc>
          <w:tcPr>
            <w:tcW w:w="2354" w:type="dxa"/>
            <w:vAlign w:val="center"/>
          </w:tcPr>
          <w:p w:rsidR="00DC2EC1" w:rsidRDefault="00DC2EC1" w:rsidP="00A355A1">
            <w:pPr>
              <w:jc w:val="center"/>
              <w:rPr>
                <w:bCs/>
              </w:rPr>
            </w:pPr>
            <w:r>
              <w:rPr>
                <w:bCs/>
              </w:rPr>
              <w:t>1.97</w:t>
            </w:r>
          </w:p>
        </w:tc>
      </w:tr>
      <w:tr w:rsidR="00DC2EC1" w:rsidTr="00DC2EC1">
        <w:trPr>
          <w:jc w:val="center"/>
        </w:trPr>
        <w:tc>
          <w:tcPr>
            <w:tcW w:w="1196" w:type="dxa"/>
            <w:vAlign w:val="center"/>
          </w:tcPr>
          <w:p w:rsidR="00DC2EC1" w:rsidRDefault="00DC2EC1" w:rsidP="00A355A1">
            <w:pPr>
              <w:jc w:val="center"/>
              <w:rPr>
                <w:bCs/>
              </w:rPr>
            </w:pPr>
            <w:r>
              <w:rPr>
                <w:bCs/>
              </w:rPr>
              <w:t>Promedio</w:t>
            </w:r>
          </w:p>
        </w:tc>
        <w:tc>
          <w:tcPr>
            <w:tcW w:w="2354" w:type="dxa"/>
            <w:vAlign w:val="center"/>
          </w:tcPr>
          <w:p w:rsidR="00DC2EC1" w:rsidRDefault="00DC2EC1" w:rsidP="00A355A1">
            <w:pPr>
              <w:jc w:val="center"/>
              <w:rPr>
                <w:bCs/>
              </w:rPr>
            </w:pPr>
            <w:r>
              <w:rPr>
                <w:bCs/>
              </w:rPr>
              <w:t>1.98</w:t>
            </w:r>
          </w:p>
        </w:tc>
      </w:tr>
    </w:tbl>
    <w:p w:rsidR="00DC2EC1" w:rsidRDefault="00DC2EC1" w:rsidP="00EC7C0F">
      <w:pPr>
        <w:rPr>
          <w:b/>
          <w:bCs/>
        </w:rPr>
      </w:pPr>
      <w:r>
        <w:rPr>
          <w:b/>
          <w:bCs/>
        </w:rPr>
        <w:t xml:space="preserve">Resultados: </w:t>
      </w:r>
    </w:p>
    <w:p w:rsidR="00DC2EC1" w:rsidRDefault="00DC2EC1" w:rsidP="00CF173C">
      <w:pPr>
        <w:numPr>
          <w:ilvl w:val="0"/>
          <w:numId w:val="8"/>
        </w:numPr>
        <w:jc w:val="both"/>
        <w:rPr>
          <w:bCs/>
        </w:rPr>
      </w:pPr>
      <w:r w:rsidRPr="00DC2EC1">
        <w:rPr>
          <w:bCs/>
        </w:rPr>
        <w:t>El control de ancho de banda por cada equipo es promedio de 1.98 Mb/s, lo que indica que la red está garantizando un 99% la conexión de internet a los dispositivos.</w:t>
      </w:r>
    </w:p>
    <w:p w:rsidR="006804E8" w:rsidRDefault="006804E8" w:rsidP="006804E8">
      <w:pPr>
        <w:ind w:left="720"/>
        <w:rPr>
          <w:bCs/>
        </w:rPr>
      </w:pPr>
    </w:p>
    <w:p w:rsidR="006804E8" w:rsidRDefault="006804E8" w:rsidP="00DC2EC1">
      <w:pPr>
        <w:numPr>
          <w:ilvl w:val="0"/>
          <w:numId w:val="8"/>
        </w:numPr>
        <w:rPr>
          <w:bCs/>
        </w:rPr>
      </w:pPr>
      <w:r>
        <w:rPr>
          <w:bCs/>
        </w:rPr>
        <w:lastRenderedPageBreak/>
        <w:t>La tasa de trasferencia permite la conexión a páginas necesarias por los usuarios.</w:t>
      </w:r>
    </w:p>
    <w:p w:rsidR="006804E8" w:rsidRDefault="006804E8" w:rsidP="006804E8">
      <w:pPr>
        <w:ind w:left="360"/>
        <w:rPr>
          <w:b/>
          <w:bCs/>
        </w:rPr>
      </w:pPr>
      <w:r w:rsidRPr="00DC2EC1">
        <w:rPr>
          <w:b/>
          <w:bCs/>
        </w:rPr>
        <w:t xml:space="preserve">Pruebas de </w:t>
      </w:r>
      <w:r>
        <w:rPr>
          <w:b/>
          <w:bCs/>
        </w:rPr>
        <w:t>Ancho de Banda</w:t>
      </w:r>
    </w:p>
    <w:tbl>
      <w:tblPr>
        <w:tblStyle w:val="Tablaconcuadrcula"/>
        <w:tblW w:w="0" w:type="auto"/>
        <w:jc w:val="center"/>
        <w:tblLook w:val="04A0" w:firstRow="1" w:lastRow="0" w:firstColumn="1" w:lastColumn="0" w:noHBand="0" w:noVBand="1"/>
      </w:tblPr>
      <w:tblGrid>
        <w:gridCol w:w="1196"/>
        <w:gridCol w:w="2354"/>
      </w:tblGrid>
      <w:tr w:rsidR="006804E8" w:rsidTr="00A355A1">
        <w:trPr>
          <w:jc w:val="center"/>
        </w:trPr>
        <w:tc>
          <w:tcPr>
            <w:tcW w:w="1196" w:type="dxa"/>
            <w:vAlign w:val="center"/>
          </w:tcPr>
          <w:p w:rsidR="006804E8" w:rsidRDefault="006804E8" w:rsidP="00A355A1">
            <w:pPr>
              <w:jc w:val="center"/>
              <w:rPr>
                <w:bCs/>
              </w:rPr>
            </w:pPr>
            <w:r>
              <w:rPr>
                <w:bCs/>
              </w:rPr>
              <w:t>N ° Dispositivo</w:t>
            </w:r>
          </w:p>
        </w:tc>
        <w:tc>
          <w:tcPr>
            <w:tcW w:w="2354" w:type="dxa"/>
            <w:vAlign w:val="center"/>
          </w:tcPr>
          <w:p w:rsidR="006804E8" w:rsidRDefault="006804E8" w:rsidP="00A355A1">
            <w:pPr>
              <w:jc w:val="center"/>
              <w:rPr>
                <w:bCs/>
              </w:rPr>
            </w:pPr>
            <w:r>
              <w:rPr>
                <w:bCs/>
              </w:rPr>
              <w:t>Latencia (ms)</w:t>
            </w:r>
          </w:p>
        </w:tc>
      </w:tr>
      <w:tr w:rsidR="006804E8" w:rsidTr="00A355A1">
        <w:trPr>
          <w:jc w:val="center"/>
        </w:trPr>
        <w:tc>
          <w:tcPr>
            <w:tcW w:w="1196" w:type="dxa"/>
            <w:vAlign w:val="center"/>
          </w:tcPr>
          <w:p w:rsidR="006804E8" w:rsidRDefault="006804E8" w:rsidP="00A355A1">
            <w:pPr>
              <w:jc w:val="center"/>
              <w:rPr>
                <w:bCs/>
              </w:rPr>
            </w:pPr>
            <w:r>
              <w:rPr>
                <w:bCs/>
              </w:rPr>
              <w:t>1</w:t>
            </w:r>
          </w:p>
        </w:tc>
        <w:tc>
          <w:tcPr>
            <w:tcW w:w="2354" w:type="dxa"/>
            <w:vAlign w:val="center"/>
          </w:tcPr>
          <w:p w:rsidR="006804E8" w:rsidRDefault="00F7146D" w:rsidP="00A355A1">
            <w:pPr>
              <w:jc w:val="center"/>
              <w:rPr>
                <w:bCs/>
              </w:rPr>
            </w:pPr>
            <w:r>
              <w:rPr>
                <w:bCs/>
              </w:rPr>
              <w:t>24</w:t>
            </w:r>
          </w:p>
        </w:tc>
      </w:tr>
      <w:tr w:rsidR="006804E8" w:rsidTr="00A355A1">
        <w:trPr>
          <w:jc w:val="center"/>
        </w:trPr>
        <w:tc>
          <w:tcPr>
            <w:tcW w:w="1196" w:type="dxa"/>
            <w:vAlign w:val="center"/>
          </w:tcPr>
          <w:p w:rsidR="006804E8" w:rsidRDefault="006804E8" w:rsidP="00A355A1">
            <w:pPr>
              <w:jc w:val="center"/>
              <w:rPr>
                <w:bCs/>
              </w:rPr>
            </w:pPr>
            <w:r>
              <w:rPr>
                <w:bCs/>
              </w:rPr>
              <w:t>2</w:t>
            </w:r>
          </w:p>
        </w:tc>
        <w:tc>
          <w:tcPr>
            <w:tcW w:w="2354" w:type="dxa"/>
            <w:vAlign w:val="center"/>
          </w:tcPr>
          <w:p w:rsidR="006804E8" w:rsidRDefault="00F7146D" w:rsidP="00A355A1">
            <w:pPr>
              <w:jc w:val="center"/>
              <w:rPr>
                <w:bCs/>
              </w:rPr>
            </w:pPr>
            <w:r>
              <w:rPr>
                <w:bCs/>
              </w:rPr>
              <w:t>37</w:t>
            </w:r>
          </w:p>
        </w:tc>
      </w:tr>
      <w:tr w:rsidR="006804E8" w:rsidTr="00A355A1">
        <w:trPr>
          <w:jc w:val="center"/>
        </w:trPr>
        <w:tc>
          <w:tcPr>
            <w:tcW w:w="1196" w:type="dxa"/>
            <w:vAlign w:val="center"/>
          </w:tcPr>
          <w:p w:rsidR="006804E8" w:rsidRDefault="006804E8" w:rsidP="00A355A1">
            <w:pPr>
              <w:jc w:val="center"/>
              <w:rPr>
                <w:bCs/>
              </w:rPr>
            </w:pPr>
            <w:r>
              <w:rPr>
                <w:bCs/>
              </w:rPr>
              <w:t>3</w:t>
            </w:r>
          </w:p>
        </w:tc>
        <w:tc>
          <w:tcPr>
            <w:tcW w:w="2354" w:type="dxa"/>
            <w:vAlign w:val="center"/>
          </w:tcPr>
          <w:p w:rsidR="006804E8" w:rsidRDefault="00F7146D" w:rsidP="00A355A1">
            <w:pPr>
              <w:jc w:val="center"/>
              <w:rPr>
                <w:bCs/>
              </w:rPr>
            </w:pPr>
            <w:r>
              <w:rPr>
                <w:bCs/>
              </w:rPr>
              <w:t>33</w:t>
            </w:r>
          </w:p>
        </w:tc>
      </w:tr>
      <w:tr w:rsidR="006804E8" w:rsidTr="00A355A1">
        <w:trPr>
          <w:jc w:val="center"/>
        </w:trPr>
        <w:tc>
          <w:tcPr>
            <w:tcW w:w="1196" w:type="dxa"/>
            <w:vAlign w:val="center"/>
          </w:tcPr>
          <w:p w:rsidR="006804E8" w:rsidRDefault="006804E8" w:rsidP="00A355A1">
            <w:pPr>
              <w:jc w:val="center"/>
              <w:rPr>
                <w:bCs/>
              </w:rPr>
            </w:pPr>
            <w:r>
              <w:rPr>
                <w:bCs/>
              </w:rPr>
              <w:t>4</w:t>
            </w:r>
          </w:p>
        </w:tc>
        <w:tc>
          <w:tcPr>
            <w:tcW w:w="2354" w:type="dxa"/>
            <w:vAlign w:val="center"/>
          </w:tcPr>
          <w:p w:rsidR="006804E8" w:rsidRDefault="00F7146D" w:rsidP="00A355A1">
            <w:pPr>
              <w:jc w:val="center"/>
              <w:rPr>
                <w:bCs/>
              </w:rPr>
            </w:pPr>
            <w:r>
              <w:rPr>
                <w:bCs/>
              </w:rPr>
              <w:t>28</w:t>
            </w:r>
          </w:p>
        </w:tc>
      </w:tr>
      <w:tr w:rsidR="006804E8" w:rsidTr="00A355A1">
        <w:trPr>
          <w:jc w:val="center"/>
        </w:trPr>
        <w:tc>
          <w:tcPr>
            <w:tcW w:w="1196" w:type="dxa"/>
            <w:vAlign w:val="center"/>
          </w:tcPr>
          <w:p w:rsidR="006804E8" w:rsidRDefault="006804E8" w:rsidP="00A355A1">
            <w:pPr>
              <w:jc w:val="center"/>
              <w:rPr>
                <w:bCs/>
              </w:rPr>
            </w:pPr>
            <w:r>
              <w:rPr>
                <w:bCs/>
              </w:rPr>
              <w:t>5</w:t>
            </w:r>
          </w:p>
        </w:tc>
        <w:tc>
          <w:tcPr>
            <w:tcW w:w="2354" w:type="dxa"/>
            <w:vAlign w:val="center"/>
          </w:tcPr>
          <w:p w:rsidR="006804E8" w:rsidRDefault="00F7146D" w:rsidP="00A355A1">
            <w:pPr>
              <w:jc w:val="center"/>
              <w:rPr>
                <w:bCs/>
              </w:rPr>
            </w:pPr>
            <w:r>
              <w:rPr>
                <w:bCs/>
              </w:rPr>
              <w:t>24</w:t>
            </w:r>
          </w:p>
        </w:tc>
      </w:tr>
      <w:tr w:rsidR="006804E8" w:rsidTr="00A355A1">
        <w:trPr>
          <w:jc w:val="center"/>
        </w:trPr>
        <w:tc>
          <w:tcPr>
            <w:tcW w:w="1196" w:type="dxa"/>
            <w:vAlign w:val="center"/>
          </w:tcPr>
          <w:p w:rsidR="006804E8" w:rsidRDefault="006804E8" w:rsidP="00A355A1">
            <w:pPr>
              <w:jc w:val="center"/>
              <w:rPr>
                <w:bCs/>
              </w:rPr>
            </w:pPr>
            <w:r>
              <w:rPr>
                <w:bCs/>
              </w:rPr>
              <w:t>6</w:t>
            </w:r>
          </w:p>
        </w:tc>
        <w:tc>
          <w:tcPr>
            <w:tcW w:w="2354" w:type="dxa"/>
            <w:vAlign w:val="center"/>
          </w:tcPr>
          <w:p w:rsidR="006804E8" w:rsidRDefault="00F7146D" w:rsidP="00A355A1">
            <w:pPr>
              <w:jc w:val="center"/>
              <w:rPr>
                <w:bCs/>
              </w:rPr>
            </w:pPr>
            <w:r>
              <w:rPr>
                <w:bCs/>
              </w:rPr>
              <w:t>29</w:t>
            </w:r>
          </w:p>
        </w:tc>
      </w:tr>
      <w:tr w:rsidR="006804E8" w:rsidTr="00A355A1">
        <w:trPr>
          <w:jc w:val="center"/>
        </w:trPr>
        <w:tc>
          <w:tcPr>
            <w:tcW w:w="1196" w:type="dxa"/>
            <w:vAlign w:val="center"/>
          </w:tcPr>
          <w:p w:rsidR="006804E8" w:rsidRDefault="006804E8" w:rsidP="00A355A1">
            <w:pPr>
              <w:jc w:val="center"/>
              <w:rPr>
                <w:bCs/>
              </w:rPr>
            </w:pPr>
            <w:r>
              <w:rPr>
                <w:bCs/>
              </w:rPr>
              <w:t>7</w:t>
            </w:r>
          </w:p>
        </w:tc>
        <w:tc>
          <w:tcPr>
            <w:tcW w:w="2354" w:type="dxa"/>
            <w:vAlign w:val="center"/>
          </w:tcPr>
          <w:p w:rsidR="006804E8" w:rsidRDefault="00F7146D" w:rsidP="00A355A1">
            <w:pPr>
              <w:jc w:val="center"/>
              <w:rPr>
                <w:bCs/>
              </w:rPr>
            </w:pPr>
            <w:r>
              <w:rPr>
                <w:bCs/>
              </w:rPr>
              <w:t>35</w:t>
            </w:r>
          </w:p>
        </w:tc>
      </w:tr>
      <w:tr w:rsidR="006804E8" w:rsidTr="00A355A1">
        <w:trPr>
          <w:jc w:val="center"/>
        </w:trPr>
        <w:tc>
          <w:tcPr>
            <w:tcW w:w="1196" w:type="dxa"/>
            <w:vAlign w:val="center"/>
          </w:tcPr>
          <w:p w:rsidR="006804E8" w:rsidRDefault="006804E8" w:rsidP="00A355A1">
            <w:pPr>
              <w:jc w:val="center"/>
              <w:rPr>
                <w:bCs/>
              </w:rPr>
            </w:pPr>
            <w:r>
              <w:rPr>
                <w:bCs/>
              </w:rPr>
              <w:t>8</w:t>
            </w:r>
          </w:p>
        </w:tc>
        <w:tc>
          <w:tcPr>
            <w:tcW w:w="2354" w:type="dxa"/>
            <w:vAlign w:val="center"/>
          </w:tcPr>
          <w:p w:rsidR="006804E8" w:rsidRDefault="00F7146D" w:rsidP="00A355A1">
            <w:pPr>
              <w:jc w:val="center"/>
              <w:rPr>
                <w:bCs/>
              </w:rPr>
            </w:pPr>
            <w:r>
              <w:rPr>
                <w:bCs/>
              </w:rPr>
              <w:t>33</w:t>
            </w:r>
          </w:p>
        </w:tc>
      </w:tr>
      <w:tr w:rsidR="006804E8" w:rsidTr="00A355A1">
        <w:trPr>
          <w:jc w:val="center"/>
        </w:trPr>
        <w:tc>
          <w:tcPr>
            <w:tcW w:w="1196" w:type="dxa"/>
            <w:vAlign w:val="center"/>
          </w:tcPr>
          <w:p w:rsidR="006804E8" w:rsidRDefault="006804E8" w:rsidP="00A355A1">
            <w:pPr>
              <w:jc w:val="center"/>
              <w:rPr>
                <w:bCs/>
              </w:rPr>
            </w:pPr>
            <w:r>
              <w:rPr>
                <w:bCs/>
              </w:rPr>
              <w:t>9</w:t>
            </w:r>
          </w:p>
        </w:tc>
        <w:tc>
          <w:tcPr>
            <w:tcW w:w="2354" w:type="dxa"/>
            <w:vAlign w:val="center"/>
          </w:tcPr>
          <w:p w:rsidR="006804E8" w:rsidRDefault="00F7146D" w:rsidP="00A355A1">
            <w:pPr>
              <w:jc w:val="center"/>
              <w:rPr>
                <w:bCs/>
              </w:rPr>
            </w:pPr>
            <w:r>
              <w:rPr>
                <w:bCs/>
              </w:rPr>
              <w:t>24</w:t>
            </w:r>
          </w:p>
        </w:tc>
      </w:tr>
      <w:tr w:rsidR="006804E8" w:rsidTr="00A355A1">
        <w:trPr>
          <w:jc w:val="center"/>
        </w:trPr>
        <w:tc>
          <w:tcPr>
            <w:tcW w:w="1196" w:type="dxa"/>
            <w:vAlign w:val="center"/>
          </w:tcPr>
          <w:p w:rsidR="006804E8" w:rsidRDefault="006804E8" w:rsidP="00A355A1">
            <w:pPr>
              <w:jc w:val="center"/>
              <w:rPr>
                <w:bCs/>
              </w:rPr>
            </w:pPr>
            <w:r>
              <w:rPr>
                <w:bCs/>
              </w:rPr>
              <w:t>10</w:t>
            </w:r>
          </w:p>
        </w:tc>
        <w:tc>
          <w:tcPr>
            <w:tcW w:w="2354" w:type="dxa"/>
            <w:vAlign w:val="center"/>
          </w:tcPr>
          <w:p w:rsidR="006804E8" w:rsidRDefault="00F7146D" w:rsidP="00A355A1">
            <w:pPr>
              <w:jc w:val="center"/>
              <w:rPr>
                <w:bCs/>
              </w:rPr>
            </w:pPr>
            <w:r>
              <w:rPr>
                <w:bCs/>
              </w:rPr>
              <w:t>38</w:t>
            </w:r>
          </w:p>
        </w:tc>
      </w:tr>
      <w:tr w:rsidR="006804E8" w:rsidTr="00A355A1">
        <w:trPr>
          <w:jc w:val="center"/>
        </w:trPr>
        <w:tc>
          <w:tcPr>
            <w:tcW w:w="1196" w:type="dxa"/>
            <w:vAlign w:val="center"/>
          </w:tcPr>
          <w:p w:rsidR="006804E8" w:rsidRDefault="006804E8" w:rsidP="00A355A1">
            <w:pPr>
              <w:jc w:val="center"/>
              <w:rPr>
                <w:bCs/>
              </w:rPr>
            </w:pPr>
            <w:r>
              <w:rPr>
                <w:bCs/>
              </w:rPr>
              <w:t>11</w:t>
            </w:r>
          </w:p>
        </w:tc>
        <w:tc>
          <w:tcPr>
            <w:tcW w:w="2354" w:type="dxa"/>
            <w:vAlign w:val="center"/>
          </w:tcPr>
          <w:p w:rsidR="006804E8" w:rsidRDefault="00F7146D" w:rsidP="00A355A1">
            <w:pPr>
              <w:jc w:val="center"/>
              <w:rPr>
                <w:bCs/>
              </w:rPr>
            </w:pPr>
            <w:r>
              <w:rPr>
                <w:bCs/>
              </w:rPr>
              <w:t>29</w:t>
            </w:r>
          </w:p>
        </w:tc>
      </w:tr>
      <w:tr w:rsidR="006804E8" w:rsidTr="00A355A1">
        <w:trPr>
          <w:jc w:val="center"/>
        </w:trPr>
        <w:tc>
          <w:tcPr>
            <w:tcW w:w="1196" w:type="dxa"/>
            <w:vAlign w:val="center"/>
          </w:tcPr>
          <w:p w:rsidR="006804E8" w:rsidRDefault="006804E8" w:rsidP="00A355A1">
            <w:pPr>
              <w:jc w:val="center"/>
              <w:rPr>
                <w:bCs/>
              </w:rPr>
            </w:pPr>
            <w:r>
              <w:rPr>
                <w:bCs/>
              </w:rPr>
              <w:t>Promedio</w:t>
            </w:r>
          </w:p>
        </w:tc>
        <w:tc>
          <w:tcPr>
            <w:tcW w:w="2354" w:type="dxa"/>
            <w:vAlign w:val="center"/>
          </w:tcPr>
          <w:p w:rsidR="006804E8" w:rsidRDefault="00DA5D5F" w:rsidP="00A355A1">
            <w:pPr>
              <w:jc w:val="center"/>
              <w:rPr>
                <w:bCs/>
              </w:rPr>
            </w:pPr>
            <w:r>
              <w:rPr>
                <w:bCs/>
              </w:rPr>
              <w:t>30</w:t>
            </w:r>
          </w:p>
        </w:tc>
      </w:tr>
    </w:tbl>
    <w:p w:rsidR="00DA5D5F" w:rsidRDefault="00DA5D5F" w:rsidP="00DA5D5F">
      <w:pPr>
        <w:rPr>
          <w:b/>
          <w:bCs/>
        </w:rPr>
      </w:pPr>
      <w:r>
        <w:rPr>
          <w:b/>
          <w:bCs/>
        </w:rPr>
        <w:t xml:space="preserve">Resultados: </w:t>
      </w:r>
    </w:p>
    <w:p w:rsidR="006804E8" w:rsidRPr="00CF173C" w:rsidRDefault="00DA5D5F" w:rsidP="00CF173C">
      <w:pPr>
        <w:numPr>
          <w:ilvl w:val="0"/>
          <w:numId w:val="11"/>
        </w:numPr>
        <w:jc w:val="both"/>
        <w:rPr>
          <w:bCs/>
        </w:rPr>
      </w:pPr>
      <w:r w:rsidRPr="00CF173C">
        <w:rPr>
          <w:bCs/>
        </w:rPr>
        <w:t xml:space="preserve">La tase de transferencia promedio es de 30 </w:t>
      </w:r>
      <w:proofErr w:type="gramStart"/>
      <w:r w:rsidRPr="00CF173C">
        <w:rPr>
          <w:bCs/>
        </w:rPr>
        <w:t>ms ,</w:t>
      </w:r>
      <w:proofErr w:type="gramEnd"/>
      <w:r w:rsidRPr="00CF173C">
        <w:rPr>
          <w:bCs/>
        </w:rPr>
        <w:t xml:space="preserve"> sin embrago se puede observar que hay equipos con tasa de transferencia 24ms, esto se debe a que la conexión</w:t>
      </w:r>
      <w:r w:rsidR="00CF173C">
        <w:rPr>
          <w:bCs/>
        </w:rPr>
        <w:t xml:space="preserve"> inalámbrica no es estable.</w:t>
      </w:r>
      <w:r w:rsidRPr="00CF173C">
        <w:rPr>
          <w:bCs/>
        </w:rPr>
        <w:t xml:space="preserve"> </w:t>
      </w:r>
    </w:p>
    <w:p w:rsidR="009F5DAD" w:rsidRDefault="009F5DAD" w:rsidP="009F5DAD">
      <w:pPr>
        <w:ind w:firstLine="360"/>
        <w:rPr>
          <w:b/>
          <w:bCs/>
        </w:rPr>
      </w:pPr>
      <w:r w:rsidRPr="00DC2EC1">
        <w:rPr>
          <w:b/>
          <w:bCs/>
        </w:rPr>
        <w:t xml:space="preserve">Pruebas de </w:t>
      </w:r>
      <w:r>
        <w:rPr>
          <w:b/>
          <w:bCs/>
        </w:rPr>
        <w:t>Seguridad</w:t>
      </w:r>
    </w:p>
    <w:tbl>
      <w:tblPr>
        <w:tblStyle w:val="Tablaconcuadrcula"/>
        <w:tblW w:w="0" w:type="auto"/>
        <w:jc w:val="center"/>
        <w:tblLook w:val="04A0" w:firstRow="1" w:lastRow="0" w:firstColumn="1" w:lastColumn="0" w:noHBand="0" w:noVBand="1"/>
      </w:tblPr>
      <w:tblGrid>
        <w:gridCol w:w="1196"/>
        <w:gridCol w:w="2354"/>
        <w:gridCol w:w="2115"/>
      </w:tblGrid>
      <w:tr w:rsidR="009F5DAD" w:rsidTr="009F5DAD">
        <w:trPr>
          <w:jc w:val="center"/>
        </w:trPr>
        <w:tc>
          <w:tcPr>
            <w:tcW w:w="1196" w:type="dxa"/>
            <w:vAlign w:val="center"/>
          </w:tcPr>
          <w:p w:rsidR="009F5DAD" w:rsidRDefault="009F5DAD" w:rsidP="00A355A1">
            <w:pPr>
              <w:jc w:val="center"/>
              <w:rPr>
                <w:bCs/>
              </w:rPr>
            </w:pPr>
            <w:r>
              <w:rPr>
                <w:bCs/>
              </w:rPr>
              <w:t>N ° Dispositivo</w:t>
            </w:r>
          </w:p>
        </w:tc>
        <w:tc>
          <w:tcPr>
            <w:tcW w:w="2354" w:type="dxa"/>
            <w:vAlign w:val="center"/>
          </w:tcPr>
          <w:p w:rsidR="009F5DAD" w:rsidRDefault="009F5DAD" w:rsidP="00A355A1">
            <w:pPr>
              <w:jc w:val="center"/>
              <w:rPr>
                <w:bCs/>
              </w:rPr>
            </w:pPr>
            <w:r>
              <w:rPr>
                <w:bCs/>
              </w:rPr>
              <w:t>IP asignada</w:t>
            </w:r>
          </w:p>
        </w:tc>
        <w:tc>
          <w:tcPr>
            <w:tcW w:w="2115" w:type="dxa"/>
            <w:vAlign w:val="center"/>
          </w:tcPr>
          <w:p w:rsidR="009F5DAD" w:rsidRDefault="009F5DAD" w:rsidP="00A355A1">
            <w:pPr>
              <w:jc w:val="center"/>
              <w:rPr>
                <w:bCs/>
              </w:rPr>
            </w:pPr>
            <w:r>
              <w:rPr>
                <w:bCs/>
              </w:rPr>
              <w:t>MAC</w:t>
            </w:r>
          </w:p>
        </w:tc>
      </w:tr>
      <w:tr w:rsidR="009F5DAD" w:rsidTr="009F5DAD">
        <w:trPr>
          <w:jc w:val="center"/>
        </w:trPr>
        <w:tc>
          <w:tcPr>
            <w:tcW w:w="1196" w:type="dxa"/>
            <w:vAlign w:val="center"/>
          </w:tcPr>
          <w:p w:rsidR="009F5DAD" w:rsidRDefault="009F5DAD" w:rsidP="00A355A1">
            <w:pPr>
              <w:jc w:val="center"/>
              <w:rPr>
                <w:bCs/>
              </w:rPr>
            </w:pPr>
            <w:r>
              <w:rPr>
                <w:bCs/>
              </w:rPr>
              <w:t>1</w:t>
            </w:r>
          </w:p>
        </w:tc>
        <w:tc>
          <w:tcPr>
            <w:tcW w:w="2354" w:type="dxa"/>
            <w:vAlign w:val="center"/>
          </w:tcPr>
          <w:p w:rsidR="009F5DAD" w:rsidRDefault="009F5DAD" w:rsidP="00A355A1">
            <w:pPr>
              <w:jc w:val="center"/>
              <w:rPr>
                <w:bCs/>
              </w:rPr>
            </w:pPr>
            <w:r>
              <w:rPr>
                <w:bCs/>
              </w:rPr>
              <w:t>192.168.0.51</w:t>
            </w:r>
          </w:p>
        </w:tc>
        <w:tc>
          <w:tcPr>
            <w:tcW w:w="2115" w:type="dxa"/>
            <w:vAlign w:val="center"/>
          </w:tcPr>
          <w:p w:rsidR="009F5DAD" w:rsidRDefault="009F5DAD" w:rsidP="00A355A1">
            <w:pPr>
              <w:jc w:val="center"/>
              <w:rPr>
                <w:bCs/>
              </w:rPr>
            </w:pPr>
            <w:r w:rsidRPr="009F5DAD">
              <w:rPr>
                <w:bCs/>
              </w:rPr>
              <w:t>AC-16-2D-02-C8-19</w:t>
            </w:r>
          </w:p>
        </w:tc>
      </w:tr>
      <w:tr w:rsidR="009F5DAD" w:rsidTr="009F5DAD">
        <w:trPr>
          <w:jc w:val="center"/>
        </w:trPr>
        <w:tc>
          <w:tcPr>
            <w:tcW w:w="1196" w:type="dxa"/>
            <w:vAlign w:val="center"/>
          </w:tcPr>
          <w:p w:rsidR="009F5DAD" w:rsidRDefault="009F5DAD" w:rsidP="00A355A1">
            <w:pPr>
              <w:jc w:val="center"/>
              <w:rPr>
                <w:bCs/>
              </w:rPr>
            </w:pPr>
            <w:r>
              <w:rPr>
                <w:bCs/>
              </w:rPr>
              <w:t>2</w:t>
            </w:r>
          </w:p>
        </w:tc>
        <w:tc>
          <w:tcPr>
            <w:tcW w:w="2354" w:type="dxa"/>
            <w:vAlign w:val="center"/>
          </w:tcPr>
          <w:p w:rsidR="009F5DAD" w:rsidRDefault="009F5DAD" w:rsidP="00A355A1">
            <w:pPr>
              <w:jc w:val="center"/>
              <w:rPr>
                <w:bCs/>
              </w:rPr>
            </w:pPr>
            <w:r>
              <w:rPr>
                <w:bCs/>
              </w:rPr>
              <w:t>192.168.0.31</w:t>
            </w:r>
          </w:p>
        </w:tc>
        <w:tc>
          <w:tcPr>
            <w:tcW w:w="2115" w:type="dxa"/>
            <w:vAlign w:val="center"/>
          </w:tcPr>
          <w:p w:rsidR="009F5DAD" w:rsidRDefault="009F5DAD" w:rsidP="00A355A1">
            <w:pPr>
              <w:jc w:val="center"/>
              <w:rPr>
                <w:bCs/>
              </w:rPr>
            </w:pPr>
            <w:r w:rsidRPr="009F5DAD">
              <w:rPr>
                <w:bCs/>
              </w:rPr>
              <w:t>D0-1E-1B-18-CA-52</w:t>
            </w:r>
          </w:p>
        </w:tc>
      </w:tr>
      <w:tr w:rsidR="009F5DAD" w:rsidTr="009F5DAD">
        <w:trPr>
          <w:jc w:val="center"/>
        </w:trPr>
        <w:tc>
          <w:tcPr>
            <w:tcW w:w="1196" w:type="dxa"/>
            <w:vAlign w:val="center"/>
          </w:tcPr>
          <w:p w:rsidR="009F5DAD" w:rsidRDefault="009F5DAD" w:rsidP="00A355A1">
            <w:pPr>
              <w:jc w:val="center"/>
              <w:rPr>
                <w:bCs/>
              </w:rPr>
            </w:pPr>
            <w:r>
              <w:rPr>
                <w:bCs/>
              </w:rPr>
              <w:t>3</w:t>
            </w:r>
          </w:p>
        </w:tc>
        <w:tc>
          <w:tcPr>
            <w:tcW w:w="2354" w:type="dxa"/>
            <w:vAlign w:val="center"/>
          </w:tcPr>
          <w:p w:rsidR="009F5DAD" w:rsidRDefault="009F5DAD" w:rsidP="00A355A1">
            <w:pPr>
              <w:jc w:val="center"/>
              <w:rPr>
                <w:bCs/>
              </w:rPr>
            </w:pPr>
            <w:r>
              <w:rPr>
                <w:bCs/>
              </w:rPr>
              <w:t>192.168.0.50</w:t>
            </w:r>
          </w:p>
        </w:tc>
        <w:tc>
          <w:tcPr>
            <w:tcW w:w="2115" w:type="dxa"/>
            <w:vAlign w:val="center"/>
          </w:tcPr>
          <w:p w:rsidR="009F5DAD" w:rsidRDefault="006B74AF" w:rsidP="00A355A1">
            <w:pPr>
              <w:jc w:val="center"/>
              <w:rPr>
                <w:bCs/>
              </w:rPr>
            </w:pPr>
            <w:r w:rsidRPr="006B74AF">
              <w:rPr>
                <w:bCs/>
              </w:rPr>
              <w:t>D1-AC-5D-14-8E-10</w:t>
            </w:r>
          </w:p>
        </w:tc>
      </w:tr>
      <w:tr w:rsidR="009F5DAD" w:rsidTr="009F5DAD">
        <w:trPr>
          <w:jc w:val="center"/>
        </w:trPr>
        <w:tc>
          <w:tcPr>
            <w:tcW w:w="1196" w:type="dxa"/>
            <w:vAlign w:val="center"/>
          </w:tcPr>
          <w:p w:rsidR="009F5DAD" w:rsidRDefault="009F5DAD" w:rsidP="00A355A1">
            <w:pPr>
              <w:jc w:val="center"/>
              <w:rPr>
                <w:bCs/>
              </w:rPr>
            </w:pPr>
            <w:r>
              <w:rPr>
                <w:bCs/>
              </w:rPr>
              <w:t>4</w:t>
            </w:r>
          </w:p>
        </w:tc>
        <w:tc>
          <w:tcPr>
            <w:tcW w:w="2354" w:type="dxa"/>
            <w:vAlign w:val="center"/>
          </w:tcPr>
          <w:p w:rsidR="009F5DAD" w:rsidRDefault="009F5DAD" w:rsidP="00A355A1">
            <w:pPr>
              <w:jc w:val="center"/>
              <w:rPr>
                <w:bCs/>
              </w:rPr>
            </w:pPr>
            <w:r>
              <w:rPr>
                <w:bCs/>
              </w:rPr>
              <w:t>192.168.0.14</w:t>
            </w:r>
          </w:p>
        </w:tc>
        <w:tc>
          <w:tcPr>
            <w:tcW w:w="2115" w:type="dxa"/>
            <w:vAlign w:val="center"/>
          </w:tcPr>
          <w:p w:rsidR="009F5DAD" w:rsidRDefault="006B74AF" w:rsidP="00A355A1">
            <w:pPr>
              <w:jc w:val="center"/>
              <w:rPr>
                <w:bCs/>
              </w:rPr>
            </w:pPr>
            <w:r w:rsidRPr="006B74AF">
              <w:rPr>
                <w:bCs/>
              </w:rPr>
              <w:t>6D-43-8D-DD-64-15</w:t>
            </w:r>
          </w:p>
        </w:tc>
      </w:tr>
      <w:tr w:rsidR="009F5DAD" w:rsidTr="009F5DAD">
        <w:trPr>
          <w:jc w:val="center"/>
        </w:trPr>
        <w:tc>
          <w:tcPr>
            <w:tcW w:w="1196" w:type="dxa"/>
            <w:vAlign w:val="center"/>
          </w:tcPr>
          <w:p w:rsidR="009F5DAD" w:rsidRDefault="009F5DAD" w:rsidP="00A355A1">
            <w:pPr>
              <w:jc w:val="center"/>
              <w:rPr>
                <w:bCs/>
              </w:rPr>
            </w:pPr>
            <w:r>
              <w:rPr>
                <w:bCs/>
              </w:rPr>
              <w:t>5</w:t>
            </w:r>
          </w:p>
        </w:tc>
        <w:tc>
          <w:tcPr>
            <w:tcW w:w="2354" w:type="dxa"/>
            <w:vAlign w:val="center"/>
          </w:tcPr>
          <w:p w:rsidR="009F5DAD" w:rsidRDefault="009F5DAD" w:rsidP="00A355A1">
            <w:pPr>
              <w:jc w:val="center"/>
              <w:rPr>
                <w:bCs/>
              </w:rPr>
            </w:pPr>
            <w:r>
              <w:rPr>
                <w:bCs/>
              </w:rPr>
              <w:t>192.168.0.52</w:t>
            </w:r>
          </w:p>
        </w:tc>
        <w:tc>
          <w:tcPr>
            <w:tcW w:w="2115" w:type="dxa"/>
            <w:vAlign w:val="center"/>
          </w:tcPr>
          <w:p w:rsidR="009F5DAD" w:rsidRDefault="006B74AF" w:rsidP="00A355A1">
            <w:pPr>
              <w:jc w:val="center"/>
              <w:rPr>
                <w:bCs/>
              </w:rPr>
            </w:pPr>
            <w:r w:rsidRPr="006B74AF">
              <w:rPr>
                <w:bCs/>
              </w:rPr>
              <w:t>CE-12-A3-08-5A-AB</w:t>
            </w:r>
          </w:p>
        </w:tc>
      </w:tr>
      <w:tr w:rsidR="009F5DAD" w:rsidTr="009F5DAD">
        <w:trPr>
          <w:jc w:val="center"/>
        </w:trPr>
        <w:tc>
          <w:tcPr>
            <w:tcW w:w="1196" w:type="dxa"/>
            <w:vAlign w:val="center"/>
          </w:tcPr>
          <w:p w:rsidR="009F5DAD" w:rsidRDefault="009F5DAD" w:rsidP="00A355A1">
            <w:pPr>
              <w:jc w:val="center"/>
              <w:rPr>
                <w:bCs/>
              </w:rPr>
            </w:pPr>
            <w:r>
              <w:rPr>
                <w:bCs/>
              </w:rPr>
              <w:t>6</w:t>
            </w:r>
          </w:p>
        </w:tc>
        <w:tc>
          <w:tcPr>
            <w:tcW w:w="2354" w:type="dxa"/>
            <w:vAlign w:val="center"/>
          </w:tcPr>
          <w:p w:rsidR="009F5DAD" w:rsidRDefault="009F5DAD" w:rsidP="00A355A1">
            <w:pPr>
              <w:jc w:val="center"/>
              <w:rPr>
                <w:bCs/>
              </w:rPr>
            </w:pPr>
            <w:r>
              <w:rPr>
                <w:bCs/>
              </w:rPr>
              <w:t>192.168.0.11</w:t>
            </w:r>
          </w:p>
        </w:tc>
        <w:tc>
          <w:tcPr>
            <w:tcW w:w="2115" w:type="dxa"/>
            <w:vAlign w:val="center"/>
          </w:tcPr>
          <w:p w:rsidR="009F5DAD" w:rsidRDefault="006B74AF" w:rsidP="00A355A1">
            <w:pPr>
              <w:jc w:val="center"/>
              <w:rPr>
                <w:bCs/>
              </w:rPr>
            </w:pPr>
            <w:r w:rsidRPr="006B74AF">
              <w:rPr>
                <w:bCs/>
              </w:rPr>
              <w:t>E6-E8-F3-29-A5-BF</w:t>
            </w:r>
          </w:p>
        </w:tc>
      </w:tr>
      <w:tr w:rsidR="009F5DAD" w:rsidTr="009F5DAD">
        <w:trPr>
          <w:jc w:val="center"/>
        </w:trPr>
        <w:tc>
          <w:tcPr>
            <w:tcW w:w="1196" w:type="dxa"/>
            <w:vAlign w:val="center"/>
          </w:tcPr>
          <w:p w:rsidR="009F5DAD" w:rsidRDefault="009F5DAD" w:rsidP="00A355A1">
            <w:pPr>
              <w:jc w:val="center"/>
              <w:rPr>
                <w:bCs/>
              </w:rPr>
            </w:pPr>
            <w:r>
              <w:rPr>
                <w:bCs/>
              </w:rPr>
              <w:t>7</w:t>
            </w:r>
          </w:p>
        </w:tc>
        <w:tc>
          <w:tcPr>
            <w:tcW w:w="2354" w:type="dxa"/>
            <w:vAlign w:val="center"/>
          </w:tcPr>
          <w:p w:rsidR="009F5DAD" w:rsidRDefault="009F5DAD" w:rsidP="00A355A1">
            <w:pPr>
              <w:jc w:val="center"/>
              <w:rPr>
                <w:bCs/>
              </w:rPr>
            </w:pPr>
            <w:r>
              <w:rPr>
                <w:bCs/>
              </w:rPr>
              <w:t>192.168.0.17</w:t>
            </w:r>
          </w:p>
        </w:tc>
        <w:tc>
          <w:tcPr>
            <w:tcW w:w="2115" w:type="dxa"/>
            <w:vAlign w:val="center"/>
          </w:tcPr>
          <w:p w:rsidR="009F5DAD" w:rsidRDefault="006B74AF" w:rsidP="00A355A1">
            <w:pPr>
              <w:jc w:val="center"/>
              <w:rPr>
                <w:bCs/>
              </w:rPr>
            </w:pPr>
            <w:r w:rsidRPr="006B74AF">
              <w:rPr>
                <w:bCs/>
              </w:rPr>
              <w:t>A4-04-E1-7C-17-9F</w:t>
            </w:r>
          </w:p>
        </w:tc>
      </w:tr>
      <w:tr w:rsidR="009F5DAD" w:rsidTr="009F5DAD">
        <w:trPr>
          <w:jc w:val="center"/>
        </w:trPr>
        <w:tc>
          <w:tcPr>
            <w:tcW w:w="1196" w:type="dxa"/>
            <w:vAlign w:val="center"/>
          </w:tcPr>
          <w:p w:rsidR="009F5DAD" w:rsidRDefault="009F5DAD" w:rsidP="00A355A1">
            <w:pPr>
              <w:jc w:val="center"/>
              <w:rPr>
                <w:bCs/>
              </w:rPr>
            </w:pPr>
            <w:r>
              <w:rPr>
                <w:bCs/>
              </w:rPr>
              <w:t>8</w:t>
            </w:r>
          </w:p>
        </w:tc>
        <w:tc>
          <w:tcPr>
            <w:tcW w:w="2354" w:type="dxa"/>
            <w:vAlign w:val="center"/>
          </w:tcPr>
          <w:p w:rsidR="009F5DAD" w:rsidRDefault="009F5DAD" w:rsidP="00A355A1">
            <w:pPr>
              <w:jc w:val="center"/>
              <w:rPr>
                <w:bCs/>
              </w:rPr>
            </w:pPr>
            <w:r>
              <w:rPr>
                <w:bCs/>
              </w:rPr>
              <w:t>192.168.0.53</w:t>
            </w:r>
          </w:p>
        </w:tc>
        <w:tc>
          <w:tcPr>
            <w:tcW w:w="2115" w:type="dxa"/>
            <w:vAlign w:val="center"/>
          </w:tcPr>
          <w:p w:rsidR="009F5DAD" w:rsidRDefault="006B74AF" w:rsidP="00A355A1">
            <w:pPr>
              <w:jc w:val="center"/>
              <w:rPr>
                <w:bCs/>
              </w:rPr>
            </w:pPr>
            <w:r w:rsidRPr="006B74AF">
              <w:rPr>
                <w:bCs/>
              </w:rPr>
              <w:t>46-50-AD-7D-D0-D1</w:t>
            </w:r>
          </w:p>
        </w:tc>
      </w:tr>
      <w:tr w:rsidR="009F5DAD" w:rsidTr="009F5DAD">
        <w:trPr>
          <w:jc w:val="center"/>
        </w:trPr>
        <w:tc>
          <w:tcPr>
            <w:tcW w:w="1196" w:type="dxa"/>
            <w:vAlign w:val="center"/>
          </w:tcPr>
          <w:p w:rsidR="009F5DAD" w:rsidRDefault="009F5DAD" w:rsidP="00A355A1">
            <w:pPr>
              <w:jc w:val="center"/>
              <w:rPr>
                <w:bCs/>
              </w:rPr>
            </w:pPr>
            <w:r>
              <w:rPr>
                <w:bCs/>
              </w:rPr>
              <w:t>9</w:t>
            </w:r>
          </w:p>
        </w:tc>
        <w:tc>
          <w:tcPr>
            <w:tcW w:w="2354" w:type="dxa"/>
            <w:vAlign w:val="center"/>
          </w:tcPr>
          <w:p w:rsidR="009F5DAD" w:rsidRDefault="009F5DAD" w:rsidP="00A355A1">
            <w:pPr>
              <w:jc w:val="center"/>
              <w:rPr>
                <w:bCs/>
              </w:rPr>
            </w:pPr>
            <w:r>
              <w:rPr>
                <w:bCs/>
              </w:rPr>
              <w:t>192.168.0.45</w:t>
            </w:r>
          </w:p>
        </w:tc>
        <w:tc>
          <w:tcPr>
            <w:tcW w:w="2115" w:type="dxa"/>
            <w:vAlign w:val="center"/>
          </w:tcPr>
          <w:p w:rsidR="009F5DAD" w:rsidRDefault="006B74AF" w:rsidP="00A355A1">
            <w:pPr>
              <w:jc w:val="center"/>
              <w:rPr>
                <w:bCs/>
              </w:rPr>
            </w:pPr>
            <w:r w:rsidRPr="006B74AF">
              <w:rPr>
                <w:bCs/>
              </w:rPr>
              <w:t>96-C4-71-50-70-39</w:t>
            </w:r>
          </w:p>
        </w:tc>
      </w:tr>
      <w:tr w:rsidR="009F5DAD" w:rsidTr="009F5DAD">
        <w:trPr>
          <w:jc w:val="center"/>
        </w:trPr>
        <w:tc>
          <w:tcPr>
            <w:tcW w:w="1196" w:type="dxa"/>
            <w:vAlign w:val="center"/>
          </w:tcPr>
          <w:p w:rsidR="009F5DAD" w:rsidRDefault="009F5DAD" w:rsidP="00A355A1">
            <w:pPr>
              <w:jc w:val="center"/>
              <w:rPr>
                <w:bCs/>
              </w:rPr>
            </w:pPr>
            <w:r>
              <w:rPr>
                <w:bCs/>
              </w:rPr>
              <w:t>10</w:t>
            </w:r>
          </w:p>
        </w:tc>
        <w:tc>
          <w:tcPr>
            <w:tcW w:w="2354" w:type="dxa"/>
            <w:vAlign w:val="center"/>
          </w:tcPr>
          <w:p w:rsidR="009F5DAD" w:rsidRDefault="009F5DAD" w:rsidP="00A355A1">
            <w:pPr>
              <w:jc w:val="center"/>
              <w:rPr>
                <w:bCs/>
              </w:rPr>
            </w:pPr>
            <w:r>
              <w:rPr>
                <w:bCs/>
              </w:rPr>
              <w:t>192.168.0.29</w:t>
            </w:r>
          </w:p>
        </w:tc>
        <w:tc>
          <w:tcPr>
            <w:tcW w:w="2115" w:type="dxa"/>
            <w:vAlign w:val="center"/>
          </w:tcPr>
          <w:p w:rsidR="009F5DAD" w:rsidRDefault="006B74AF" w:rsidP="00A355A1">
            <w:pPr>
              <w:jc w:val="center"/>
              <w:rPr>
                <w:bCs/>
              </w:rPr>
            </w:pPr>
            <w:r w:rsidRPr="006B74AF">
              <w:rPr>
                <w:bCs/>
              </w:rPr>
              <w:t>EF-63-6A-D2-73-24</w:t>
            </w:r>
          </w:p>
        </w:tc>
      </w:tr>
      <w:tr w:rsidR="009F5DAD" w:rsidTr="009F5DAD">
        <w:trPr>
          <w:jc w:val="center"/>
        </w:trPr>
        <w:tc>
          <w:tcPr>
            <w:tcW w:w="1196" w:type="dxa"/>
            <w:vAlign w:val="center"/>
          </w:tcPr>
          <w:p w:rsidR="009F5DAD" w:rsidRDefault="009F5DAD" w:rsidP="00A355A1">
            <w:pPr>
              <w:jc w:val="center"/>
              <w:rPr>
                <w:bCs/>
              </w:rPr>
            </w:pPr>
            <w:r>
              <w:rPr>
                <w:bCs/>
              </w:rPr>
              <w:t>11</w:t>
            </w:r>
          </w:p>
        </w:tc>
        <w:tc>
          <w:tcPr>
            <w:tcW w:w="2354" w:type="dxa"/>
            <w:vAlign w:val="center"/>
          </w:tcPr>
          <w:p w:rsidR="009F5DAD" w:rsidRDefault="009F5DAD" w:rsidP="00A355A1">
            <w:pPr>
              <w:jc w:val="center"/>
              <w:rPr>
                <w:bCs/>
              </w:rPr>
            </w:pPr>
            <w:r>
              <w:rPr>
                <w:bCs/>
              </w:rPr>
              <w:t>192.168.0.18</w:t>
            </w:r>
          </w:p>
        </w:tc>
        <w:tc>
          <w:tcPr>
            <w:tcW w:w="2115" w:type="dxa"/>
            <w:vAlign w:val="center"/>
          </w:tcPr>
          <w:p w:rsidR="009F5DAD" w:rsidRDefault="006B74AF" w:rsidP="00A355A1">
            <w:pPr>
              <w:jc w:val="center"/>
              <w:rPr>
                <w:bCs/>
              </w:rPr>
            </w:pPr>
            <w:r w:rsidRPr="006B74AF">
              <w:rPr>
                <w:bCs/>
              </w:rPr>
              <w:t>AB-5D-54-E5-F9-EE</w:t>
            </w:r>
          </w:p>
        </w:tc>
      </w:tr>
    </w:tbl>
    <w:p w:rsidR="002D1D5C" w:rsidRDefault="002D1D5C" w:rsidP="002D1D5C">
      <w:pPr>
        <w:rPr>
          <w:b/>
          <w:bCs/>
        </w:rPr>
      </w:pPr>
      <w:r>
        <w:rPr>
          <w:b/>
          <w:bCs/>
        </w:rPr>
        <w:t xml:space="preserve">Resultados: </w:t>
      </w:r>
    </w:p>
    <w:p w:rsidR="006804E8" w:rsidRDefault="002D1D5C" w:rsidP="002D1D5C">
      <w:pPr>
        <w:pStyle w:val="Prrafodelista"/>
        <w:numPr>
          <w:ilvl w:val="0"/>
          <w:numId w:val="11"/>
        </w:numPr>
        <w:rPr>
          <w:bCs/>
        </w:rPr>
      </w:pPr>
      <w:r>
        <w:rPr>
          <w:bCs/>
        </w:rPr>
        <w:t xml:space="preserve">Cada dirección IP se enlaza con la dirección MAC del dispositivo, y una vez enlazado no se puede acceder a la </w:t>
      </w:r>
      <w:proofErr w:type="gramStart"/>
      <w:r>
        <w:rPr>
          <w:bCs/>
        </w:rPr>
        <w:t>red</w:t>
      </w:r>
      <w:proofErr w:type="gramEnd"/>
      <w:r>
        <w:rPr>
          <w:bCs/>
        </w:rPr>
        <w:t xml:space="preserve"> </w:t>
      </w:r>
      <w:r w:rsidR="007D45D7">
        <w:rPr>
          <w:bCs/>
        </w:rPr>
        <w:t>aunque</w:t>
      </w:r>
      <w:r>
        <w:rPr>
          <w:bCs/>
        </w:rPr>
        <w:t xml:space="preserve"> se tenga la clave del WI-FI.</w:t>
      </w:r>
    </w:p>
    <w:p w:rsidR="006804E8" w:rsidRDefault="006804E8" w:rsidP="006804E8">
      <w:pPr>
        <w:ind w:left="720"/>
        <w:rPr>
          <w:bCs/>
        </w:rPr>
      </w:pPr>
    </w:p>
    <w:p w:rsidR="007D45D7" w:rsidRPr="00DC2EC1" w:rsidRDefault="007D45D7" w:rsidP="006804E8">
      <w:pPr>
        <w:ind w:left="720"/>
        <w:rPr>
          <w:bCs/>
        </w:rPr>
      </w:pPr>
    </w:p>
    <w:p w:rsidR="00EC126B" w:rsidRPr="006D5C03" w:rsidRDefault="002D537E" w:rsidP="00EC7C0F">
      <w:r w:rsidRPr="006D5C03">
        <w:rPr>
          <w:b/>
          <w:bCs/>
        </w:rPr>
        <w:lastRenderedPageBreak/>
        <w:t>Conclusiones</w:t>
      </w:r>
    </w:p>
    <w:p w:rsidR="007E1992" w:rsidRDefault="007E1992" w:rsidP="007E1992">
      <w:pPr>
        <w:pStyle w:val="Prrafodelista"/>
        <w:numPr>
          <w:ilvl w:val="0"/>
          <w:numId w:val="4"/>
        </w:numPr>
        <w:jc w:val="both"/>
        <w:rPr>
          <w:bCs/>
        </w:rPr>
      </w:pPr>
      <w:r>
        <w:rPr>
          <w:bCs/>
        </w:rPr>
        <w:t xml:space="preserve">Se logró la </w:t>
      </w:r>
      <w:r w:rsidRPr="00DF26C0">
        <w:rPr>
          <w:bCs/>
        </w:rPr>
        <w:t>Configuración de servidor DHCP</w:t>
      </w:r>
      <w:r>
        <w:rPr>
          <w:bCs/>
        </w:rPr>
        <w:t xml:space="preserve"> y DNS, que permite a los dispositivos obtener un </w:t>
      </w:r>
      <w:proofErr w:type="spellStart"/>
      <w:r>
        <w:rPr>
          <w:bCs/>
        </w:rPr>
        <w:t>ip</w:t>
      </w:r>
      <w:proofErr w:type="spellEnd"/>
      <w:r>
        <w:rPr>
          <w:bCs/>
        </w:rPr>
        <w:t xml:space="preserve"> automática además del acceso a navegar en internet.</w:t>
      </w:r>
    </w:p>
    <w:p w:rsidR="007E1992" w:rsidRPr="00DF26C0" w:rsidRDefault="007E1992" w:rsidP="007E1992">
      <w:pPr>
        <w:pStyle w:val="Prrafodelista"/>
        <w:numPr>
          <w:ilvl w:val="0"/>
          <w:numId w:val="4"/>
        </w:numPr>
        <w:jc w:val="both"/>
        <w:rPr>
          <w:bCs/>
        </w:rPr>
      </w:pPr>
      <w:r>
        <w:rPr>
          <w:bCs/>
        </w:rPr>
        <w:t xml:space="preserve">Se logró </w:t>
      </w:r>
      <w:r>
        <w:rPr>
          <w:bCs/>
        </w:rPr>
        <w:t>Ga</w:t>
      </w:r>
      <w:r>
        <w:rPr>
          <w:bCs/>
        </w:rPr>
        <w:t>rantizar la seguridad de la Red, registrando el IP y la Mac de cada dispositivo.</w:t>
      </w:r>
    </w:p>
    <w:p w:rsidR="007E1992" w:rsidRPr="006804E8" w:rsidRDefault="007E1992" w:rsidP="007E1992">
      <w:pPr>
        <w:pStyle w:val="Prrafodelista"/>
        <w:numPr>
          <w:ilvl w:val="0"/>
          <w:numId w:val="4"/>
        </w:numPr>
        <w:jc w:val="both"/>
        <w:rPr>
          <w:b/>
          <w:bCs/>
        </w:rPr>
      </w:pPr>
      <w:r>
        <w:t>Se logró que el ancho</w:t>
      </w:r>
      <w:r>
        <w:t xml:space="preserve"> de banda </w:t>
      </w:r>
      <w:r>
        <w:t>sea de 1.98 Mb promedio por equipo conectado.</w:t>
      </w:r>
    </w:p>
    <w:p w:rsidR="007E1992" w:rsidRPr="00704A3A" w:rsidRDefault="007E1992" w:rsidP="007E1992">
      <w:pPr>
        <w:pStyle w:val="Prrafodelista"/>
        <w:numPr>
          <w:ilvl w:val="0"/>
          <w:numId w:val="4"/>
        </w:numPr>
        <w:jc w:val="both"/>
        <w:rPr>
          <w:b/>
          <w:bCs/>
        </w:rPr>
      </w:pPr>
      <w:r>
        <w:t xml:space="preserve">La latencia promedio que se alcanzó fue de 30 </w:t>
      </w:r>
      <w:proofErr w:type="gramStart"/>
      <w:r>
        <w:t>ms .</w:t>
      </w:r>
      <w:proofErr w:type="gramEnd"/>
    </w:p>
    <w:p w:rsidR="00EC126B" w:rsidRDefault="00A058F8" w:rsidP="00EC7C0F">
      <w:pPr>
        <w:rPr>
          <w:b/>
          <w:bCs/>
        </w:rPr>
      </w:pPr>
      <w:r>
        <w:rPr>
          <w:b/>
          <w:bCs/>
        </w:rPr>
        <w:t>Link del</w:t>
      </w:r>
      <w:r w:rsidR="00EC7C0F">
        <w:rPr>
          <w:b/>
          <w:bCs/>
        </w:rPr>
        <w:t xml:space="preserve"> video </w:t>
      </w:r>
      <w:r w:rsidR="00347619">
        <w:rPr>
          <w:b/>
          <w:bCs/>
        </w:rPr>
        <w:t>Demostrativo</w:t>
      </w:r>
      <w:r w:rsidR="002D537E" w:rsidRPr="006D5C03">
        <w:rPr>
          <w:b/>
          <w:bCs/>
        </w:rPr>
        <w:t xml:space="preserve"> del Producto</w:t>
      </w:r>
      <w:r w:rsidR="00347619">
        <w:rPr>
          <w:b/>
          <w:bCs/>
        </w:rPr>
        <w:t xml:space="preserve"> (</w:t>
      </w:r>
      <w:proofErr w:type="spellStart"/>
      <w:r w:rsidR="00347619">
        <w:rPr>
          <w:b/>
          <w:bCs/>
        </w:rPr>
        <w:t>url</w:t>
      </w:r>
      <w:proofErr w:type="spellEnd"/>
      <w:r w:rsidR="00347619">
        <w:rPr>
          <w:b/>
          <w:bCs/>
        </w:rPr>
        <w:t xml:space="preserve"> y en</w:t>
      </w:r>
      <w:r w:rsidR="00886CB7">
        <w:rPr>
          <w:b/>
          <w:bCs/>
        </w:rPr>
        <w:t xml:space="preserve"> </w:t>
      </w:r>
      <w:proofErr w:type="gramStart"/>
      <w:r w:rsidR="00886CB7">
        <w:rPr>
          <w:b/>
          <w:bCs/>
        </w:rPr>
        <w:t xml:space="preserve">código </w:t>
      </w:r>
      <w:r w:rsidR="00347619">
        <w:rPr>
          <w:b/>
          <w:bCs/>
        </w:rPr>
        <w:t xml:space="preserve"> QR</w:t>
      </w:r>
      <w:proofErr w:type="gramEnd"/>
      <w:r w:rsidR="00347619">
        <w:rPr>
          <w:b/>
          <w:bCs/>
        </w:rPr>
        <w:t>)</w:t>
      </w:r>
    </w:p>
    <w:p w:rsidR="007D45D7" w:rsidRDefault="008B7E25" w:rsidP="00EC7C0F">
      <w:pPr>
        <w:rPr>
          <w:lang w:val="es-ES"/>
        </w:rPr>
      </w:pPr>
      <w:r w:rsidRPr="007D45D7">
        <w:rPr>
          <w:lang w:val="es-ES"/>
        </w:rPr>
        <w:t xml:space="preserve">Link: </w:t>
      </w:r>
      <w:hyperlink r:id="rId16" w:history="1">
        <w:r w:rsidRPr="007D45D7">
          <w:rPr>
            <w:rStyle w:val="Hipervnculo"/>
            <w:lang w:val="es-ES"/>
          </w:rPr>
          <w:t>https://youtu.be/U0oeSrRnXPk</w:t>
        </w:r>
      </w:hyperlink>
      <w:r w:rsidRPr="007D45D7">
        <w:rPr>
          <w:lang w:val="es-ES"/>
        </w:rPr>
        <w:t xml:space="preserve"> </w:t>
      </w:r>
    </w:p>
    <w:p w:rsidR="007E1992" w:rsidRPr="007D45D7" w:rsidRDefault="007E1992" w:rsidP="007E1992">
      <w:pPr>
        <w:rPr>
          <w:lang w:val="es-ES"/>
        </w:rPr>
      </w:pPr>
      <w:r w:rsidRPr="007D45D7">
        <w:rPr>
          <w:lang w:val="es-ES"/>
        </w:rPr>
        <w:t>Código QR:</w:t>
      </w:r>
    </w:p>
    <w:p w:rsidR="008B7E25" w:rsidRPr="007D45D7" w:rsidRDefault="008B7E25" w:rsidP="00EC7C0F">
      <w:pPr>
        <w:rPr>
          <w:lang w:val="es-ES"/>
        </w:rPr>
      </w:pPr>
      <w:r w:rsidRPr="008B7E25">
        <w:rPr>
          <w:noProof/>
          <w:lang w:val="en-US"/>
        </w:rPr>
        <w:drawing>
          <wp:inline distT="0" distB="0" distL="0" distR="0">
            <wp:extent cx="2861945" cy="2861945"/>
            <wp:effectExtent l="0" t="0" r="0" b="0"/>
            <wp:docPr id="16" name="Imagen 16" descr="C:\Users\ASUS\Downloads\WhatsApp Image 2020-07-29 at 15.28.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Downloads\WhatsApp Image 2020-07-29 at 15.28.41.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1945" cy="2861945"/>
                    </a:xfrm>
                    <a:prstGeom prst="rect">
                      <a:avLst/>
                    </a:prstGeom>
                    <a:noFill/>
                    <a:ln>
                      <a:noFill/>
                    </a:ln>
                  </pic:spPr>
                </pic:pic>
              </a:graphicData>
            </a:graphic>
          </wp:inline>
        </w:drawing>
      </w:r>
    </w:p>
    <w:p w:rsidR="007E1992" w:rsidRDefault="007E1992">
      <w:pPr>
        <w:rPr>
          <w:b/>
          <w:lang w:val="en-US"/>
        </w:rPr>
        <w:sectPr w:rsidR="007E1992">
          <w:pgSz w:w="12240" w:h="15840"/>
          <w:pgMar w:top="1417" w:right="1701" w:bottom="1417" w:left="1701" w:header="708" w:footer="708" w:gutter="0"/>
          <w:cols w:space="708"/>
          <w:docGrid w:linePitch="360"/>
        </w:sectPr>
      </w:pPr>
    </w:p>
    <w:p w:rsidR="005E097C" w:rsidRDefault="006D5C03">
      <w:pPr>
        <w:rPr>
          <w:b/>
          <w:lang w:val="en-US"/>
        </w:rPr>
      </w:pPr>
      <w:proofErr w:type="spellStart"/>
      <w:r w:rsidRPr="008B7E25">
        <w:rPr>
          <w:b/>
          <w:lang w:val="en-US"/>
        </w:rPr>
        <w:lastRenderedPageBreak/>
        <w:t>Anexos</w:t>
      </w:r>
      <w:proofErr w:type="spellEnd"/>
      <w:r w:rsidRPr="008B7E25">
        <w:rPr>
          <w:b/>
          <w:lang w:val="en-US"/>
        </w:rPr>
        <w:t xml:space="preserve"> </w:t>
      </w:r>
    </w:p>
    <w:p w:rsidR="00EC543D" w:rsidRPr="007559A3" w:rsidRDefault="00EC543D">
      <w:pPr>
        <w:rPr>
          <w:b/>
          <w:lang w:val="es-ES"/>
        </w:rPr>
      </w:pPr>
      <w:r w:rsidRPr="007559A3">
        <w:rPr>
          <w:b/>
          <w:lang w:val="es-ES"/>
        </w:rPr>
        <w:t>Anexo 01: Diagrama lógico de la red</w:t>
      </w:r>
      <w:bookmarkStart w:id="0" w:name="_GoBack"/>
      <w:bookmarkEnd w:id="0"/>
    </w:p>
    <w:p w:rsidR="00704A3A" w:rsidRDefault="00704A3A" w:rsidP="00886CB7"/>
    <w:p w:rsidR="00EC543D" w:rsidRDefault="00EC543D" w:rsidP="00886CB7">
      <w:pPr>
        <w:sectPr w:rsidR="00EC543D" w:rsidSect="00EC543D">
          <w:pgSz w:w="15840" w:h="12240" w:orient="landscape"/>
          <w:pgMar w:top="1701" w:right="1418" w:bottom="1701" w:left="1418" w:header="709" w:footer="709" w:gutter="0"/>
          <w:cols w:space="708"/>
          <w:docGrid w:linePitch="360"/>
        </w:sectPr>
      </w:pPr>
      <w:r>
        <w:rPr>
          <w:noProof/>
          <w:lang w:val="en-US"/>
        </w:rPr>
        <w:drawing>
          <wp:inline distT="0" distB="0" distL="0" distR="0" wp14:anchorId="7FED385A" wp14:editId="17E9403A">
            <wp:extent cx="8835254" cy="3860800"/>
            <wp:effectExtent l="0" t="0" r="4445"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853131" cy="3868612"/>
                    </a:xfrm>
                    <a:prstGeom prst="rect">
                      <a:avLst/>
                    </a:prstGeom>
                  </pic:spPr>
                </pic:pic>
              </a:graphicData>
            </a:graphic>
          </wp:inline>
        </w:drawing>
      </w:r>
    </w:p>
    <w:p w:rsidR="00704A3A" w:rsidRPr="00886CB7" w:rsidRDefault="00704A3A" w:rsidP="00886CB7"/>
    <w:sdt>
      <w:sdtPr>
        <w:rPr>
          <w:rFonts w:asciiTheme="minorHAnsi" w:eastAsiaTheme="minorHAnsi" w:hAnsiTheme="minorHAnsi" w:cstheme="minorBidi"/>
          <w:color w:val="auto"/>
          <w:sz w:val="22"/>
          <w:szCs w:val="22"/>
          <w:lang w:val="es-ES" w:eastAsia="en-US"/>
        </w:rPr>
        <w:id w:val="810602072"/>
        <w:docPartObj>
          <w:docPartGallery w:val="Bibliographies"/>
          <w:docPartUnique/>
        </w:docPartObj>
      </w:sdtPr>
      <w:sdtEndPr>
        <w:rPr>
          <w:lang w:val="es-PE"/>
        </w:rPr>
      </w:sdtEndPr>
      <w:sdtContent>
        <w:p w:rsidR="00486D7B" w:rsidRPr="00486D7B" w:rsidRDefault="00486D7B">
          <w:pPr>
            <w:pStyle w:val="Ttulo1"/>
            <w:rPr>
              <w:color w:val="000000" w:themeColor="text1"/>
            </w:rPr>
          </w:pPr>
          <w:r w:rsidRPr="00486D7B">
            <w:rPr>
              <w:color w:val="000000" w:themeColor="text1"/>
              <w:lang w:val="es-ES"/>
            </w:rPr>
            <w:t>Referencias</w:t>
          </w:r>
        </w:p>
        <w:sdt>
          <w:sdtPr>
            <w:id w:val="111145805"/>
            <w:bibliography/>
          </w:sdtPr>
          <w:sdtEndPr/>
          <w:sdtContent>
            <w:p w:rsidR="00486D7B" w:rsidRDefault="00486D7B" w:rsidP="00486D7B">
              <w:pPr>
                <w:pStyle w:val="Bibliografa"/>
                <w:rPr>
                  <w:noProof/>
                  <w:sz w:val="24"/>
                  <w:szCs w:val="24"/>
                  <w:lang w:val="es-ES"/>
                </w:rPr>
              </w:pPr>
              <w:r>
                <w:fldChar w:fldCharType="begin"/>
              </w:r>
              <w:r>
                <w:instrText>BIBLIOGRAPHY</w:instrText>
              </w:r>
              <w:r>
                <w:fldChar w:fldCharType="separate"/>
              </w:r>
              <w:r>
                <w:rPr>
                  <w:noProof/>
                  <w:lang w:val="es-ES"/>
                </w:rPr>
                <w:t xml:space="preserve">1. </w:t>
              </w:r>
              <w:r>
                <w:rPr>
                  <w:b/>
                  <w:bCs/>
                  <w:noProof/>
                  <w:lang w:val="es-ES"/>
                </w:rPr>
                <w:t>INEI, Instituto Nacional de Estadística e Informática.</w:t>
              </w:r>
              <w:r>
                <w:rPr>
                  <w:noProof/>
                  <w:lang w:val="es-ES"/>
                </w:rPr>
                <w:t xml:space="preserve"> </w:t>
              </w:r>
              <w:r>
                <w:rPr>
                  <w:i/>
                  <w:iCs/>
                  <w:noProof/>
                  <w:lang w:val="es-ES"/>
                </w:rPr>
                <w:t xml:space="preserve">Perú: Características de las viviendas particulares y los hogares. Acceso a servicios básicos. </w:t>
              </w:r>
              <w:r>
                <w:rPr>
                  <w:noProof/>
                  <w:lang w:val="es-ES"/>
                </w:rPr>
                <w:t>Peru : Censos nacionales 2017, 2017.</w:t>
              </w:r>
            </w:p>
            <w:p w:rsidR="00486D7B" w:rsidRDefault="00486D7B" w:rsidP="00486D7B">
              <w:r>
                <w:rPr>
                  <w:b/>
                  <w:bCs/>
                </w:rPr>
                <w:fldChar w:fldCharType="end"/>
              </w:r>
            </w:p>
          </w:sdtContent>
        </w:sdt>
      </w:sdtContent>
    </w:sdt>
    <w:p w:rsidR="00486D7B" w:rsidRPr="00486D7B" w:rsidRDefault="00486D7B">
      <w:pPr>
        <w:rPr>
          <w:b/>
        </w:rPr>
      </w:pPr>
    </w:p>
    <w:sectPr w:rsidR="00486D7B" w:rsidRPr="00486D7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1FDE" w:rsidRDefault="004F1FDE" w:rsidP="009B3E07">
      <w:pPr>
        <w:spacing w:after="0" w:line="240" w:lineRule="auto"/>
      </w:pPr>
      <w:r>
        <w:separator/>
      </w:r>
    </w:p>
  </w:endnote>
  <w:endnote w:type="continuationSeparator" w:id="0">
    <w:p w:rsidR="004F1FDE" w:rsidRDefault="004F1FDE" w:rsidP="009B3E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1FDE" w:rsidRDefault="004F1FDE" w:rsidP="009B3E07">
      <w:pPr>
        <w:spacing w:after="0" w:line="240" w:lineRule="auto"/>
      </w:pPr>
      <w:r>
        <w:separator/>
      </w:r>
    </w:p>
  </w:footnote>
  <w:footnote w:type="continuationSeparator" w:id="0">
    <w:p w:rsidR="004F1FDE" w:rsidRDefault="004F1FDE" w:rsidP="009B3E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3E07" w:rsidRDefault="0004528E" w:rsidP="00B31AB5">
    <w:pPr>
      <w:pStyle w:val="Encabezado"/>
    </w:pPr>
    <w:r>
      <w:rPr>
        <w:noProof/>
        <w:lang w:val="en-US"/>
      </w:rPr>
      <w:drawing>
        <wp:anchor distT="0" distB="0" distL="114300" distR="114300" simplePos="0" relativeHeight="251660288" behindDoc="1" locked="0" layoutInCell="1" allowOverlap="1" wp14:anchorId="394DF5F0" wp14:editId="7EE0D6D2">
          <wp:simplePos x="0" y="0"/>
          <wp:positionH relativeFrom="column">
            <wp:posOffset>-97155</wp:posOffset>
          </wp:positionH>
          <wp:positionV relativeFrom="paragraph">
            <wp:posOffset>-190500</wp:posOffset>
          </wp:positionV>
          <wp:extent cx="1895475" cy="543560"/>
          <wp:effectExtent l="0" t="0" r="9525" b="8890"/>
          <wp:wrapTight wrapText="bothSides">
            <wp:wrapPolygon edited="0">
              <wp:start x="7598" y="0"/>
              <wp:lineTo x="1303" y="0"/>
              <wp:lineTo x="0" y="2271"/>
              <wp:lineTo x="0" y="14383"/>
              <wp:lineTo x="868" y="21196"/>
              <wp:lineTo x="8683" y="21196"/>
              <wp:lineTo x="16716" y="21196"/>
              <wp:lineTo x="21491" y="18168"/>
              <wp:lineTo x="21491" y="2271"/>
              <wp:lineTo x="8466" y="0"/>
              <wp:lineTo x="7598"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uc.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95475" cy="543560"/>
                  </a:xfrm>
                  <a:prstGeom prst="rect">
                    <a:avLst/>
                  </a:prstGeom>
                </pic:spPr>
              </pic:pic>
            </a:graphicData>
          </a:graphic>
        </wp:anchor>
      </w:drawing>
    </w:r>
    <w:r>
      <w:rPr>
        <w:noProof/>
      </w:rPr>
      <mc:AlternateContent>
        <mc:Choice Requires="wps">
          <w:drawing>
            <wp:anchor distT="45720" distB="45720" distL="114300" distR="114300" simplePos="0" relativeHeight="251659264" behindDoc="0" locked="0" layoutInCell="1" allowOverlap="1" wp14:anchorId="3C587BC2" wp14:editId="299085BD">
              <wp:simplePos x="0" y="0"/>
              <wp:positionH relativeFrom="column">
                <wp:posOffset>3291840</wp:posOffset>
              </wp:positionH>
              <wp:positionV relativeFrom="paragraph">
                <wp:posOffset>30480</wp:posOffset>
              </wp:positionV>
              <wp:extent cx="2360930" cy="1404620"/>
              <wp:effectExtent l="0" t="0" r="3175"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04528E" w:rsidRDefault="0004528E">
                          <w:r>
                            <w:t xml:space="preserve">Taller de Proyectos de Ingeniería II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C587BC2" id="_x0000_t202" coordsize="21600,21600" o:spt="202" path="m,l,21600r21600,l21600,xe">
              <v:stroke joinstyle="miter"/>
              <v:path gradientshapeok="t" o:connecttype="rect"/>
            </v:shapetype>
            <v:shape id="Cuadro de texto 2" o:spid="_x0000_s1026" type="#_x0000_t202" style="position:absolute;margin-left:259.2pt;margin-top:2.4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8GPJgIAACUEAAAOAAAAZHJzL2Uyb0RvYy54bWysU9tuGyEQfa/Uf0C813uJ7cQrr6PUqatK&#10;6UVK+wEssF5UlqGAvZt+fQfWcaz0rSoPCJjhcObMYX079pocpfMKTE2LWU6JNByEMvua/vi+e3dD&#10;iQ/MCKbByJo+SU9vN2/frAdbyRI60EI6giDGV4OtaReCrbLM8072zM/ASoPBFlzPAm7dPhOODYje&#10;66zM82U2gBPWAZfe4+n9FKSbhN+2koevbetlILqmyC2k2aW5iXO2WbNq75jtFD/RYP/AomfK4KNn&#10;qHsWGDk49RdUr7gDD22YcegzaFvFZaoBqynyV9U8dszKVAuK4+1ZJv//YPmX4zdHlKhpWVxTYliP&#10;TdoemHBAhCRBjgFIGWUarK8w+9Fifhjfw4jtTiV7+wD8pycGth0ze3nnHAydZAJpFvFmdnF1wvER&#10;pBk+g8DX2CFAAhpb10cNURWC6Niup3OLkAfheFheLfPVFYY4xop5Pl+WqYkZq56vW+fDRwk9iYua&#10;OvRAgmfHBx8iHVY9p8TXPGgldkrrtHH7ZqsdOTL0yy6NVMGrNG3IUNPVolwkZAPxfrJSrwL6Wau+&#10;pjd5HJPDohwfjEgpgSk9rZGJNid9oiSTOGFsRkyMojUgnlApB5Nv8Z/hogP3m5IBPVtT/+vAnKRE&#10;fzKo9qqYz6PJ02a+uEZpiLuMNJcRZjhC1TRQMi23IX2MpIO9w67sVNLrhcmJK3oxyXj6N9Hsl/uU&#10;9fK7N38AAAD//wMAUEsDBBQABgAIAAAAIQCJw+Bf4AAAAAkBAAAPAAAAZHJzL2Rvd25yZXYueG1s&#10;TI/NTsMwEITvSLyDtUhcEHVilSqEbKryd+HWEiSO23ibBGI7it029OlrTnAczWjmm2I5mV4cePSd&#10;swjpLAHBtna6sw1C9f56m4Hwgaym3llG+GEPy/LyoqBcu6Nd82ETGhFLrM8JoQ1hyKX0dcuG/MwN&#10;bKO3c6OhEOXYSD3SMZabXqokWUhDnY0LLQ381HL9vdkbhNNj9bx6uQnpToVP9bE2b1X9RYjXV9Pq&#10;AUTgKfyF4Rc/okMZmbZub7UXPcJdms1jFGEeH0Q/u08UiC2CUosEZFnI/w/KMwAAAP//AwBQSwEC&#10;LQAUAAYACAAAACEAtoM4kv4AAADhAQAAEwAAAAAAAAAAAAAAAAAAAAAAW0NvbnRlbnRfVHlwZXNd&#10;LnhtbFBLAQItABQABgAIAAAAIQA4/SH/1gAAAJQBAAALAAAAAAAAAAAAAAAAAC8BAABfcmVscy8u&#10;cmVsc1BLAQItABQABgAIAAAAIQAwW8GPJgIAACUEAAAOAAAAAAAAAAAAAAAAAC4CAABkcnMvZTJv&#10;RG9jLnhtbFBLAQItABQABgAIAAAAIQCJw+Bf4AAAAAkBAAAPAAAAAAAAAAAAAAAAAIAEAABkcnMv&#10;ZG93bnJldi54bWxQSwUGAAAAAAQABADzAAAAjQUAAAAA&#10;" stroked="f">
              <v:textbox style="mso-fit-shape-to-text:t">
                <w:txbxContent>
                  <w:p w:rsidR="0004528E" w:rsidRDefault="0004528E">
                    <w:r>
                      <w:t xml:space="preserve">Taller de Proyectos de Ingeniería II  </w:t>
                    </w:r>
                  </w:p>
                </w:txbxContent>
              </v:textbox>
              <w10:wrap type="square"/>
            </v:shape>
          </w:pict>
        </mc:Fallback>
      </mc:AlternateContent>
    </w:r>
    <w:r w:rsidR="00B31AB5">
      <w:t xml:space="preserve">   </w:t>
    </w:r>
    <w:r w:rsidR="00B31AB5">
      <w:tab/>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5E9D"/>
    <w:multiLevelType w:val="hybridMultilevel"/>
    <w:tmpl w:val="E1565DB4"/>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20B03A06"/>
    <w:multiLevelType w:val="hybridMultilevel"/>
    <w:tmpl w:val="94783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EC371F"/>
    <w:multiLevelType w:val="hybridMultilevel"/>
    <w:tmpl w:val="F47A6D54"/>
    <w:lvl w:ilvl="0" w:tplc="F4BEB34C">
      <w:start w:val="1"/>
      <w:numFmt w:val="decimal"/>
      <w:lvlText w:val="%1."/>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2B435417"/>
    <w:multiLevelType w:val="hybridMultilevel"/>
    <w:tmpl w:val="8DF8CD22"/>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2E913653"/>
    <w:multiLevelType w:val="hybridMultilevel"/>
    <w:tmpl w:val="0B9E2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53356B"/>
    <w:multiLevelType w:val="hybridMultilevel"/>
    <w:tmpl w:val="160AD68A"/>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59C80EDD"/>
    <w:multiLevelType w:val="hybridMultilevel"/>
    <w:tmpl w:val="EBB8A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840B04"/>
    <w:multiLevelType w:val="hybridMultilevel"/>
    <w:tmpl w:val="B4E402B4"/>
    <w:lvl w:ilvl="0" w:tplc="F51008E6">
      <w:start w:val="1"/>
      <w:numFmt w:val="bullet"/>
      <w:lvlText w:val="•"/>
      <w:lvlJc w:val="left"/>
      <w:pPr>
        <w:tabs>
          <w:tab w:val="num" w:pos="720"/>
        </w:tabs>
        <w:ind w:left="720" w:hanging="360"/>
      </w:pPr>
      <w:rPr>
        <w:rFonts w:ascii="Arial" w:hAnsi="Arial" w:hint="default"/>
      </w:rPr>
    </w:lvl>
    <w:lvl w:ilvl="1" w:tplc="9E104F88">
      <w:numFmt w:val="bullet"/>
      <w:lvlText w:val="•"/>
      <w:lvlJc w:val="left"/>
      <w:pPr>
        <w:tabs>
          <w:tab w:val="num" w:pos="1440"/>
        </w:tabs>
        <w:ind w:left="1440" w:hanging="360"/>
      </w:pPr>
      <w:rPr>
        <w:rFonts w:ascii="Arial" w:hAnsi="Arial" w:hint="default"/>
      </w:rPr>
    </w:lvl>
    <w:lvl w:ilvl="2" w:tplc="A63E147E">
      <w:numFmt w:val="bullet"/>
      <w:lvlText w:val="•"/>
      <w:lvlJc w:val="left"/>
      <w:pPr>
        <w:tabs>
          <w:tab w:val="num" w:pos="2160"/>
        </w:tabs>
        <w:ind w:left="2160" w:hanging="360"/>
      </w:pPr>
      <w:rPr>
        <w:rFonts w:ascii="Arial" w:hAnsi="Arial" w:hint="default"/>
      </w:rPr>
    </w:lvl>
    <w:lvl w:ilvl="3" w:tplc="8E0E2140">
      <w:numFmt w:val="bullet"/>
      <w:lvlText w:val="•"/>
      <w:lvlJc w:val="left"/>
      <w:pPr>
        <w:tabs>
          <w:tab w:val="num" w:pos="2880"/>
        </w:tabs>
        <w:ind w:left="2880" w:hanging="360"/>
      </w:pPr>
      <w:rPr>
        <w:rFonts w:ascii="Arial" w:hAnsi="Arial" w:hint="default"/>
      </w:rPr>
    </w:lvl>
    <w:lvl w:ilvl="4" w:tplc="D9369212" w:tentative="1">
      <w:start w:val="1"/>
      <w:numFmt w:val="bullet"/>
      <w:lvlText w:val="•"/>
      <w:lvlJc w:val="left"/>
      <w:pPr>
        <w:tabs>
          <w:tab w:val="num" w:pos="3600"/>
        </w:tabs>
        <w:ind w:left="3600" w:hanging="360"/>
      </w:pPr>
      <w:rPr>
        <w:rFonts w:ascii="Arial" w:hAnsi="Arial" w:hint="default"/>
      </w:rPr>
    </w:lvl>
    <w:lvl w:ilvl="5" w:tplc="407E87D6" w:tentative="1">
      <w:start w:val="1"/>
      <w:numFmt w:val="bullet"/>
      <w:lvlText w:val="•"/>
      <w:lvlJc w:val="left"/>
      <w:pPr>
        <w:tabs>
          <w:tab w:val="num" w:pos="4320"/>
        </w:tabs>
        <w:ind w:left="4320" w:hanging="360"/>
      </w:pPr>
      <w:rPr>
        <w:rFonts w:ascii="Arial" w:hAnsi="Arial" w:hint="default"/>
      </w:rPr>
    </w:lvl>
    <w:lvl w:ilvl="6" w:tplc="C5305AC2" w:tentative="1">
      <w:start w:val="1"/>
      <w:numFmt w:val="bullet"/>
      <w:lvlText w:val="•"/>
      <w:lvlJc w:val="left"/>
      <w:pPr>
        <w:tabs>
          <w:tab w:val="num" w:pos="5040"/>
        </w:tabs>
        <w:ind w:left="5040" w:hanging="360"/>
      </w:pPr>
      <w:rPr>
        <w:rFonts w:ascii="Arial" w:hAnsi="Arial" w:hint="default"/>
      </w:rPr>
    </w:lvl>
    <w:lvl w:ilvl="7" w:tplc="4636E7B2" w:tentative="1">
      <w:start w:val="1"/>
      <w:numFmt w:val="bullet"/>
      <w:lvlText w:val="•"/>
      <w:lvlJc w:val="left"/>
      <w:pPr>
        <w:tabs>
          <w:tab w:val="num" w:pos="5760"/>
        </w:tabs>
        <w:ind w:left="5760" w:hanging="360"/>
      </w:pPr>
      <w:rPr>
        <w:rFonts w:ascii="Arial" w:hAnsi="Arial" w:hint="default"/>
      </w:rPr>
    </w:lvl>
    <w:lvl w:ilvl="8" w:tplc="2EA6ED7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7D814DC"/>
    <w:multiLevelType w:val="hybridMultilevel"/>
    <w:tmpl w:val="F4087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6132C6"/>
    <w:multiLevelType w:val="hybridMultilevel"/>
    <w:tmpl w:val="12EC34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91B5D72"/>
    <w:multiLevelType w:val="hybridMultilevel"/>
    <w:tmpl w:val="5C3855B6"/>
    <w:lvl w:ilvl="0" w:tplc="775CA9DA">
      <w:start w:val="1"/>
      <w:numFmt w:val="bullet"/>
      <w:lvlText w:val="•"/>
      <w:lvlJc w:val="left"/>
      <w:pPr>
        <w:tabs>
          <w:tab w:val="num" w:pos="720"/>
        </w:tabs>
        <w:ind w:left="720" w:hanging="360"/>
      </w:pPr>
      <w:rPr>
        <w:rFonts w:ascii="Arial" w:hAnsi="Arial" w:hint="default"/>
      </w:rPr>
    </w:lvl>
    <w:lvl w:ilvl="1" w:tplc="B3DA28BE" w:tentative="1">
      <w:start w:val="1"/>
      <w:numFmt w:val="bullet"/>
      <w:lvlText w:val="•"/>
      <w:lvlJc w:val="left"/>
      <w:pPr>
        <w:tabs>
          <w:tab w:val="num" w:pos="1440"/>
        </w:tabs>
        <w:ind w:left="1440" w:hanging="360"/>
      </w:pPr>
      <w:rPr>
        <w:rFonts w:ascii="Arial" w:hAnsi="Arial" w:hint="default"/>
      </w:rPr>
    </w:lvl>
    <w:lvl w:ilvl="2" w:tplc="7304025A" w:tentative="1">
      <w:start w:val="1"/>
      <w:numFmt w:val="bullet"/>
      <w:lvlText w:val="•"/>
      <w:lvlJc w:val="left"/>
      <w:pPr>
        <w:tabs>
          <w:tab w:val="num" w:pos="2160"/>
        </w:tabs>
        <w:ind w:left="2160" w:hanging="360"/>
      </w:pPr>
      <w:rPr>
        <w:rFonts w:ascii="Arial" w:hAnsi="Arial" w:hint="default"/>
      </w:rPr>
    </w:lvl>
    <w:lvl w:ilvl="3" w:tplc="A3183E0E" w:tentative="1">
      <w:start w:val="1"/>
      <w:numFmt w:val="bullet"/>
      <w:lvlText w:val="•"/>
      <w:lvlJc w:val="left"/>
      <w:pPr>
        <w:tabs>
          <w:tab w:val="num" w:pos="2880"/>
        </w:tabs>
        <w:ind w:left="2880" w:hanging="360"/>
      </w:pPr>
      <w:rPr>
        <w:rFonts w:ascii="Arial" w:hAnsi="Arial" w:hint="default"/>
      </w:rPr>
    </w:lvl>
    <w:lvl w:ilvl="4" w:tplc="F6328B26" w:tentative="1">
      <w:start w:val="1"/>
      <w:numFmt w:val="bullet"/>
      <w:lvlText w:val="•"/>
      <w:lvlJc w:val="left"/>
      <w:pPr>
        <w:tabs>
          <w:tab w:val="num" w:pos="3600"/>
        </w:tabs>
        <w:ind w:left="3600" w:hanging="360"/>
      </w:pPr>
      <w:rPr>
        <w:rFonts w:ascii="Arial" w:hAnsi="Arial" w:hint="default"/>
      </w:rPr>
    </w:lvl>
    <w:lvl w:ilvl="5" w:tplc="AEE2A3D6" w:tentative="1">
      <w:start w:val="1"/>
      <w:numFmt w:val="bullet"/>
      <w:lvlText w:val="•"/>
      <w:lvlJc w:val="left"/>
      <w:pPr>
        <w:tabs>
          <w:tab w:val="num" w:pos="4320"/>
        </w:tabs>
        <w:ind w:left="4320" w:hanging="360"/>
      </w:pPr>
      <w:rPr>
        <w:rFonts w:ascii="Arial" w:hAnsi="Arial" w:hint="default"/>
      </w:rPr>
    </w:lvl>
    <w:lvl w:ilvl="6" w:tplc="CBAE61B0" w:tentative="1">
      <w:start w:val="1"/>
      <w:numFmt w:val="bullet"/>
      <w:lvlText w:val="•"/>
      <w:lvlJc w:val="left"/>
      <w:pPr>
        <w:tabs>
          <w:tab w:val="num" w:pos="5040"/>
        </w:tabs>
        <w:ind w:left="5040" w:hanging="360"/>
      </w:pPr>
      <w:rPr>
        <w:rFonts w:ascii="Arial" w:hAnsi="Arial" w:hint="default"/>
      </w:rPr>
    </w:lvl>
    <w:lvl w:ilvl="7" w:tplc="2E34E13A" w:tentative="1">
      <w:start w:val="1"/>
      <w:numFmt w:val="bullet"/>
      <w:lvlText w:val="•"/>
      <w:lvlJc w:val="left"/>
      <w:pPr>
        <w:tabs>
          <w:tab w:val="num" w:pos="5760"/>
        </w:tabs>
        <w:ind w:left="5760" w:hanging="360"/>
      </w:pPr>
      <w:rPr>
        <w:rFonts w:ascii="Arial" w:hAnsi="Arial" w:hint="default"/>
      </w:rPr>
    </w:lvl>
    <w:lvl w:ilvl="8" w:tplc="190AE7BE" w:tentative="1">
      <w:start w:val="1"/>
      <w:numFmt w:val="bullet"/>
      <w:lvlText w:val="•"/>
      <w:lvlJc w:val="left"/>
      <w:pPr>
        <w:tabs>
          <w:tab w:val="num" w:pos="6480"/>
        </w:tabs>
        <w:ind w:left="6480" w:hanging="360"/>
      </w:pPr>
      <w:rPr>
        <w:rFonts w:ascii="Arial" w:hAnsi="Arial" w:hint="default"/>
      </w:rPr>
    </w:lvl>
  </w:abstractNum>
  <w:num w:numId="1">
    <w:abstractNumId w:val="10"/>
  </w:num>
  <w:num w:numId="2">
    <w:abstractNumId w:val="7"/>
  </w:num>
  <w:num w:numId="3">
    <w:abstractNumId w:val="2"/>
  </w:num>
  <w:num w:numId="4">
    <w:abstractNumId w:val="5"/>
  </w:num>
  <w:num w:numId="5">
    <w:abstractNumId w:val="3"/>
  </w:num>
  <w:num w:numId="6">
    <w:abstractNumId w:val="0"/>
  </w:num>
  <w:num w:numId="7">
    <w:abstractNumId w:val="1"/>
  </w:num>
  <w:num w:numId="8">
    <w:abstractNumId w:val="6"/>
  </w:num>
  <w:num w:numId="9">
    <w:abstractNumId w:val="8"/>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5C03"/>
    <w:rsid w:val="00011FD8"/>
    <w:rsid w:val="0004528E"/>
    <w:rsid w:val="00045D41"/>
    <w:rsid w:val="001457E6"/>
    <w:rsid w:val="001B56D5"/>
    <w:rsid w:val="001D3E61"/>
    <w:rsid w:val="001E778E"/>
    <w:rsid w:val="002004E3"/>
    <w:rsid w:val="002103E2"/>
    <w:rsid w:val="00274334"/>
    <w:rsid w:val="002D1D5C"/>
    <w:rsid w:val="002D537E"/>
    <w:rsid w:val="00317F84"/>
    <w:rsid w:val="00347619"/>
    <w:rsid w:val="003A01E0"/>
    <w:rsid w:val="00432D3A"/>
    <w:rsid w:val="00450841"/>
    <w:rsid w:val="00460FBB"/>
    <w:rsid w:val="00486D7B"/>
    <w:rsid w:val="00496E2A"/>
    <w:rsid w:val="004A2730"/>
    <w:rsid w:val="004E7FC0"/>
    <w:rsid w:val="004F1FDE"/>
    <w:rsid w:val="00501859"/>
    <w:rsid w:val="005519E4"/>
    <w:rsid w:val="00584744"/>
    <w:rsid w:val="0059713B"/>
    <w:rsid w:val="005E097C"/>
    <w:rsid w:val="005F5B80"/>
    <w:rsid w:val="00631378"/>
    <w:rsid w:val="00635F34"/>
    <w:rsid w:val="006804E8"/>
    <w:rsid w:val="006B74AF"/>
    <w:rsid w:val="006D5C03"/>
    <w:rsid w:val="00704A3A"/>
    <w:rsid w:val="00751A23"/>
    <w:rsid w:val="007559A3"/>
    <w:rsid w:val="00792017"/>
    <w:rsid w:val="00794270"/>
    <w:rsid w:val="007A2B0C"/>
    <w:rsid w:val="007D0C1A"/>
    <w:rsid w:val="007D45D7"/>
    <w:rsid w:val="007E1992"/>
    <w:rsid w:val="007F51BF"/>
    <w:rsid w:val="008603B0"/>
    <w:rsid w:val="008746A7"/>
    <w:rsid w:val="00886CB7"/>
    <w:rsid w:val="00887144"/>
    <w:rsid w:val="008B7E25"/>
    <w:rsid w:val="008E53B2"/>
    <w:rsid w:val="009940FB"/>
    <w:rsid w:val="009B3E07"/>
    <w:rsid w:val="009F5DAD"/>
    <w:rsid w:val="00A058F8"/>
    <w:rsid w:val="00A17C65"/>
    <w:rsid w:val="00A3669C"/>
    <w:rsid w:val="00A8069F"/>
    <w:rsid w:val="00A86EFB"/>
    <w:rsid w:val="00B31AB5"/>
    <w:rsid w:val="00B31FCF"/>
    <w:rsid w:val="00B50E87"/>
    <w:rsid w:val="00BA442A"/>
    <w:rsid w:val="00BD37FA"/>
    <w:rsid w:val="00CB17CE"/>
    <w:rsid w:val="00CD30F7"/>
    <w:rsid w:val="00CD33B5"/>
    <w:rsid w:val="00CF173C"/>
    <w:rsid w:val="00CF1FB9"/>
    <w:rsid w:val="00D33AEC"/>
    <w:rsid w:val="00DA5D5F"/>
    <w:rsid w:val="00DB4233"/>
    <w:rsid w:val="00DC2EC1"/>
    <w:rsid w:val="00DF114E"/>
    <w:rsid w:val="00DF26C0"/>
    <w:rsid w:val="00E623E4"/>
    <w:rsid w:val="00EB36A2"/>
    <w:rsid w:val="00EC126B"/>
    <w:rsid w:val="00EC543D"/>
    <w:rsid w:val="00EC6B7F"/>
    <w:rsid w:val="00EC7C0F"/>
    <w:rsid w:val="00EF0A58"/>
    <w:rsid w:val="00F7146D"/>
    <w:rsid w:val="00F94C4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E3C8A6"/>
  <w15:chartTrackingRefBased/>
  <w15:docId w15:val="{585B9888-4B8C-4C9B-AD4B-7D637D04E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PE"/>
    </w:rPr>
  </w:style>
  <w:style w:type="paragraph" w:styleId="Ttulo1">
    <w:name w:val="heading 1"/>
    <w:basedOn w:val="Normal"/>
    <w:next w:val="Normal"/>
    <w:link w:val="Ttulo1Car"/>
    <w:uiPriority w:val="9"/>
    <w:qFormat/>
    <w:rsid w:val="00486D7B"/>
    <w:pPr>
      <w:keepNext/>
      <w:keepLines/>
      <w:spacing w:before="240" w:after="0"/>
      <w:outlineLvl w:val="0"/>
    </w:pPr>
    <w:rPr>
      <w:rFonts w:asciiTheme="majorHAnsi" w:eastAsiaTheme="majorEastAsia" w:hAnsiTheme="majorHAnsi" w:cstheme="majorBidi"/>
      <w:color w:val="2E74B5" w:themeColor="accent1" w:themeShade="BF"/>
      <w:sz w:val="32"/>
      <w:szCs w:val="32"/>
      <w:lang w:eastAsia="es-P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C7C0F"/>
    <w:pPr>
      <w:ind w:left="720"/>
      <w:contextualSpacing/>
    </w:pPr>
  </w:style>
  <w:style w:type="paragraph" w:styleId="Encabezado">
    <w:name w:val="header"/>
    <w:basedOn w:val="Normal"/>
    <w:link w:val="EncabezadoCar"/>
    <w:uiPriority w:val="99"/>
    <w:unhideWhenUsed/>
    <w:rsid w:val="009B3E0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B3E07"/>
    <w:rPr>
      <w:lang w:val="es-PE"/>
    </w:rPr>
  </w:style>
  <w:style w:type="paragraph" w:styleId="Piedepgina">
    <w:name w:val="footer"/>
    <w:basedOn w:val="Normal"/>
    <w:link w:val="PiedepginaCar"/>
    <w:uiPriority w:val="99"/>
    <w:unhideWhenUsed/>
    <w:rsid w:val="009B3E0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B3E07"/>
    <w:rPr>
      <w:lang w:val="es-PE"/>
    </w:rPr>
  </w:style>
  <w:style w:type="paragraph" w:styleId="Descripcin">
    <w:name w:val="caption"/>
    <w:basedOn w:val="Normal"/>
    <w:next w:val="Normal"/>
    <w:uiPriority w:val="35"/>
    <w:unhideWhenUsed/>
    <w:qFormat/>
    <w:rsid w:val="0059713B"/>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486D7B"/>
    <w:rPr>
      <w:rFonts w:asciiTheme="majorHAnsi" w:eastAsiaTheme="majorEastAsia" w:hAnsiTheme="majorHAnsi" w:cstheme="majorBidi"/>
      <w:color w:val="2E74B5" w:themeColor="accent1" w:themeShade="BF"/>
      <w:sz w:val="32"/>
      <w:szCs w:val="32"/>
      <w:lang w:val="es-PE" w:eastAsia="es-PE"/>
    </w:rPr>
  </w:style>
  <w:style w:type="paragraph" w:styleId="Bibliografa">
    <w:name w:val="Bibliography"/>
    <w:basedOn w:val="Normal"/>
    <w:next w:val="Normal"/>
    <w:uiPriority w:val="37"/>
    <w:unhideWhenUsed/>
    <w:rsid w:val="00486D7B"/>
  </w:style>
  <w:style w:type="table" w:styleId="Tablaconcuadrcula">
    <w:name w:val="Table Grid"/>
    <w:basedOn w:val="Tablanormal"/>
    <w:uiPriority w:val="39"/>
    <w:rsid w:val="004E7F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8B7E2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85594">
      <w:bodyDiv w:val="1"/>
      <w:marLeft w:val="0"/>
      <w:marRight w:val="0"/>
      <w:marTop w:val="0"/>
      <w:marBottom w:val="0"/>
      <w:divBdr>
        <w:top w:val="none" w:sz="0" w:space="0" w:color="auto"/>
        <w:left w:val="none" w:sz="0" w:space="0" w:color="auto"/>
        <w:bottom w:val="none" w:sz="0" w:space="0" w:color="auto"/>
        <w:right w:val="none" w:sz="0" w:space="0" w:color="auto"/>
      </w:divBdr>
    </w:div>
    <w:div w:id="32579116">
      <w:bodyDiv w:val="1"/>
      <w:marLeft w:val="0"/>
      <w:marRight w:val="0"/>
      <w:marTop w:val="0"/>
      <w:marBottom w:val="0"/>
      <w:divBdr>
        <w:top w:val="none" w:sz="0" w:space="0" w:color="auto"/>
        <w:left w:val="none" w:sz="0" w:space="0" w:color="auto"/>
        <w:bottom w:val="none" w:sz="0" w:space="0" w:color="auto"/>
        <w:right w:val="none" w:sz="0" w:space="0" w:color="auto"/>
      </w:divBdr>
    </w:div>
    <w:div w:id="47732072">
      <w:bodyDiv w:val="1"/>
      <w:marLeft w:val="0"/>
      <w:marRight w:val="0"/>
      <w:marTop w:val="0"/>
      <w:marBottom w:val="0"/>
      <w:divBdr>
        <w:top w:val="none" w:sz="0" w:space="0" w:color="auto"/>
        <w:left w:val="none" w:sz="0" w:space="0" w:color="auto"/>
        <w:bottom w:val="none" w:sz="0" w:space="0" w:color="auto"/>
        <w:right w:val="none" w:sz="0" w:space="0" w:color="auto"/>
      </w:divBdr>
    </w:div>
    <w:div w:id="226189868">
      <w:bodyDiv w:val="1"/>
      <w:marLeft w:val="0"/>
      <w:marRight w:val="0"/>
      <w:marTop w:val="0"/>
      <w:marBottom w:val="0"/>
      <w:divBdr>
        <w:top w:val="none" w:sz="0" w:space="0" w:color="auto"/>
        <w:left w:val="none" w:sz="0" w:space="0" w:color="auto"/>
        <w:bottom w:val="none" w:sz="0" w:space="0" w:color="auto"/>
        <w:right w:val="none" w:sz="0" w:space="0" w:color="auto"/>
      </w:divBdr>
    </w:div>
    <w:div w:id="285157485">
      <w:bodyDiv w:val="1"/>
      <w:marLeft w:val="0"/>
      <w:marRight w:val="0"/>
      <w:marTop w:val="0"/>
      <w:marBottom w:val="0"/>
      <w:divBdr>
        <w:top w:val="none" w:sz="0" w:space="0" w:color="auto"/>
        <w:left w:val="none" w:sz="0" w:space="0" w:color="auto"/>
        <w:bottom w:val="none" w:sz="0" w:space="0" w:color="auto"/>
        <w:right w:val="none" w:sz="0" w:space="0" w:color="auto"/>
      </w:divBdr>
    </w:div>
    <w:div w:id="353073484">
      <w:bodyDiv w:val="1"/>
      <w:marLeft w:val="0"/>
      <w:marRight w:val="0"/>
      <w:marTop w:val="0"/>
      <w:marBottom w:val="0"/>
      <w:divBdr>
        <w:top w:val="none" w:sz="0" w:space="0" w:color="auto"/>
        <w:left w:val="none" w:sz="0" w:space="0" w:color="auto"/>
        <w:bottom w:val="none" w:sz="0" w:space="0" w:color="auto"/>
        <w:right w:val="none" w:sz="0" w:space="0" w:color="auto"/>
      </w:divBdr>
    </w:div>
    <w:div w:id="500244064">
      <w:bodyDiv w:val="1"/>
      <w:marLeft w:val="0"/>
      <w:marRight w:val="0"/>
      <w:marTop w:val="0"/>
      <w:marBottom w:val="0"/>
      <w:divBdr>
        <w:top w:val="none" w:sz="0" w:space="0" w:color="auto"/>
        <w:left w:val="none" w:sz="0" w:space="0" w:color="auto"/>
        <w:bottom w:val="none" w:sz="0" w:space="0" w:color="auto"/>
        <w:right w:val="none" w:sz="0" w:space="0" w:color="auto"/>
      </w:divBdr>
    </w:div>
    <w:div w:id="578444830">
      <w:bodyDiv w:val="1"/>
      <w:marLeft w:val="0"/>
      <w:marRight w:val="0"/>
      <w:marTop w:val="0"/>
      <w:marBottom w:val="0"/>
      <w:divBdr>
        <w:top w:val="none" w:sz="0" w:space="0" w:color="auto"/>
        <w:left w:val="none" w:sz="0" w:space="0" w:color="auto"/>
        <w:bottom w:val="none" w:sz="0" w:space="0" w:color="auto"/>
        <w:right w:val="none" w:sz="0" w:space="0" w:color="auto"/>
      </w:divBdr>
    </w:div>
    <w:div w:id="741804154">
      <w:bodyDiv w:val="1"/>
      <w:marLeft w:val="0"/>
      <w:marRight w:val="0"/>
      <w:marTop w:val="0"/>
      <w:marBottom w:val="0"/>
      <w:divBdr>
        <w:top w:val="none" w:sz="0" w:space="0" w:color="auto"/>
        <w:left w:val="none" w:sz="0" w:space="0" w:color="auto"/>
        <w:bottom w:val="none" w:sz="0" w:space="0" w:color="auto"/>
        <w:right w:val="none" w:sz="0" w:space="0" w:color="auto"/>
      </w:divBdr>
    </w:div>
    <w:div w:id="777528114">
      <w:bodyDiv w:val="1"/>
      <w:marLeft w:val="0"/>
      <w:marRight w:val="0"/>
      <w:marTop w:val="0"/>
      <w:marBottom w:val="0"/>
      <w:divBdr>
        <w:top w:val="none" w:sz="0" w:space="0" w:color="auto"/>
        <w:left w:val="none" w:sz="0" w:space="0" w:color="auto"/>
        <w:bottom w:val="none" w:sz="0" w:space="0" w:color="auto"/>
        <w:right w:val="none" w:sz="0" w:space="0" w:color="auto"/>
      </w:divBdr>
    </w:div>
    <w:div w:id="902253633">
      <w:bodyDiv w:val="1"/>
      <w:marLeft w:val="0"/>
      <w:marRight w:val="0"/>
      <w:marTop w:val="0"/>
      <w:marBottom w:val="0"/>
      <w:divBdr>
        <w:top w:val="none" w:sz="0" w:space="0" w:color="auto"/>
        <w:left w:val="none" w:sz="0" w:space="0" w:color="auto"/>
        <w:bottom w:val="none" w:sz="0" w:space="0" w:color="auto"/>
        <w:right w:val="none" w:sz="0" w:space="0" w:color="auto"/>
      </w:divBdr>
    </w:div>
    <w:div w:id="1248346235">
      <w:bodyDiv w:val="1"/>
      <w:marLeft w:val="0"/>
      <w:marRight w:val="0"/>
      <w:marTop w:val="0"/>
      <w:marBottom w:val="0"/>
      <w:divBdr>
        <w:top w:val="none" w:sz="0" w:space="0" w:color="auto"/>
        <w:left w:val="none" w:sz="0" w:space="0" w:color="auto"/>
        <w:bottom w:val="none" w:sz="0" w:space="0" w:color="auto"/>
        <w:right w:val="none" w:sz="0" w:space="0" w:color="auto"/>
      </w:divBdr>
    </w:div>
    <w:div w:id="1254051414">
      <w:bodyDiv w:val="1"/>
      <w:marLeft w:val="0"/>
      <w:marRight w:val="0"/>
      <w:marTop w:val="0"/>
      <w:marBottom w:val="0"/>
      <w:divBdr>
        <w:top w:val="none" w:sz="0" w:space="0" w:color="auto"/>
        <w:left w:val="none" w:sz="0" w:space="0" w:color="auto"/>
        <w:bottom w:val="none" w:sz="0" w:space="0" w:color="auto"/>
        <w:right w:val="none" w:sz="0" w:space="0" w:color="auto"/>
      </w:divBdr>
    </w:div>
    <w:div w:id="1379476363">
      <w:bodyDiv w:val="1"/>
      <w:marLeft w:val="0"/>
      <w:marRight w:val="0"/>
      <w:marTop w:val="0"/>
      <w:marBottom w:val="0"/>
      <w:divBdr>
        <w:top w:val="none" w:sz="0" w:space="0" w:color="auto"/>
        <w:left w:val="none" w:sz="0" w:space="0" w:color="auto"/>
        <w:bottom w:val="none" w:sz="0" w:space="0" w:color="auto"/>
        <w:right w:val="none" w:sz="0" w:space="0" w:color="auto"/>
      </w:divBdr>
    </w:div>
    <w:div w:id="1380124785">
      <w:bodyDiv w:val="1"/>
      <w:marLeft w:val="0"/>
      <w:marRight w:val="0"/>
      <w:marTop w:val="0"/>
      <w:marBottom w:val="0"/>
      <w:divBdr>
        <w:top w:val="none" w:sz="0" w:space="0" w:color="auto"/>
        <w:left w:val="none" w:sz="0" w:space="0" w:color="auto"/>
        <w:bottom w:val="none" w:sz="0" w:space="0" w:color="auto"/>
        <w:right w:val="none" w:sz="0" w:space="0" w:color="auto"/>
      </w:divBdr>
    </w:div>
    <w:div w:id="1461025900">
      <w:bodyDiv w:val="1"/>
      <w:marLeft w:val="0"/>
      <w:marRight w:val="0"/>
      <w:marTop w:val="0"/>
      <w:marBottom w:val="0"/>
      <w:divBdr>
        <w:top w:val="none" w:sz="0" w:space="0" w:color="auto"/>
        <w:left w:val="none" w:sz="0" w:space="0" w:color="auto"/>
        <w:bottom w:val="none" w:sz="0" w:space="0" w:color="auto"/>
        <w:right w:val="none" w:sz="0" w:space="0" w:color="auto"/>
      </w:divBdr>
    </w:div>
    <w:div w:id="1491824391">
      <w:bodyDiv w:val="1"/>
      <w:marLeft w:val="0"/>
      <w:marRight w:val="0"/>
      <w:marTop w:val="0"/>
      <w:marBottom w:val="0"/>
      <w:divBdr>
        <w:top w:val="none" w:sz="0" w:space="0" w:color="auto"/>
        <w:left w:val="none" w:sz="0" w:space="0" w:color="auto"/>
        <w:bottom w:val="none" w:sz="0" w:space="0" w:color="auto"/>
        <w:right w:val="none" w:sz="0" w:space="0" w:color="auto"/>
      </w:divBdr>
    </w:div>
    <w:div w:id="1506045920">
      <w:bodyDiv w:val="1"/>
      <w:marLeft w:val="0"/>
      <w:marRight w:val="0"/>
      <w:marTop w:val="0"/>
      <w:marBottom w:val="0"/>
      <w:divBdr>
        <w:top w:val="none" w:sz="0" w:space="0" w:color="auto"/>
        <w:left w:val="none" w:sz="0" w:space="0" w:color="auto"/>
        <w:bottom w:val="none" w:sz="0" w:space="0" w:color="auto"/>
        <w:right w:val="none" w:sz="0" w:space="0" w:color="auto"/>
      </w:divBdr>
    </w:div>
    <w:div w:id="1541355183">
      <w:bodyDiv w:val="1"/>
      <w:marLeft w:val="0"/>
      <w:marRight w:val="0"/>
      <w:marTop w:val="0"/>
      <w:marBottom w:val="0"/>
      <w:divBdr>
        <w:top w:val="none" w:sz="0" w:space="0" w:color="auto"/>
        <w:left w:val="none" w:sz="0" w:space="0" w:color="auto"/>
        <w:bottom w:val="none" w:sz="0" w:space="0" w:color="auto"/>
        <w:right w:val="none" w:sz="0" w:space="0" w:color="auto"/>
      </w:divBdr>
    </w:div>
    <w:div w:id="1643269756">
      <w:bodyDiv w:val="1"/>
      <w:marLeft w:val="0"/>
      <w:marRight w:val="0"/>
      <w:marTop w:val="0"/>
      <w:marBottom w:val="0"/>
      <w:divBdr>
        <w:top w:val="none" w:sz="0" w:space="0" w:color="auto"/>
        <w:left w:val="none" w:sz="0" w:space="0" w:color="auto"/>
        <w:bottom w:val="none" w:sz="0" w:space="0" w:color="auto"/>
        <w:right w:val="none" w:sz="0" w:space="0" w:color="auto"/>
      </w:divBdr>
      <w:divsChild>
        <w:div w:id="650014389">
          <w:marLeft w:val="360"/>
          <w:marRight w:val="0"/>
          <w:marTop w:val="200"/>
          <w:marBottom w:val="0"/>
          <w:divBdr>
            <w:top w:val="none" w:sz="0" w:space="0" w:color="auto"/>
            <w:left w:val="none" w:sz="0" w:space="0" w:color="auto"/>
            <w:bottom w:val="none" w:sz="0" w:space="0" w:color="auto"/>
            <w:right w:val="none" w:sz="0" w:space="0" w:color="auto"/>
          </w:divBdr>
        </w:div>
        <w:div w:id="79184010">
          <w:marLeft w:val="360"/>
          <w:marRight w:val="0"/>
          <w:marTop w:val="200"/>
          <w:marBottom w:val="0"/>
          <w:divBdr>
            <w:top w:val="none" w:sz="0" w:space="0" w:color="auto"/>
            <w:left w:val="none" w:sz="0" w:space="0" w:color="auto"/>
            <w:bottom w:val="none" w:sz="0" w:space="0" w:color="auto"/>
            <w:right w:val="none" w:sz="0" w:space="0" w:color="auto"/>
          </w:divBdr>
        </w:div>
        <w:div w:id="619840344">
          <w:marLeft w:val="360"/>
          <w:marRight w:val="0"/>
          <w:marTop w:val="200"/>
          <w:marBottom w:val="0"/>
          <w:divBdr>
            <w:top w:val="none" w:sz="0" w:space="0" w:color="auto"/>
            <w:left w:val="none" w:sz="0" w:space="0" w:color="auto"/>
            <w:bottom w:val="none" w:sz="0" w:space="0" w:color="auto"/>
            <w:right w:val="none" w:sz="0" w:space="0" w:color="auto"/>
          </w:divBdr>
        </w:div>
        <w:div w:id="1177038893">
          <w:marLeft w:val="360"/>
          <w:marRight w:val="0"/>
          <w:marTop w:val="200"/>
          <w:marBottom w:val="0"/>
          <w:divBdr>
            <w:top w:val="none" w:sz="0" w:space="0" w:color="auto"/>
            <w:left w:val="none" w:sz="0" w:space="0" w:color="auto"/>
            <w:bottom w:val="none" w:sz="0" w:space="0" w:color="auto"/>
            <w:right w:val="none" w:sz="0" w:space="0" w:color="auto"/>
          </w:divBdr>
        </w:div>
        <w:div w:id="296300330">
          <w:marLeft w:val="360"/>
          <w:marRight w:val="0"/>
          <w:marTop w:val="200"/>
          <w:marBottom w:val="0"/>
          <w:divBdr>
            <w:top w:val="none" w:sz="0" w:space="0" w:color="auto"/>
            <w:left w:val="none" w:sz="0" w:space="0" w:color="auto"/>
            <w:bottom w:val="none" w:sz="0" w:space="0" w:color="auto"/>
            <w:right w:val="none" w:sz="0" w:space="0" w:color="auto"/>
          </w:divBdr>
        </w:div>
        <w:div w:id="1376660946">
          <w:marLeft w:val="360"/>
          <w:marRight w:val="0"/>
          <w:marTop w:val="200"/>
          <w:marBottom w:val="0"/>
          <w:divBdr>
            <w:top w:val="none" w:sz="0" w:space="0" w:color="auto"/>
            <w:left w:val="none" w:sz="0" w:space="0" w:color="auto"/>
            <w:bottom w:val="none" w:sz="0" w:space="0" w:color="auto"/>
            <w:right w:val="none" w:sz="0" w:space="0" w:color="auto"/>
          </w:divBdr>
        </w:div>
        <w:div w:id="1664357863">
          <w:marLeft w:val="360"/>
          <w:marRight w:val="0"/>
          <w:marTop w:val="200"/>
          <w:marBottom w:val="0"/>
          <w:divBdr>
            <w:top w:val="none" w:sz="0" w:space="0" w:color="auto"/>
            <w:left w:val="none" w:sz="0" w:space="0" w:color="auto"/>
            <w:bottom w:val="none" w:sz="0" w:space="0" w:color="auto"/>
            <w:right w:val="none" w:sz="0" w:space="0" w:color="auto"/>
          </w:divBdr>
        </w:div>
        <w:div w:id="1248077261">
          <w:marLeft w:val="360"/>
          <w:marRight w:val="0"/>
          <w:marTop w:val="200"/>
          <w:marBottom w:val="0"/>
          <w:divBdr>
            <w:top w:val="none" w:sz="0" w:space="0" w:color="auto"/>
            <w:left w:val="none" w:sz="0" w:space="0" w:color="auto"/>
            <w:bottom w:val="none" w:sz="0" w:space="0" w:color="auto"/>
            <w:right w:val="none" w:sz="0" w:space="0" w:color="auto"/>
          </w:divBdr>
        </w:div>
        <w:div w:id="792598046">
          <w:marLeft w:val="360"/>
          <w:marRight w:val="0"/>
          <w:marTop w:val="200"/>
          <w:marBottom w:val="0"/>
          <w:divBdr>
            <w:top w:val="none" w:sz="0" w:space="0" w:color="auto"/>
            <w:left w:val="none" w:sz="0" w:space="0" w:color="auto"/>
            <w:bottom w:val="none" w:sz="0" w:space="0" w:color="auto"/>
            <w:right w:val="none" w:sz="0" w:space="0" w:color="auto"/>
          </w:divBdr>
        </w:div>
        <w:div w:id="2028629824">
          <w:marLeft w:val="360"/>
          <w:marRight w:val="0"/>
          <w:marTop w:val="200"/>
          <w:marBottom w:val="0"/>
          <w:divBdr>
            <w:top w:val="none" w:sz="0" w:space="0" w:color="auto"/>
            <w:left w:val="none" w:sz="0" w:space="0" w:color="auto"/>
            <w:bottom w:val="none" w:sz="0" w:space="0" w:color="auto"/>
            <w:right w:val="none" w:sz="0" w:space="0" w:color="auto"/>
          </w:divBdr>
        </w:div>
        <w:div w:id="1552569463">
          <w:marLeft w:val="1080"/>
          <w:marRight w:val="0"/>
          <w:marTop w:val="200"/>
          <w:marBottom w:val="0"/>
          <w:divBdr>
            <w:top w:val="none" w:sz="0" w:space="0" w:color="auto"/>
            <w:left w:val="none" w:sz="0" w:space="0" w:color="auto"/>
            <w:bottom w:val="none" w:sz="0" w:space="0" w:color="auto"/>
            <w:right w:val="none" w:sz="0" w:space="0" w:color="auto"/>
          </w:divBdr>
        </w:div>
        <w:div w:id="1736472292">
          <w:marLeft w:val="360"/>
          <w:marRight w:val="0"/>
          <w:marTop w:val="200"/>
          <w:marBottom w:val="0"/>
          <w:divBdr>
            <w:top w:val="none" w:sz="0" w:space="0" w:color="auto"/>
            <w:left w:val="none" w:sz="0" w:space="0" w:color="auto"/>
            <w:bottom w:val="none" w:sz="0" w:space="0" w:color="auto"/>
            <w:right w:val="none" w:sz="0" w:space="0" w:color="auto"/>
          </w:divBdr>
        </w:div>
        <w:div w:id="949892148">
          <w:marLeft w:val="1267"/>
          <w:marRight w:val="0"/>
          <w:marTop w:val="200"/>
          <w:marBottom w:val="0"/>
          <w:divBdr>
            <w:top w:val="none" w:sz="0" w:space="0" w:color="auto"/>
            <w:left w:val="none" w:sz="0" w:space="0" w:color="auto"/>
            <w:bottom w:val="none" w:sz="0" w:space="0" w:color="auto"/>
            <w:right w:val="none" w:sz="0" w:space="0" w:color="auto"/>
          </w:divBdr>
        </w:div>
        <w:div w:id="454444231">
          <w:marLeft w:val="1267"/>
          <w:marRight w:val="0"/>
          <w:marTop w:val="200"/>
          <w:marBottom w:val="0"/>
          <w:divBdr>
            <w:top w:val="none" w:sz="0" w:space="0" w:color="auto"/>
            <w:left w:val="none" w:sz="0" w:space="0" w:color="auto"/>
            <w:bottom w:val="none" w:sz="0" w:space="0" w:color="auto"/>
            <w:right w:val="none" w:sz="0" w:space="0" w:color="auto"/>
          </w:divBdr>
        </w:div>
        <w:div w:id="1312758282">
          <w:marLeft w:val="1267"/>
          <w:marRight w:val="0"/>
          <w:marTop w:val="200"/>
          <w:marBottom w:val="0"/>
          <w:divBdr>
            <w:top w:val="none" w:sz="0" w:space="0" w:color="auto"/>
            <w:left w:val="none" w:sz="0" w:space="0" w:color="auto"/>
            <w:bottom w:val="none" w:sz="0" w:space="0" w:color="auto"/>
            <w:right w:val="none" w:sz="0" w:space="0" w:color="auto"/>
          </w:divBdr>
        </w:div>
        <w:div w:id="901791741">
          <w:marLeft w:val="360"/>
          <w:marRight w:val="0"/>
          <w:marTop w:val="200"/>
          <w:marBottom w:val="0"/>
          <w:divBdr>
            <w:top w:val="none" w:sz="0" w:space="0" w:color="auto"/>
            <w:left w:val="none" w:sz="0" w:space="0" w:color="auto"/>
            <w:bottom w:val="none" w:sz="0" w:space="0" w:color="auto"/>
            <w:right w:val="none" w:sz="0" w:space="0" w:color="auto"/>
          </w:divBdr>
        </w:div>
        <w:div w:id="1040326492">
          <w:marLeft w:val="360"/>
          <w:marRight w:val="0"/>
          <w:marTop w:val="200"/>
          <w:marBottom w:val="0"/>
          <w:divBdr>
            <w:top w:val="none" w:sz="0" w:space="0" w:color="auto"/>
            <w:left w:val="none" w:sz="0" w:space="0" w:color="auto"/>
            <w:bottom w:val="none" w:sz="0" w:space="0" w:color="auto"/>
            <w:right w:val="none" w:sz="0" w:space="0" w:color="auto"/>
          </w:divBdr>
        </w:div>
        <w:div w:id="1319191228">
          <w:marLeft w:val="360"/>
          <w:marRight w:val="0"/>
          <w:marTop w:val="200"/>
          <w:marBottom w:val="0"/>
          <w:divBdr>
            <w:top w:val="none" w:sz="0" w:space="0" w:color="auto"/>
            <w:left w:val="none" w:sz="0" w:space="0" w:color="auto"/>
            <w:bottom w:val="none" w:sz="0" w:space="0" w:color="auto"/>
            <w:right w:val="none" w:sz="0" w:space="0" w:color="auto"/>
          </w:divBdr>
        </w:div>
        <w:div w:id="1746224478">
          <w:marLeft w:val="1080"/>
          <w:marRight w:val="0"/>
          <w:marTop w:val="100"/>
          <w:marBottom w:val="0"/>
          <w:divBdr>
            <w:top w:val="none" w:sz="0" w:space="0" w:color="auto"/>
            <w:left w:val="none" w:sz="0" w:space="0" w:color="auto"/>
            <w:bottom w:val="none" w:sz="0" w:space="0" w:color="auto"/>
            <w:right w:val="none" w:sz="0" w:space="0" w:color="auto"/>
          </w:divBdr>
        </w:div>
        <w:div w:id="1262106099">
          <w:marLeft w:val="1080"/>
          <w:marRight w:val="0"/>
          <w:marTop w:val="100"/>
          <w:marBottom w:val="0"/>
          <w:divBdr>
            <w:top w:val="none" w:sz="0" w:space="0" w:color="auto"/>
            <w:left w:val="none" w:sz="0" w:space="0" w:color="auto"/>
            <w:bottom w:val="none" w:sz="0" w:space="0" w:color="auto"/>
            <w:right w:val="none" w:sz="0" w:space="0" w:color="auto"/>
          </w:divBdr>
        </w:div>
        <w:div w:id="401684893">
          <w:marLeft w:val="1080"/>
          <w:marRight w:val="0"/>
          <w:marTop w:val="100"/>
          <w:marBottom w:val="0"/>
          <w:divBdr>
            <w:top w:val="none" w:sz="0" w:space="0" w:color="auto"/>
            <w:left w:val="none" w:sz="0" w:space="0" w:color="auto"/>
            <w:bottom w:val="none" w:sz="0" w:space="0" w:color="auto"/>
            <w:right w:val="none" w:sz="0" w:space="0" w:color="auto"/>
          </w:divBdr>
        </w:div>
        <w:div w:id="1092507424">
          <w:marLeft w:val="1080"/>
          <w:marRight w:val="0"/>
          <w:marTop w:val="100"/>
          <w:marBottom w:val="0"/>
          <w:divBdr>
            <w:top w:val="none" w:sz="0" w:space="0" w:color="auto"/>
            <w:left w:val="none" w:sz="0" w:space="0" w:color="auto"/>
            <w:bottom w:val="none" w:sz="0" w:space="0" w:color="auto"/>
            <w:right w:val="none" w:sz="0" w:space="0" w:color="auto"/>
          </w:divBdr>
        </w:div>
        <w:div w:id="555973397">
          <w:marLeft w:val="360"/>
          <w:marRight w:val="0"/>
          <w:marTop w:val="200"/>
          <w:marBottom w:val="0"/>
          <w:divBdr>
            <w:top w:val="none" w:sz="0" w:space="0" w:color="auto"/>
            <w:left w:val="none" w:sz="0" w:space="0" w:color="auto"/>
            <w:bottom w:val="none" w:sz="0" w:space="0" w:color="auto"/>
            <w:right w:val="none" w:sz="0" w:space="0" w:color="auto"/>
          </w:divBdr>
        </w:div>
        <w:div w:id="1620723704">
          <w:marLeft w:val="360"/>
          <w:marRight w:val="0"/>
          <w:marTop w:val="200"/>
          <w:marBottom w:val="0"/>
          <w:divBdr>
            <w:top w:val="none" w:sz="0" w:space="0" w:color="auto"/>
            <w:left w:val="none" w:sz="0" w:space="0" w:color="auto"/>
            <w:bottom w:val="none" w:sz="0" w:space="0" w:color="auto"/>
            <w:right w:val="none" w:sz="0" w:space="0" w:color="auto"/>
          </w:divBdr>
        </w:div>
        <w:div w:id="1757748637">
          <w:marLeft w:val="360"/>
          <w:marRight w:val="0"/>
          <w:marTop w:val="200"/>
          <w:marBottom w:val="0"/>
          <w:divBdr>
            <w:top w:val="none" w:sz="0" w:space="0" w:color="auto"/>
            <w:left w:val="none" w:sz="0" w:space="0" w:color="auto"/>
            <w:bottom w:val="none" w:sz="0" w:space="0" w:color="auto"/>
            <w:right w:val="none" w:sz="0" w:space="0" w:color="auto"/>
          </w:divBdr>
        </w:div>
        <w:div w:id="1164004872">
          <w:marLeft w:val="360"/>
          <w:marRight w:val="0"/>
          <w:marTop w:val="200"/>
          <w:marBottom w:val="0"/>
          <w:divBdr>
            <w:top w:val="none" w:sz="0" w:space="0" w:color="auto"/>
            <w:left w:val="none" w:sz="0" w:space="0" w:color="auto"/>
            <w:bottom w:val="none" w:sz="0" w:space="0" w:color="auto"/>
            <w:right w:val="none" w:sz="0" w:space="0" w:color="auto"/>
          </w:divBdr>
        </w:div>
        <w:div w:id="170293177">
          <w:marLeft w:val="360"/>
          <w:marRight w:val="0"/>
          <w:marTop w:val="200"/>
          <w:marBottom w:val="0"/>
          <w:divBdr>
            <w:top w:val="none" w:sz="0" w:space="0" w:color="auto"/>
            <w:left w:val="none" w:sz="0" w:space="0" w:color="auto"/>
            <w:bottom w:val="none" w:sz="0" w:space="0" w:color="auto"/>
            <w:right w:val="none" w:sz="0" w:space="0" w:color="auto"/>
          </w:divBdr>
        </w:div>
        <w:div w:id="881865526">
          <w:marLeft w:val="360"/>
          <w:marRight w:val="0"/>
          <w:marTop w:val="200"/>
          <w:marBottom w:val="0"/>
          <w:divBdr>
            <w:top w:val="none" w:sz="0" w:space="0" w:color="auto"/>
            <w:left w:val="none" w:sz="0" w:space="0" w:color="auto"/>
            <w:bottom w:val="none" w:sz="0" w:space="0" w:color="auto"/>
            <w:right w:val="none" w:sz="0" w:space="0" w:color="auto"/>
          </w:divBdr>
        </w:div>
        <w:div w:id="483663031">
          <w:marLeft w:val="360"/>
          <w:marRight w:val="0"/>
          <w:marTop w:val="200"/>
          <w:marBottom w:val="0"/>
          <w:divBdr>
            <w:top w:val="none" w:sz="0" w:space="0" w:color="auto"/>
            <w:left w:val="none" w:sz="0" w:space="0" w:color="auto"/>
            <w:bottom w:val="none" w:sz="0" w:space="0" w:color="auto"/>
            <w:right w:val="none" w:sz="0" w:space="0" w:color="auto"/>
          </w:divBdr>
        </w:div>
        <w:div w:id="907957143">
          <w:marLeft w:val="360"/>
          <w:marRight w:val="0"/>
          <w:marTop w:val="200"/>
          <w:marBottom w:val="0"/>
          <w:divBdr>
            <w:top w:val="none" w:sz="0" w:space="0" w:color="auto"/>
            <w:left w:val="none" w:sz="0" w:space="0" w:color="auto"/>
            <w:bottom w:val="none" w:sz="0" w:space="0" w:color="auto"/>
            <w:right w:val="none" w:sz="0" w:space="0" w:color="auto"/>
          </w:divBdr>
        </w:div>
        <w:div w:id="463738893">
          <w:marLeft w:val="360"/>
          <w:marRight w:val="0"/>
          <w:marTop w:val="200"/>
          <w:marBottom w:val="0"/>
          <w:divBdr>
            <w:top w:val="none" w:sz="0" w:space="0" w:color="auto"/>
            <w:left w:val="none" w:sz="0" w:space="0" w:color="auto"/>
            <w:bottom w:val="none" w:sz="0" w:space="0" w:color="auto"/>
            <w:right w:val="none" w:sz="0" w:space="0" w:color="auto"/>
          </w:divBdr>
        </w:div>
        <w:div w:id="522061019">
          <w:marLeft w:val="360"/>
          <w:marRight w:val="0"/>
          <w:marTop w:val="200"/>
          <w:marBottom w:val="0"/>
          <w:divBdr>
            <w:top w:val="none" w:sz="0" w:space="0" w:color="auto"/>
            <w:left w:val="none" w:sz="0" w:space="0" w:color="auto"/>
            <w:bottom w:val="none" w:sz="0" w:space="0" w:color="auto"/>
            <w:right w:val="none" w:sz="0" w:space="0" w:color="auto"/>
          </w:divBdr>
        </w:div>
        <w:div w:id="1672488200">
          <w:marLeft w:val="1080"/>
          <w:marRight w:val="0"/>
          <w:marTop w:val="100"/>
          <w:marBottom w:val="0"/>
          <w:divBdr>
            <w:top w:val="none" w:sz="0" w:space="0" w:color="auto"/>
            <w:left w:val="none" w:sz="0" w:space="0" w:color="auto"/>
            <w:bottom w:val="none" w:sz="0" w:space="0" w:color="auto"/>
            <w:right w:val="none" w:sz="0" w:space="0" w:color="auto"/>
          </w:divBdr>
        </w:div>
        <w:div w:id="1012730474">
          <w:marLeft w:val="1080"/>
          <w:marRight w:val="0"/>
          <w:marTop w:val="100"/>
          <w:marBottom w:val="0"/>
          <w:divBdr>
            <w:top w:val="none" w:sz="0" w:space="0" w:color="auto"/>
            <w:left w:val="none" w:sz="0" w:space="0" w:color="auto"/>
            <w:bottom w:val="none" w:sz="0" w:space="0" w:color="auto"/>
            <w:right w:val="none" w:sz="0" w:space="0" w:color="auto"/>
          </w:divBdr>
        </w:div>
        <w:div w:id="642925352">
          <w:marLeft w:val="1080"/>
          <w:marRight w:val="0"/>
          <w:marTop w:val="100"/>
          <w:marBottom w:val="0"/>
          <w:divBdr>
            <w:top w:val="none" w:sz="0" w:space="0" w:color="auto"/>
            <w:left w:val="none" w:sz="0" w:space="0" w:color="auto"/>
            <w:bottom w:val="none" w:sz="0" w:space="0" w:color="auto"/>
            <w:right w:val="none" w:sz="0" w:space="0" w:color="auto"/>
          </w:divBdr>
        </w:div>
        <w:div w:id="1481733093">
          <w:marLeft w:val="360"/>
          <w:marRight w:val="0"/>
          <w:marTop w:val="200"/>
          <w:marBottom w:val="0"/>
          <w:divBdr>
            <w:top w:val="none" w:sz="0" w:space="0" w:color="auto"/>
            <w:left w:val="none" w:sz="0" w:space="0" w:color="auto"/>
            <w:bottom w:val="none" w:sz="0" w:space="0" w:color="auto"/>
            <w:right w:val="none" w:sz="0" w:space="0" w:color="auto"/>
          </w:divBdr>
        </w:div>
        <w:div w:id="1445610094">
          <w:marLeft w:val="360"/>
          <w:marRight w:val="0"/>
          <w:marTop w:val="200"/>
          <w:marBottom w:val="0"/>
          <w:divBdr>
            <w:top w:val="none" w:sz="0" w:space="0" w:color="auto"/>
            <w:left w:val="none" w:sz="0" w:space="0" w:color="auto"/>
            <w:bottom w:val="none" w:sz="0" w:space="0" w:color="auto"/>
            <w:right w:val="none" w:sz="0" w:space="0" w:color="auto"/>
          </w:divBdr>
        </w:div>
        <w:div w:id="1159737650">
          <w:marLeft w:val="360"/>
          <w:marRight w:val="0"/>
          <w:marTop w:val="200"/>
          <w:marBottom w:val="0"/>
          <w:divBdr>
            <w:top w:val="none" w:sz="0" w:space="0" w:color="auto"/>
            <w:left w:val="none" w:sz="0" w:space="0" w:color="auto"/>
            <w:bottom w:val="none" w:sz="0" w:space="0" w:color="auto"/>
            <w:right w:val="none" w:sz="0" w:space="0" w:color="auto"/>
          </w:divBdr>
        </w:div>
        <w:div w:id="474033975">
          <w:marLeft w:val="360"/>
          <w:marRight w:val="0"/>
          <w:marTop w:val="200"/>
          <w:marBottom w:val="0"/>
          <w:divBdr>
            <w:top w:val="none" w:sz="0" w:space="0" w:color="auto"/>
            <w:left w:val="none" w:sz="0" w:space="0" w:color="auto"/>
            <w:bottom w:val="none" w:sz="0" w:space="0" w:color="auto"/>
            <w:right w:val="none" w:sz="0" w:space="0" w:color="auto"/>
          </w:divBdr>
        </w:div>
        <w:div w:id="1476218650">
          <w:marLeft w:val="360"/>
          <w:marRight w:val="0"/>
          <w:marTop w:val="200"/>
          <w:marBottom w:val="0"/>
          <w:divBdr>
            <w:top w:val="none" w:sz="0" w:space="0" w:color="auto"/>
            <w:left w:val="none" w:sz="0" w:space="0" w:color="auto"/>
            <w:bottom w:val="none" w:sz="0" w:space="0" w:color="auto"/>
            <w:right w:val="none" w:sz="0" w:space="0" w:color="auto"/>
          </w:divBdr>
        </w:div>
        <w:div w:id="1897081907">
          <w:marLeft w:val="360"/>
          <w:marRight w:val="0"/>
          <w:marTop w:val="200"/>
          <w:marBottom w:val="0"/>
          <w:divBdr>
            <w:top w:val="none" w:sz="0" w:space="0" w:color="auto"/>
            <w:left w:val="none" w:sz="0" w:space="0" w:color="auto"/>
            <w:bottom w:val="none" w:sz="0" w:space="0" w:color="auto"/>
            <w:right w:val="none" w:sz="0" w:space="0" w:color="auto"/>
          </w:divBdr>
        </w:div>
        <w:div w:id="1145001474">
          <w:marLeft w:val="1080"/>
          <w:marRight w:val="0"/>
          <w:marTop w:val="100"/>
          <w:marBottom w:val="0"/>
          <w:divBdr>
            <w:top w:val="none" w:sz="0" w:space="0" w:color="auto"/>
            <w:left w:val="none" w:sz="0" w:space="0" w:color="auto"/>
            <w:bottom w:val="none" w:sz="0" w:space="0" w:color="auto"/>
            <w:right w:val="none" w:sz="0" w:space="0" w:color="auto"/>
          </w:divBdr>
        </w:div>
        <w:div w:id="1622877346">
          <w:marLeft w:val="1080"/>
          <w:marRight w:val="0"/>
          <w:marTop w:val="100"/>
          <w:marBottom w:val="0"/>
          <w:divBdr>
            <w:top w:val="none" w:sz="0" w:space="0" w:color="auto"/>
            <w:left w:val="none" w:sz="0" w:space="0" w:color="auto"/>
            <w:bottom w:val="none" w:sz="0" w:space="0" w:color="auto"/>
            <w:right w:val="none" w:sz="0" w:space="0" w:color="auto"/>
          </w:divBdr>
        </w:div>
        <w:div w:id="203712229">
          <w:marLeft w:val="1080"/>
          <w:marRight w:val="0"/>
          <w:marTop w:val="100"/>
          <w:marBottom w:val="0"/>
          <w:divBdr>
            <w:top w:val="none" w:sz="0" w:space="0" w:color="auto"/>
            <w:left w:val="none" w:sz="0" w:space="0" w:color="auto"/>
            <w:bottom w:val="none" w:sz="0" w:space="0" w:color="auto"/>
            <w:right w:val="none" w:sz="0" w:space="0" w:color="auto"/>
          </w:divBdr>
        </w:div>
        <w:div w:id="1111588162">
          <w:marLeft w:val="1080"/>
          <w:marRight w:val="0"/>
          <w:marTop w:val="100"/>
          <w:marBottom w:val="0"/>
          <w:divBdr>
            <w:top w:val="none" w:sz="0" w:space="0" w:color="auto"/>
            <w:left w:val="none" w:sz="0" w:space="0" w:color="auto"/>
            <w:bottom w:val="none" w:sz="0" w:space="0" w:color="auto"/>
            <w:right w:val="none" w:sz="0" w:space="0" w:color="auto"/>
          </w:divBdr>
        </w:div>
        <w:div w:id="90900241">
          <w:marLeft w:val="1080"/>
          <w:marRight w:val="0"/>
          <w:marTop w:val="100"/>
          <w:marBottom w:val="0"/>
          <w:divBdr>
            <w:top w:val="none" w:sz="0" w:space="0" w:color="auto"/>
            <w:left w:val="none" w:sz="0" w:space="0" w:color="auto"/>
            <w:bottom w:val="none" w:sz="0" w:space="0" w:color="auto"/>
            <w:right w:val="none" w:sz="0" w:space="0" w:color="auto"/>
          </w:divBdr>
        </w:div>
        <w:div w:id="262148346">
          <w:marLeft w:val="1080"/>
          <w:marRight w:val="0"/>
          <w:marTop w:val="100"/>
          <w:marBottom w:val="0"/>
          <w:divBdr>
            <w:top w:val="none" w:sz="0" w:space="0" w:color="auto"/>
            <w:left w:val="none" w:sz="0" w:space="0" w:color="auto"/>
            <w:bottom w:val="none" w:sz="0" w:space="0" w:color="auto"/>
            <w:right w:val="none" w:sz="0" w:space="0" w:color="auto"/>
          </w:divBdr>
        </w:div>
      </w:divsChild>
    </w:div>
    <w:div w:id="1673751638">
      <w:bodyDiv w:val="1"/>
      <w:marLeft w:val="0"/>
      <w:marRight w:val="0"/>
      <w:marTop w:val="0"/>
      <w:marBottom w:val="0"/>
      <w:divBdr>
        <w:top w:val="none" w:sz="0" w:space="0" w:color="auto"/>
        <w:left w:val="none" w:sz="0" w:space="0" w:color="auto"/>
        <w:bottom w:val="none" w:sz="0" w:space="0" w:color="auto"/>
        <w:right w:val="none" w:sz="0" w:space="0" w:color="auto"/>
      </w:divBdr>
    </w:div>
    <w:div w:id="1817526055">
      <w:bodyDiv w:val="1"/>
      <w:marLeft w:val="0"/>
      <w:marRight w:val="0"/>
      <w:marTop w:val="0"/>
      <w:marBottom w:val="0"/>
      <w:divBdr>
        <w:top w:val="none" w:sz="0" w:space="0" w:color="auto"/>
        <w:left w:val="none" w:sz="0" w:space="0" w:color="auto"/>
        <w:bottom w:val="none" w:sz="0" w:space="0" w:color="auto"/>
        <w:right w:val="none" w:sz="0" w:space="0" w:color="auto"/>
      </w:divBdr>
    </w:div>
    <w:div w:id="1989747774">
      <w:bodyDiv w:val="1"/>
      <w:marLeft w:val="0"/>
      <w:marRight w:val="0"/>
      <w:marTop w:val="0"/>
      <w:marBottom w:val="0"/>
      <w:divBdr>
        <w:top w:val="none" w:sz="0" w:space="0" w:color="auto"/>
        <w:left w:val="none" w:sz="0" w:space="0" w:color="auto"/>
        <w:bottom w:val="none" w:sz="0" w:space="0" w:color="auto"/>
        <w:right w:val="none" w:sz="0" w:space="0" w:color="auto"/>
      </w:divBdr>
    </w:div>
    <w:div w:id="1999840185">
      <w:bodyDiv w:val="1"/>
      <w:marLeft w:val="0"/>
      <w:marRight w:val="0"/>
      <w:marTop w:val="0"/>
      <w:marBottom w:val="0"/>
      <w:divBdr>
        <w:top w:val="none" w:sz="0" w:space="0" w:color="auto"/>
        <w:left w:val="none" w:sz="0" w:space="0" w:color="auto"/>
        <w:bottom w:val="none" w:sz="0" w:space="0" w:color="auto"/>
        <w:right w:val="none" w:sz="0" w:space="0" w:color="auto"/>
      </w:divBdr>
    </w:div>
    <w:div w:id="2064407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hyperlink" Target="https://youtu.be/U0oeSrRnXPk"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Ins17</b:Tag>
    <b:SourceType>Book</b:SourceType>
    <b:Guid>{545BFD0C-5A5A-445D-837B-B0E3209C5525}</b:Guid>
    <b:Author>
      <b:Author>
        <b:NameList>
          <b:Person>
            <b:Last>INEI</b:Last>
            <b:First>Instituto</b:First>
            <b:Middle>Nacional de Estadística e Informática</b:Middle>
          </b:Person>
        </b:NameList>
      </b:Author>
    </b:Author>
    <b:Title>Perú: Características de las viviendas particulares y los hogares. Acceso a servicios básicos</b:Title>
    <b:Year>2017</b:Year>
    <b:City>Peru</b:City>
    <b:Publisher>Censos nacionales 2017</b:Publisher>
    <b:RefOrder>1</b:RefOrder>
  </b:Source>
</b:Sources>
</file>

<file path=customXml/itemProps1.xml><?xml version="1.0" encoding="utf-8"?>
<ds:datastoreItem xmlns:ds="http://schemas.openxmlformats.org/officeDocument/2006/customXml" ds:itemID="{04A63862-DDD9-4D1D-BDC9-96A578D3F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1164</Words>
  <Characters>6637</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Yuri Marquez Solis</dc:creator>
  <cp:keywords/>
  <dc:description/>
  <cp:lastModifiedBy>Usuario de Windows</cp:lastModifiedBy>
  <cp:revision>2</cp:revision>
  <dcterms:created xsi:type="dcterms:W3CDTF">2020-07-29T20:58:00Z</dcterms:created>
  <dcterms:modified xsi:type="dcterms:W3CDTF">2020-07-29T20:58:00Z</dcterms:modified>
</cp:coreProperties>
</file>