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95" w:rsidRPr="008A7A73" w:rsidRDefault="008A7A73" w:rsidP="008A7A73">
      <w:pPr>
        <w:jc w:val="center"/>
        <w:rPr>
          <w:sz w:val="32"/>
          <w:szCs w:val="32"/>
        </w:rPr>
      </w:pPr>
      <w:bookmarkStart w:id="0" w:name="_GoBack"/>
      <w:bookmarkEnd w:id="0"/>
      <w:r w:rsidRPr="008A7A73">
        <w:rPr>
          <w:sz w:val="32"/>
          <w:szCs w:val="32"/>
        </w:rPr>
        <w:t>Куриерска фирма</w:t>
      </w:r>
    </w:p>
    <w:p w:rsidR="008A7A73" w:rsidRDefault="008A7A73" w:rsidP="008A7A73">
      <w:pPr>
        <w:rPr>
          <w:sz w:val="24"/>
          <w:szCs w:val="24"/>
        </w:rPr>
      </w:pPr>
      <w:r w:rsidRPr="008A7A73">
        <w:rPr>
          <w:sz w:val="24"/>
          <w:szCs w:val="24"/>
        </w:rPr>
        <w:t>Да се разработи информационна система, предоставяща услуга за изпращане  получаване на пратки по куриер. Програмата съхранява и обработва данни за създадени пратки, обработени от куриер и доставени до адрес.</w:t>
      </w:r>
    </w:p>
    <w:p w:rsidR="008A7A73" w:rsidRDefault="008A7A73" w:rsidP="008A7A73">
      <w:pPr>
        <w:rPr>
          <w:sz w:val="24"/>
          <w:szCs w:val="24"/>
        </w:rPr>
      </w:pPr>
      <w:r>
        <w:rPr>
          <w:sz w:val="24"/>
          <w:szCs w:val="24"/>
        </w:rPr>
        <w:t>Системата поддържа три вида потребители: администратор, куриери и клиенти(с различни роли за достъп до функционалностите в системата.</w:t>
      </w:r>
    </w:p>
    <w:p w:rsidR="008A7A73" w:rsidRDefault="008A7A73" w:rsidP="008A7A73">
      <w:pPr>
        <w:rPr>
          <w:sz w:val="24"/>
          <w:szCs w:val="24"/>
        </w:rPr>
      </w:pPr>
      <w:r>
        <w:rPr>
          <w:sz w:val="24"/>
          <w:szCs w:val="24"/>
        </w:rPr>
        <w:t>Операции за работа с потребители: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Създаване на куриерска фирма(и) от администратор(име, офиси в градове и др.);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Създаване на куриер към фирма от администратор;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Регистриране на клиенти на куриерската фирма от куриер;</w:t>
      </w:r>
    </w:p>
    <w:p w:rsidR="008A7A73" w:rsidRDefault="00F369DF" w:rsidP="008A7A73">
      <w:pPr>
        <w:rPr>
          <w:sz w:val="24"/>
          <w:szCs w:val="24"/>
        </w:rPr>
      </w:pPr>
      <w:r>
        <w:rPr>
          <w:sz w:val="24"/>
          <w:szCs w:val="24"/>
        </w:rPr>
        <w:t xml:space="preserve">Системата поддържа опeрации за работа с </w:t>
      </w:r>
      <w:r w:rsidR="008A7A73">
        <w:rPr>
          <w:sz w:val="24"/>
          <w:szCs w:val="24"/>
        </w:rPr>
        <w:t>изпращане и получване на пратки:</w:t>
      </w:r>
    </w:p>
    <w:p w:rsidR="001E2391" w:rsidRDefault="008A7A73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Регистриране на пратка в офис на фирмата. Различните категории пратки(плик, колет</w:t>
      </w:r>
      <w:r w:rsidR="001E2391">
        <w:rPr>
          <w:sz w:val="24"/>
          <w:szCs w:val="24"/>
        </w:rPr>
        <w:t>, голям пакет, товар) имат различни цени;</w:t>
      </w:r>
    </w:p>
    <w:p w:rsidR="008A7A73" w:rsidRDefault="001E2391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Транзит на пратката до местоназначението(извършва се автоматично от системата на базата на времезаделяща техника!); </w:t>
      </w:r>
    </w:p>
    <w:p w:rsidR="001E2391" w:rsidRDefault="00F369DF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Статус на получаването- полученa</w:t>
      </w:r>
      <w:r w:rsidR="001E2391">
        <w:rPr>
          <w:sz w:val="24"/>
          <w:szCs w:val="24"/>
        </w:rPr>
        <w:t>, неполучена, отказана;</w:t>
      </w:r>
    </w:p>
    <w:p w:rsidR="001E2391" w:rsidRDefault="001E2391" w:rsidP="001E2391">
      <w:pPr>
        <w:rPr>
          <w:sz w:val="24"/>
          <w:szCs w:val="24"/>
        </w:rPr>
      </w:pPr>
      <w:r>
        <w:rPr>
          <w:sz w:val="24"/>
          <w:szCs w:val="24"/>
        </w:rPr>
        <w:t>Системата поддържа справки по произволен период за: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Пратки и тяхното състояние;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Възможност за проследяване на статуса на дадената пратка;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Статистика на куриерската фирма;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Работа на куриерите;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Статистика за клиентите на куриерските фирми.</w:t>
      </w:r>
    </w:p>
    <w:p w:rsidR="001E2391" w:rsidRDefault="001E2391" w:rsidP="001E2391">
      <w:pPr>
        <w:rPr>
          <w:sz w:val="24"/>
          <w:szCs w:val="24"/>
        </w:rPr>
      </w:pPr>
      <w:r>
        <w:rPr>
          <w:sz w:val="24"/>
          <w:szCs w:val="24"/>
        </w:rPr>
        <w:t>Системата поддържа известия за:</w:t>
      </w:r>
    </w:p>
    <w:p w:rsidR="00276955" w:rsidRDefault="00276955" w:rsidP="002769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Неполучени пратки;</w:t>
      </w:r>
    </w:p>
    <w:p w:rsidR="00276955" w:rsidRPr="00276955" w:rsidRDefault="00276955" w:rsidP="002769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Отказани пратки;</w:t>
      </w:r>
    </w:p>
    <w:p w:rsidR="008A7A73" w:rsidRPr="008A7A73" w:rsidRDefault="008A7A73"/>
    <w:sectPr w:rsidR="008A7A73" w:rsidRPr="008A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C7633"/>
    <w:multiLevelType w:val="hybridMultilevel"/>
    <w:tmpl w:val="885486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90676"/>
    <w:multiLevelType w:val="hybridMultilevel"/>
    <w:tmpl w:val="3056AE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11BF2"/>
    <w:multiLevelType w:val="hybridMultilevel"/>
    <w:tmpl w:val="806889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55C9F"/>
    <w:multiLevelType w:val="hybridMultilevel"/>
    <w:tmpl w:val="0C5EEE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D8"/>
    <w:rsid w:val="001E2391"/>
    <w:rsid w:val="00276955"/>
    <w:rsid w:val="00352F9F"/>
    <w:rsid w:val="004511F8"/>
    <w:rsid w:val="00725BAA"/>
    <w:rsid w:val="007F783E"/>
    <w:rsid w:val="008A7A73"/>
    <w:rsid w:val="00B256A4"/>
    <w:rsid w:val="00EB78D8"/>
    <w:rsid w:val="00F3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A9BE2-6E41-4D85-8053-E6288CC7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8</cp:revision>
  <dcterms:created xsi:type="dcterms:W3CDTF">2020-09-29T13:52:00Z</dcterms:created>
  <dcterms:modified xsi:type="dcterms:W3CDTF">2020-09-30T15:51:00Z</dcterms:modified>
</cp:coreProperties>
</file>