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2116A" w14:textId="77777777" w:rsidR="00763722" w:rsidRDefault="00763722" w:rsidP="00763722">
      <w:pPr>
        <w:rPr>
          <w:rFonts w:ascii="Times New Roman" w:hAnsi="Times New Roman" w:cs="Times New Roman"/>
        </w:rPr>
      </w:pPr>
    </w:p>
    <w:p w14:paraId="459FDC77" w14:textId="77777777" w:rsidR="00763722" w:rsidRDefault="00763722" w:rsidP="00763722">
      <w:pPr>
        <w:rPr>
          <w:rFonts w:ascii="Times New Roman" w:hAnsi="Times New Roman" w:cs="Times New Roman"/>
        </w:rPr>
      </w:pPr>
    </w:p>
    <w:p w14:paraId="597D57EC" w14:textId="77777777" w:rsidR="00763722" w:rsidRDefault="00763722" w:rsidP="00763722">
      <w:pPr>
        <w:rPr>
          <w:rFonts w:ascii="Times New Roman" w:hAnsi="Times New Roman" w:cs="Times New Roman"/>
        </w:rPr>
      </w:pPr>
    </w:p>
    <w:p w14:paraId="5B4F6DBC" w14:textId="77777777" w:rsidR="00763722" w:rsidRDefault="00763722" w:rsidP="00763722">
      <w:pPr>
        <w:rPr>
          <w:rFonts w:ascii="Times New Roman" w:hAnsi="Times New Roman" w:cs="Times New Roman"/>
        </w:rPr>
      </w:pPr>
    </w:p>
    <w:p w14:paraId="3936E1EE" w14:textId="77777777" w:rsidR="00763722" w:rsidRDefault="00763722" w:rsidP="00763722">
      <w:pPr>
        <w:rPr>
          <w:rFonts w:ascii="Times New Roman" w:hAnsi="Times New Roman" w:cs="Times New Roman"/>
        </w:rPr>
      </w:pPr>
    </w:p>
    <w:p w14:paraId="7B8FFAA7" w14:textId="77777777" w:rsidR="00763722" w:rsidRDefault="00763722" w:rsidP="00763722">
      <w:pPr>
        <w:rPr>
          <w:rFonts w:ascii="Times New Roman" w:hAnsi="Times New Roman" w:cs="Times New Roman"/>
        </w:rPr>
      </w:pPr>
    </w:p>
    <w:p w14:paraId="73E144EC" w14:textId="77777777" w:rsidR="00763722" w:rsidRDefault="00763722" w:rsidP="00763722">
      <w:pPr>
        <w:rPr>
          <w:rFonts w:ascii="Times New Roman" w:hAnsi="Times New Roman" w:cs="Times New Roman"/>
        </w:rPr>
      </w:pPr>
    </w:p>
    <w:p w14:paraId="316F0CD4" w14:textId="77777777" w:rsidR="00763722" w:rsidRDefault="00763722" w:rsidP="00763722">
      <w:pPr>
        <w:rPr>
          <w:rFonts w:ascii="Times New Roman" w:hAnsi="Times New Roman" w:cs="Times New Roman"/>
        </w:rPr>
      </w:pPr>
    </w:p>
    <w:p w14:paraId="584E2777" w14:textId="77777777" w:rsidR="00763722" w:rsidRDefault="00763722" w:rsidP="00763722">
      <w:pPr>
        <w:rPr>
          <w:rFonts w:ascii="Times New Roman" w:hAnsi="Times New Roman" w:cs="Times New Roman"/>
        </w:rPr>
      </w:pPr>
    </w:p>
    <w:p w14:paraId="251D0D4A" w14:textId="77777777" w:rsidR="00763722" w:rsidRDefault="00763722" w:rsidP="00763722">
      <w:pPr>
        <w:rPr>
          <w:rFonts w:ascii="Times New Roman" w:hAnsi="Times New Roman" w:cs="Times New Roman"/>
        </w:rPr>
      </w:pPr>
    </w:p>
    <w:p w14:paraId="47732BF1" w14:textId="77777777" w:rsidR="00763722" w:rsidRDefault="00763722" w:rsidP="00763722">
      <w:pPr>
        <w:rPr>
          <w:rFonts w:ascii="Times New Roman" w:hAnsi="Times New Roman" w:cs="Times New Roman"/>
        </w:rPr>
      </w:pPr>
    </w:p>
    <w:p w14:paraId="77731836" w14:textId="77777777" w:rsidR="00763722" w:rsidRDefault="00763722" w:rsidP="00763722">
      <w:pPr>
        <w:rPr>
          <w:rFonts w:ascii="Times New Roman" w:hAnsi="Times New Roman" w:cs="Times New Roman"/>
        </w:rPr>
      </w:pPr>
    </w:p>
    <w:p w14:paraId="3AC33ABA" w14:textId="77777777" w:rsidR="00763722" w:rsidRDefault="00763722" w:rsidP="00763722">
      <w:pPr>
        <w:rPr>
          <w:rFonts w:ascii="Times New Roman" w:hAnsi="Times New Roman" w:cs="Times New Roman"/>
        </w:rPr>
      </w:pPr>
    </w:p>
    <w:p w14:paraId="0F30700E" w14:textId="77777777" w:rsidR="00763722" w:rsidRDefault="00763722" w:rsidP="00763722">
      <w:pPr>
        <w:rPr>
          <w:rFonts w:ascii="Times New Roman" w:hAnsi="Times New Roman" w:cs="Times New Roman"/>
        </w:rPr>
      </w:pPr>
    </w:p>
    <w:p w14:paraId="5FA54773" w14:textId="77777777" w:rsidR="00763722" w:rsidRDefault="00763722" w:rsidP="00763722">
      <w:pPr>
        <w:rPr>
          <w:rFonts w:ascii="Times New Roman" w:hAnsi="Times New Roman" w:cs="Times New Roman"/>
        </w:rPr>
      </w:pPr>
    </w:p>
    <w:p w14:paraId="081728C2" w14:textId="77777777" w:rsidR="00763722" w:rsidRDefault="00763722" w:rsidP="00763722">
      <w:pPr>
        <w:rPr>
          <w:rFonts w:ascii="Times New Roman" w:hAnsi="Times New Roman" w:cs="Times New Roman"/>
        </w:rPr>
      </w:pPr>
    </w:p>
    <w:p w14:paraId="7694A3D8" w14:textId="77777777" w:rsidR="00763722" w:rsidRDefault="00763722" w:rsidP="00763722">
      <w:pPr>
        <w:rPr>
          <w:rFonts w:ascii="Times New Roman" w:hAnsi="Times New Roman" w:cs="Times New Roman"/>
        </w:rPr>
      </w:pPr>
    </w:p>
    <w:p w14:paraId="2B13B40F" w14:textId="77777777" w:rsidR="00763722" w:rsidRDefault="00763722" w:rsidP="00763722">
      <w:pPr>
        <w:rPr>
          <w:rFonts w:ascii="Times New Roman" w:hAnsi="Times New Roman" w:cs="Times New Roman"/>
        </w:rPr>
      </w:pPr>
    </w:p>
    <w:p w14:paraId="56EB79F6" w14:textId="77777777" w:rsidR="00763722" w:rsidRDefault="00763722" w:rsidP="00763722">
      <w:pPr>
        <w:rPr>
          <w:rFonts w:ascii="Times New Roman" w:hAnsi="Times New Roman" w:cs="Times New Roman"/>
        </w:rPr>
      </w:pPr>
    </w:p>
    <w:p w14:paraId="3B5A20DE" w14:textId="77777777" w:rsidR="00763722" w:rsidRDefault="00763722" w:rsidP="00763722">
      <w:pPr>
        <w:rPr>
          <w:rFonts w:ascii="Times New Roman" w:hAnsi="Times New Roman" w:cs="Times New Roman"/>
        </w:rPr>
      </w:pPr>
    </w:p>
    <w:p w14:paraId="546A4D98" w14:textId="77777777" w:rsidR="00763722" w:rsidRDefault="00763722" w:rsidP="00763722">
      <w:pPr>
        <w:rPr>
          <w:rFonts w:ascii="Times New Roman" w:hAnsi="Times New Roman" w:cs="Times New Roman"/>
        </w:rPr>
      </w:pPr>
    </w:p>
    <w:p w14:paraId="76446279" w14:textId="77777777" w:rsidR="00763722" w:rsidRDefault="00763722" w:rsidP="00763722">
      <w:pPr>
        <w:rPr>
          <w:rFonts w:ascii="Times New Roman" w:hAnsi="Times New Roman" w:cs="Times New Roman"/>
        </w:rPr>
      </w:pPr>
    </w:p>
    <w:p w14:paraId="07518710" w14:textId="77777777" w:rsidR="00763722" w:rsidRDefault="00763722" w:rsidP="00763722">
      <w:pPr>
        <w:rPr>
          <w:rFonts w:ascii="Times New Roman" w:hAnsi="Times New Roman" w:cs="Times New Roman"/>
        </w:rPr>
      </w:pPr>
    </w:p>
    <w:p w14:paraId="534EBB34" w14:textId="77777777" w:rsidR="00763722" w:rsidRDefault="00763722" w:rsidP="00763722">
      <w:pPr>
        <w:rPr>
          <w:rFonts w:ascii="Times New Roman" w:hAnsi="Times New Roman" w:cs="Times New Roman"/>
        </w:rPr>
      </w:pPr>
    </w:p>
    <w:p w14:paraId="127280FE" w14:textId="77777777" w:rsidR="00763722" w:rsidRDefault="00763722" w:rsidP="00763722">
      <w:pPr>
        <w:rPr>
          <w:rFonts w:ascii="Times New Roman" w:hAnsi="Times New Roman" w:cs="Times New Roman"/>
        </w:rPr>
      </w:pPr>
    </w:p>
    <w:p w14:paraId="0C2EF4B1" w14:textId="77777777" w:rsidR="00763722" w:rsidRDefault="00763722" w:rsidP="00763722">
      <w:pPr>
        <w:rPr>
          <w:rFonts w:ascii="Times New Roman" w:hAnsi="Times New Roman" w:cs="Times New Roman"/>
        </w:rPr>
      </w:pPr>
    </w:p>
    <w:p w14:paraId="0FA5E6B4" w14:textId="77777777" w:rsidR="00763722" w:rsidRDefault="00763722" w:rsidP="00763722">
      <w:pPr>
        <w:rPr>
          <w:rFonts w:ascii="Times New Roman" w:hAnsi="Times New Roman" w:cs="Times New Roman"/>
        </w:rPr>
      </w:pPr>
    </w:p>
    <w:p w14:paraId="3C48BBA3" w14:textId="77777777" w:rsidR="00763722" w:rsidRDefault="00763722" w:rsidP="00763722">
      <w:pPr>
        <w:rPr>
          <w:rFonts w:ascii="Times New Roman" w:hAnsi="Times New Roman" w:cs="Times New Roman"/>
        </w:rPr>
      </w:pPr>
    </w:p>
    <w:p w14:paraId="0DEE5602" w14:textId="77777777" w:rsidR="00763722" w:rsidRDefault="00763722" w:rsidP="00763722">
      <w:pPr>
        <w:rPr>
          <w:rFonts w:ascii="Times New Roman" w:hAnsi="Times New Roman" w:cs="Times New Roman"/>
        </w:rPr>
      </w:pPr>
    </w:p>
    <w:p w14:paraId="7444517B" w14:textId="15DD0EA3" w:rsidR="00763722" w:rsidRPr="00763722" w:rsidRDefault="00763722" w:rsidP="00763722">
      <w:pPr>
        <w:rPr>
          <w:rFonts w:ascii="Times New Roman" w:hAnsi="Times New Roman" w:cs="Times New Roman"/>
        </w:rPr>
      </w:pPr>
      <w:r w:rsidRPr="00763722">
        <w:rPr>
          <w:rFonts w:ascii="Times New Roman" w:hAnsi="Times New Roman" w:cs="Times New Roman"/>
        </w:rPr>
        <w:t>Un Sistema ALU (Unidad Lógico-Aritmética) en un protoboard y su relación con el sistema binario se refiere a la implementación física de una parte esencial de una computadora en un entorno de prototipado utilizando componentes electrónicos y lógica binaria. Para entender mejor este concepto, desglosemos los elementos clave:</w:t>
      </w:r>
    </w:p>
    <w:p w14:paraId="7BF6C075" w14:textId="77777777" w:rsidR="00763722" w:rsidRPr="00763722" w:rsidRDefault="00763722" w:rsidP="00763722">
      <w:pPr>
        <w:rPr>
          <w:rFonts w:ascii="Times New Roman" w:hAnsi="Times New Roman" w:cs="Times New Roman"/>
        </w:rPr>
      </w:pPr>
    </w:p>
    <w:p w14:paraId="4442548C" w14:textId="77777777" w:rsidR="00763722" w:rsidRPr="00763722" w:rsidRDefault="00763722" w:rsidP="00763722">
      <w:pPr>
        <w:rPr>
          <w:rFonts w:ascii="Times New Roman" w:hAnsi="Times New Roman" w:cs="Times New Roman"/>
        </w:rPr>
      </w:pPr>
      <w:r w:rsidRPr="00763722">
        <w:rPr>
          <w:rFonts w:ascii="Times New Roman" w:hAnsi="Times New Roman" w:cs="Times New Roman"/>
        </w:rPr>
        <w:t>Sistema Binario: En informática y electrónica, el sistema binario es la base fundamental para representar la información digitalmente. En este sistema, solo hay dos valores posibles: 0 y 1, que corresponden a los estados de apagado y encendido de los componentes electrónicos, como transistores. Toda la información en una computadora, como números, texto y datos, se representa en forma de secuencias de 0 y 1 en el sistema binario.</w:t>
      </w:r>
    </w:p>
    <w:p w14:paraId="3FB24511" w14:textId="77777777" w:rsidR="00763722" w:rsidRPr="00763722" w:rsidRDefault="00763722" w:rsidP="00763722">
      <w:pPr>
        <w:rPr>
          <w:rFonts w:ascii="Times New Roman" w:hAnsi="Times New Roman" w:cs="Times New Roman"/>
        </w:rPr>
      </w:pPr>
    </w:p>
    <w:p w14:paraId="35107E95" w14:textId="77777777" w:rsidR="00763722" w:rsidRPr="00763722" w:rsidRDefault="00763722" w:rsidP="00763722">
      <w:pPr>
        <w:rPr>
          <w:rFonts w:ascii="Times New Roman" w:hAnsi="Times New Roman" w:cs="Times New Roman"/>
        </w:rPr>
      </w:pPr>
      <w:r w:rsidRPr="00763722">
        <w:rPr>
          <w:rFonts w:ascii="Times New Roman" w:hAnsi="Times New Roman" w:cs="Times New Roman"/>
        </w:rPr>
        <w:t>Unidad Lógico-Aritmética (ALU): La ALU es una parte crítica de una CPU (Unidad Central de Procesamiento). Es responsable de realizar operaciones aritméticas (como sumas y restas) y operaciones lógicas (como AND, OR y NOT) en datos binarios. La ALU toma dos entradas y produce una salida basada en la operación especificada. Las operaciones en la ALU son fundamentales para la ejecución de programas y el procesamiento de datos en una computadora.</w:t>
      </w:r>
    </w:p>
    <w:p w14:paraId="54D4F910" w14:textId="77777777" w:rsidR="00763722" w:rsidRPr="00763722" w:rsidRDefault="00763722" w:rsidP="00763722">
      <w:pPr>
        <w:rPr>
          <w:rFonts w:ascii="Times New Roman" w:hAnsi="Times New Roman" w:cs="Times New Roman"/>
        </w:rPr>
      </w:pPr>
    </w:p>
    <w:p w14:paraId="0963B9FA" w14:textId="77777777" w:rsidR="00763722" w:rsidRPr="00763722" w:rsidRDefault="00763722" w:rsidP="00763722">
      <w:pPr>
        <w:rPr>
          <w:rFonts w:ascii="Times New Roman" w:hAnsi="Times New Roman" w:cs="Times New Roman"/>
        </w:rPr>
      </w:pPr>
      <w:r w:rsidRPr="00763722">
        <w:rPr>
          <w:rFonts w:ascii="Times New Roman" w:hAnsi="Times New Roman" w:cs="Times New Roman"/>
        </w:rPr>
        <w:t>Protoboard: Un protoboard (también conocido como placa de pruebas o breadboard) es una herramienta utilizada por los ingenieros y los estudiantes para construir circuitos electrónicos de manera provisional. Permite conectar componentes electrónicos, como resistencias, transistores y cables, sin necesidad de soldaduras. Esto facilita la experimentación y la creación de prototipos de circuitos antes de su implementación en placas de circuito impreso.</w:t>
      </w:r>
    </w:p>
    <w:p w14:paraId="51E25328" w14:textId="77777777" w:rsidR="00763722" w:rsidRPr="00763722" w:rsidRDefault="00763722" w:rsidP="00763722">
      <w:pPr>
        <w:rPr>
          <w:rFonts w:ascii="Times New Roman" w:hAnsi="Times New Roman" w:cs="Times New Roman"/>
        </w:rPr>
      </w:pPr>
    </w:p>
    <w:p w14:paraId="729D0D3B" w14:textId="77777777" w:rsidR="00763722" w:rsidRPr="00763722" w:rsidRDefault="00763722" w:rsidP="00763722">
      <w:pPr>
        <w:rPr>
          <w:rFonts w:ascii="Times New Roman" w:hAnsi="Times New Roman" w:cs="Times New Roman"/>
        </w:rPr>
      </w:pPr>
      <w:r w:rsidRPr="00763722">
        <w:rPr>
          <w:rFonts w:ascii="Times New Roman" w:hAnsi="Times New Roman" w:cs="Times New Roman"/>
        </w:rPr>
        <w:t>Ahora, uniendo estos conceptos, un "Sistema ALU en un protoboard y sistema binario" implicaría construir una Unidad Lógico-Aritmética utilizando componentes electrónicos en un protoboard y operar con datos binarios. En otras palabras, estarías diseñando y ensamblando un circuito que puede realizar operaciones binarias como sumas, restas, AND, OR y otras, utilizando el sistema binario como base.</w:t>
      </w:r>
    </w:p>
    <w:p w14:paraId="0E117943" w14:textId="77777777" w:rsidR="00763722" w:rsidRPr="00763722" w:rsidRDefault="00763722" w:rsidP="00763722">
      <w:pPr>
        <w:rPr>
          <w:rFonts w:ascii="Times New Roman" w:hAnsi="Times New Roman" w:cs="Times New Roman"/>
        </w:rPr>
      </w:pPr>
    </w:p>
    <w:p w14:paraId="34176510" w14:textId="4F65B750" w:rsidR="0006553E" w:rsidRPr="00763722" w:rsidRDefault="00763722" w:rsidP="00763722">
      <w:pPr>
        <w:rPr>
          <w:rFonts w:ascii="Times New Roman" w:hAnsi="Times New Roman" w:cs="Times New Roman"/>
        </w:rPr>
      </w:pPr>
      <w:r w:rsidRPr="00763722">
        <w:rPr>
          <w:rFonts w:ascii="Times New Roman" w:hAnsi="Times New Roman" w:cs="Times New Roman"/>
        </w:rPr>
        <w:t>Este tipo de proyecto es un ejercicio común en cursos de electrónica digital y microcontroladores, donde los estudiantes aprenden a diseñar y construir circuitos lógicos para realizar tareas específicas. La comprensión de cómo funciona un sistema ALU en el contexto del sistema binario es fundamental para entender el funcionamiento interno de una computadora y cómo procesa la información en su forma más fundamental: como secuencias de 0 y 1.</w:t>
      </w:r>
    </w:p>
    <w:sectPr w:rsidR="0006553E" w:rsidRPr="007637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D9"/>
    <w:rsid w:val="0006553E"/>
    <w:rsid w:val="00763722"/>
    <w:rsid w:val="008D2D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ABF5F6B"/>
  <w15:chartTrackingRefBased/>
  <w15:docId w15:val="{8BE9C95A-EF6B-4ECF-80D4-677EBEDD9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93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390</Words>
  <Characters>2147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Salvador</dc:creator>
  <cp:keywords/>
  <dc:description/>
  <cp:lastModifiedBy>Angel Salvador</cp:lastModifiedBy>
  <cp:revision>1</cp:revision>
  <cp:lastPrinted>2023-09-19T23:22:00Z</cp:lastPrinted>
  <dcterms:created xsi:type="dcterms:W3CDTF">2023-09-19T23:10:00Z</dcterms:created>
  <dcterms:modified xsi:type="dcterms:W3CDTF">2023-09-20T00:22:00Z</dcterms:modified>
</cp:coreProperties>
</file>