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A43" w:rsidRPr="00DF5A43" w:rsidRDefault="00DF5A43" w:rsidP="00DF5A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California House Price Prediction Report</w:t>
      </w:r>
    </w:p>
    <w:p w:rsidR="00DF5A43" w:rsidRPr="00DF5A43" w:rsidRDefault="00DF5A43" w:rsidP="00DF5A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Objective</w:t>
      </w:r>
    </w:p>
    <w:p w:rsidR="00DF5A43" w:rsidRPr="00DF5A43" w:rsidRDefault="00DF5A43" w:rsidP="00DF5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notebook aims to predict California house prices using machine learning models. It explores data </w:t>
      </w:r>
      <w:proofErr w:type="spellStart"/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visualization, and </w:t>
      </w:r>
      <w:proofErr w:type="spellStart"/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build an accurate prediction system.</w:t>
      </w:r>
    </w:p>
    <w:p w:rsidR="00DF5A43" w:rsidRPr="00DF5A43" w:rsidRDefault="00DF5A43" w:rsidP="00DF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F5A43" w:rsidRPr="00DF5A43" w:rsidRDefault="00DF5A43" w:rsidP="00DF5A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Dataset</w:t>
      </w:r>
    </w:p>
    <w:p w:rsidR="00DF5A43" w:rsidRPr="00DF5A43" w:rsidRDefault="00DF5A43" w:rsidP="00DF5A4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Used</w:t>
      </w: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F5A43">
        <w:rPr>
          <w:rFonts w:ascii="Courier New" w:eastAsia="Times New Roman" w:hAnsi="Courier New" w:cs="Courier New"/>
          <w:sz w:val="20"/>
          <w:szCs w:val="20"/>
          <w:lang w:eastAsia="en-IN"/>
        </w:rPr>
        <w:t>housing.csv</w:t>
      </w:r>
    </w:p>
    <w:p w:rsidR="00DF5A43" w:rsidRPr="00DF5A43" w:rsidRDefault="00DF5A43" w:rsidP="00DF5A4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Instances</w:t>
      </w: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>: 20,640</w:t>
      </w:r>
    </w:p>
    <w:p w:rsidR="00DF5A43" w:rsidRPr="00DF5A43" w:rsidRDefault="00DF5A43" w:rsidP="00DF5A4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Missing Values</w:t>
      </w: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DF5A43">
        <w:rPr>
          <w:rFonts w:ascii="Courier New" w:eastAsia="Times New Roman" w:hAnsi="Courier New" w:cs="Courier New"/>
          <w:sz w:val="20"/>
          <w:szCs w:val="20"/>
          <w:lang w:eastAsia="en-IN"/>
        </w:rPr>
        <w:t>total_bedrooms</w:t>
      </w:r>
      <w:proofErr w:type="spellEnd"/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>has</w:t>
      </w:r>
      <w:proofErr w:type="gramEnd"/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20433 non-null values (missing data present)</w:t>
      </w:r>
    </w:p>
    <w:p w:rsidR="00DF5A43" w:rsidRPr="00DF5A43" w:rsidRDefault="00DF5A43" w:rsidP="00DF5A4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Features:</w:t>
      </w: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F5A43" w:rsidRPr="00DF5A43" w:rsidRDefault="00DF5A43" w:rsidP="00DF5A4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Courier New" w:eastAsia="Times New Roman" w:hAnsi="Courier New" w:cs="Courier New"/>
          <w:sz w:val="20"/>
          <w:szCs w:val="20"/>
          <w:lang w:eastAsia="en-IN"/>
        </w:rPr>
        <w:t>longitude</w:t>
      </w: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F5A43">
        <w:rPr>
          <w:rFonts w:ascii="Courier New" w:eastAsia="Times New Roman" w:hAnsi="Courier New" w:cs="Courier New"/>
          <w:sz w:val="20"/>
          <w:szCs w:val="20"/>
          <w:lang w:eastAsia="en-IN"/>
        </w:rPr>
        <w:t>latitude</w:t>
      </w: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>: Geographic coordinates</w:t>
      </w:r>
    </w:p>
    <w:p w:rsidR="00DF5A43" w:rsidRPr="00DF5A43" w:rsidRDefault="00DF5A43" w:rsidP="00DF5A4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5A43">
        <w:rPr>
          <w:rFonts w:ascii="Courier New" w:eastAsia="Times New Roman" w:hAnsi="Courier New" w:cs="Courier New"/>
          <w:sz w:val="20"/>
          <w:szCs w:val="20"/>
          <w:lang w:eastAsia="en-IN"/>
        </w:rPr>
        <w:t>housing_median_age</w:t>
      </w:r>
      <w:proofErr w:type="spellEnd"/>
    </w:p>
    <w:p w:rsidR="00DF5A43" w:rsidRPr="00DF5A43" w:rsidRDefault="00DF5A43" w:rsidP="00DF5A4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5A43">
        <w:rPr>
          <w:rFonts w:ascii="Courier New" w:eastAsia="Times New Roman" w:hAnsi="Courier New" w:cs="Courier New"/>
          <w:sz w:val="20"/>
          <w:szCs w:val="20"/>
          <w:lang w:eastAsia="en-IN"/>
        </w:rPr>
        <w:t>total_rooms</w:t>
      </w:r>
      <w:proofErr w:type="spellEnd"/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F5A43">
        <w:rPr>
          <w:rFonts w:ascii="Courier New" w:eastAsia="Times New Roman" w:hAnsi="Courier New" w:cs="Courier New"/>
          <w:sz w:val="20"/>
          <w:szCs w:val="20"/>
          <w:lang w:eastAsia="en-IN"/>
        </w:rPr>
        <w:t>total_bedrooms</w:t>
      </w:r>
      <w:proofErr w:type="spellEnd"/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F5A43">
        <w:rPr>
          <w:rFonts w:ascii="Courier New" w:eastAsia="Times New Roman" w:hAnsi="Courier New" w:cs="Courier New"/>
          <w:sz w:val="20"/>
          <w:szCs w:val="20"/>
          <w:lang w:eastAsia="en-IN"/>
        </w:rPr>
        <w:t>population</w:t>
      </w: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F5A43">
        <w:rPr>
          <w:rFonts w:ascii="Courier New" w:eastAsia="Times New Roman" w:hAnsi="Courier New" w:cs="Courier New"/>
          <w:sz w:val="20"/>
          <w:szCs w:val="20"/>
          <w:lang w:eastAsia="en-IN"/>
        </w:rPr>
        <w:t>households</w:t>
      </w:r>
    </w:p>
    <w:p w:rsidR="00DF5A43" w:rsidRPr="00DF5A43" w:rsidRDefault="00DF5A43" w:rsidP="00DF5A4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5A43">
        <w:rPr>
          <w:rFonts w:ascii="Courier New" w:eastAsia="Times New Roman" w:hAnsi="Courier New" w:cs="Courier New"/>
          <w:sz w:val="20"/>
          <w:szCs w:val="20"/>
          <w:lang w:eastAsia="en-IN"/>
        </w:rPr>
        <w:t>median_income</w:t>
      </w:r>
      <w:proofErr w:type="spellEnd"/>
    </w:p>
    <w:p w:rsidR="00DF5A43" w:rsidRPr="00DF5A43" w:rsidRDefault="00DF5A43" w:rsidP="00DF5A4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5A43">
        <w:rPr>
          <w:rFonts w:ascii="Courier New" w:eastAsia="Times New Roman" w:hAnsi="Courier New" w:cs="Courier New"/>
          <w:sz w:val="20"/>
          <w:szCs w:val="20"/>
          <w:lang w:eastAsia="en-IN"/>
        </w:rPr>
        <w:t>ocean_proximity</w:t>
      </w:r>
      <w:proofErr w:type="spellEnd"/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(categorical)</w:t>
      </w:r>
    </w:p>
    <w:p w:rsidR="00DF5A43" w:rsidRPr="00DF5A43" w:rsidRDefault="00DF5A43" w:rsidP="00DF5A4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5A43">
        <w:rPr>
          <w:rFonts w:ascii="Courier New" w:eastAsia="Times New Roman" w:hAnsi="Courier New" w:cs="Courier New"/>
          <w:sz w:val="20"/>
          <w:szCs w:val="20"/>
          <w:lang w:eastAsia="en-IN"/>
        </w:rPr>
        <w:t>median_house_value</w:t>
      </w:r>
      <w:proofErr w:type="spellEnd"/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(Target variable)</w:t>
      </w:r>
    </w:p>
    <w:p w:rsidR="00DF5A43" w:rsidRPr="00DF5A43" w:rsidRDefault="00DF5A43" w:rsidP="00DF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F5A43" w:rsidRPr="00DF5A43" w:rsidRDefault="00DF5A43" w:rsidP="00DF5A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Data </w:t>
      </w:r>
      <w:proofErr w:type="spellStart"/>
      <w:r w:rsidRPr="00DF5A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Preprocessing</w:t>
      </w:r>
      <w:proofErr w:type="spellEnd"/>
    </w:p>
    <w:p w:rsidR="00DF5A43" w:rsidRPr="00DF5A43" w:rsidRDefault="00DF5A43" w:rsidP="00DF5A4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Missing Values</w:t>
      </w: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F5A43" w:rsidRPr="00DF5A43" w:rsidRDefault="00DF5A43" w:rsidP="00DF5A4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DF5A43">
        <w:rPr>
          <w:rFonts w:ascii="Courier New" w:eastAsia="Times New Roman" w:hAnsi="Courier New" w:cs="Courier New"/>
          <w:sz w:val="20"/>
          <w:szCs w:val="20"/>
          <w:lang w:eastAsia="en-IN"/>
        </w:rPr>
        <w:t>total_bedrooms</w:t>
      </w:r>
      <w:proofErr w:type="spellEnd"/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 has missing values, which were filled using the </w:t>
      </w:r>
      <w:r w:rsidRPr="00DF5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median</w:t>
      </w: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address right skewness.</w:t>
      </w:r>
    </w:p>
    <w:p w:rsidR="00DF5A43" w:rsidRPr="00DF5A43" w:rsidRDefault="00DF5A43" w:rsidP="00DF5A4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Encoding</w:t>
      </w: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F5A43" w:rsidRPr="00DF5A43" w:rsidRDefault="00DF5A43" w:rsidP="00DF5A4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5A43">
        <w:rPr>
          <w:rFonts w:ascii="Courier New" w:eastAsia="Times New Roman" w:hAnsi="Courier New" w:cs="Courier New"/>
          <w:sz w:val="20"/>
          <w:szCs w:val="20"/>
          <w:lang w:eastAsia="en-IN"/>
        </w:rPr>
        <w:t>ocean_proximity</w:t>
      </w:r>
      <w:proofErr w:type="spellEnd"/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(categorical feature) was likely converted into numerical form.</w:t>
      </w:r>
    </w:p>
    <w:p w:rsidR="00DF5A43" w:rsidRPr="00DF5A43" w:rsidRDefault="00DF5A43" w:rsidP="00DF5A4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Scaling</w:t>
      </w: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F5A43" w:rsidRPr="00DF5A43" w:rsidRDefault="00DF5A43" w:rsidP="00DF5A4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>No explicit scaling was observed in the extracted portion, but it may have been included later.</w:t>
      </w:r>
    </w:p>
    <w:p w:rsidR="00DF5A43" w:rsidRPr="00DF5A43" w:rsidRDefault="00DF5A43" w:rsidP="00DF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F5A43" w:rsidRPr="00DF5A43" w:rsidRDefault="00DF5A43" w:rsidP="00DF5A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Exploratory Data Analysis (EDA)</w:t>
      </w:r>
    </w:p>
    <w:p w:rsidR="00DF5A43" w:rsidRPr="00DF5A43" w:rsidRDefault="00DF5A43" w:rsidP="00DF5A4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Distributions</w:t>
      </w: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F5A43" w:rsidRPr="00DF5A43" w:rsidRDefault="00DF5A43" w:rsidP="00DF5A4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5A43">
        <w:rPr>
          <w:rFonts w:ascii="Courier New" w:eastAsia="Times New Roman" w:hAnsi="Courier New" w:cs="Courier New"/>
          <w:sz w:val="20"/>
          <w:szCs w:val="20"/>
          <w:lang w:eastAsia="en-IN"/>
        </w:rPr>
        <w:t>total_bedrooms</w:t>
      </w:r>
      <w:proofErr w:type="spellEnd"/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>: Right-skewed; missing values filled with median.</w:t>
      </w:r>
    </w:p>
    <w:p w:rsidR="00DF5A43" w:rsidRPr="00DF5A43" w:rsidRDefault="00DF5A43" w:rsidP="00DF5A4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5A43">
        <w:rPr>
          <w:rFonts w:ascii="Courier New" w:eastAsia="Times New Roman" w:hAnsi="Courier New" w:cs="Courier New"/>
          <w:sz w:val="20"/>
          <w:szCs w:val="20"/>
          <w:lang w:eastAsia="en-IN"/>
        </w:rPr>
        <w:t>median_income</w:t>
      </w:r>
      <w:proofErr w:type="spellEnd"/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>: Distribution visualized with a histogram.</w:t>
      </w:r>
    </w:p>
    <w:p w:rsidR="00DF5A43" w:rsidRPr="00DF5A43" w:rsidRDefault="00DF5A43" w:rsidP="00DF5A4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Correlations</w:t>
      </w: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F5A43" w:rsidRPr="00DF5A43" w:rsidRDefault="00DF5A43" w:rsidP="00DF5A4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notebook likely explores correlations between numerical features and </w:t>
      </w:r>
      <w:proofErr w:type="spellStart"/>
      <w:r w:rsidRPr="00DF5A43">
        <w:rPr>
          <w:rFonts w:ascii="Courier New" w:eastAsia="Times New Roman" w:hAnsi="Courier New" w:cs="Courier New"/>
          <w:sz w:val="20"/>
          <w:szCs w:val="20"/>
          <w:lang w:eastAsia="en-IN"/>
        </w:rPr>
        <w:t>median_house_value</w:t>
      </w:r>
      <w:proofErr w:type="spellEnd"/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F5A43" w:rsidRPr="00DF5A43" w:rsidRDefault="00DF5A43" w:rsidP="00DF5A4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Geospatial Data Analysis</w:t>
      </w: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F5A43" w:rsidRPr="00DF5A43" w:rsidRDefault="00DF5A43" w:rsidP="00DF5A4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>Latitude &amp; longitude were plotted to visualize housing locations.</w:t>
      </w:r>
    </w:p>
    <w:p w:rsidR="00DF5A43" w:rsidRPr="00DF5A43" w:rsidRDefault="00DF5A43" w:rsidP="00DF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F5A43" w:rsidRPr="00DF5A43" w:rsidRDefault="00DF5A43" w:rsidP="00DF5A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Feature Engineering</w:t>
      </w:r>
    </w:p>
    <w:p w:rsidR="00DF5A43" w:rsidRPr="00DF5A43" w:rsidRDefault="00DF5A43" w:rsidP="00DF5A4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Potential transformations include: </w:t>
      </w:r>
    </w:p>
    <w:p w:rsidR="00DF5A43" w:rsidRPr="00DF5A43" w:rsidRDefault="00DF5A43" w:rsidP="00DF5A4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Creating new features based on existing columns (e.g., </w:t>
      </w:r>
      <w:proofErr w:type="spellStart"/>
      <w:r w:rsidRPr="00DF5A43">
        <w:rPr>
          <w:rFonts w:ascii="Courier New" w:eastAsia="Times New Roman" w:hAnsi="Courier New" w:cs="Courier New"/>
          <w:sz w:val="20"/>
          <w:szCs w:val="20"/>
          <w:lang w:eastAsia="en-IN"/>
        </w:rPr>
        <w:t>rooms_per_household</w:t>
      </w:r>
      <w:proofErr w:type="spellEnd"/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F5A43">
        <w:rPr>
          <w:rFonts w:ascii="Courier New" w:eastAsia="Times New Roman" w:hAnsi="Courier New" w:cs="Courier New"/>
          <w:sz w:val="20"/>
          <w:szCs w:val="20"/>
          <w:lang w:eastAsia="en-IN"/>
        </w:rPr>
        <w:t>bedrooms_per_room</w:t>
      </w:r>
      <w:proofErr w:type="spellEnd"/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F5A43" w:rsidRPr="00DF5A43" w:rsidRDefault="00DF5A43" w:rsidP="00DF5A4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>Encoding categorical variables.</w:t>
      </w:r>
    </w:p>
    <w:p w:rsidR="00DF5A43" w:rsidRPr="00DF5A43" w:rsidRDefault="00DF5A43" w:rsidP="00DF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DF5A43" w:rsidRPr="00DF5A43" w:rsidRDefault="00DF5A43" w:rsidP="00DF5A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Machine Learning Models Used</w:t>
      </w:r>
    </w:p>
    <w:p w:rsidR="00DF5A43" w:rsidRPr="00DF5A43" w:rsidRDefault="00DF5A43" w:rsidP="00DF5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notebook likely implements multiple models, including:</w:t>
      </w:r>
    </w:p>
    <w:p w:rsidR="00DF5A43" w:rsidRPr="00DF5A43" w:rsidRDefault="00DF5A43" w:rsidP="00DF5A4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Regression</w:t>
      </w:r>
    </w:p>
    <w:p w:rsidR="00DF5A43" w:rsidRPr="00DF5A43" w:rsidRDefault="00DF5A43" w:rsidP="00DF5A4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 Trees</w:t>
      </w:r>
    </w:p>
    <w:p w:rsidR="00DF5A43" w:rsidRPr="00DF5A43" w:rsidRDefault="00DF5A43" w:rsidP="00DF5A4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Forests</w:t>
      </w:r>
    </w:p>
    <w:p w:rsidR="00DF5A43" w:rsidRPr="00DF5A43" w:rsidRDefault="00DF5A43" w:rsidP="00DF5A4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Gradient Boosting (e.g., </w:t>
      </w:r>
      <w:proofErr w:type="spellStart"/>
      <w:r w:rsidRPr="00DF5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XGBoost</w:t>
      </w:r>
      <w:proofErr w:type="spellEnd"/>
      <w:r w:rsidRPr="00DF5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DF5A43" w:rsidRPr="00DF5A43" w:rsidRDefault="00DF5A43" w:rsidP="00DF5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may also include hyperparameter tuning using </w:t>
      </w:r>
      <w:proofErr w:type="spellStart"/>
      <w:r w:rsidRPr="00DF5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GridSearchCV</w:t>
      </w:r>
      <w:proofErr w:type="spellEnd"/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F5A43" w:rsidRPr="00DF5A43" w:rsidRDefault="00DF5A43" w:rsidP="00DF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DF5A43" w:rsidRPr="00DF5A43" w:rsidRDefault="00DF5A43" w:rsidP="00DF5A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Model Evaluation</w:t>
      </w:r>
    </w:p>
    <w:p w:rsidR="00DF5A43" w:rsidRPr="00DF5A43" w:rsidRDefault="00DF5A43" w:rsidP="00DF5A4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Metrics Used</w:t>
      </w: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F5A43" w:rsidRPr="00DF5A43" w:rsidRDefault="00DF5A43" w:rsidP="00DF5A4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RMSE (Root Mean Squared Error)</w:t>
      </w:r>
    </w:p>
    <w:p w:rsidR="00DF5A43" w:rsidRPr="00DF5A43" w:rsidRDefault="00DF5A43" w:rsidP="00DF5A4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R² Score (Coefficient of Determination)</w:t>
      </w:r>
    </w:p>
    <w:p w:rsidR="00DF5A43" w:rsidRPr="00DF5A43" w:rsidRDefault="00DF5A43" w:rsidP="00DF5A4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Train-Test Split</w:t>
      </w: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F5A43" w:rsidRPr="00DF5A43" w:rsidRDefault="00DF5A43" w:rsidP="00DF5A4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dataset was likely split into </w:t>
      </w:r>
      <w:r w:rsidRPr="00DF5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and testing sets</w:t>
      </w: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80%-20%).</w:t>
      </w:r>
    </w:p>
    <w:p w:rsidR="00DF5A43" w:rsidRPr="00DF5A43" w:rsidRDefault="00DF5A43" w:rsidP="00DF5A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DF5A43" w:rsidRPr="00DF5A43" w:rsidRDefault="00DF5A43" w:rsidP="00DF5A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Results &amp; Conclusion</w:t>
      </w:r>
    </w:p>
    <w:p w:rsidR="00DF5A43" w:rsidRPr="00DF5A43" w:rsidRDefault="00DF5A43" w:rsidP="00DF5A4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5A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Model</w:t>
      </w: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Random forest Regressor is the best model. </w:t>
      </w:r>
      <w:r w:rsidRPr="00DF5A43">
        <w:rPr>
          <w:rFonts w:ascii="Times New Roman" w:eastAsia="Times New Roman" w:hAnsi="Times New Roman" w:cs="Times New Roman"/>
          <w:sz w:val="24"/>
          <w:szCs w:val="24"/>
          <w:lang w:eastAsia="en-IN"/>
        </w:rPr>
        <w:t>Likely determined based on RMSE and R² score.</w:t>
      </w:r>
    </w:p>
    <w:p w:rsidR="00F94815" w:rsidRDefault="00DF5A43" w:rsidP="00DF5A4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Pickle file is saved and downloaded and used for deployment</w:t>
      </w:r>
    </w:p>
    <w:p w:rsidR="00DF5A43" w:rsidRDefault="00DF5A43" w:rsidP="00DF5A43">
      <w:pPr>
        <w:pStyle w:val="Heading2"/>
      </w:pPr>
      <w:r>
        <w:t>. Deployment Strategy and API Usage Guide</w:t>
      </w:r>
    </w:p>
    <w:p w:rsidR="00DF5A43" w:rsidRDefault="00DF5A43" w:rsidP="00DF5A43">
      <w:pPr>
        <w:pStyle w:val="Heading3"/>
      </w:pPr>
      <w:r>
        <w:t>Deployment Strategy:</w:t>
      </w:r>
    </w:p>
    <w:p w:rsidR="00DF5A43" w:rsidRDefault="00DF5A43" w:rsidP="00DF5A43">
      <w:pPr>
        <w:pStyle w:val="NormalWeb"/>
        <w:numPr>
          <w:ilvl w:val="0"/>
          <w:numId w:val="41"/>
        </w:numPr>
      </w:pPr>
      <w:r>
        <w:rPr>
          <w:rStyle w:val="Strong"/>
        </w:rPr>
        <w:lastRenderedPageBreak/>
        <w:t>Flask API:</w:t>
      </w:r>
    </w:p>
    <w:p w:rsidR="00DF5A43" w:rsidRDefault="00DF5A43" w:rsidP="00DF5A43">
      <w:pPr>
        <w:pStyle w:val="NormalWeb"/>
        <w:numPr>
          <w:ilvl w:val="1"/>
          <w:numId w:val="41"/>
        </w:numPr>
      </w:pPr>
      <w:r>
        <w:t>Built a REST API using Flask to serve model predictions.</w:t>
      </w:r>
    </w:p>
    <w:p w:rsidR="00DF5A43" w:rsidRDefault="00DF5A43" w:rsidP="00DF5A43">
      <w:pPr>
        <w:pStyle w:val="NormalWeb"/>
        <w:numPr>
          <w:ilvl w:val="1"/>
          <w:numId w:val="41"/>
        </w:numPr>
      </w:pPr>
      <w:r>
        <w:t>The API accepts a JSON request with house features and returns a predicted price.</w:t>
      </w:r>
    </w:p>
    <w:p w:rsidR="00DF5A43" w:rsidRDefault="00DF5A43" w:rsidP="00DF5A43">
      <w:pPr>
        <w:pStyle w:val="Heading3"/>
      </w:pPr>
      <w:r>
        <w:t>Running the API Locally:</w:t>
      </w:r>
    </w:p>
    <w:p w:rsidR="00DF5A43" w:rsidRDefault="00DF5A43" w:rsidP="00DF5A43">
      <w:pPr>
        <w:pStyle w:val="NormalWeb"/>
        <w:numPr>
          <w:ilvl w:val="0"/>
          <w:numId w:val="42"/>
        </w:numPr>
      </w:pPr>
      <w:r>
        <w:rPr>
          <w:rStyle w:val="Strong"/>
        </w:rPr>
        <w:t>Install Dependencies:</w:t>
      </w:r>
    </w:p>
    <w:p w:rsidR="00DF5A43" w:rsidRDefault="00DF5A43" w:rsidP="00DF5A43">
      <w:pPr>
        <w:pStyle w:val="HTMLPreformatted"/>
        <w:ind w:left="720"/>
      </w:pPr>
      <w:r>
        <w:rPr>
          <w:rStyle w:val="HTMLCode"/>
        </w:rPr>
        <w:t>pip install -r requirements.txt</w:t>
      </w:r>
    </w:p>
    <w:p w:rsidR="00DF5A43" w:rsidRDefault="00DF5A43" w:rsidP="00DF5A43">
      <w:pPr>
        <w:pStyle w:val="NormalWeb"/>
        <w:numPr>
          <w:ilvl w:val="0"/>
          <w:numId w:val="42"/>
        </w:numPr>
      </w:pPr>
      <w:r>
        <w:rPr>
          <w:rStyle w:val="Strong"/>
        </w:rPr>
        <w:t>Run Flask Application:</w:t>
      </w:r>
    </w:p>
    <w:p w:rsidR="00DF5A43" w:rsidRDefault="00DF5A43" w:rsidP="00DF5A43">
      <w:pPr>
        <w:pStyle w:val="HTMLPreformatted"/>
        <w:ind w:left="720"/>
      </w:pPr>
      <w:r>
        <w:rPr>
          <w:rStyle w:val="HTMLCode"/>
        </w:rPr>
        <w:t>python app.py</w:t>
      </w:r>
    </w:p>
    <w:p w:rsidR="00DF5A43" w:rsidRDefault="00DF5A43" w:rsidP="00DF5A43">
      <w:pPr>
        <w:pStyle w:val="NormalWeb"/>
        <w:numPr>
          <w:ilvl w:val="0"/>
          <w:numId w:val="42"/>
        </w:numPr>
      </w:pPr>
      <w:r>
        <w:rPr>
          <w:rStyle w:val="Strong"/>
        </w:rPr>
        <w:t>Make a Prediction Request:</w:t>
      </w:r>
    </w:p>
    <w:p w:rsidR="00DF5A43" w:rsidRDefault="00DF5A43" w:rsidP="00DF5A43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curl -X POST "http://127.0.0.1:5000/predict" \</w:t>
      </w:r>
    </w:p>
    <w:p w:rsidR="00DF5A43" w:rsidRDefault="00DF5A43" w:rsidP="00DF5A43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-H "Content-Type: application/json" \</w:t>
      </w:r>
    </w:p>
    <w:p w:rsidR="00DF5A43" w:rsidRDefault="00DF5A43" w:rsidP="00DF5A43">
      <w:pPr>
        <w:pStyle w:val="HTMLPreformatted"/>
        <w:ind w:left="720"/>
      </w:pPr>
      <w:r>
        <w:rPr>
          <w:rStyle w:val="HTMLCode"/>
        </w:rPr>
        <w:t xml:space="preserve">     -d '{"features": [3, 2, 1500]}'</w:t>
      </w:r>
    </w:p>
    <w:p w:rsidR="00DF5A43" w:rsidRDefault="00DF5A43" w:rsidP="00DF5A43">
      <w:pPr>
        <w:pStyle w:val="NormalWeb"/>
        <w:numPr>
          <w:ilvl w:val="0"/>
          <w:numId w:val="42"/>
        </w:numPr>
      </w:pPr>
      <w:r>
        <w:rPr>
          <w:rStyle w:val="Strong"/>
        </w:rPr>
        <w:t>Expected Response:</w:t>
      </w:r>
    </w:p>
    <w:p w:rsidR="00DF5A43" w:rsidRDefault="00DF5A43" w:rsidP="00DF5A43">
      <w:pPr>
        <w:pStyle w:val="HTMLPreformatted"/>
        <w:ind w:left="720"/>
      </w:pPr>
      <w:r>
        <w:rPr>
          <w:rStyle w:val="HTMLCode"/>
        </w:rPr>
        <w:t>{"</w:t>
      </w:r>
      <w:proofErr w:type="spellStart"/>
      <w:r>
        <w:rPr>
          <w:rStyle w:val="HTMLCode"/>
        </w:rPr>
        <w:t>predicted_price</w:t>
      </w:r>
      <w:proofErr w:type="spellEnd"/>
      <w:r>
        <w:rPr>
          <w:rStyle w:val="HTMLCode"/>
        </w:rPr>
        <w:t>": 450000}</w:t>
      </w:r>
    </w:p>
    <w:p w:rsidR="00DF5A43" w:rsidRDefault="00DF5A43" w:rsidP="00DF5A43">
      <w:pPr>
        <w:pStyle w:val="Heading2"/>
      </w:pPr>
      <w:r>
        <w:t>Conclusion:</w:t>
      </w:r>
    </w:p>
    <w:p w:rsidR="00DF5A43" w:rsidRDefault="00DF5A43" w:rsidP="00DF5A43">
      <w:pPr>
        <w:pStyle w:val="NormalWeb"/>
      </w:pPr>
      <w:r>
        <w:t xml:space="preserve">This project successfully implemented a machine learning model for house price prediction using Random Forest. The API allows users to interact with the model efficiently. Future improvements can include testing with more advanced models like </w:t>
      </w:r>
      <w:proofErr w:type="spellStart"/>
      <w:r>
        <w:t>XGBoost</w:t>
      </w:r>
      <w:proofErr w:type="spellEnd"/>
      <w:r>
        <w:t xml:space="preserve"> or deploying the API using cloud services such as AWS or Azure.</w:t>
      </w:r>
    </w:p>
    <w:p w:rsidR="00DF5A43" w:rsidRPr="00DF5A43" w:rsidRDefault="00DF5A43" w:rsidP="00DF5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sectPr w:rsidR="00DF5A43" w:rsidRPr="00DF5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2660"/>
    <w:multiLevelType w:val="multilevel"/>
    <w:tmpl w:val="DABA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67AEB"/>
    <w:multiLevelType w:val="multilevel"/>
    <w:tmpl w:val="B60C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0511D"/>
    <w:multiLevelType w:val="multilevel"/>
    <w:tmpl w:val="FC80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A7EA2"/>
    <w:multiLevelType w:val="multilevel"/>
    <w:tmpl w:val="D74A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4465B"/>
    <w:multiLevelType w:val="multilevel"/>
    <w:tmpl w:val="BB0A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27C9C"/>
    <w:multiLevelType w:val="multilevel"/>
    <w:tmpl w:val="92E6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474662"/>
    <w:multiLevelType w:val="multilevel"/>
    <w:tmpl w:val="D284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080A87"/>
    <w:multiLevelType w:val="multilevel"/>
    <w:tmpl w:val="FE7C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2738DE"/>
    <w:multiLevelType w:val="multilevel"/>
    <w:tmpl w:val="9208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1D6992"/>
    <w:multiLevelType w:val="multilevel"/>
    <w:tmpl w:val="A298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D25271"/>
    <w:multiLevelType w:val="multilevel"/>
    <w:tmpl w:val="E5D2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707FF8"/>
    <w:multiLevelType w:val="multilevel"/>
    <w:tmpl w:val="4426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2838F7"/>
    <w:multiLevelType w:val="multilevel"/>
    <w:tmpl w:val="33909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4F0C8B"/>
    <w:multiLevelType w:val="multilevel"/>
    <w:tmpl w:val="E90A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CC2A5C"/>
    <w:multiLevelType w:val="multilevel"/>
    <w:tmpl w:val="8EB0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932491"/>
    <w:multiLevelType w:val="multilevel"/>
    <w:tmpl w:val="085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A370A6"/>
    <w:multiLevelType w:val="multilevel"/>
    <w:tmpl w:val="E08E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4E3AB3"/>
    <w:multiLevelType w:val="multilevel"/>
    <w:tmpl w:val="3510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E5762B"/>
    <w:multiLevelType w:val="multilevel"/>
    <w:tmpl w:val="3EA8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8A1DE8"/>
    <w:multiLevelType w:val="multilevel"/>
    <w:tmpl w:val="231C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3168F9"/>
    <w:multiLevelType w:val="multilevel"/>
    <w:tmpl w:val="A908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B04E70"/>
    <w:multiLevelType w:val="multilevel"/>
    <w:tmpl w:val="DF4C0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A325C8"/>
    <w:multiLevelType w:val="multilevel"/>
    <w:tmpl w:val="39A8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FD117B"/>
    <w:multiLevelType w:val="multilevel"/>
    <w:tmpl w:val="B3CE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16913"/>
    <w:multiLevelType w:val="multilevel"/>
    <w:tmpl w:val="85DE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66238B"/>
    <w:multiLevelType w:val="multilevel"/>
    <w:tmpl w:val="A1FC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34678E"/>
    <w:multiLevelType w:val="multilevel"/>
    <w:tmpl w:val="FE2A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B12EC9"/>
    <w:multiLevelType w:val="multilevel"/>
    <w:tmpl w:val="4766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A123CD"/>
    <w:multiLevelType w:val="multilevel"/>
    <w:tmpl w:val="65A8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B01E66"/>
    <w:multiLevelType w:val="multilevel"/>
    <w:tmpl w:val="D3CE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F7238D"/>
    <w:multiLevelType w:val="multilevel"/>
    <w:tmpl w:val="33CC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5566D1"/>
    <w:multiLevelType w:val="multilevel"/>
    <w:tmpl w:val="6FB6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447698"/>
    <w:multiLevelType w:val="multilevel"/>
    <w:tmpl w:val="EA42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3E5462"/>
    <w:multiLevelType w:val="multilevel"/>
    <w:tmpl w:val="E9B0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EE39A6"/>
    <w:multiLevelType w:val="multilevel"/>
    <w:tmpl w:val="88DC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A544D6"/>
    <w:multiLevelType w:val="multilevel"/>
    <w:tmpl w:val="0294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FB0A08"/>
    <w:multiLevelType w:val="multilevel"/>
    <w:tmpl w:val="2154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A80184"/>
    <w:multiLevelType w:val="multilevel"/>
    <w:tmpl w:val="90F0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724D0A"/>
    <w:multiLevelType w:val="multilevel"/>
    <w:tmpl w:val="9574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56608A"/>
    <w:multiLevelType w:val="multilevel"/>
    <w:tmpl w:val="9500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677401"/>
    <w:multiLevelType w:val="multilevel"/>
    <w:tmpl w:val="4D6A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3E1167"/>
    <w:multiLevelType w:val="multilevel"/>
    <w:tmpl w:val="9A4E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0"/>
  </w:num>
  <w:num w:numId="3">
    <w:abstractNumId w:val="13"/>
  </w:num>
  <w:num w:numId="4">
    <w:abstractNumId w:val="41"/>
  </w:num>
  <w:num w:numId="5">
    <w:abstractNumId w:val="5"/>
  </w:num>
  <w:num w:numId="6">
    <w:abstractNumId w:val="19"/>
  </w:num>
  <w:num w:numId="7">
    <w:abstractNumId w:val="14"/>
  </w:num>
  <w:num w:numId="8">
    <w:abstractNumId w:val="3"/>
  </w:num>
  <w:num w:numId="9">
    <w:abstractNumId w:val="32"/>
  </w:num>
  <w:num w:numId="10">
    <w:abstractNumId w:val="39"/>
  </w:num>
  <w:num w:numId="11">
    <w:abstractNumId w:val="4"/>
  </w:num>
  <w:num w:numId="12">
    <w:abstractNumId w:val="34"/>
  </w:num>
  <w:num w:numId="13">
    <w:abstractNumId w:val="2"/>
  </w:num>
  <w:num w:numId="14">
    <w:abstractNumId w:val="24"/>
  </w:num>
  <w:num w:numId="15">
    <w:abstractNumId w:val="18"/>
  </w:num>
  <w:num w:numId="16">
    <w:abstractNumId w:val="33"/>
  </w:num>
  <w:num w:numId="17">
    <w:abstractNumId w:val="1"/>
  </w:num>
  <w:num w:numId="18">
    <w:abstractNumId w:val="8"/>
  </w:num>
  <w:num w:numId="19">
    <w:abstractNumId w:val="26"/>
  </w:num>
  <w:num w:numId="20">
    <w:abstractNumId w:val="28"/>
  </w:num>
  <w:num w:numId="21">
    <w:abstractNumId w:val="10"/>
  </w:num>
  <w:num w:numId="22">
    <w:abstractNumId w:val="27"/>
  </w:num>
  <w:num w:numId="23">
    <w:abstractNumId w:val="15"/>
  </w:num>
  <w:num w:numId="24">
    <w:abstractNumId w:val="25"/>
  </w:num>
  <w:num w:numId="25">
    <w:abstractNumId w:val="17"/>
  </w:num>
  <w:num w:numId="26">
    <w:abstractNumId w:val="12"/>
  </w:num>
  <w:num w:numId="27">
    <w:abstractNumId w:val="21"/>
  </w:num>
  <w:num w:numId="28">
    <w:abstractNumId w:val="6"/>
  </w:num>
  <w:num w:numId="29">
    <w:abstractNumId w:val="20"/>
  </w:num>
  <w:num w:numId="30">
    <w:abstractNumId w:val="30"/>
  </w:num>
  <w:num w:numId="31">
    <w:abstractNumId w:val="23"/>
  </w:num>
  <w:num w:numId="32">
    <w:abstractNumId w:val="11"/>
  </w:num>
  <w:num w:numId="33">
    <w:abstractNumId w:val="0"/>
  </w:num>
  <w:num w:numId="34">
    <w:abstractNumId w:val="36"/>
  </w:num>
  <w:num w:numId="35">
    <w:abstractNumId w:val="38"/>
  </w:num>
  <w:num w:numId="36">
    <w:abstractNumId w:val="9"/>
  </w:num>
  <w:num w:numId="37">
    <w:abstractNumId w:val="35"/>
  </w:num>
  <w:num w:numId="38">
    <w:abstractNumId w:val="7"/>
  </w:num>
  <w:num w:numId="39">
    <w:abstractNumId w:val="37"/>
  </w:num>
  <w:num w:numId="40">
    <w:abstractNumId w:val="31"/>
  </w:num>
  <w:num w:numId="41">
    <w:abstractNumId w:val="29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66"/>
    <w:rsid w:val="00CA5266"/>
    <w:rsid w:val="00DF5A43"/>
    <w:rsid w:val="00F9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D71D"/>
  <w15:chartTrackingRefBased/>
  <w15:docId w15:val="{7920A240-B079-424E-BB23-D97BC7A1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5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A52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A52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2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26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A52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A52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5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52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2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526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2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tring">
    <w:name w:val="hljs-string"/>
    <w:basedOn w:val="DefaultParagraphFont"/>
    <w:rsid w:val="00CA5266"/>
  </w:style>
  <w:style w:type="character" w:customStyle="1" w:styleId="hljs-literal">
    <w:name w:val="hljs-literal"/>
    <w:basedOn w:val="DefaultParagraphFont"/>
    <w:rsid w:val="00CA5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1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</dc:creator>
  <cp:keywords/>
  <dc:description/>
  <cp:lastModifiedBy>Asha</cp:lastModifiedBy>
  <cp:revision>1</cp:revision>
  <dcterms:created xsi:type="dcterms:W3CDTF">2025-03-13T16:06:00Z</dcterms:created>
  <dcterms:modified xsi:type="dcterms:W3CDTF">2025-03-13T16:21:00Z</dcterms:modified>
</cp:coreProperties>
</file>