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10D" w14:textId="6C9FDD84" w:rsidR="00EB6E16" w:rsidRP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PROYECTO 1</w:t>
      </w:r>
    </w:p>
    <w:p w14:paraId="4C01F236" w14:textId="020687E1" w:rsid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ÁLGEBRA LINEAL PARA CIENCIA DE DATOS</w:t>
      </w:r>
    </w:p>
    <w:p w14:paraId="707969B8" w14:textId="7CD9B7BE" w:rsidR="00B570CD" w:rsidRDefault="00B570CD" w:rsidP="00B570CD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476AF6A0" w14:textId="221205CA" w:rsidR="00B570CD" w:rsidRDefault="00B570CD" w:rsidP="00B570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0CD">
        <w:rPr>
          <w:rFonts w:ascii="Times New Roman" w:hAnsi="Times New Roman" w:cs="Times New Roman"/>
          <w:sz w:val="32"/>
          <w:szCs w:val="32"/>
          <w:u w:val="single"/>
        </w:rPr>
        <w:t>Respuestas:</w:t>
      </w:r>
    </w:p>
    <w:p w14:paraId="4257BD22" w14:textId="3403493C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2. </w:t>
      </w:r>
      <w:r w:rsidRPr="00B570CD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Después de haber pasado el filtro, quedamos con 42 usuarios.</w:t>
      </w:r>
    </w:p>
    <w:p w14:paraId="3AFF877C" w14:textId="63C8DF2C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570C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N</w:t>
      </w:r>
      <w:r w:rsidRPr="00B570CD">
        <w:rPr>
          <w:rFonts w:ascii="Times New Roman" w:hAnsi="Times New Roman" w:cs="Times New Roman"/>
        </w:rPr>
        <w:t xml:space="preserve">o encontramos que esa cantidad sea razonable, </w:t>
      </w:r>
      <w:r>
        <w:rPr>
          <w:rFonts w:ascii="Times New Roman" w:hAnsi="Times New Roman" w:cs="Times New Roman"/>
        </w:rPr>
        <w:t>porque 50 es un rango muy amplio, la similitud varía mucho entre las 20 personas a las 50 con mayor similitud. A nuestro parecer, 15 sería una cantidad adecuada, ya que el rango es lo suficientemente amplio como para encontrar un rating similar al que daría el usuario 100.</w:t>
      </w:r>
      <w:r w:rsidR="009B12DF">
        <w:rPr>
          <w:rFonts w:ascii="Times New Roman" w:hAnsi="Times New Roman" w:cs="Times New Roman"/>
        </w:rPr>
        <w:t xml:space="preserve"> Además, después de pasar el filtro a las 50 personas, nos damos cuenta de muchos no han visto la película, en cambio con 15 personas las personas que no la han visto disminuye.</w:t>
      </w:r>
    </w:p>
    <w:p w14:paraId="7CABE9CF" w14:textId="6B05A0B9" w:rsid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570CD">
        <w:rPr>
          <w:rFonts w:ascii="Times New Roman" w:hAnsi="Times New Roman" w:cs="Times New Roman"/>
        </w:rPr>
        <w:t xml:space="preserve">) </w:t>
      </w:r>
      <w:r w:rsidR="009B12DF">
        <w:rPr>
          <w:rFonts w:ascii="Times New Roman" w:hAnsi="Times New Roman" w:cs="Times New Roman"/>
        </w:rPr>
        <w:t>Consideramos que 15 es un valor razonable.</w:t>
      </w:r>
    </w:p>
    <w:p w14:paraId="51F3B78A" w14:textId="0DD51D5A" w:rsidR="00D95FC3" w:rsidRDefault="00D95FC3" w:rsidP="00B570CD">
      <w:pPr>
        <w:rPr>
          <w:rFonts w:ascii="Times New Roman" w:hAnsi="Times New Roman" w:cs="Times New Roman"/>
        </w:rPr>
      </w:pPr>
    </w:p>
    <w:p w14:paraId="43D3AE9B" w14:textId="5CDB1CFC" w:rsidR="00D95FC3" w:rsidRPr="00B570CD" w:rsidRDefault="00D95FC3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</w:p>
    <w:sectPr w:rsidR="00D95FC3" w:rsidRPr="00B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D"/>
    <w:rsid w:val="000B7B7F"/>
    <w:rsid w:val="009B12DF"/>
    <w:rsid w:val="00AD24C3"/>
    <w:rsid w:val="00B570CD"/>
    <w:rsid w:val="00D95FC3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C48D"/>
  <w15:chartTrackingRefBased/>
  <w15:docId w15:val="{A3EEAB95-84AF-4DB5-AF48-DD642AB5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Bachler</dc:creator>
  <cp:keywords/>
  <dc:description/>
  <cp:lastModifiedBy>Angel Bachler</cp:lastModifiedBy>
  <cp:revision>2</cp:revision>
  <dcterms:created xsi:type="dcterms:W3CDTF">2021-09-19T23:24:00Z</dcterms:created>
  <dcterms:modified xsi:type="dcterms:W3CDTF">2021-09-19T23:36:00Z</dcterms:modified>
</cp:coreProperties>
</file>