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UNIVERSIDAD NACIONAL MAYOR DE SAN MARCOS</w:t>
        <w:br w:type="textWrapping"/>
      </w:r>
      <w:r w:rsidDel="00000000" w:rsidR="00000000" w:rsidRPr="00000000">
        <w:rPr>
          <w:rFonts w:ascii="Times New Roman" w:cs="Times New Roman" w:eastAsia="Times New Roman" w:hAnsi="Times New Roman"/>
          <w:sz w:val="24"/>
          <w:szCs w:val="24"/>
          <w:rtl w:val="0"/>
        </w:rPr>
        <w:t xml:space="preserve">Universidad del Perú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Decana de América</w:t>
      </w:r>
      <w:r w:rsidDel="00000000" w:rsidR="00000000" w:rsidRPr="00000000">
        <w:rPr>
          <w:rtl w:val="0"/>
        </w:rPr>
      </w:r>
    </w:p>
    <w:p w:rsidR="00000000" w:rsidDel="00000000" w:rsidP="00000000" w:rsidRDefault="00000000" w:rsidRPr="00000000" w14:paraId="00000002">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w:t>
      </w:r>
      <w:r w:rsidDel="00000000" w:rsidR="00000000" w:rsidRPr="00000000">
        <w:rPr>
          <w:rtl w:val="0"/>
        </w:rPr>
      </w:r>
    </w:p>
    <w:p w:rsidR="00000000" w:rsidDel="00000000" w:rsidP="00000000" w:rsidRDefault="00000000" w:rsidRPr="00000000" w14:paraId="00000003">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Escuela Profesional de Ingeniería de Software</w:t>
      </w:r>
      <w:r w:rsidDel="00000000" w:rsidR="00000000" w:rsidRPr="00000000">
        <w:rPr>
          <w:rtl w:val="0"/>
        </w:rPr>
      </w:r>
    </w:p>
    <w:p w:rsidR="00000000" w:rsidDel="00000000" w:rsidP="00000000" w:rsidRDefault="00000000" w:rsidRPr="00000000" w14:paraId="00000004">
      <w:pPr>
        <w:spacing w:after="180" w:before="240" w:line="360" w:lineRule="auto"/>
        <w:ind w:left="283" w:firstLine="284.99999999999994"/>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2194088</wp:posOffset>
            </wp:positionH>
            <wp:positionV relativeFrom="paragraph">
              <wp:posOffset>104775</wp:posOffset>
            </wp:positionV>
            <wp:extent cx="1338263" cy="1552013"/>
            <wp:effectExtent b="0" l="0" r="0" t="0"/>
            <wp:wrapSquare wrapText="bothSides" distB="0" distT="0" distL="0" distR="0"/>
            <wp:docPr id="16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338263" cy="1552013"/>
                    </a:xfrm>
                    <a:prstGeom prst="rect"/>
                    <a:ln/>
                  </pic:spPr>
                </pic:pic>
              </a:graphicData>
            </a:graphic>
          </wp:anchor>
        </w:drawing>
      </w:r>
    </w:p>
    <w:p w:rsidR="00000000" w:rsidDel="00000000" w:rsidP="00000000" w:rsidRDefault="00000000" w:rsidRPr="00000000" w14:paraId="00000005">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6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spacing w:after="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“MU - </w:t>
      </w:r>
      <w:r w:rsidDel="00000000" w:rsidR="00000000" w:rsidRPr="00000000">
        <w:rPr>
          <w:rFonts w:ascii="Times New Roman" w:cs="Times New Roman" w:eastAsia="Times New Roman" w:hAnsi="Times New Roman"/>
          <w:b w:val="1"/>
          <w:sz w:val="28"/>
          <w:szCs w:val="28"/>
          <w:highlight w:val="white"/>
          <w:rtl w:val="0"/>
        </w:rPr>
        <w:t xml:space="preserve">Manual de Usuario</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9">
      <w:pPr>
        <w:spacing w:after="180" w:before="240" w:line="360" w:lineRule="auto"/>
        <w:ind w:left="283" w:firstLine="284.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0A">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0B">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C">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De compras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E">
      <w:pPr>
        <w:numPr>
          <w:ilvl w:val="0"/>
          <w:numId w:val="1"/>
        </w:numPr>
        <w:spacing w:after="0"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Porras Quispe, Marco Aurelio</w:t>
      </w:r>
    </w:p>
    <w:p w:rsidR="00000000" w:rsidDel="00000000" w:rsidP="00000000" w:rsidRDefault="00000000" w:rsidRPr="00000000" w14:paraId="0000000F">
      <w:pPr>
        <w:numPr>
          <w:ilvl w:val="0"/>
          <w:numId w:val="1"/>
        </w:numPr>
        <w:spacing w:after="0"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Carmen Cruzatti, Angel Gerardo</w:t>
      </w:r>
    </w:p>
    <w:p w:rsidR="00000000" w:rsidDel="00000000" w:rsidP="00000000" w:rsidRDefault="00000000" w:rsidRPr="00000000" w14:paraId="00000010">
      <w:pPr>
        <w:numPr>
          <w:ilvl w:val="0"/>
          <w:numId w:val="1"/>
        </w:numPr>
        <w:spacing w:after="0"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 Jauregui, Jesus Orlando</w:t>
      </w:r>
    </w:p>
    <w:p w:rsidR="00000000" w:rsidDel="00000000" w:rsidP="00000000" w:rsidRDefault="00000000" w:rsidRPr="00000000" w14:paraId="00000011">
      <w:pPr>
        <w:numPr>
          <w:ilvl w:val="0"/>
          <w:numId w:val="1"/>
        </w:numPr>
        <w:spacing w:after="0"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Gonzales Broncano Jose Daniel</w:t>
      </w:r>
    </w:p>
    <w:p w:rsidR="00000000" w:rsidDel="00000000" w:rsidP="00000000" w:rsidRDefault="00000000" w:rsidRPr="00000000" w14:paraId="00000012">
      <w:pPr>
        <w:numPr>
          <w:ilvl w:val="0"/>
          <w:numId w:val="1"/>
        </w:numPr>
        <w:spacing w:after="0"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Loaiza Sighuas, Leonardo Dario</w:t>
      </w:r>
    </w:p>
    <w:p w:rsidR="00000000" w:rsidDel="00000000" w:rsidP="00000000" w:rsidRDefault="00000000" w:rsidRPr="00000000" w14:paraId="00000013">
      <w:pPr>
        <w:numPr>
          <w:ilvl w:val="0"/>
          <w:numId w:val="1"/>
        </w:numPr>
        <w:spacing w:after="0"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p w:rsidR="00000000" w:rsidDel="00000000" w:rsidP="00000000" w:rsidRDefault="00000000" w:rsidRPr="00000000" w14:paraId="00000014">
      <w:pPr>
        <w:numPr>
          <w:ilvl w:val="0"/>
          <w:numId w:val="1"/>
        </w:numPr>
        <w:spacing w:after="0"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Cespedes Flores, Sebastian</w:t>
      </w:r>
    </w:p>
    <w:p w:rsidR="00000000" w:rsidDel="00000000" w:rsidP="00000000" w:rsidRDefault="00000000" w:rsidRPr="00000000" w14:paraId="00000015">
      <w:pPr>
        <w:numPr>
          <w:ilvl w:val="0"/>
          <w:numId w:val="1"/>
        </w:numPr>
        <w:spacing w:after="0" w:line="360" w:lineRule="auto"/>
        <w:ind w:left="1361"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Ventura Villanueva, Cristofher Moisés</w:t>
      </w:r>
    </w:p>
    <w:p w:rsidR="00000000" w:rsidDel="00000000" w:rsidP="00000000" w:rsidRDefault="00000000" w:rsidRPr="00000000" w14:paraId="00000016">
      <w:pPr>
        <w:spacing w:after="200" w:lineRule="auto"/>
        <w:jc w:val="both"/>
        <w:rPr>
          <w:sz w:val="24"/>
          <w:szCs w:val="24"/>
        </w:rPr>
      </w:pPr>
      <w:r w:rsidDel="00000000" w:rsidR="00000000" w:rsidRPr="00000000">
        <w:rPr>
          <w:rtl w:val="0"/>
        </w:rPr>
      </w:r>
    </w:p>
    <w:p w:rsidR="00000000" w:rsidDel="00000000" w:rsidP="00000000" w:rsidRDefault="00000000" w:rsidRPr="00000000" w14:paraId="00000017">
      <w:pPr>
        <w:keepNext w:val="1"/>
        <w:keepLines w:val="1"/>
        <w:tabs>
          <w:tab w:val="left" w:pos="3375"/>
        </w:tabs>
        <w:spacing w:before="480" w:lineRule="auto"/>
        <w:jc w:val="center"/>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14:paraId="00000018">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jc w:val="left"/>
        <w:rPr>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Arial" w:cs="Arial" w:eastAsia="Arial" w:hAnsi="Arial"/>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1. </w:t>
          </w:r>
          <w:hyperlink w:anchor="_heading=h.gjdgxs">
            <w:r w:rsidDel="00000000" w:rsidR="00000000" w:rsidRPr="00000000">
              <w:rPr>
                <w:rFonts w:ascii="Arial" w:cs="Arial" w:eastAsia="Arial" w:hAnsi="Arial"/>
                <w:b w:val="1"/>
                <w:rtl w:val="0"/>
              </w:rPr>
              <w:t xml:space="preserve">Introducción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w:t>
          </w:r>
          <w:hyperlink w:anchor="_heading=h.30j0zll">
            <w:r w:rsidDel="00000000" w:rsidR="00000000" w:rsidRPr="00000000">
              <w:rPr>
                <w:rFonts w:ascii="Arial" w:cs="Arial" w:eastAsia="Arial" w:hAnsi="Arial"/>
                <w:b w:val="1"/>
                <w:rtl w:val="0"/>
              </w:rPr>
              <w:t xml:space="preserve">Ingreso al sistema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x4mehodf2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Usuario Cliente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_heading=h.6x4mehodf2bn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5e9nkl0of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Usuario Colaborador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_heading=h.45e9nkl0ofml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yuoxg7ca2ix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Registro de Usuarios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_heading=h.yuoxg7ca2ix0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w2v5av644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Agregar colaboradores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_heading=h.qw2v5av644x6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1toydhxyz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Modificar y Eliminar colaboradores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_heading=h.r1toydhxyzj3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ekvgsb66am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Mantenimiento de Productos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_heading=h.ekvgsb66am6q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mfa5kqmr1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Añadir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_heading=h.8mfa5kqmr14j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lk4bxe56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Modificar y Eliminar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_heading=h.26lk4bxe56wv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8ev9tkpq8bv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Realizar Compras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_heading=h.8ev9tkpq8bvt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jqr071ts7mx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Cerrar Sesión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_heading=h.jqr071ts7mx6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after="200" w:lineRule="auto"/>
        <w:jc w:val="both"/>
        <w:rPr>
          <w:sz w:val="24"/>
          <w:szCs w:val="24"/>
        </w:rPr>
      </w:pPr>
      <w:r w:rsidDel="00000000" w:rsidR="00000000" w:rsidRPr="00000000">
        <w:rPr>
          <w:rtl w:val="0"/>
        </w:rPr>
      </w:r>
    </w:p>
    <w:p w:rsidR="00000000" w:rsidDel="00000000" w:rsidP="00000000" w:rsidRDefault="00000000" w:rsidRPr="00000000" w14:paraId="00000026">
      <w:pPr>
        <w:spacing w:after="200" w:lineRule="auto"/>
        <w:jc w:val="both"/>
        <w:rPr/>
      </w:pPr>
      <w:r w:rsidDel="00000000" w:rsidR="00000000" w:rsidRPr="00000000">
        <w:rPr>
          <w:rtl w:val="0"/>
        </w:rPr>
      </w:r>
    </w:p>
    <w:p w:rsidR="00000000" w:rsidDel="00000000" w:rsidP="00000000" w:rsidRDefault="00000000" w:rsidRPr="00000000" w14:paraId="00000027">
      <w:pPr>
        <w:spacing w:after="200" w:lineRule="auto"/>
        <w:jc w:val="both"/>
        <w:rPr/>
      </w:pPr>
      <w:r w:rsidDel="00000000" w:rsidR="00000000" w:rsidRPr="00000000">
        <w:rPr>
          <w:rtl w:val="0"/>
        </w:rPr>
      </w:r>
    </w:p>
    <w:p w:rsidR="00000000" w:rsidDel="00000000" w:rsidP="00000000" w:rsidRDefault="00000000" w:rsidRPr="00000000" w14:paraId="00000028">
      <w:pPr>
        <w:spacing w:after="200" w:lineRule="auto"/>
        <w:jc w:val="both"/>
        <w:rPr/>
      </w:pPr>
      <w:r w:rsidDel="00000000" w:rsidR="00000000" w:rsidRPr="00000000">
        <w:rPr>
          <w:rtl w:val="0"/>
        </w:rPr>
      </w:r>
    </w:p>
    <w:p w:rsidR="00000000" w:rsidDel="00000000" w:rsidP="00000000" w:rsidRDefault="00000000" w:rsidRPr="00000000" w14:paraId="00000029">
      <w:pPr>
        <w:spacing w:after="200" w:lineRule="auto"/>
        <w:jc w:val="both"/>
        <w:rPr/>
      </w:pPr>
      <w:r w:rsidDel="00000000" w:rsidR="00000000" w:rsidRPr="00000000">
        <w:rPr>
          <w:rtl w:val="0"/>
        </w:rPr>
      </w:r>
    </w:p>
    <w:p w:rsidR="00000000" w:rsidDel="00000000" w:rsidP="00000000" w:rsidRDefault="00000000" w:rsidRPr="00000000" w14:paraId="0000002A">
      <w:pPr>
        <w:spacing w:after="200" w:lineRule="auto"/>
        <w:jc w:val="both"/>
        <w:rPr/>
      </w:pPr>
      <w:r w:rsidDel="00000000" w:rsidR="00000000" w:rsidRPr="00000000">
        <w:rPr>
          <w:rtl w:val="0"/>
        </w:rPr>
      </w:r>
    </w:p>
    <w:p w:rsidR="00000000" w:rsidDel="00000000" w:rsidP="00000000" w:rsidRDefault="00000000" w:rsidRPr="00000000" w14:paraId="0000002B">
      <w:pPr>
        <w:spacing w:after="200" w:lineRule="auto"/>
        <w:jc w:val="both"/>
        <w:rPr/>
      </w:pPr>
      <w:r w:rsidDel="00000000" w:rsidR="00000000" w:rsidRPr="00000000">
        <w:rPr>
          <w:rtl w:val="0"/>
        </w:rPr>
      </w:r>
    </w:p>
    <w:p w:rsidR="00000000" w:rsidDel="00000000" w:rsidP="00000000" w:rsidRDefault="00000000" w:rsidRPr="00000000" w14:paraId="0000002C">
      <w:pPr>
        <w:spacing w:after="200" w:lineRule="auto"/>
        <w:jc w:val="both"/>
        <w:rPr/>
      </w:pPr>
      <w:r w:rsidDel="00000000" w:rsidR="00000000" w:rsidRPr="00000000">
        <w:rPr>
          <w:rtl w:val="0"/>
        </w:rPr>
      </w:r>
    </w:p>
    <w:p w:rsidR="00000000" w:rsidDel="00000000" w:rsidP="00000000" w:rsidRDefault="00000000" w:rsidRPr="00000000" w14:paraId="0000002D">
      <w:pPr>
        <w:spacing w:after="200" w:lineRule="auto"/>
        <w:jc w:val="both"/>
        <w:rPr/>
      </w:pPr>
      <w:r w:rsidDel="00000000" w:rsidR="00000000" w:rsidRPr="00000000">
        <w:rPr>
          <w:rtl w:val="0"/>
        </w:rPr>
      </w:r>
    </w:p>
    <w:p w:rsidR="00000000" w:rsidDel="00000000" w:rsidP="00000000" w:rsidRDefault="00000000" w:rsidRPr="00000000" w14:paraId="0000002E">
      <w:pPr>
        <w:spacing w:after="200" w:lineRule="auto"/>
        <w:jc w:val="both"/>
        <w:rPr/>
      </w:pPr>
      <w:r w:rsidDel="00000000" w:rsidR="00000000" w:rsidRPr="00000000">
        <w:rPr>
          <w:rtl w:val="0"/>
        </w:rPr>
      </w:r>
    </w:p>
    <w:p w:rsidR="00000000" w:rsidDel="00000000" w:rsidP="00000000" w:rsidRDefault="00000000" w:rsidRPr="00000000" w14:paraId="0000002F">
      <w:pPr>
        <w:spacing w:after="200" w:lineRule="auto"/>
        <w:jc w:val="both"/>
        <w:rPr/>
      </w:pPr>
      <w:r w:rsidDel="00000000" w:rsidR="00000000" w:rsidRPr="00000000">
        <w:rPr>
          <w:rtl w:val="0"/>
        </w:rPr>
      </w:r>
    </w:p>
    <w:p w:rsidR="00000000" w:rsidDel="00000000" w:rsidP="00000000" w:rsidRDefault="00000000" w:rsidRPr="00000000" w14:paraId="00000030">
      <w:pPr>
        <w:spacing w:after="200" w:lineRule="auto"/>
        <w:jc w:val="both"/>
        <w:rPr/>
      </w:pPr>
      <w:r w:rsidDel="00000000" w:rsidR="00000000" w:rsidRPr="00000000">
        <w:rPr>
          <w:rtl w:val="0"/>
        </w:rPr>
      </w:r>
    </w:p>
    <w:p w:rsidR="00000000" w:rsidDel="00000000" w:rsidP="00000000" w:rsidRDefault="00000000" w:rsidRPr="00000000" w14:paraId="00000031">
      <w:pPr>
        <w:spacing w:after="200" w:lineRule="auto"/>
        <w:jc w:val="both"/>
        <w:rPr/>
      </w:pPr>
      <w:r w:rsidDel="00000000" w:rsidR="00000000" w:rsidRPr="00000000">
        <w:rPr>
          <w:rtl w:val="0"/>
        </w:rPr>
      </w:r>
    </w:p>
    <w:p w:rsidR="00000000" w:rsidDel="00000000" w:rsidP="00000000" w:rsidRDefault="00000000" w:rsidRPr="00000000" w14:paraId="00000032">
      <w:pPr>
        <w:pStyle w:val="Heading1"/>
        <w:keepNext w:val="1"/>
        <w:keepLines w:val="1"/>
        <w:numPr>
          <w:ilvl w:val="0"/>
          <w:numId w:val="4"/>
        </w:numPr>
        <w:spacing w:after="0" w:line="240" w:lineRule="auto"/>
        <w:ind w:left="426"/>
        <w:jc w:val="both"/>
        <w:rPr>
          <w:sz w:val="28"/>
          <w:szCs w:val="28"/>
        </w:rPr>
      </w:pPr>
      <w:bookmarkStart w:colFirst="0" w:colLast="0" w:name="_heading=h.gjdgxs" w:id="0"/>
      <w:bookmarkEnd w:id="0"/>
      <w:r w:rsidDel="00000000" w:rsidR="00000000" w:rsidRPr="00000000">
        <w:rPr>
          <w:b w:val="1"/>
          <w:sz w:val="36"/>
          <w:szCs w:val="36"/>
          <w:vertAlign w:val="baseline"/>
          <w:rtl w:val="0"/>
        </w:rPr>
        <w:t xml:space="preserve">Introducción</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spacing w:after="200" w:lineRule="auto"/>
        <w:ind w:left="426" w:firstLine="0"/>
        <w:jc w:val="both"/>
        <w:rPr>
          <w:sz w:val="26"/>
          <w:szCs w:val="26"/>
        </w:rPr>
      </w:pPr>
      <w:r w:rsidDel="00000000" w:rsidR="00000000" w:rsidRPr="00000000">
        <w:rPr>
          <w:sz w:val="26"/>
          <w:szCs w:val="26"/>
          <w:rtl w:val="0"/>
        </w:rPr>
        <w:t xml:space="preserve">De Compras Store! </w:t>
      </w:r>
      <w:r w:rsidDel="00000000" w:rsidR="00000000" w:rsidRPr="00000000">
        <w:rPr>
          <w:sz w:val="26"/>
          <w:szCs w:val="26"/>
          <w:rtl w:val="0"/>
        </w:rPr>
        <w:t xml:space="preserve">es un</w:t>
      </w:r>
      <w:r w:rsidDel="00000000" w:rsidR="00000000" w:rsidRPr="00000000">
        <w:rPr>
          <w:sz w:val="26"/>
          <w:szCs w:val="26"/>
          <w:rtl w:val="0"/>
        </w:rPr>
        <w:t xml:space="preserve"> sistema de gestión que nos permite registrar, guardar y realizar compras todo desde una misma plataforma.</w:t>
      </w:r>
    </w:p>
    <w:p w:rsidR="00000000" w:rsidDel="00000000" w:rsidP="00000000" w:rsidRDefault="00000000" w:rsidRPr="00000000" w14:paraId="00000035">
      <w:pPr>
        <w:spacing w:after="200" w:lineRule="auto"/>
        <w:ind w:left="426" w:firstLine="0"/>
        <w:jc w:val="both"/>
        <w:rPr>
          <w:sz w:val="26"/>
          <w:szCs w:val="26"/>
        </w:rPr>
      </w:pPr>
      <w:r w:rsidDel="00000000" w:rsidR="00000000" w:rsidRPr="00000000">
        <w:rPr>
          <w:sz w:val="26"/>
          <w:szCs w:val="26"/>
          <w:rtl w:val="0"/>
        </w:rPr>
        <w:t xml:space="preserve">El sistema cuenta con dos tipos de usuario, los usuarios de tipo Colaborador y los usuario de tipo Cliente, cada uno con sus respectivas funciones.</w:t>
      </w:r>
    </w:p>
    <w:p w:rsidR="00000000" w:rsidDel="00000000" w:rsidP="00000000" w:rsidRDefault="00000000" w:rsidRPr="00000000" w14:paraId="00000036">
      <w:pPr>
        <w:spacing w:after="200" w:lineRule="auto"/>
        <w:ind w:left="426" w:firstLine="0"/>
        <w:jc w:val="both"/>
        <w:rPr>
          <w:sz w:val="26"/>
          <w:szCs w:val="26"/>
        </w:rPr>
      </w:pPr>
      <w:r w:rsidDel="00000000" w:rsidR="00000000" w:rsidRPr="00000000">
        <w:rPr>
          <w:sz w:val="26"/>
          <w:szCs w:val="26"/>
          <w:rtl w:val="0"/>
        </w:rPr>
        <w:t xml:space="preserve">El usuario de tipo Colaborador podrá realizar mantenimiento de personal y de inventariado mientras que el usuario de tipo Cliente podrá realizar las compras que desee. Los usuarios deberán encontrarse registrados para realizar este tipo de operaciones, los de tipo Cliente lo podrán hacer desde la pantalla inicial mientras que los de tipo Colaborador necesitan ser registrados por otros Colaboradores.</w:t>
      </w:r>
    </w:p>
    <w:p w:rsidR="00000000" w:rsidDel="00000000" w:rsidP="00000000" w:rsidRDefault="00000000" w:rsidRPr="00000000" w14:paraId="00000037">
      <w:pPr>
        <w:spacing w:after="200" w:lineRule="auto"/>
        <w:ind w:left="426" w:firstLine="0"/>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keepNext w:val="1"/>
        <w:keepLines w:val="1"/>
        <w:numPr>
          <w:ilvl w:val="0"/>
          <w:numId w:val="4"/>
        </w:numPr>
        <w:spacing w:after="0" w:before="480" w:line="240" w:lineRule="auto"/>
        <w:ind w:left="426"/>
        <w:jc w:val="both"/>
        <w:rPr>
          <w:sz w:val="28"/>
          <w:szCs w:val="28"/>
        </w:rPr>
      </w:pPr>
      <w:bookmarkStart w:colFirst="0" w:colLast="0" w:name="_heading=h.30j0zll" w:id="1"/>
      <w:bookmarkEnd w:id="1"/>
      <w:r w:rsidDel="00000000" w:rsidR="00000000" w:rsidRPr="00000000">
        <w:rPr>
          <w:b w:val="1"/>
          <w:sz w:val="36"/>
          <w:szCs w:val="36"/>
          <w:vertAlign w:val="baseline"/>
          <w:rtl w:val="0"/>
        </w:rPr>
        <w:t xml:space="preserve">Ingreso al sistema</w:t>
      </w:r>
    </w:p>
    <w:p w:rsidR="00000000" w:rsidDel="00000000" w:rsidP="00000000" w:rsidRDefault="00000000" w:rsidRPr="00000000" w14:paraId="00000039">
      <w:pPr>
        <w:spacing w:line="240" w:lineRule="auto"/>
        <w:jc w:val="both"/>
        <w:rPr/>
      </w:pPr>
      <w:r w:rsidDel="00000000" w:rsidR="00000000" w:rsidRPr="00000000">
        <w:rPr>
          <w:rtl w:val="0"/>
        </w:rPr>
      </w:r>
    </w:p>
    <w:p w:rsidR="00000000" w:rsidDel="00000000" w:rsidP="00000000" w:rsidRDefault="00000000" w:rsidRPr="00000000" w14:paraId="0000003A">
      <w:pPr>
        <w:spacing w:line="240" w:lineRule="auto"/>
        <w:ind w:left="426" w:firstLine="0"/>
        <w:jc w:val="both"/>
        <w:rPr>
          <w:sz w:val="26"/>
          <w:szCs w:val="26"/>
        </w:rPr>
      </w:pPr>
      <w:r w:rsidDel="00000000" w:rsidR="00000000" w:rsidRPr="00000000">
        <w:rPr>
          <w:sz w:val="26"/>
          <w:szCs w:val="26"/>
          <w:rtl w:val="0"/>
        </w:rPr>
        <w:t xml:space="preserve">Para ingresar a la aplicación es necesario ejecutar el archivo .java principal.</w:t>
      </w:r>
      <w:r w:rsidDel="00000000" w:rsidR="00000000" w:rsidRPr="00000000">
        <w:rPr>
          <w:rtl w:val="0"/>
        </w:rPr>
      </w:r>
    </w:p>
    <w:p w:rsidR="00000000" w:rsidDel="00000000" w:rsidP="00000000" w:rsidRDefault="00000000" w:rsidRPr="00000000" w14:paraId="0000003B">
      <w:pPr>
        <w:spacing w:line="240" w:lineRule="auto"/>
        <w:jc w:val="both"/>
        <w:rPr>
          <w:sz w:val="26"/>
          <w:szCs w:val="26"/>
        </w:rPr>
      </w:pPr>
      <w:r w:rsidDel="00000000" w:rsidR="00000000" w:rsidRPr="00000000">
        <w:rPr>
          <w:rtl w:val="0"/>
        </w:rPr>
      </w:r>
    </w:p>
    <w:p w:rsidR="00000000" w:rsidDel="00000000" w:rsidP="00000000" w:rsidRDefault="00000000" w:rsidRPr="00000000" w14:paraId="0000003C">
      <w:pPr>
        <w:spacing w:line="240" w:lineRule="auto"/>
        <w:ind w:firstLine="426"/>
        <w:jc w:val="both"/>
        <w:rPr>
          <w:sz w:val="26"/>
          <w:szCs w:val="26"/>
        </w:rPr>
      </w:pPr>
      <w:r w:rsidDel="00000000" w:rsidR="00000000" w:rsidRPr="00000000">
        <w:rPr>
          <w:sz w:val="26"/>
          <w:szCs w:val="26"/>
          <w:rtl w:val="0"/>
        </w:rPr>
        <w:t xml:space="preserve">Al cargar la aplicación, el sistema le solicitará usuario y contraseña: </w:t>
      </w:r>
    </w:p>
    <w:p w:rsidR="00000000" w:rsidDel="00000000" w:rsidP="00000000" w:rsidRDefault="00000000" w:rsidRPr="00000000" w14:paraId="0000003D">
      <w:pPr>
        <w:spacing w:after="200" w:lineRule="auto"/>
        <w:jc w:val="center"/>
        <w:rPr>
          <w:sz w:val="24"/>
          <w:szCs w:val="24"/>
        </w:rPr>
      </w:pPr>
      <w:r w:rsidDel="00000000" w:rsidR="00000000" w:rsidRPr="00000000">
        <w:rPr>
          <w:sz w:val="24"/>
          <w:szCs w:val="24"/>
        </w:rPr>
        <w:drawing>
          <wp:inline distB="114300" distT="114300" distL="114300" distR="114300">
            <wp:extent cx="4067175" cy="6667500"/>
            <wp:effectExtent b="0" l="0" r="0" t="0"/>
            <wp:docPr id="15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067175"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240" w:lineRule="auto"/>
        <w:ind w:left="0" w:firstLine="0"/>
        <w:rPr>
          <w:sz w:val="26"/>
          <w:szCs w:val="26"/>
        </w:rPr>
      </w:pPr>
      <w:r w:rsidDel="00000000" w:rsidR="00000000" w:rsidRPr="00000000">
        <w:rPr>
          <w:sz w:val="26"/>
          <w:szCs w:val="26"/>
          <w:rtl w:val="0"/>
        </w:rPr>
        <w:t xml:space="preserve">Existen dos tipos de usuarios, los usuarios de tipo colaborador y los usuarios de tipo cliente.</w:t>
      </w:r>
    </w:p>
    <w:p w:rsidR="00000000" w:rsidDel="00000000" w:rsidP="00000000" w:rsidRDefault="00000000" w:rsidRPr="00000000" w14:paraId="0000003F">
      <w:pPr>
        <w:pStyle w:val="Heading2"/>
        <w:spacing w:after="200" w:lineRule="auto"/>
        <w:jc w:val="both"/>
        <w:rPr>
          <w:b w:val="1"/>
          <w:sz w:val="30"/>
          <w:szCs w:val="30"/>
        </w:rPr>
      </w:pPr>
      <w:bookmarkStart w:colFirst="0" w:colLast="0" w:name="_heading=h.6x4mehodf2bn" w:id="2"/>
      <w:bookmarkEnd w:id="2"/>
      <w:r w:rsidDel="00000000" w:rsidR="00000000" w:rsidRPr="00000000">
        <w:rPr>
          <w:b w:val="1"/>
          <w:sz w:val="30"/>
          <w:szCs w:val="30"/>
          <w:rtl w:val="0"/>
        </w:rPr>
        <w:t xml:space="preserve">2.1.  Usuario Cliente</w:t>
      </w:r>
    </w:p>
    <w:p w:rsidR="00000000" w:rsidDel="00000000" w:rsidP="00000000" w:rsidRDefault="00000000" w:rsidRPr="00000000" w14:paraId="00000040">
      <w:pPr>
        <w:spacing w:after="200" w:lineRule="auto"/>
        <w:jc w:val="both"/>
        <w:rPr>
          <w:sz w:val="24"/>
          <w:szCs w:val="24"/>
        </w:rPr>
      </w:pPr>
      <w:r w:rsidDel="00000000" w:rsidR="00000000" w:rsidRPr="00000000">
        <w:rPr>
          <w:sz w:val="24"/>
          <w:szCs w:val="24"/>
        </w:rPr>
        <w:drawing>
          <wp:inline distB="114300" distT="114300" distL="114300" distR="114300">
            <wp:extent cx="5731200" cy="3098800"/>
            <wp:effectExtent b="0" l="0" r="0" t="0"/>
            <wp:docPr id="16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lineRule="auto"/>
        <w:jc w:val="both"/>
        <w:rPr>
          <w:sz w:val="24"/>
          <w:szCs w:val="24"/>
        </w:rPr>
      </w:pPr>
      <w:r w:rsidDel="00000000" w:rsidR="00000000" w:rsidRPr="00000000">
        <w:rPr>
          <w:sz w:val="24"/>
          <w:szCs w:val="24"/>
          <w:rtl w:val="0"/>
        </w:rPr>
        <w:t xml:space="preserve">El usuario de tipo cliente tendrá la opción realizar compras usando la aplicación, proceso que se </w:t>
      </w:r>
      <w:r w:rsidDel="00000000" w:rsidR="00000000" w:rsidRPr="00000000">
        <w:rPr>
          <w:sz w:val="24"/>
          <w:szCs w:val="24"/>
          <w:rtl w:val="0"/>
        </w:rPr>
        <w:t xml:space="preserve">detallará</w:t>
      </w:r>
      <w:r w:rsidDel="00000000" w:rsidR="00000000" w:rsidRPr="00000000">
        <w:rPr>
          <w:sz w:val="24"/>
          <w:szCs w:val="24"/>
          <w:rtl w:val="0"/>
        </w:rPr>
        <w:t xml:space="preserve"> más adelante.</w:t>
      </w:r>
    </w:p>
    <w:p w:rsidR="00000000" w:rsidDel="00000000" w:rsidP="00000000" w:rsidRDefault="00000000" w:rsidRPr="00000000" w14:paraId="00000042">
      <w:pPr>
        <w:spacing w:after="200" w:lineRule="auto"/>
        <w:jc w:val="both"/>
        <w:rPr>
          <w:sz w:val="24"/>
          <w:szCs w:val="24"/>
        </w:rPr>
      </w:pPr>
      <w:r w:rsidDel="00000000" w:rsidR="00000000" w:rsidRPr="00000000">
        <w:rPr>
          <w:sz w:val="24"/>
          <w:szCs w:val="24"/>
        </w:rPr>
        <w:drawing>
          <wp:inline distB="114300" distT="114300" distL="114300" distR="114300">
            <wp:extent cx="2533650" cy="838200"/>
            <wp:effectExtent b="0" l="0" r="0" t="0"/>
            <wp:docPr id="16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336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spacing w:after="200" w:lineRule="auto"/>
        <w:jc w:val="both"/>
        <w:rPr>
          <w:b w:val="1"/>
          <w:sz w:val="30"/>
          <w:szCs w:val="30"/>
        </w:rPr>
      </w:pPr>
      <w:bookmarkStart w:colFirst="0" w:colLast="0" w:name="_heading=h.45e9nkl0ofml" w:id="3"/>
      <w:bookmarkEnd w:id="3"/>
      <w:r w:rsidDel="00000000" w:rsidR="00000000" w:rsidRPr="00000000">
        <w:rPr>
          <w:b w:val="1"/>
          <w:sz w:val="30"/>
          <w:szCs w:val="30"/>
          <w:rtl w:val="0"/>
        </w:rPr>
        <w:t xml:space="preserve">2.2. Usuario Colaborador</w:t>
      </w:r>
    </w:p>
    <w:p w:rsidR="00000000" w:rsidDel="00000000" w:rsidP="00000000" w:rsidRDefault="00000000" w:rsidRPr="00000000" w14:paraId="00000044">
      <w:pPr>
        <w:spacing w:after="200" w:lineRule="auto"/>
        <w:jc w:val="both"/>
        <w:rPr>
          <w:sz w:val="24"/>
          <w:szCs w:val="24"/>
        </w:rPr>
      </w:pPr>
      <w:r w:rsidDel="00000000" w:rsidR="00000000" w:rsidRPr="00000000">
        <w:rPr>
          <w:sz w:val="24"/>
          <w:szCs w:val="24"/>
        </w:rPr>
        <w:drawing>
          <wp:inline distB="114300" distT="114300" distL="114300" distR="114300">
            <wp:extent cx="5731200" cy="3073400"/>
            <wp:effectExtent b="0" l="0" r="0" t="0"/>
            <wp:docPr id="15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00" w:lineRule="auto"/>
        <w:jc w:val="both"/>
        <w:rPr>
          <w:sz w:val="24"/>
          <w:szCs w:val="24"/>
        </w:rPr>
      </w:pPr>
      <w:r w:rsidDel="00000000" w:rsidR="00000000" w:rsidRPr="00000000">
        <w:rPr>
          <w:sz w:val="24"/>
          <w:szCs w:val="24"/>
          <w:rtl w:val="0"/>
        </w:rPr>
        <w:t xml:space="preserve">Los usuarios de tipo colaborador tienen las siguientes opciones:</w:t>
      </w:r>
    </w:p>
    <w:p w:rsidR="00000000" w:rsidDel="00000000" w:rsidP="00000000" w:rsidRDefault="00000000" w:rsidRPr="00000000" w14:paraId="00000046">
      <w:pPr>
        <w:numPr>
          <w:ilvl w:val="0"/>
          <w:numId w:val="3"/>
        </w:numPr>
        <w:spacing w:after="0" w:afterAutospacing="0" w:lineRule="auto"/>
        <w:ind w:left="720" w:hanging="360"/>
        <w:jc w:val="both"/>
        <w:rPr>
          <w:sz w:val="24"/>
          <w:szCs w:val="24"/>
          <w:u w:val="none"/>
        </w:rPr>
      </w:pPr>
      <w:r w:rsidDel="00000000" w:rsidR="00000000" w:rsidRPr="00000000">
        <w:rPr>
          <w:sz w:val="24"/>
          <w:szCs w:val="24"/>
          <w:rtl w:val="0"/>
        </w:rPr>
        <w:t xml:space="preserve">Mantenimiento de Colaboradores</w:t>
      </w:r>
    </w:p>
    <w:p w:rsidR="00000000" w:rsidDel="00000000" w:rsidP="00000000" w:rsidRDefault="00000000" w:rsidRPr="00000000" w14:paraId="00000047">
      <w:pPr>
        <w:numPr>
          <w:ilvl w:val="0"/>
          <w:numId w:val="3"/>
        </w:numPr>
        <w:spacing w:after="200" w:lineRule="auto"/>
        <w:ind w:left="720" w:hanging="360"/>
        <w:jc w:val="both"/>
        <w:rPr>
          <w:sz w:val="24"/>
          <w:szCs w:val="24"/>
          <w:u w:val="none"/>
        </w:rPr>
      </w:pPr>
      <w:r w:rsidDel="00000000" w:rsidR="00000000" w:rsidRPr="00000000">
        <w:rPr>
          <w:sz w:val="24"/>
          <w:szCs w:val="24"/>
          <w:rtl w:val="0"/>
        </w:rPr>
        <w:t xml:space="preserve">Mantenimiento de Productos</w:t>
      </w:r>
    </w:p>
    <w:p w:rsidR="00000000" w:rsidDel="00000000" w:rsidP="00000000" w:rsidRDefault="00000000" w:rsidRPr="00000000" w14:paraId="00000048">
      <w:pPr>
        <w:spacing w:after="200" w:lineRule="auto"/>
        <w:jc w:val="both"/>
        <w:rPr>
          <w:sz w:val="24"/>
          <w:szCs w:val="24"/>
        </w:rPr>
      </w:pPr>
      <w:r w:rsidDel="00000000" w:rsidR="00000000" w:rsidRPr="00000000">
        <w:rPr>
          <w:sz w:val="24"/>
          <w:szCs w:val="24"/>
        </w:rPr>
        <w:drawing>
          <wp:inline distB="114300" distT="114300" distL="114300" distR="114300">
            <wp:extent cx="3028950" cy="1247775"/>
            <wp:effectExtent b="0" l="0" r="0" t="0"/>
            <wp:docPr id="15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289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1"/>
        <w:spacing w:after="200" w:lineRule="auto"/>
        <w:jc w:val="both"/>
        <w:rPr>
          <w:b w:val="1"/>
          <w:sz w:val="36"/>
          <w:szCs w:val="36"/>
        </w:rPr>
      </w:pPr>
      <w:bookmarkStart w:colFirst="0" w:colLast="0" w:name="_heading=h.yuoxg7ca2ix0" w:id="4"/>
      <w:bookmarkEnd w:id="4"/>
      <w:r w:rsidDel="00000000" w:rsidR="00000000" w:rsidRPr="00000000">
        <w:rPr>
          <w:b w:val="1"/>
          <w:sz w:val="36"/>
          <w:szCs w:val="36"/>
          <w:rtl w:val="0"/>
        </w:rPr>
        <w:t xml:space="preserve">3. </w:t>
      </w:r>
      <w:r w:rsidDel="00000000" w:rsidR="00000000" w:rsidRPr="00000000">
        <w:rPr>
          <w:b w:val="1"/>
          <w:sz w:val="36"/>
          <w:szCs w:val="36"/>
          <w:rtl w:val="0"/>
        </w:rPr>
        <w:t xml:space="preserve">Registro de Usuarios</w:t>
      </w:r>
    </w:p>
    <w:p w:rsidR="00000000" w:rsidDel="00000000" w:rsidP="00000000" w:rsidRDefault="00000000" w:rsidRPr="00000000" w14:paraId="0000004A">
      <w:pPr>
        <w:rPr/>
      </w:pPr>
      <w:r w:rsidDel="00000000" w:rsidR="00000000" w:rsidRPr="00000000">
        <w:rPr>
          <w:rtl w:val="0"/>
        </w:rPr>
        <w:t xml:space="preserve">Los usuarios de tipo Cliente tendrán la opción de registrarse en la aplicación haciendo clic en la opción “Registrarme” en la pantalla principal al abrir la aplicación.</w:t>
      </w:r>
    </w:p>
    <w:p w:rsidR="00000000" w:rsidDel="00000000" w:rsidP="00000000" w:rsidRDefault="00000000" w:rsidRPr="00000000" w14:paraId="0000004B">
      <w:pPr>
        <w:rPr/>
      </w:pPr>
      <w:r w:rsidDel="00000000" w:rsidR="00000000" w:rsidRPr="00000000">
        <w:rPr/>
        <w:drawing>
          <wp:inline distB="114300" distT="114300" distL="114300" distR="114300">
            <wp:extent cx="4076700" cy="6629400"/>
            <wp:effectExtent b="0" l="0" r="0" t="0"/>
            <wp:docPr id="15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7670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Posteriormente se mostrará una pestaña en la cual se solicitarán los siguientes datos:</w:t>
      </w:r>
    </w:p>
    <w:p w:rsidR="00000000" w:rsidDel="00000000" w:rsidP="00000000" w:rsidRDefault="00000000" w:rsidRPr="00000000" w14:paraId="0000004D">
      <w:pPr>
        <w:numPr>
          <w:ilvl w:val="0"/>
          <w:numId w:val="5"/>
        </w:numPr>
        <w:spacing w:after="0" w:afterAutospacing="0"/>
        <w:ind w:left="720" w:hanging="360"/>
        <w:rPr>
          <w:u w:val="none"/>
        </w:rPr>
      </w:pPr>
      <w:r w:rsidDel="00000000" w:rsidR="00000000" w:rsidRPr="00000000">
        <w:rPr>
          <w:rtl w:val="0"/>
        </w:rPr>
        <w:t xml:space="preserve">Nombre</w:t>
      </w:r>
    </w:p>
    <w:p w:rsidR="00000000" w:rsidDel="00000000" w:rsidP="00000000" w:rsidRDefault="00000000" w:rsidRPr="00000000" w14:paraId="0000004E">
      <w:pPr>
        <w:numPr>
          <w:ilvl w:val="0"/>
          <w:numId w:val="5"/>
        </w:numPr>
        <w:spacing w:after="0" w:afterAutospacing="0"/>
        <w:ind w:left="720" w:hanging="360"/>
        <w:rPr>
          <w:u w:val="none"/>
        </w:rPr>
      </w:pPr>
      <w:r w:rsidDel="00000000" w:rsidR="00000000" w:rsidRPr="00000000">
        <w:rPr>
          <w:rtl w:val="0"/>
        </w:rPr>
        <w:t xml:space="preserve">Apellido Paterno</w:t>
      </w:r>
    </w:p>
    <w:p w:rsidR="00000000" w:rsidDel="00000000" w:rsidP="00000000" w:rsidRDefault="00000000" w:rsidRPr="00000000" w14:paraId="0000004F">
      <w:pPr>
        <w:numPr>
          <w:ilvl w:val="0"/>
          <w:numId w:val="5"/>
        </w:numPr>
        <w:spacing w:after="0" w:afterAutospacing="0"/>
        <w:ind w:left="720" w:hanging="360"/>
        <w:rPr>
          <w:u w:val="none"/>
        </w:rPr>
      </w:pPr>
      <w:r w:rsidDel="00000000" w:rsidR="00000000" w:rsidRPr="00000000">
        <w:rPr>
          <w:rtl w:val="0"/>
        </w:rPr>
        <w:t xml:space="preserve">Apellido Materno</w:t>
      </w:r>
    </w:p>
    <w:p w:rsidR="00000000" w:rsidDel="00000000" w:rsidP="00000000" w:rsidRDefault="00000000" w:rsidRPr="00000000" w14:paraId="00000050">
      <w:pPr>
        <w:numPr>
          <w:ilvl w:val="0"/>
          <w:numId w:val="5"/>
        </w:numPr>
        <w:spacing w:after="0" w:afterAutospacing="0"/>
        <w:ind w:left="720" w:hanging="360"/>
        <w:rPr>
          <w:u w:val="none"/>
        </w:rPr>
      </w:pPr>
      <w:r w:rsidDel="00000000" w:rsidR="00000000" w:rsidRPr="00000000">
        <w:rPr>
          <w:rtl w:val="0"/>
        </w:rPr>
        <w:t xml:space="preserve">DNI</w:t>
      </w:r>
    </w:p>
    <w:p w:rsidR="00000000" w:rsidDel="00000000" w:rsidP="00000000" w:rsidRDefault="00000000" w:rsidRPr="00000000" w14:paraId="00000051">
      <w:pPr>
        <w:numPr>
          <w:ilvl w:val="0"/>
          <w:numId w:val="5"/>
        </w:numPr>
        <w:spacing w:after="0" w:afterAutospacing="0"/>
        <w:ind w:left="720" w:hanging="360"/>
        <w:rPr>
          <w:u w:val="none"/>
        </w:rPr>
      </w:pPr>
      <w:r w:rsidDel="00000000" w:rsidR="00000000" w:rsidRPr="00000000">
        <w:rPr>
          <w:rtl w:val="0"/>
        </w:rPr>
        <w:t xml:space="preserve">Sexo</w:t>
      </w:r>
    </w:p>
    <w:p w:rsidR="00000000" w:rsidDel="00000000" w:rsidP="00000000" w:rsidRDefault="00000000" w:rsidRPr="00000000" w14:paraId="00000052">
      <w:pPr>
        <w:numPr>
          <w:ilvl w:val="0"/>
          <w:numId w:val="5"/>
        </w:numPr>
        <w:spacing w:after="0" w:afterAutospacing="0"/>
        <w:ind w:left="720" w:hanging="360"/>
        <w:rPr>
          <w:u w:val="none"/>
        </w:rPr>
      </w:pPr>
      <w:r w:rsidDel="00000000" w:rsidR="00000000" w:rsidRPr="00000000">
        <w:rPr>
          <w:rtl w:val="0"/>
        </w:rPr>
        <w:t xml:space="preserve">Correo electrónico</w:t>
      </w:r>
    </w:p>
    <w:p w:rsidR="00000000" w:rsidDel="00000000" w:rsidP="00000000" w:rsidRDefault="00000000" w:rsidRPr="00000000" w14:paraId="00000053">
      <w:pPr>
        <w:numPr>
          <w:ilvl w:val="0"/>
          <w:numId w:val="5"/>
        </w:numPr>
        <w:spacing w:after="0" w:afterAutospacing="0"/>
        <w:ind w:left="720" w:hanging="360"/>
        <w:rPr>
          <w:u w:val="none"/>
        </w:rPr>
      </w:pPr>
      <w:r w:rsidDel="00000000" w:rsidR="00000000" w:rsidRPr="00000000">
        <w:rPr>
          <w:rtl w:val="0"/>
        </w:rPr>
        <w:t xml:space="preserve">Contraseña</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Repetición de la contraseña</w:t>
      </w:r>
    </w:p>
    <w:p w:rsidR="00000000" w:rsidDel="00000000" w:rsidP="00000000" w:rsidRDefault="00000000" w:rsidRPr="00000000" w14:paraId="00000055">
      <w:pPr>
        <w:ind w:left="0" w:firstLine="0"/>
        <w:rPr/>
      </w:pPr>
      <w:r w:rsidDel="00000000" w:rsidR="00000000" w:rsidRPr="00000000">
        <w:rPr>
          <w:rtl w:val="0"/>
        </w:rPr>
        <w:t xml:space="preserve">Una vez ingresado los campos el sistema validará el correo electrónico y se registrará al usuario de tipo cliente en el sistema.</w:t>
      </w:r>
      <w:r w:rsidDel="00000000" w:rsidR="00000000" w:rsidRPr="00000000">
        <w:rPr>
          <w:rtl w:val="0"/>
        </w:rPr>
      </w:r>
    </w:p>
    <w:p w:rsidR="00000000" w:rsidDel="00000000" w:rsidP="00000000" w:rsidRDefault="00000000" w:rsidRPr="00000000" w14:paraId="00000056">
      <w:pPr>
        <w:spacing w:after="200" w:lineRule="auto"/>
        <w:jc w:val="both"/>
        <w:rPr>
          <w:sz w:val="24"/>
          <w:szCs w:val="24"/>
        </w:rPr>
      </w:pPr>
      <w:r w:rsidDel="00000000" w:rsidR="00000000" w:rsidRPr="00000000">
        <w:rPr>
          <w:sz w:val="24"/>
          <w:szCs w:val="24"/>
        </w:rPr>
        <w:drawing>
          <wp:inline distB="114300" distT="114300" distL="114300" distR="114300">
            <wp:extent cx="4810125" cy="6715125"/>
            <wp:effectExtent b="0" l="0" r="0" t="0"/>
            <wp:docPr id="15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810125" cy="67151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lineRule="auto"/>
        <w:jc w:val="both"/>
        <w:rPr>
          <w:sz w:val="24"/>
          <w:szCs w:val="24"/>
        </w:rPr>
      </w:pPr>
      <w:r w:rsidDel="00000000" w:rsidR="00000000" w:rsidRPr="00000000">
        <w:rPr>
          <w:rtl w:val="0"/>
        </w:rPr>
      </w:r>
    </w:p>
    <w:p w:rsidR="00000000" w:rsidDel="00000000" w:rsidP="00000000" w:rsidRDefault="00000000" w:rsidRPr="00000000" w14:paraId="00000058">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 w:line="240" w:lineRule="auto"/>
        <w:ind w:left="426" w:right="0" w:hanging="426"/>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5"/>
      <w:bookmarkEnd w:id="5"/>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w:t>
      </w:r>
      <w:r w:rsidDel="00000000" w:rsidR="00000000" w:rsidRPr="00000000">
        <w:rPr>
          <w:rFonts w:ascii="Arial" w:cs="Arial" w:eastAsia="Arial" w:hAnsi="Arial"/>
          <w:b w:val="1"/>
          <w:sz w:val="32"/>
          <w:szCs w:val="32"/>
          <w:rtl w:val="0"/>
        </w:rPr>
        <w:t xml:space="preserve">antenimiento de Colaboradores</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Arial" w:cs="Arial" w:eastAsia="Arial" w:hAnsi="Arial"/>
          <w:sz w:val="26"/>
          <w:szCs w:val="26"/>
        </w:rPr>
      </w:pPr>
      <w:bookmarkStart w:colFirst="0" w:colLast="0" w:name="_heading=h.cyxqpv9ckmqo" w:id="6"/>
      <w:bookmarkEnd w:id="6"/>
      <w:r w:rsidDel="00000000" w:rsidR="00000000" w:rsidRPr="00000000">
        <w:rPr>
          <w:rFonts w:ascii="Arial" w:cs="Arial" w:eastAsia="Arial" w:hAnsi="Arial"/>
          <w:sz w:val="26"/>
          <w:szCs w:val="26"/>
          <w:rtl w:val="0"/>
        </w:rPr>
        <w:t xml:space="preserve">Como ya fue mencionado los usuarios de tipo colaborador tienen la opción de “Mantenimiento de Colaboradores”, en la cual podrán modificar los datos de los colaboradores así como añadir nuevos. </w:t>
      </w:r>
    </w:p>
    <w:p w:rsidR="00000000" w:rsidDel="00000000" w:rsidP="00000000" w:rsidRDefault="00000000" w:rsidRPr="00000000" w14:paraId="0000005A">
      <w:pPr>
        <w:pStyle w:val="Heading2"/>
        <w:spacing w:after="0" w:before="480" w:line="240" w:lineRule="auto"/>
        <w:ind w:firstLine="720"/>
        <w:jc w:val="both"/>
        <w:rPr>
          <w:b w:val="1"/>
        </w:rPr>
      </w:pPr>
      <w:bookmarkStart w:colFirst="0" w:colLast="0" w:name="_heading=h.qw2v5av644x6" w:id="7"/>
      <w:bookmarkEnd w:id="7"/>
      <w:r w:rsidDel="00000000" w:rsidR="00000000" w:rsidRPr="00000000">
        <w:rPr>
          <w:b w:val="1"/>
          <w:rtl w:val="0"/>
        </w:rPr>
        <w:t xml:space="preserve">3.1 Agregar colaboradores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sz w:val="26"/>
          <w:szCs w:val="26"/>
        </w:rPr>
      </w:pPr>
      <w:r w:rsidDel="00000000" w:rsidR="00000000" w:rsidRPr="00000000">
        <w:rPr>
          <w:sz w:val="26"/>
          <w:szCs w:val="26"/>
          <w:rtl w:val="0"/>
        </w:rPr>
        <w:t xml:space="preserve">Para agregar colaboradores se ingresan los datos en la siguiente área:</w:t>
      </w:r>
    </w:p>
    <w:p w:rsidR="00000000" w:rsidDel="00000000" w:rsidP="00000000" w:rsidRDefault="00000000" w:rsidRPr="00000000" w14:paraId="0000005D">
      <w:pPr>
        <w:ind w:left="720" w:firstLine="0"/>
        <w:rPr>
          <w:sz w:val="26"/>
          <w:szCs w:val="26"/>
        </w:rPr>
      </w:pPr>
      <w:r w:rsidDel="00000000" w:rsidR="00000000" w:rsidRPr="00000000">
        <w:rPr>
          <w:sz w:val="26"/>
          <w:szCs w:val="26"/>
        </w:rPr>
        <w:drawing>
          <wp:inline distB="114300" distT="114300" distL="114300" distR="114300">
            <wp:extent cx="3981450" cy="4791075"/>
            <wp:effectExtent b="0" l="0" r="0" t="0"/>
            <wp:docPr id="15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98145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sz w:val="26"/>
          <w:szCs w:val="26"/>
        </w:rPr>
      </w:pPr>
      <w:r w:rsidDel="00000000" w:rsidR="00000000" w:rsidRPr="00000000">
        <w:rPr>
          <w:sz w:val="26"/>
          <w:szCs w:val="26"/>
          <w:rtl w:val="0"/>
        </w:rPr>
        <w:t xml:space="preserve">Una vez ingresado los datos se hace clic en el botón “Agregar”, se preguntará si deseamos agregarlo y una vez aceptado se agregará al sistema.</w:t>
      </w:r>
    </w:p>
    <w:p w:rsidR="00000000" w:rsidDel="00000000" w:rsidP="00000000" w:rsidRDefault="00000000" w:rsidRPr="00000000" w14:paraId="0000005F">
      <w:pPr>
        <w:numPr>
          <w:ilvl w:val="0"/>
          <w:numId w:val="2"/>
        </w:numPr>
        <w:ind w:left="1440" w:hanging="360"/>
        <w:rPr>
          <w:sz w:val="26"/>
          <w:szCs w:val="26"/>
          <w:u w:val="none"/>
        </w:rPr>
      </w:pPr>
      <w:r w:rsidDel="00000000" w:rsidR="00000000" w:rsidRPr="00000000">
        <w:rPr>
          <w:sz w:val="26"/>
          <w:szCs w:val="26"/>
          <w:rtl w:val="0"/>
        </w:rPr>
        <w:t xml:space="preserve">Listado de Colaboradores</w:t>
      </w:r>
    </w:p>
    <w:p w:rsidR="00000000" w:rsidDel="00000000" w:rsidP="00000000" w:rsidRDefault="00000000" w:rsidRPr="00000000" w14:paraId="00000060">
      <w:pPr>
        <w:ind w:left="1440" w:firstLine="0"/>
        <w:rPr>
          <w:sz w:val="26"/>
          <w:szCs w:val="26"/>
        </w:rPr>
      </w:pPr>
      <w:r w:rsidDel="00000000" w:rsidR="00000000" w:rsidRPr="00000000">
        <w:rPr>
          <w:sz w:val="26"/>
          <w:szCs w:val="26"/>
        </w:rPr>
        <w:drawing>
          <wp:inline distB="114300" distT="114300" distL="114300" distR="114300">
            <wp:extent cx="5731200" cy="3937000"/>
            <wp:effectExtent b="0" l="0" r="0" t="0"/>
            <wp:docPr id="159"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spacing w:after="0" w:before="480" w:line="240" w:lineRule="auto"/>
        <w:ind w:firstLine="720"/>
        <w:jc w:val="both"/>
        <w:rPr>
          <w:b w:val="1"/>
        </w:rPr>
      </w:pPr>
      <w:bookmarkStart w:colFirst="0" w:colLast="0" w:name="_heading=h.r1toydhxyzj3" w:id="8"/>
      <w:bookmarkEnd w:id="8"/>
      <w:r w:rsidDel="00000000" w:rsidR="00000000" w:rsidRPr="00000000">
        <w:rPr>
          <w:b w:val="1"/>
          <w:rtl w:val="0"/>
        </w:rPr>
        <w:t xml:space="preserve">3.1 Modificar y Eliminar colaboradores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sz w:val="26"/>
          <w:szCs w:val="26"/>
        </w:rPr>
      </w:pPr>
      <w:r w:rsidDel="00000000" w:rsidR="00000000" w:rsidRPr="00000000">
        <w:rPr>
          <w:sz w:val="26"/>
          <w:szCs w:val="26"/>
          <w:rtl w:val="0"/>
        </w:rPr>
        <w:t xml:space="preserve">Para modificar y eliminar colaboradores se debe hacer doble clic en el colaborador que deseemos Modificar o Eliminar.</w:t>
      </w:r>
    </w:p>
    <w:p w:rsidR="00000000" w:rsidDel="00000000" w:rsidP="00000000" w:rsidRDefault="00000000" w:rsidRPr="00000000" w14:paraId="00000064">
      <w:pPr>
        <w:ind w:left="720" w:firstLine="0"/>
        <w:rPr>
          <w:sz w:val="26"/>
          <w:szCs w:val="26"/>
        </w:rPr>
      </w:pPr>
      <w:r w:rsidDel="00000000" w:rsidR="00000000" w:rsidRPr="00000000">
        <w:rPr>
          <w:sz w:val="26"/>
          <w:szCs w:val="26"/>
        </w:rPr>
        <w:drawing>
          <wp:inline distB="114300" distT="114300" distL="114300" distR="114300">
            <wp:extent cx="4076700" cy="4619625"/>
            <wp:effectExtent b="0" l="0" r="0" t="0"/>
            <wp:docPr id="15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07670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sz w:val="26"/>
          <w:szCs w:val="26"/>
        </w:rPr>
      </w:pPr>
      <w:r w:rsidDel="00000000" w:rsidR="00000000" w:rsidRPr="00000000">
        <w:rPr>
          <w:sz w:val="26"/>
          <w:szCs w:val="26"/>
          <w:rtl w:val="0"/>
        </w:rPr>
        <w:t xml:space="preserve">Una vez hecho esto se llenará la pantalla de datos con el colaborador seleccionado. Para modificar los datos solo basta con cambiar un campo y dar clic en “Guardar”.</w:t>
      </w:r>
    </w:p>
    <w:p w:rsidR="00000000" w:rsidDel="00000000" w:rsidP="00000000" w:rsidRDefault="00000000" w:rsidRPr="00000000" w14:paraId="00000066">
      <w:pPr>
        <w:ind w:left="720" w:firstLine="0"/>
        <w:rPr>
          <w:sz w:val="26"/>
          <w:szCs w:val="26"/>
        </w:rPr>
      </w:pPr>
      <w:r w:rsidDel="00000000" w:rsidR="00000000" w:rsidRPr="00000000">
        <w:rPr>
          <w:sz w:val="26"/>
          <w:szCs w:val="26"/>
          <w:rtl w:val="0"/>
        </w:rPr>
        <w:t xml:space="preserve">Para eliminar simplemente hay que hacer clic en el botón de “Eliminar” y aceptar los cambios.</w:t>
      </w: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rtl w:val="0"/>
        </w:rPr>
      </w:r>
    </w:p>
    <w:p w:rsidR="00000000" w:rsidDel="00000000" w:rsidP="00000000" w:rsidRDefault="00000000" w:rsidRPr="00000000" w14:paraId="00000068">
      <w:pPr>
        <w:pStyle w:val="Heading1"/>
        <w:spacing w:after="0" w:before="480" w:line="240" w:lineRule="auto"/>
        <w:jc w:val="both"/>
        <w:rPr>
          <w:b w:val="1"/>
          <w:sz w:val="36"/>
          <w:szCs w:val="36"/>
        </w:rPr>
      </w:pPr>
      <w:bookmarkStart w:colFirst="0" w:colLast="0" w:name="_heading=h.ekvgsb66am6q" w:id="9"/>
      <w:bookmarkEnd w:id="9"/>
      <w:r w:rsidDel="00000000" w:rsidR="00000000" w:rsidRPr="00000000">
        <w:rPr>
          <w:b w:val="1"/>
          <w:sz w:val="36"/>
          <w:szCs w:val="36"/>
          <w:rtl w:val="0"/>
        </w:rPr>
        <w:t xml:space="preserve">4. Mantenimiento de Productos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240" w:lineRule="auto"/>
        <w:jc w:val="both"/>
        <w:rPr>
          <w:sz w:val="24"/>
          <w:szCs w:val="24"/>
        </w:rPr>
      </w:pPr>
      <w:r w:rsidDel="00000000" w:rsidR="00000000" w:rsidRPr="00000000">
        <w:rPr>
          <w:sz w:val="24"/>
          <w:szCs w:val="24"/>
        </w:rPr>
        <w:drawing>
          <wp:inline distB="114300" distT="114300" distL="114300" distR="114300">
            <wp:extent cx="5731200" cy="1574800"/>
            <wp:effectExtent b="0" l="0" r="0" t="0"/>
            <wp:docPr id="16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jc w:val="both"/>
        <w:rPr>
          <w:sz w:val="24"/>
          <w:szCs w:val="24"/>
        </w:rPr>
      </w:pPr>
      <w:r w:rsidDel="00000000" w:rsidR="00000000" w:rsidRPr="00000000">
        <w:rPr>
          <w:sz w:val="24"/>
          <w:szCs w:val="24"/>
          <w:rtl w:val="0"/>
        </w:rPr>
        <w:t xml:space="preserve">En esta opción se nos permite añadir, modificar y eliminar Productos de nuestra empresa.</w:t>
      </w:r>
    </w:p>
    <w:p w:rsidR="00000000" w:rsidDel="00000000" w:rsidP="00000000" w:rsidRDefault="00000000" w:rsidRPr="00000000" w14:paraId="0000006C">
      <w:pPr>
        <w:pStyle w:val="Heading2"/>
        <w:spacing w:line="240" w:lineRule="auto"/>
        <w:ind w:firstLine="720"/>
        <w:jc w:val="both"/>
        <w:rPr>
          <w:b w:val="1"/>
        </w:rPr>
      </w:pPr>
      <w:bookmarkStart w:colFirst="0" w:colLast="0" w:name="_heading=h.8mfa5kqmr14j" w:id="10"/>
      <w:bookmarkEnd w:id="10"/>
      <w:r w:rsidDel="00000000" w:rsidR="00000000" w:rsidRPr="00000000">
        <w:rPr>
          <w:b w:val="1"/>
          <w:rtl w:val="0"/>
        </w:rPr>
        <w:t xml:space="preserve">4.1 Añadir Producto</w:t>
      </w:r>
    </w:p>
    <w:p w:rsidR="00000000" w:rsidDel="00000000" w:rsidP="00000000" w:rsidRDefault="00000000" w:rsidRPr="00000000" w14:paraId="0000006D">
      <w:pPr>
        <w:rPr/>
      </w:pPr>
      <w:r w:rsidDel="00000000" w:rsidR="00000000" w:rsidRPr="00000000">
        <w:rPr>
          <w:rtl w:val="0"/>
        </w:rPr>
        <w:tab/>
        <w:t xml:space="preserve">Para añadir producto simplemente tenemos que completar los campos que aparecen en la parte superior y hacer clic en “Agregar”. Una vez hecho esto veremos el producto en el listado.</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r>
      <w:r w:rsidDel="00000000" w:rsidR="00000000" w:rsidRPr="00000000">
        <w:rPr/>
        <w:drawing>
          <wp:inline distB="114300" distT="114300" distL="114300" distR="114300">
            <wp:extent cx="5731200" cy="965200"/>
            <wp:effectExtent b="0" l="0" r="0" t="0"/>
            <wp:docPr id="162"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731200" cy="1358900"/>
            <wp:effectExtent b="0" l="0" r="0" t="0"/>
            <wp:docPr id="16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ind w:firstLine="720"/>
        <w:rPr>
          <w:b w:val="1"/>
        </w:rPr>
      </w:pPr>
      <w:bookmarkStart w:colFirst="0" w:colLast="0" w:name="_heading=h.26lk4bxe56wv" w:id="11"/>
      <w:bookmarkEnd w:id="11"/>
      <w:r w:rsidDel="00000000" w:rsidR="00000000" w:rsidRPr="00000000">
        <w:rPr>
          <w:b w:val="1"/>
          <w:rtl w:val="0"/>
        </w:rPr>
        <w:t xml:space="preserve">4.2 Modificar y Eliminar Producto</w:t>
      </w:r>
    </w:p>
    <w:p w:rsidR="00000000" w:rsidDel="00000000" w:rsidP="00000000" w:rsidRDefault="00000000" w:rsidRPr="00000000" w14:paraId="00000071">
      <w:pPr>
        <w:rPr/>
      </w:pPr>
      <w:r w:rsidDel="00000000" w:rsidR="00000000" w:rsidRPr="00000000">
        <w:rPr>
          <w:rtl w:val="0"/>
        </w:rPr>
        <w:tab/>
        <w:t xml:space="preserve">Para modificar o eliminar un producto al igual que con los colaboradores se debe hacer doble clic en el producto que deseemos modificar/eliminar. Una vez hecho esto sus datos se cargarán en la parte superior en donde podremos cambiarlos o eliminarlos.</w:t>
      </w:r>
    </w:p>
    <w:p w:rsidR="00000000" w:rsidDel="00000000" w:rsidP="00000000" w:rsidRDefault="00000000" w:rsidRPr="00000000" w14:paraId="00000072">
      <w:pPr>
        <w:rPr/>
      </w:pPr>
      <w:r w:rsidDel="00000000" w:rsidR="00000000" w:rsidRPr="00000000">
        <w:rPr/>
        <w:drawing>
          <wp:inline distB="114300" distT="114300" distL="114300" distR="114300">
            <wp:extent cx="5731200" cy="990600"/>
            <wp:effectExtent b="0" l="0" r="0" t="0"/>
            <wp:docPr id="16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1"/>
        <w:rPr>
          <w:b w:val="1"/>
          <w:sz w:val="36"/>
          <w:szCs w:val="36"/>
        </w:rPr>
      </w:pPr>
      <w:bookmarkStart w:colFirst="0" w:colLast="0" w:name="_heading=h.8ev9tkpq8bvt" w:id="12"/>
      <w:bookmarkEnd w:id="12"/>
      <w:r w:rsidDel="00000000" w:rsidR="00000000" w:rsidRPr="00000000">
        <w:rPr>
          <w:b w:val="1"/>
          <w:sz w:val="36"/>
          <w:szCs w:val="36"/>
          <w:rtl w:val="0"/>
        </w:rPr>
        <w:t xml:space="preserve">5. Realizar Compras</w:t>
      </w:r>
    </w:p>
    <w:p w:rsidR="00000000" w:rsidDel="00000000" w:rsidP="00000000" w:rsidRDefault="00000000" w:rsidRPr="00000000" w14:paraId="00000074">
      <w:pPr>
        <w:rPr>
          <w:sz w:val="26"/>
          <w:szCs w:val="26"/>
        </w:rPr>
      </w:pPr>
      <w:r w:rsidDel="00000000" w:rsidR="00000000" w:rsidRPr="00000000">
        <w:rPr>
          <w:rtl w:val="0"/>
        </w:rPr>
        <w:tab/>
      </w:r>
      <w:r w:rsidDel="00000000" w:rsidR="00000000" w:rsidRPr="00000000">
        <w:rPr>
          <w:sz w:val="26"/>
          <w:szCs w:val="26"/>
          <w:rtl w:val="0"/>
        </w:rPr>
        <w:t xml:space="preserve">Los usuarios de tipo clientes tendrán la opción de realizar compras usando nuestra plataforma, para eso se tendrán que dirigir a la parte superior izquierda, hacer clic en Consultas y en Comprar.</w:t>
      </w:r>
    </w:p>
    <w:p w:rsidR="00000000" w:rsidDel="00000000" w:rsidP="00000000" w:rsidRDefault="00000000" w:rsidRPr="00000000" w14:paraId="00000075">
      <w:pPr>
        <w:rPr>
          <w:sz w:val="26"/>
          <w:szCs w:val="26"/>
        </w:rPr>
      </w:pPr>
      <w:r w:rsidDel="00000000" w:rsidR="00000000" w:rsidRPr="00000000">
        <w:rPr>
          <w:sz w:val="26"/>
          <w:szCs w:val="26"/>
        </w:rPr>
        <w:drawing>
          <wp:inline distB="114300" distT="114300" distL="114300" distR="114300">
            <wp:extent cx="2466975" cy="838200"/>
            <wp:effectExtent b="0" l="0" r="0" t="0"/>
            <wp:docPr id="150"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4669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Pr>
        <w:drawing>
          <wp:inline distB="114300" distT="114300" distL="114300" distR="114300">
            <wp:extent cx="5731200" cy="2997200"/>
            <wp:effectExtent b="0" l="0" r="0" t="0"/>
            <wp:docPr id="16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Una vez hecho esto para realizar una compra se debe hacer doble clic en un producto del listado para añadirlo al carrito. Se pueden añadir tantos productos como deseemos. A su vez, los clientes podrán añadir un código promocional en caso posean uno y se les mostrará el monto a pagar en la parte inferior. </w:t>
      </w:r>
    </w:p>
    <w:p w:rsidR="00000000" w:rsidDel="00000000" w:rsidP="00000000" w:rsidRDefault="00000000" w:rsidRPr="00000000" w14:paraId="00000078">
      <w:pPr>
        <w:rPr>
          <w:sz w:val="26"/>
          <w:szCs w:val="26"/>
        </w:rPr>
      </w:pPr>
      <w:r w:rsidDel="00000000" w:rsidR="00000000" w:rsidRPr="00000000">
        <w:rPr>
          <w:sz w:val="26"/>
          <w:szCs w:val="26"/>
          <w:rtl w:val="0"/>
        </w:rPr>
        <w:t xml:space="preserve">Una vez hecho esto el cliente podrá hacer clic en el botón comprar para realizar las compras.</w:t>
      </w:r>
    </w:p>
    <w:p w:rsidR="00000000" w:rsidDel="00000000" w:rsidP="00000000" w:rsidRDefault="00000000" w:rsidRPr="00000000" w14:paraId="00000079">
      <w:pPr>
        <w:rPr>
          <w:sz w:val="26"/>
          <w:szCs w:val="26"/>
        </w:rPr>
      </w:pPr>
      <w:r w:rsidDel="00000000" w:rsidR="00000000" w:rsidRPr="00000000">
        <w:rPr>
          <w:sz w:val="26"/>
          <w:szCs w:val="26"/>
        </w:rPr>
        <w:drawing>
          <wp:inline distB="114300" distT="114300" distL="114300" distR="114300">
            <wp:extent cx="4800600" cy="5953125"/>
            <wp:effectExtent b="0" l="0" r="0" t="0"/>
            <wp:docPr id="160"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4800600"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pStyle w:val="Heading1"/>
        <w:rPr>
          <w:b w:val="1"/>
          <w:sz w:val="36"/>
          <w:szCs w:val="36"/>
        </w:rPr>
      </w:pPr>
      <w:bookmarkStart w:colFirst="0" w:colLast="0" w:name="_heading=h.jqr071ts7mx6" w:id="13"/>
      <w:bookmarkEnd w:id="13"/>
      <w:r w:rsidDel="00000000" w:rsidR="00000000" w:rsidRPr="00000000">
        <w:rPr>
          <w:b w:val="1"/>
          <w:sz w:val="36"/>
          <w:szCs w:val="36"/>
          <w:rtl w:val="0"/>
        </w:rPr>
        <w:t xml:space="preserve">6. Cerrar Sesión</w:t>
      </w:r>
    </w:p>
    <w:p w:rsidR="00000000" w:rsidDel="00000000" w:rsidP="00000000" w:rsidRDefault="00000000" w:rsidRPr="00000000" w14:paraId="0000007C">
      <w:pPr>
        <w:rPr>
          <w:sz w:val="26"/>
          <w:szCs w:val="26"/>
        </w:rPr>
      </w:pPr>
      <w:r w:rsidDel="00000000" w:rsidR="00000000" w:rsidRPr="00000000">
        <w:rPr>
          <w:sz w:val="26"/>
          <w:szCs w:val="26"/>
          <w:rtl w:val="0"/>
        </w:rPr>
        <w:t xml:space="preserve">Es importante que el cliente o los colaboradores cierren su sesión ya que el sistema solo permite una cuenta conectada. Para realizar esto se debe hacer clic en el botón Fin en la parte superior izquierda de la pantalla y después clic a Cerrar Sesión.</w:t>
      </w:r>
    </w:p>
    <w:p w:rsidR="00000000" w:rsidDel="00000000" w:rsidP="00000000" w:rsidRDefault="00000000" w:rsidRPr="00000000" w14:paraId="0000007D">
      <w:pPr>
        <w:rPr>
          <w:sz w:val="26"/>
          <w:szCs w:val="26"/>
        </w:rPr>
      </w:pPr>
      <w:r w:rsidDel="00000000" w:rsidR="00000000" w:rsidRPr="00000000">
        <w:rPr>
          <w:sz w:val="26"/>
          <w:szCs w:val="26"/>
        </w:rPr>
        <w:drawing>
          <wp:inline distB="114300" distT="114300" distL="114300" distR="114300">
            <wp:extent cx="3295650" cy="895350"/>
            <wp:effectExtent b="0" l="0" r="0" t="0"/>
            <wp:docPr id="15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2956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6"/>
          <w:szCs w:val="26"/>
          <w:rtl w:val="0"/>
        </w:rPr>
        <w:t xml:space="preserve">Una vez hecho esto se le regresará a la pantalla principal en donde se le pedirá los datos para iniciar sesión nuevamente.</w:t>
      </w:r>
      <w:r w:rsidDel="00000000" w:rsidR="00000000" w:rsidRPr="00000000">
        <w:rPr>
          <w:rtl w:val="0"/>
        </w:rPr>
      </w:r>
    </w:p>
    <w:p w:rsidR="00000000" w:rsidDel="00000000" w:rsidP="00000000" w:rsidRDefault="00000000" w:rsidRPr="00000000" w14:paraId="0000007F">
      <w:pPr>
        <w:jc w:val="center"/>
        <w:rPr>
          <w:sz w:val="24"/>
          <w:szCs w:val="24"/>
        </w:rPr>
      </w:pPr>
      <w:r w:rsidDel="00000000" w:rsidR="00000000" w:rsidRPr="00000000">
        <w:rPr>
          <w:rtl w:val="0"/>
        </w:rPr>
      </w:r>
    </w:p>
    <w:sectPr>
      <w:headerReference r:id="rId26" w:type="default"/>
      <w:footerReference r:id="rId27" w:type="default"/>
      <w:pgSz w:h="16834" w:w="11909" w:orient="portrait"/>
      <w:pgMar w:bottom="1440" w:top="1440" w:left="1440" w:right="1440" w:header="0" w:footer="3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81">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sz w:val="32"/>
        <w:szCs w:val="32"/>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00" w:line="276" w:lineRule="auto"/>
    </w:pPr>
    <w:rPr>
      <w:rFonts w:ascii="Arial" w:cs="Arial" w:eastAsia="Arial" w:hAnsi="Arial"/>
      <w:color w:val="00000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276" w:lineRule="auto"/>
    </w:pPr>
    <w:rPr>
      <w:rFonts w:ascii="Arial" w:cs="Arial" w:eastAsia="Arial" w:hAnsi="Arial"/>
      <w:color w:val="000000"/>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80" w:before="280" w:line="276" w:lineRule="auto"/>
    </w:pPr>
    <w:rPr>
      <w:rFonts w:ascii="Arial" w:cs="Arial" w:eastAsia="Arial" w:hAnsi="Arial"/>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80" w:before="240" w:line="276" w:lineRule="auto"/>
    </w:pPr>
    <w:rPr>
      <w:rFonts w:ascii="Arial" w:cs="Arial" w:eastAsia="Arial" w:hAnsi="Arial"/>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80" w:before="240" w:line="276" w:lineRule="auto"/>
    </w:pPr>
    <w:rPr>
      <w:rFonts w:ascii="Arial" w:cs="Arial" w:eastAsia="Arial" w:hAnsi="Arial"/>
      <w:i w:val="1"/>
      <w:color w:val="666666"/>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276" w:lineRule="auto"/>
    </w:pPr>
    <w:rPr>
      <w:rFonts w:ascii="Arial" w:cs="Arial" w:eastAsia="Arial" w:hAnsi="Arial"/>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ind w:left="426"/>
      <w:jc w:val="both"/>
    </w:pPr>
    <w:rPr>
      <w:rFonts w:ascii="Arial" w:cs="Arial" w:eastAsia="Arial" w:hAnsi="Arial"/>
      <w:b w:val="1"/>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276" w:lineRule="auto"/>
    </w:pPr>
    <w:rPr>
      <w:rFonts w:ascii="Arial" w:cs="Arial" w:eastAsia="Arial" w:hAnsi="Arial"/>
      <w:color w:val="000000"/>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80" w:before="280" w:line="276" w:lineRule="auto"/>
    </w:pPr>
    <w:rPr>
      <w:rFonts w:ascii="Arial" w:cs="Arial" w:eastAsia="Arial" w:hAnsi="Arial"/>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80" w:before="240" w:line="276" w:lineRule="auto"/>
    </w:pPr>
    <w:rPr>
      <w:rFonts w:ascii="Arial" w:cs="Arial" w:eastAsia="Arial" w:hAnsi="Arial"/>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80" w:before="240" w:line="276" w:lineRule="auto"/>
    </w:pPr>
    <w:rPr>
      <w:rFonts w:ascii="Arial" w:cs="Arial" w:eastAsia="Arial" w:hAnsi="Arial"/>
      <w:i w:val="1"/>
      <w:color w:val="666666"/>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276" w:lineRule="auto"/>
    </w:pPr>
    <w:rPr>
      <w:rFonts w:ascii="Arial" w:cs="Arial" w:eastAsia="Arial" w:hAnsi="Arial"/>
      <w:color w:val="000000"/>
      <w:sz w:val="52"/>
      <w:szCs w:val="52"/>
    </w:rPr>
  </w:style>
  <w:style w:type="paragraph" w:styleId="Normal" w:default="1">
    <w:name w:val="Normal"/>
    <w:qFormat w:val="1"/>
    <w:rsid w:val="00E4099A"/>
    <w:rPr>
      <w:lang/>
    </w:rPr>
  </w:style>
  <w:style w:type="paragraph" w:styleId="Ttulo1">
    <w:name w:val="heading 1"/>
    <w:basedOn w:val="Normal"/>
    <w:next w:val="Normal"/>
    <w:link w:val="Ttulo1Car"/>
    <w:rsid w:val="009A7EA5"/>
    <w:pPr>
      <w:keepNext w:val="1"/>
      <w:keepLines w:val="1"/>
      <w:pBdr>
        <w:top w:space="0" w:sz="0" w:val="nil"/>
        <w:left w:space="0" w:sz="0" w:val="nil"/>
        <w:bottom w:space="0" w:sz="0" w:val="nil"/>
        <w:right w:space="0" w:sz="0" w:val="nil"/>
        <w:between w:space="0" w:sz="0" w:val="nil"/>
      </w:pBdr>
      <w:spacing w:after="120" w:before="400" w:line="276" w:lineRule="auto"/>
      <w:outlineLvl w:val="0"/>
    </w:pPr>
    <w:rPr>
      <w:rFonts w:ascii="Arial" w:cs="Arial" w:eastAsia="Arial" w:hAnsi="Arial"/>
      <w:color w:val="000000"/>
      <w:sz w:val="40"/>
      <w:szCs w:val="40"/>
      <w:lang w:eastAsia="es-PE" w:val="es-PE"/>
    </w:rPr>
  </w:style>
  <w:style w:type="paragraph" w:styleId="Ttulo2">
    <w:name w:val="heading 2"/>
    <w:basedOn w:val="Normal"/>
    <w:next w:val="Normal"/>
    <w:link w:val="Ttulo2Car"/>
    <w:rsid w:val="009A7EA5"/>
    <w:pPr>
      <w:keepNext w:val="1"/>
      <w:keepLines w:val="1"/>
      <w:pBdr>
        <w:top w:space="0" w:sz="0" w:val="nil"/>
        <w:left w:space="0" w:sz="0" w:val="nil"/>
        <w:bottom w:space="0" w:sz="0" w:val="nil"/>
        <w:right w:space="0" w:sz="0" w:val="nil"/>
        <w:between w:space="0" w:sz="0" w:val="nil"/>
      </w:pBdr>
      <w:spacing w:after="120" w:before="360" w:line="276" w:lineRule="auto"/>
      <w:outlineLvl w:val="1"/>
    </w:pPr>
    <w:rPr>
      <w:rFonts w:ascii="Arial" w:cs="Arial" w:eastAsia="Arial" w:hAnsi="Arial"/>
      <w:color w:val="000000"/>
      <w:sz w:val="32"/>
      <w:szCs w:val="32"/>
      <w:lang w:eastAsia="es-PE" w:val="es-PE"/>
    </w:rPr>
  </w:style>
  <w:style w:type="paragraph" w:styleId="Ttulo3">
    <w:name w:val="heading 3"/>
    <w:basedOn w:val="Normal"/>
    <w:next w:val="Normal"/>
    <w:link w:val="Ttulo3Car"/>
    <w:rsid w:val="009A7EA5"/>
    <w:pPr>
      <w:keepNext w:val="1"/>
      <w:keepLines w:val="1"/>
      <w:pBdr>
        <w:top w:space="0" w:sz="0" w:val="nil"/>
        <w:left w:space="0" w:sz="0" w:val="nil"/>
        <w:bottom w:space="0" w:sz="0" w:val="nil"/>
        <w:right w:space="0" w:sz="0" w:val="nil"/>
        <w:between w:space="0" w:sz="0" w:val="nil"/>
      </w:pBdr>
      <w:spacing w:after="80" w:before="320" w:line="276" w:lineRule="auto"/>
      <w:outlineLvl w:val="2"/>
    </w:pPr>
    <w:rPr>
      <w:rFonts w:ascii="Arial" w:cs="Arial" w:eastAsia="Arial" w:hAnsi="Arial"/>
      <w:color w:val="434343"/>
      <w:sz w:val="28"/>
      <w:szCs w:val="28"/>
      <w:lang w:eastAsia="es-PE" w:val="es-PE"/>
    </w:rPr>
  </w:style>
  <w:style w:type="paragraph" w:styleId="Ttulo4">
    <w:name w:val="heading 4"/>
    <w:basedOn w:val="Normal"/>
    <w:next w:val="Normal"/>
    <w:link w:val="Ttulo4Car"/>
    <w:rsid w:val="009A7EA5"/>
    <w:pPr>
      <w:keepNext w:val="1"/>
      <w:keepLines w:val="1"/>
      <w:pBdr>
        <w:top w:space="0" w:sz="0" w:val="nil"/>
        <w:left w:space="0" w:sz="0" w:val="nil"/>
        <w:bottom w:space="0" w:sz="0" w:val="nil"/>
        <w:right w:space="0" w:sz="0" w:val="nil"/>
        <w:between w:space="0" w:sz="0" w:val="nil"/>
      </w:pBdr>
      <w:spacing w:after="80" w:before="280" w:line="276" w:lineRule="auto"/>
      <w:outlineLvl w:val="3"/>
    </w:pPr>
    <w:rPr>
      <w:rFonts w:ascii="Arial" w:cs="Arial" w:eastAsia="Arial" w:hAnsi="Arial"/>
      <w:color w:val="666666"/>
      <w:sz w:val="24"/>
      <w:szCs w:val="24"/>
      <w:lang w:eastAsia="es-PE" w:val="es-PE"/>
    </w:rPr>
  </w:style>
  <w:style w:type="paragraph" w:styleId="Ttulo5">
    <w:name w:val="heading 5"/>
    <w:basedOn w:val="Normal"/>
    <w:next w:val="Normal"/>
    <w:link w:val="Ttulo5Car"/>
    <w:rsid w:val="009A7EA5"/>
    <w:pPr>
      <w:keepNext w:val="1"/>
      <w:keepLines w:val="1"/>
      <w:pBdr>
        <w:top w:space="0" w:sz="0" w:val="nil"/>
        <w:left w:space="0" w:sz="0" w:val="nil"/>
        <w:bottom w:space="0" w:sz="0" w:val="nil"/>
        <w:right w:space="0" w:sz="0" w:val="nil"/>
        <w:between w:space="0" w:sz="0" w:val="nil"/>
      </w:pBdr>
      <w:spacing w:after="80" w:before="240" w:line="276" w:lineRule="auto"/>
      <w:outlineLvl w:val="4"/>
    </w:pPr>
    <w:rPr>
      <w:rFonts w:ascii="Arial" w:cs="Arial" w:eastAsia="Arial" w:hAnsi="Arial"/>
      <w:color w:val="666666"/>
      <w:lang w:eastAsia="es-PE" w:val="es-PE"/>
    </w:rPr>
  </w:style>
  <w:style w:type="paragraph" w:styleId="Ttulo6">
    <w:name w:val="heading 6"/>
    <w:basedOn w:val="Normal"/>
    <w:next w:val="Normal"/>
    <w:link w:val="Ttulo6Car"/>
    <w:rsid w:val="009A7EA5"/>
    <w:pPr>
      <w:keepNext w:val="1"/>
      <w:keepLines w:val="1"/>
      <w:pBdr>
        <w:top w:space="0" w:sz="0" w:val="nil"/>
        <w:left w:space="0" w:sz="0" w:val="nil"/>
        <w:bottom w:space="0" w:sz="0" w:val="nil"/>
        <w:right w:space="0" w:sz="0" w:val="nil"/>
        <w:between w:space="0" w:sz="0" w:val="nil"/>
      </w:pBdr>
      <w:spacing w:after="80" w:before="240" w:line="276" w:lineRule="auto"/>
      <w:outlineLvl w:val="5"/>
    </w:pPr>
    <w:rPr>
      <w:rFonts w:ascii="Arial" w:cs="Arial" w:eastAsia="Arial" w:hAnsi="Arial"/>
      <w:i w:val="1"/>
      <w:color w:val="666666"/>
      <w:lang w:eastAsia="es-PE" w:val="es-P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9A7EA5"/>
    <w:rPr>
      <w:rFonts w:ascii="Arial" w:cs="Arial" w:eastAsia="Arial" w:hAnsi="Arial"/>
      <w:color w:val="000000"/>
      <w:sz w:val="40"/>
      <w:szCs w:val="40"/>
      <w:lang w:eastAsia="es-PE"/>
    </w:rPr>
  </w:style>
  <w:style w:type="character" w:styleId="Ttulo2Car" w:customStyle="1">
    <w:name w:val="Título 2 Car"/>
    <w:basedOn w:val="Fuentedeprrafopredeter"/>
    <w:link w:val="Ttulo2"/>
    <w:rsid w:val="009A7EA5"/>
    <w:rPr>
      <w:rFonts w:ascii="Arial" w:cs="Arial" w:eastAsia="Arial" w:hAnsi="Arial"/>
      <w:color w:val="000000"/>
      <w:sz w:val="32"/>
      <w:szCs w:val="32"/>
      <w:lang w:eastAsia="es-PE"/>
    </w:rPr>
  </w:style>
  <w:style w:type="character" w:styleId="Ttulo3Car" w:customStyle="1">
    <w:name w:val="Título 3 Car"/>
    <w:basedOn w:val="Fuentedeprrafopredeter"/>
    <w:link w:val="Ttulo3"/>
    <w:rsid w:val="009A7EA5"/>
    <w:rPr>
      <w:rFonts w:ascii="Arial" w:cs="Arial" w:eastAsia="Arial" w:hAnsi="Arial"/>
      <w:color w:val="434343"/>
      <w:sz w:val="28"/>
      <w:szCs w:val="28"/>
      <w:lang w:eastAsia="es-PE"/>
    </w:rPr>
  </w:style>
  <w:style w:type="character" w:styleId="Ttulo4Car" w:customStyle="1">
    <w:name w:val="Título 4 Car"/>
    <w:basedOn w:val="Fuentedeprrafopredeter"/>
    <w:link w:val="Ttulo4"/>
    <w:rsid w:val="009A7EA5"/>
    <w:rPr>
      <w:rFonts w:ascii="Arial" w:cs="Arial" w:eastAsia="Arial" w:hAnsi="Arial"/>
      <w:color w:val="666666"/>
      <w:sz w:val="24"/>
      <w:szCs w:val="24"/>
      <w:lang w:eastAsia="es-PE"/>
    </w:rPr>
  </w:style>
  <w:style w:type="character" w:styleId="Ttulo5Car" w:customStyle="1">
    <w:name w:val="Título 5 Car"/>
    <w:basedOn w:val="Fuentedeprrafopredeter"/>
    <w:link w:val="Ttulo5"/>
    <w:rsid w:val="009A7EA5"/>
    <w:rPr>
      <w:rFonts w:ascii="Arial" w:cs="Arial" w:eastAsia="Arial" w:hAnsi="Arial"/>
      <w:color w:val="666666"/>
      <w:lang w:eastAsia="es-PE"/>
    </w:rPr>
  </w:style>
  <w:style w:type="character" w:styleId="Ttulo6Car" w:customStyle="1">
    <w:name w:val="Título 6 Car"/>
    <w:basedOn w:val="Fuentedeprrafopredeter"/>
    <w:link w:val="Ttulo6"/>
    <w:rsid w:val="009A7EA5"/>
    <w:rPr>
      <w:rFonts w:ascii="Arial" w:cs="Arial" w:eastAsia="Arial" w:hAnsi="Arial"/>
      <w:i w:val="1"/>
      <w:color w:val="666666"/>
      <w:lang w:eastAsia="es-PE"/>
    </w:rPr>
  </w:style>
  <w:style w:type="table" w:styleId="TableNormal" w:customStyle="1">
    <w:name w:val="Table Normal"/>
    <w:rsid w:val="009A7EA5"/>
    <w:pPr>
      <w:pBdr>
        <w:top w:space="0" w:sz="0" w:val="nil"/>
        <w:left w:space="0" w:sz="0" w:val="nil"/>
        <w:bottom w:space="0" w:sz="0" w:val="nil"/>
        <w:right w:space="0" w:sz="0" w:val="nil"/>
        <w:between w:space="0" w:sz="0" w:val="nil"/>
      </w:pBdr>
      <w:spacing w:after="0" w:line="276" w:lineRule="auto"/>
    </w:pPr>
    <w:rPr>
      <w:rFonts w:ascii="Arial" w:cs="Arial" w:eastAsia="Arial" w:hAnsi="Arial"/>
      <w:color w:val="000000"/>
      <w:lang w:eastAsia="es-PE"/>
    </w:rPr>
    <w:tblPr>
      <w:tblCellMar>
        <w:top w:w="0.0" w:type="dxa"/>
        <w:left w:w="0.0" w:type="dxa"/>
        <w:bottom w:w="0.0" w:type="dxa"/>
        <w:right w:w="0.0" w:type="dxa"/>
      </w:tblCellMar>
    </w:tblPr>
  </w:style>
  <w:style w:type="paragraph" w:styleId="Ttulo">
    <w:name w:val="Title"/>
    <w:basedOn w:val="Normal"/>
    <w:next w:val="Normal"/>
    <w:link w:val="TtuloCar"/>
    <w:rsid w:val="009A7EA5"/>
    <w:pPr>
      <w:keepNext w:val="1"/>
      <w:keepLines w:val="1"/>
      <w:pBdr>
        <w:top w:space="0" w:sz="0" w:val="nil"/>
        <w:left w:space="0" w:sz="0" w:val="nil"/>
        <w:bottom w:space="0" w:sz="0" w:val="nil"/>
        <w:right w:space="0" w:sz="0" w:val="nil"/>
        <w:between w:space="0" w:sz="0" w:val="nil"/>
      </w:pBdr>
      <w:spacing w:after="60" w:line="276" w:lineRule="auto"/>
    </w:pPr>
    <w:rPr>
      <w:rFonts w:ascii="Arial" w:cs="Arial" w:eastAsia="Arial" w:hAnsi="Arial"/>
      <w:color w:val="000000"/>
      <w:sz w:val="52"/>
      <w:szCs w:val="52"/>
      <w:lang w:eastAsia="es-PE" w:val="es-PE"/>
    </w:rPr>
  </w:style>
  <w:style w:type="character" w:styleId="TtuloCar" w:customStyle="1">
    <w:name w:val="Título Car"/>
    <w:basedOn w:val="Fuentedeprrafopredeter"/>
    <w:link w:val="Ttulo"/>
    <w:rsid w:val="009A7EA5"/>
    <w:rPr>
      <w:rFonts w:ascii="Arial" w:cs="Arial" w:eastAsia="Arial" w:hAnsi="Arial"/>
      <w:color w:val="000000"/>
      <w:sz w:val="52"/>
      <w:szCs w:val="52"/>
      <w:lang w:eastAsia="es-PE"/>
    </w:rPr>
  </w:style>
  <w:style w:type="paragraph" w:styleId="Subttulo">
    <w:name w:val="Subtitle"/>
    <w:basedOn w:val="Normal"/>
    <w:next w:val="Normal"/>
    <w:link w:val="SubttuloCar"/>
    <w:rsid w:val="009A7EA5"/>
    <w:pPr>
      <w:keepNext w:val="1"/>
      <w:keepLines w:val="1"/>
      <w:pBdr>
        <w:top w:space="0" w:sz="0" w:val="nil"/>
        <w:left w:space="0" w:sz="0" w:val="nil"/>
        <w:bottom w:space="0" w:sz="0" w:val="nil"/>
        <w:right w:space="0" w:sz="0" w:val="nil"/>
        <w:between w:space="0" w:sz="0" w:val="nil"/>
      </w:pBdr>
      <w:spacing w:after="320" w:line="276" w:lineRule="auto"/>
    </w:pPr>
    <w:rPr>
      <w:rFonts w:ascii="Arial" w:cs="Arial" w:eastAsia="Arial" w:hAnsi="Arial"/>
      <w:color w:val="666666"/>
      <w:sz w:val="30"/>
      <w:szCs w:val="30"/>
      <w:lang w:eastAsia="es-PE" w:val="es-PE"/>
    </w:rPr>
  </w:style>
  <w:style w:type="character" w:styleId="SubttuloCar" w:customStyle="1">
    <w:name w:val="Subtítulo Car"/>
    <w:basedOn w:val="Fuentedeprrafopredeter"/>
    <w:link w:val="Subttulo"/>
    <w:rsid w:val="009A7EA5"/>
    <w:rPr>
      <w:rFonts w:ascii="Arial" w:cs="Arial" w:eastAsia="Arial" w:hAnsi="Arial"/>
      <w:color w:val="666666"/>
      <w:sz w:val="30"/>
      <w:szCs w:val="30"/>
      <w:lang w:eastAsia="es-PE"/>
    </w:rPr>
  </w:style>
  <w:style w:type="table" w:styleId="1" w:customStyle="1">
    <w:name w:val="1"/>
    <w:basedOn w:val="TableNormal"/>
    <w:rsid w:val="009A7EA5"/>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9A7EA5"/>
    <w:pPr>
      <w:pBdr>
        <w:top w:space="0" w:sz="0" w:val="nil"/>
        <w:left w:space="0" w:sz="0" w:val="nil"/>
        <w:bottom w:space="0" w:sz="0" w:val="nil"/>
        <w:right w:space="0" w:sz="0" w:val="nil"/>
        <w:between w:space="0" w:sz="0" w:val="nil"/>
      </w:pBdr>
      <w:tabs>
        <w:tab w:val="center" w:pos="4419"/>
        <w:tab w:val="right" w:pos="8838"/>
      </w:tabs>
      <w:spacing w:after="0" w:line="240" w:lineRule="auto"/>
    </w:pPr>
    <w:rPr>
      <w:rFonts w:ascii="Arial" w:cs="Arial" w:eastAsia="Arial" w:hAnsi="Arial"/>
      <w:color w:val="000000"/>
      <w:lang w:eastAsia="es-PE" w:val="es-PE"/>
    </w:rPr>
  </w:style>
  <w:style w:type="character" w:styleId="EncabezadoCar" w:customStyle="1">
    <w:name w:val="Encabezado Car"/>
    <w:basedOn w:val="Fuentedeprrafopredeter"/>
    <w:link w:val="Encabezado"/>
    <w:uiPriority w:val="99"/>
    <w:rsid w:val="009A7EA5"/>
    <w:rPr>
      <w:rFonts w:ascii="Arial" w:cs="Arial" w:eastAsia="Arial" w:hAnsi="Arial"/>
      <w:color w:val="000000"/>
      <w:lang w:eastAsia="es-PE"/>
    </w:rPr>
  </w:style>
  <w:style w:type="paragraph" w:styleId="Piedepgina">
    <w:name w:val="footer"/>
    <w:basedOn w:val="Normal"/>
    <w:link w:val="PiedepginaCar"/>
    <w:uiPriority w:val="99"/>
    <w:unhideWhenUsed w:val="1"/>
    <w:rsid w:val="009A7EA5"/>
    <w:pPr>
      <w:pBdr>
        <w:top w:space="0" w:sz="0" w:val="nil"/>
        <w:left w:space="0" w:sz="0" w:val="nil"/>
        <w:bottom w:space="0" w:sz="0" w:val="nil"/>
        <w:right w:space="0" w:sz="0" w:val="nil"/>
        <w:between w:space="0" w:sz="0" w:val="nil"/>
      </w:pBdr>
      <w:tabs>
        <w:tab w:val="center" w:pos="4419"/>
        <w:tab w:val="right" w:pos="8838"/>
      </w:tabs>
      <w:spacing w:after="0" w:line="240" w:lineRule="auto"/>
    </w:pPr>
    <w:rPr>
      <w:rFonts w:ascii="Arial" w:cs="Arial" w:eastAsia="Arial" w:hAnsi="Arial"/>
      <w:color w:val="000000"/>
      <w:lang w:eastAsia="es-PE" w:val="es-PE"/>
    </w:rPr>
  </w:style>
  <w:style w:type="character" w:styleId="PiedepginaCar" w:customStyle="1">
    <w:name w:val="Pie de página Car"/>
    <w:basedOn w:val="Fuentedeprrafopredeter"/>
    <w:link w:val="Piedepgina"/>
    <w:uiPriority w:val="99"/>
    <w:rsid w:val="009A7EA5"/>
    <w:rPr>
      <w:rFonts w:ascii="Arial" w:cs="Arial" w:eastAsia="Arial" w:hAnsi="Arial"/>
      <w:color w:val="000000"/>
      <w:lang w:eastAsia="es-PE"/>
    </w:rPr>
  </w:style>
  <w:style w:type="paragraph" w:styleId="TDC1">
    <w:name w:val="toc 1"/>
    <w:basedOn w:val="Normal"/>
    <w:next w:val="Normal"/>
    <w:autoRedefine w:val="1"/>
    <w:uiPriority w:val="39"/>
    <w:unhideWhenUsed w:val="1"/>
    <w:rsid w:val="009A7EA5"/>
    <w:pPr>
      <w:pBdr>
        <w:top w:space="0" w:sz="0" w:val="nil"/>
        <w:left w:space="0" w:sz="0" w:val="nil"/>
        <w:bottom w:space="0" w:sz="0" w:val="nil"/>
        <w:right w:space="0" w:sz="0" w:val="nil"/>
        <w:between w:space="0" w:sz="0" w:val="nil"/>
      </w:pBdr>
      <w:spacing w:after="100" w:line="276" w:lineRule="auto"/>
    </w:pPr>
    <w:rPr>
      <w:rFonts w:ascii="Arial" w:cs="Arial" w:eastAsia="Arial" w:hAnsi="Arial"/>
      <w:color w:val="000000"/>
      <w:lang w:eastAsia="es-PE" w:val="es-PE"/>
    </w:rPr>
  </w:style>
  <w:style w:type="paragraph" w:styleId="TDC3">
    <w:name w:val="toc 3"/>
    <w:basedOn w:val="Normal"/>
    <w:next w:val="Normal"/>
    <w:autoRedefine w:val="1"/>
    <w:uiPriority w:val="39"/>
    <w:unhideWhenUsed w:val="1"/>
    <w:rsid w:val="009A7EA5"/>
    <w:pPr>
      <w:pBdr>
        <w:top w:space="0" w:sz="0" w:val="nil"/>
        <w:left w:space="0" w:sz="0" w:val="nil"/>
        <w:bottom w:space="0" w:sz="0" w:val="nil"/>
        <w:right w:space="0" w:sz="0" w:val="nil"/>
        <w:between w:space="0" w:sz="0" w:val="nil"/>
      </w:pBdr>
      <w:spacing w:after="100" w:line="276" w:lineRule="auto"/>
      <w:ind w:left="440"/>
    </w:pPr>
    <w:rPr>
      <w:rFonts w:ascii="Arial" w:cs="Arial" w:eastAsia="Arial" w:hAnsi="Arial"/>
      <w:color w:val="000000"/>
      <w:lang w:eastAsia="es-PE" w:val="es-PE"/>
    </w:rPr>
  </w:style>
  <w:style w:type="paragraph" w:styleId="TDC2">
    <w:name w:val="toc 2"/>
    <w:basedOn w:val="Normal"/>
    <w:next w:val="Normal"/>
    <w:autoRedefine w:val="1"/>
    <w:uiPriority w:val="39"/>
    <w:unhideWhenUsed w:val="1"/>
    <w:rsid w:val="009A7EA5"/>
    <w:pPr>
      <w:pBdr>
        <w:top w:space="0" w:sz="0" w:val="nil"/>
        <w:left w:space="0" w:sz="0" w:val="nil"/>
        <w:bottom w:space="0" w:sz="0" w:val="nil"/>
        <w:right w:space="0" w:sz="0" w:val="nil"/>
        <w:between w:space="0" w:sz="0" w:val="nil"/>
      </w:pBdr>
      <w:tabs>
        <w:tab w:val="left" w:pos="426"/>
        <w:tab w:val="left" w:pos="880"/>
        <w:tab w:val="right" w:leader="dot" w:pos="9019"/>
      </w:tabs>
      <w:spacing w:after="100" w:line="276" w:lineRule="auto"/>
      <w:ind w:left="220"/>
    </w:pPr>
    <w:rPr>
      <w:rFonts w:ascii="Arial" w:cs="Arial" w:eastAsia="Arial" w:hAnsi="Arial"/>
      <w:b w:val="1"/>
      <w:noProof w:val="1"/>
      <w:color w:val="000000"/>
      <w:lang w:eastAsia="es-PE" w:val="es-PE"/>
    </w:rPr>
  </w:style>
  <w:style w:type="character" w:styleId="Hipervnculo">
    <w:name w:val="Hyperlink"/>
    <w:basedOn w:val="Fuentedeprrafopredeter"/>
    <w:uiPriority w:val="99"/>
    <w:unhideWhenUsed w:val="1"/>
    <w:rsid w:val="009A7EA5"/>
    <w:rPr>
      <w:color w:val="0563c1" w:themeColor="hyperlink"/>
      <w:u w:val="single"/>
    </w:rPr>
  </w:style>
  <w:style w:type="character" w:styleId="Refdecomentario">
    <w:name w:val="annotation reference"/>
    <w:basedOn w:val="Fuentedeprrafopredeter"/>
    <w:uiPriority w:val="99"/>
    <w:semiHidden w:val="1"/>
    <w:unhideWhenUsed w:val="1"/>
    <w:rsid w:val="009A7EA5"/>
    <w:rPr>
      <w:sz w:val="16"/>
      <w:szCs w:val="16"/>
    </w:rPr>
  </w:style>
  <w:style w:type="paragraph" w:styleId="Textocomentario">
    <w:name w:val="annotation text"/>
    <w:basedOn w:val="Normal"/>
    <w:link w:val="TextocomentarioCar"/>
    <w:uiPriority w:val="99"/>
    <w:semiHidden w:val="1"/>
    <w:unhideWhenUsed w:val="1"/>
    <w:rsid w:val="009A7EA5"/>
    <w:pPr>
      <w:pBdr>
        <w:top w:space="0" w:sz="0" w:val="nil"/>
        <w:left w:space="0" w:sz="0" w:val="nil"/>
        <w:bottom w:space="0" w:sz="0" w:val="nil"/>
        <w:right w:space="0" w:sz="0" w:val="nil"/>
        <w:between w:space="0" w:sz="0" w:val="nil"/>
      </w:pBdr>
      <w:spacing w:after="0" w:line="240" w:lineRule="auto"/>
    </w:pPr>
    <w:rPr>
      <w:rFonts w:ascii="Arial" w:cs="Arial" w:eastAsia="Arial" w:hAnsi="Arial"/>
      <w:color w:val="000000"/>
      <w:sz w:val="20"/>
      <w:szCs w:val="20"/>
      <w:lang w:eastAsia="es-PE" w:val="es-PE"/>
    </w:rPr>
  </w:style>
  <w:style w:type="character" w:styleId="TextocomentarioCar" w:customStyle="1">
    <w:name w:val="Texto comentario Car"/>
    <w:basedOn w:val="Fuentedeprrafopredeter"/>
    <w:link w:val="Textocomentario"/>
    <w:uiPriority w:val="99"/>
    <w:semiHidden w:val="1"/>
    <w:rsid w:val="009A7EA5"/>
    <w:rPr>
      <w:rFonts w:ascii="Arial" w:cs="Arial" w:eastAsia="Arial" w:hAnsi="Arial"/>
      <w:color w:val="000000"/>
      <w:sz w:val="20"/>
      <w:szCs w:val="20"/>
      <w:lang w:eastAsia="es-PE"/>
    </w:rPr>
  </w:style>
  <w:style w:type="paragraph" w:styleId="Asuntodelcomentario">
    <w:name w:val="annotation subject"/>
    <w:basedOn w:val="Textocomentario"/>
    <w:next w:val="Textocomentario"/>
    <w:link w:val="AsuntodelcomentarioCar"/>
    <w:uiPriority w:val="99"/>
    <w:semiHidden w:val="1"/>
    <w:unhideWhenUsed w:val="1"/>
    <w:rsid w:val="009A7EA5"/>
    <w:rPr>
      <w:b w:val="1"/>
      <w:bCs w:val="1"/>
    </w:rPr>
  </w:style>
  <w:style w:type="character" w:styleId="AsuntodelcomentarioCar" w:customStyle="1">
    <w:name w:val="Asunto del comentario Car"/>
    <w:basedOn w:val="TextocomentarioCar"/>
    <w:link w:val="Asuntodelcomentario"/>
    <w:uiPriority w:val="99"/>
    <w:semiHidden w:val="1"/>
    <w:rsid w:val="009A7EA5"/>
    <w:rPr>
      <w:b w:val="1"/>
      <w:bCs w:val="1"/>
    </w:rPr>
  </w:style>
  <w:style w:type="paragraph" w:styleId="Textodeglobo">
    <w:name w:val="Balloon Text"/>
    <w:basedOn w:val="Normal"/>
    <w:link w:val="TextodegloboCar"/>
    <w:uiPriority w:val="99"/>
    <w:semiHidden w:val="1"/>
    <w:unhideWhenUsed w:val="1"/>
    <w:rsid w:val="009A7EA5"/>
    <w:pPr>
      <w:pBdr>
        <w:top w:space="0" w:sz="0" w:val="nil"/>
        <w:left w:space="0" w:sz="0" w:val="nil"/>
        <w:bottom w:space="0" w:sz="0" w:val="nil"/>
        <w:right w:space="0" w:sz="0" w:val="nil"/>
        <w:between w:space="0" w:sz="0" w:val="nil"/>
      </w:pBdr>
      <w:spacing w:after="0" w:line="240" w:lineRule="auto"/>
    </w:pPr>
    <w:rPr>
      <w:rFonts w:ascii="Times New Roman" w:cs="Times New Roman" w:eastAsia="Arial" w:hAnsi="Times New Roman"/>
      <w:color w:val="000000"/>
      <w:sz w:val="18"/>
      <w:szCs w:val="18"/>
      <w:lang w:eastAsia="es-PE" w:val="es-PE"/>
    </w:rPr>
  </w:style>
  <w:style w:type="character" w:styleId="TextodegloboCar" w:customStyle="1">
    <w:name w:val="Texto de globo Car"/>
    <w:basedOn w:val="Fuentedeprrafopredeter"/>
    <w:link w:val="Textodeglobo"/>
    <w:uiPriority w:val="99"/>
    <w:semiHidden w:val="1"/>
    <w:rsid w:val="009A7EA5"/>
    <w:rPr>
      <w:rFonts w:ascii="Times New Roman" w:cs="Times New Roman" w:eastAsia="Arial" w:hAnsi="Times New Roman"/>
      <w:color w:val="000000"/>
      <w:sz w:val="18"/>
      <w:szCs w:val="18"/>
      <w:lang w:eastAsia="es-PE"/>
    </w:rPr>
  </w:style>
  <w:style w:type="paragraph" w:styleId="Prrafodelista">
    <w:name w:val="List Paragraph"/>
    <w:basedOn w:val="Normal"/>
    <w:uiPriority w:val="34"/>
    <w:qFormat w:val="1"/>
    <w:rsid w:val="009A7EA5"/>
    <w:pPr>
      <w:pBdr>
        <w:top w:space="0" w:sz="0" w:val="nil"/>
        <w:left w:space="0" w:sz="0" w:val="nil"/>
        <w:bottom w:space="0" w:sz="0" w:val="nil"/>
        <w:right w:space="0" w:sz="0" w:val="nil"/>
        <w:between w:space="0" w:sz="0" w:val="nil"/>
      </w:pBdr>
      <w:spacing w:after="0" w:line="276" w:lineRule="auto"/>
      <w:ind w:left="720"/>
      <w:contextualSpacing w:val="1"/>
    </w:pPr>
    <w:rPr>
      <w:rFonts w:ascii="Arial" w:cs="Arial" w:eastAsia="Arial" w:hAnsi="Arial"/>
      <w:color w:val="000000"/>
      <w:lang w:eastAsia="es-PE" w:val="es-PE"/>
    </w:rPr>
  </w:style>
  <w:style w:type="paragraph" w:styleId="TtulodeTDC">
    <w:name w:val="TOC Heading"/>
    <w:basedOn w:val="Ttulo1"/>
    <w:next w:val="Normal"/>
    <w:uiPriority w:val="39"/>
    <w:unhideWhenUsed w:val="1"/>
    <w:qFormat w:val="1"/>
    <w:rsid w:val="009A7EA5"/>
    <w:pPr>
      <w:pBdr>
        <w:top w:color="auto" w:space="0" w:sz="0" w:val="none"/>
        <w:left w:color="auto" w:space="0" w:sz="0" w:val="none"/>
        <w:bottom w:color="auto" w:space="0" w:sz="0" w:val="none"/>
        <w:right w:color="auto" w:space="0" w:sz="0" w:val="none"/>
        <w:between w:color="auto" w:space="0" w:sz="0" w:val="none"/>
      </w:pBdr>
      <w:spacing w:after="0" w:before="240" w:line="259" w:lineRule="auto"/>
      <w:outlineLvl w:val="9"/>
    </w:pPr>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76" w:lineRule="auto"/>
    </w:pPr>
    <w:rPr>
      <w:rFonts w:ascii="Arial" w:cs="Arial" w:eastAsia="Arial" w:hAnsi="Arial"/>
      <w:color w:val="666666"/>
      <w:sz w:val="30"/>
      <w:szCs w:val="3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76"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png"/><Relationship Id="rId21" Type="http://schemas.openxmlformats.org/officeDocument/2006/relationships/image" Target="media/image8.png"/><Relationship Id="rId24" Type="http://schemas.openxmlformats.org/officeDocument/2006/relationships/image" Target="media/image18.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eader" Target="header1.xml"/><Relationship Id="rId25" Type="http://schemas.openxmlformats.org/officeDocument/2006/relationships/image" Target="media/image2.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13.png"/><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image" Target="media/image16.pn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17.png"/><Relationship Id="rId19" Type="http://schemas.openxmlformats.org/officeDocument/2006/relationships/image" Target="media/image19.png"/><Relationship Id="rId1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bxbxDeUQeZrxTJifVq6uq7gpxA==">AMUW2mV4+jvmzdMRWyTgpSt7IDCiGNNpTkEMixcZRbqDD0MxpdWBXWw3aoef/11qkjBnn3YIZ28Y23Q0YCgonRr4v4fHyVuyRStxThH0AMqaKh/42cKI1txaPXy1rNdvMg1QhpnekdHKoHrUbxOUpt3a5mfF3EkqB9dPmB6G7CKHRqCxYVRj6qy/BqAZ2pUiV2YDaixB5VoCLPshnSLaFxEo1bRkQ5GKVDqh7hyQnf12soFEc4L/+Senj7X+q0+hULzyAysfYamnrsd5LO6+0F5X3qQfcaPFZM0VvE88eZyNS/NQl8sVvy+2n4c4MTTvMx0b2GheEIvWwyxlhs+SN59lQ/ZPeklzPRF6HCJ0fcRnoLkRSz38remRfOYvmaM8dMzItD3IDfQ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2021-09-01T03:49:00Z</dcterms:created>
  <dc:creator>Windows User</dc:creator>
</cp:coreProperties>
</file>