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528921429"/>
        <w:docPartObj>
          <w:docPartGallery w:val="Cover Pages"/>
          <w:docPartUnique/>
        </w:docPartObj>
      </w:sdtPr>
      <w:sdtEndPr/>
      <w:sdtContent>
        <w:p w14:paraId="689CA540" w14:textId="40924F75" w:rsidR="005C70FA" w:rsidRDefault="005C70FA">
          <w:pPr>
            <w:pStyle w:val="Sinespaciado"/>
          </w:pPr>
          <w:r>
            <w:rPr>
              <w:noProof/>
            </w:rPr>
            <mc:AlternateContent>
              <mc:Choice Requires="wpg">
                <w:drawing>
                  <wp:anchor distT="0" distB="0" distL="114300" distR="114300" simplePos="0" relativeHeight="251659264" behindDoc="1" locked="0" layoutInCell="1" allowOverlap="1" wp14:anchorId="5C7C6A68" wp14:editId="2C0AEFA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2-07T00:00:00Z">
                                      <w:dateFormat w:val="d-M-yyyy"/>
                                      <w:lid w:val="es-ES"/>
                                      <w:storeMappedDataAs w:val="dateTime"/>
                                      <w:calendar w:val="gregorian"/>
                                    </w:date>
                                  </w:sdtPr>
                                  <w:sdtEndPr/>
                                  <w:sdtContent>
                                    <w:p w14:paraId="22F57AE3" w14:textId="69FCCF1D" w:rsidR="005C70FA" w:rsidRDefault="001F4A74">
                                      <w:pPr>
                                        <w:pStyle w:val="Sinespaciado"/>
                                        <w:jc w:val="right"/>
                                        <w:rPr>
                                          <w:color w:val="FFFFFF" w:themeColor="background1"/>
                                          <w:sz w:val="28"/>
                                          <w:szCs w:val="28"/>
                                        </w:rPr>
                                      </w:pPr>
                                      <w:r>
                                        <w:rPr>
                                          <w:color w:val="FFFFFF" w:themeColor="background1"/>
                                          <w:sz w:val="28"/>
                                          <w:szCs w:val="28"/>
                                          <w:lang w:val="es-ES"/>
                                        </w:rPr>
                                        <w:t>7-12-2020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C7C6A68"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2-07T00:00:00Z">
                                <w:dateFormat w:val="d-M-yyyy"/>
                                <w:lid w:val="es-ES"/>
                                <w:storeMappedDataAs w:val="dateTime"/>
                                <w:calendar w:val="gregorian"/>
                              </w:date>
                            </w:sdtPr>
                            <w:sdtEndPr/>
                            <w:sdtContent>
                              <w:p w14:paraId="22F57AE3" w14:textId="69FCCF1D" w:rsidR="005C70FA" w:rsidRDefault="001F4A74">
                                <w:pPr>
                                  <w:pStyle w:val="Sinespaciado"/>
                                  <w:jc w:val="right"/>
                                  <w:rPr>
                                    <w:color w:val="FFFFFF" w:themeColor="background1"/>
                                    <w:sz w:val="28"/>
                                    <w:szCs w:val="28"/>
                                  </w:rPr>
                                </w:pPr>
                                <w:r>
                                  <w:rPr>
                                    <w:color w:val="FFFFFF" w:themeColor="background1"/>
                                    <w:sz w:val="28"/>
                                    <w:szCs w:val="28"/>
                                    <w:lang w:val="es-ES"/>
                                  </w:rPr>
                                  <w:t>7-12-2020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CFFC0C9" w14:textId="53C51F3B" w:rsidR="005C70FA" w:rsidRDefault="003A661A">
          <w:r>
            <w:rPr>
              <w:noProof/>
            </w:rPr>
            <mc:AlternateContent>
              <mc:Choice Requires="wps">
                <w:drawing>
                  <wp:anchor distT="0" distB="0" distL="114300" distR="114300" simplePos="0" relativeHeight="251661312" behindDoc="0" locked="0" layoutInCell="1" allowOverlap="1" wp14:anchorId="3A9975CC" wp14:editId="4589E3B0">
                    <wp:simplePos x="0" y="0"/>
                    <wp:positionH relativeFrom="page">
                      <wp:posOffset>3180467</wp:posOffset>
                    </wp:positionH>
                    <wp:positionV relativeFrom="page">
                      <wp:posOffset>7259541</wp:posOffset>
                    </wp:positionV>
                    <wp:extent cx="2233709" cy="270344"/>
                    <wp:effectExtent l="0" t="0" r="14605" b="0"/>
                    <wp:wrapNone/>
                    <wp:docPr id="32" name="Cuadro de texto 32"/>
                    <wp:cNvGraphicFramePr/>
                    <a:graphic xmlns:a="http://schemas.openxmlformats.org/drawingml/2006/main">
                      <a:graphicData uri="http://schemas.microsoft.com/office/word/2010/wordprocessingShape">
                        <wps:wsp>
                          <wps:cNvSpPr txBox="1"/>
                          <wps:spPr>
                            <a:xfrm>
                              <a:off x="0" y="0"/>
                              <a:ext cx="2233709" cy="270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818ED" w14:textId="2363E261" w:rsidR="005C70FA" w:rsidRDefault="004D7712">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6284">
                                      <w:rPr>
                                        <w:color w:val="4472C4" w:themeColor="accent1"/>
                                        <w:sz w:val="26"/>
                                        <w:szCs w:val="26"/>
                                      </w:rPr>
                                      <w:t>I</w:t>
                                    </w:r>
                                    <w:r w:rsidR="005C70FA">
                                      <w:rPr>
                                        <w:color w:val="4472C4" w:themeColor="accent1"/>
                                        <w:sz w:val="26"/>
                                        <w:szCs w:val="26"/>
                                      </w:rPr>
                                      <w:t xml:space="preserve">gnacio </w:t>
                                    </w:r>
                                    <w:r w:rsidR="00636284">
                                      <w:rPr>
                                        <w:color w:val="4472C4" w:themeColor="accent1"/>
                                        <w:sz w:val="26"/>
                                        <w:szCs w:val="26"/>
                                      </w:rPr>
                                      <w:t>J</w:t>
                                    </w:r>
                                    <w:r w:rsidR="005C70FA">
                                      <w:rPr>
                                        <w:color w:val="4472C4" w:themeColor="accent1"/>
                                        <w:sz w:val="26"/>
                                        <w:szCs w:val="26"/>
                                      </w:rPr>
                                      <w:t xml:space="preserve">ara </w:t>
                                    </w:r>
                                    <w:r w:rsidR="001F4A74">
                                      <w:rPr>
                                        <w:color w:val="4472C4" w:themeColor="accent1"/>
                                        <w:sz w:val="26"/>
                                        <w:szCs w:val="26"/>
                                      </w:rPr>
                                      <w:t>– Jonathan Navarro</w:t>
                                    </w:r>
                                  </w:sdtContent>
                                </w:sdt>
                              </w:p>
                              <w:p w14:paraId="20611A5C" w14:textId="765FE022" w:rsidR="005C70FA" w:rsidRDefault="004D7712">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1F4A7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A9975CC" id="_x0000_t202" coordsize="21600,21600" o:spt="202" path="m,l,21600r21600,l21600,xe">
                    <v:stroke joinstyle="miter"/>
                    <v:path gradientshapeok="t" o:connecttype="rect"/>
                  </v:shapetype>
                  <v:shape id="Cuadro de texto 32" o:spid="_x0000_s1055" type="#_x0000_t202" style="position:absolute;margin-left:250.45pt;margin-top:571.6pt;width:175.9pt;height:21.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" filled="f" stroked="f" strokeweight=".5pt">
                    <v:textbox inset="0,0,0,0">
                      <w:txbxContent>
                        <w:p w14:paraId="3E7818ED" w14:textId="2363E261" w:rsidR="005C70FA" w:rsidRDefault="004D7712">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36284">
                                <w:rPr>
                                  <w:color w:val="4472C4" w:themeColor="accent1"/>
                                  <w:sz w:val="26"/>
                                  <w:szCs w:val="26"/>
                                </w:rPr>
                                <w:t>I</w:t>
                              </w:r>
                              <w:r w:rsidR="005C70FA">
                                <w:rPr>
                                  <w:color w:val="4472C4" w:themeColor="accent1"/>
                                  <w:sz w:val="26"/>
                                  <w:szCs w:val="26"/>
                                </w:rPr>
                                <w:t xml:space="preserve">gnacio </w:t>
                              </w:r>
                              <w:r w:rsidR="00636284">
                                <w:rPr>
                                  <w:color w:val="4472C4" w:themeColor="accent1"/>
                                  <w:sz w:val="26"/>
                                  <w:szCs w:val="26"/>
                                </w:rPr>
                                <w:t>J</w:t>
                              </w:r>
                              <w:r w:rsidR="005C70FA">
                                <w:rPr>
                                  <w:color w:val="4472C4" w:themeColor="accent1"/>
                                  <w:sz w:val="26"/>
                                  <w:szCs w:val="26"/>
                                </w:rPr>
                                <w:t xml:space="preserve">ara </w:t>
                              </w:r>
                              <w:r w:rsidR="001F4A74">
                                <w:rPr>
                                  <w:color w:val="4472C4" w:themeColor="accent1"/>
                                  <w:sz w:val="26"/>
                                  <w:szCs w:val="26"/>
                                </w:rPr>
                                <w:t>– Jonathan Navarro</w:t>
                              </w:r>
                            </w:sdtContent>
                          </w:sdt>
                        </w:p>
                        <w:p w14:paraId="20611A5C" w14:textId="765FE022" w:rsidR="005C70FA" w:rsidRDefault="004D7712">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1F4A74">
                                <w:rPr>
                                  <w:caps/>
                                  <w:color w:val="595959" w:themeColor="text1" w:themeTint="A6"/>
                                  <w:sz w:val="20"/>
                                  <w:szCs w:val="20"/>
                                </w:rPr>
                                <w:t xml:space="preserve">     </w:t>
                              </w:r>
                            </w:sdtContent>
                          </w:sdt>
                        </w:p>
                      </w:txbxContent>
                    </v:textbox>
                    <w10:wrap anchorx="page" anchory="page"/>
                  </v:shape>
                </w:pict>
              </mc:Fallback>
            </mc:AlternateContent>
          </w:r>
          <w:r w:rsidR="00636284">
            <w:rPr>
              <w:noProof/>
            </w:rPr>
            <mc:AlternateContent>
              <mc:Choice Requires="wps">
                <w:drawing>
                  <wp:anchor distT="0" distB="0" distL="114300" distR="114300" simplePos="0" relativeHeight="251660288" behindDoc="0" locked="0" layoutInCell="1" allowOverlap="1" wp14:anchorId="03750670" wp14:editId="7A1C5E2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570136" cy="2830665"/>
                    <wp:effectExtent l="0" t="0" r="11430" b="8255"/>
                    <wp:wrapNone/>
                    <wp:docPr id="1" name="Cuadro de texto 1"/>
                    <wp:cNvGraphicFramePr/>
                    <a:graphic xmlns:a="http://schemas.openxmlformats.org/drawingml/2006/main">
                      <a:graphicData uri="http://schemas.microsoft.com/office/word/2010/wordprocessingShape">
                        <wps:wsp>
                          <wps:cNvSpPr txBox="1"/>
                          <wps:spPr>
                            <a:xfrm>
                              <a:off x="0" y="0"/>
                              <a:ext cx="3570136" cy="283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D023B" w14:textId="5C94B95D" w:rsidR="005C70FA" w:rsidRDefault="004D7712" w:rsidP="001F4A74">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F4A74">
                                      <w:rPr>
                                        <w:rFonts w:asciiTheme="majorHAnsi" w:eastAsiaTheme="majorEastAsia" w:hAnsiTheme="majorHAnsi" w:cstheme="majorBidi"/>
                                        <w:color w:val="262626" w:themeColor="text1" w:themeTint="D9"/>
                                        <w:sz w:val="72"/>
                                        <w:szCs w:val="72"/>
                                      </w:rPr>
                                      <w:t>Técnicas de calidad de software</w:t>
                                    </w:r>
                                  </w:sdtContent>
                                </w:sdt>
                              </w:p>
                              <w:p w14:paraId="2DFED946" w14:textId="166FF15F" w:rsidR="005C70FA" w:rsidRDefault="005C70FA">
                                <w:pPr>
                                  <w:spacing w:before="120"/>
                                  <w:rPr>
                                    <w:color w:val="404040" w:themeColor="text1" w:themeTint="BF"/>
                                    <w:sz w:val="36"/>
                                    <w:szCs w:val="36"/>
                                  </w:rPr>
                                </w:pPr>
                              </w:p>
                              <w:p w14:paraId="5F8B9809" w14:textId="112761F9" w:rsidR="00636284" w:rsidRPr="00636284" w:rsidRDefault="00636284">
                                <w:pPr>
                                  <w:spacing w:before="120"/>
                                  <w:rPr>
                                    <w:color w:val="404040" w:themeColor="text1" w:themeTint="BF"/>
                                    <w:sz w:val="28"/>
                                    <w:szCs w:val="28"/>
                                  </w:rPr>
                                </w:pPr>
                                <w:r w:rsidRPr="00636284">
                                  <w:rPr>
                                    <w:color w:val="404040" w:themeColor="text1" w:themeTint="BF"/>
                                    <w:sz w:val="28"/>
                                    <w:szCs w:val="28"/>
                                  </w:rPr>
                                  <w:t>Sección 001D</w:t>
                                </w:r>
                              </w:p>
                              <w:p w14:paraId="0BDBDC6E" w14:textId="0D2BE635" w:rsidR="00636284" w:rsidRPr="00636284" w:rsidRDefault="00636284" w:rsidP="00636284">
                                <w:pPr>
                                  <w:spacing w:before="120"/>
                                  <w:rPr>
                                    <w:color w:val="404040" w:themeColor="text1" w:themeTint="BF"/>
                                    <w:sz w:val="28"/>
                                    <w:szCs w:val="28"/>
                                  </w:rPr>
                                </w:pPr>
                                <w:proofErr w:type="spellStart"/>
                                <w:r w:rsidRPr="00636284">
                                  <w:rPr>
                                    <w:color w:val="404040" w:themeColor="text1" w:themeTint="BF"/>
                                    <w:sz w:val="28"/>
                                    <w:szCs w:val="28"/>
                                  </w:rPr>
                                  <w:t>Y</w:t>
                                </w:r>
                                <w:r>
                                  <w:rPr>
                                    <w:color w:val="404040" w:themeColor="text1" w:themeTint="BF"/>
                                    <w:sz w:val="28"/>
                                    <w:szCs w:val="28"/>
                                  </w:rPr>
                                  <w:t>arella</w:t>
                                </w:r>
                                <w:proofErr w:type="spellEnd"/>
                                <w:r w:rsidRPr="00636284">
                                  <w:rPr>
                                    <w:color w:val="404040" w:themeColor="text1" w:themeTint="BF"/>
                                    <w:sz w:val="28"/>
                                    <w:szCs w:val="28"/>
                                  </w:rPr>
                                  <w:t xml:space="preserve"> </w:t>
                                </w:r>
                                <w:proofErr w:type="spellStart"/>
                                <w:r w:rsidRPr="00636284">
                                  <w:rPr>
                                    <w:color w:val="404040" w:themeColor="text1" w:themeTint="BF"/>
                                    <w:sz w:val="28"/>
                                    <w:szCs w:val="28"/>
                                  </w:rPr>
                                  <w:t>F</w:t>
                                </w:r>
                                <w:r>
                                  <w:rPr>
                                    <w:color w:val="404040" w:themeColor="text1" w:themeTint="BF"/>
                                    <w:sz w:val="28"/>
                                    <w:szCs w:val="28"/>
                                  </w:rPr>
                                  <w:t>rancies</w:t>
                                </w:r>
                                <w:proofErr w:type="spellEnd"/>
                                <w:r w:rsidRPr="00636284">
                                  <w:rPr>
                                    <w:color w:val="404040" w:themeColor="text1" w:themeTint="BF"/>
                                    <w:sz w:val="28"/>
                                    <w:szCs w:val="28"/>
                                  </w:rPr>
                                  <w:t xml:space="preserve"> </w:t>
                                </w:r>
                                <w:proofErr w:type="spellStart"/>
                                <w:r w:rsidRPr="00636284">
                                  <w:rPr>
                                    <w:color w:val="404040" w:themeColor="text1" w:themeTint="BF"/>
                                    <w:sz w:val="28"/>
                                    <w:szCs w:val="28"/>
                                  </w:rPr>
                                  <w:t>F</w:t>
                                </w:r>
                                <w:r>
                                  <w:rPr>
                                    <w:color w:val="404040" w:themeColor="text1" w:themeTint="BF"/>
                                    <w:sz w:val="28"/>
                                    <w:szCs w:val="28"/>
                                  </w:rPr>
                                  <w:t>ernandez</w:t>
                                </w:r>
                                <w:proofErr w:type="spellEnd"/>
                                <w:r w:rsidRPr="00636284">
                                  <w:rPr>
                                    <w:color w:val="404040" w:themeColor="text1" w:themeTint="BF"/>
                                    <w:sz w:val="28"/>
                                    <w:szCs w:val="28"/>
                                  </w:rPr>
                                  <w:t xml:space="preserve"> B</w:t>
                                </w:r>
                                <w:r w:rsidR="00C97150">
                                  <w:rPr>
                                    <w:color w:val="404040" w:themeColor="text1" w:themeTint="BF"/>
                                    <w:sz w:val="28"/>
                                    <w:szCs w:val="28"/>
                                  </w:rPr>
                                  <w:t>urgos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750670" id="Cuadro de texto 1" o:spid="_x0000_s1056" type="#_x0000_t202" style="position:absolute;margin-left:0;margin-top:0;width:281.1pt;height:222.9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" filled="f" stroked="f" strokeweight=".5pt">
                    <v:textbox inset="0,0,0,0">
                      <w:txbxContent>
                        <w:p w14:paraId="483D023B" w14:textId="5C94B95D" w:rsidR="005C70FA" w:rsidRDefault="004D7712" w:rsidP="001F4A74">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F4A74">
                                <w:rPr>
                                  <w:rFonts w:asciiTheme="majorHAnsi" w:eastAsiaTheme="majorEastAsia" w:hAnsiTheme="majorHAnsi" w:cstheme="majorBidi"/>
                                  <w:color w:val="262626" w:themeColor="text1" w:themeTint="D9"/>
                                  <w:sz w:val="72"/>
                                  <w:szCs w:val="72"/>
                                </w:rPr>
                                <w:t>Técnicas de calidad de software</w:t>
                              </w:r>
                            </w:sdtContent>
                          </w:sdt>
                        </w:p>
                        <w:p w14:paraId="2DFED946" w14:textId="166FF15F" w:rsidR="005C70FA" w:rsidRDefault="005C70FA">
                          <w:pPr>
                            <w:spacing w:before="120"/>
                            <w:rPr>
                              <w:color w:val="404040" w:themeColor="text1" w:themeTint="BF"/>
                              <w:sz w:val="36"/>
                              <w:szCs w:val="36"/>
                            </w:rPr>
                          </w:pPr>
                        </w:p>
                        <w:p w14:paraId="5F8B9809" w14:textId="112761F9" w:rsidR="00636284" w:rsidRPr="00636284" w:rsidRDefault="00636284">
                          <w:pPr>
                            <w:spacing w:before="120"/>
                            <w:rPr>
                              <w:color w:val="404040" w:themeColor="text1" w:themeTint="BF"/>
                              <w:sz w:val="28"/>
                              <w:szCs w:val="28"/>
                            </w:rPr>
                          </w:pPr>
                          <w:r w:rsidRPr="00636284">
                            <w:rPr>
                              <w:color w:val="404040" w:themeColor="text1" w:themeTint="BF"/>
                              <w:sz w:val="28"/>
                              <w:szCs w:val="28"/>
                            </w:rPr>
                            <w:t>Sección 001D</w:t>
                          </w:r>
                        </w:p>
                        <w:p w14:paraId="0BDBDC6E" w14:textId="0D2BE635" w:rsidR="00636284" w:rsidRPr="00636284" w:rsidRDefault="00636284" w:rsidP="00636284">
                          <w:pPr>
                            <w:spacing w:before="120"/>
                            <w:rPr>
                              <w:color w:val="404040" w:themeColor="text1" w:themeTint="BF"/>
                              <w:sz w:val="28"/>
                              <w:szCs w:val="28"/>
                            </w:rPr>
                          </w:pPr>
                          <w:proofErr w:type="spellStart"/>
                          <w:r w:rsidRPr="00636284">
                            <w:rPr>
                              <w:color w:val="404040" w:themeColor="text1" w:themeTint="BF"/>
                              <w:sz w:val="28"/>
                              <w:szCs w:val="28"/>
                            </w:rPr>
                            <w:t>Y</w:t>
                          </w:r>
                          <w:r>
                            <w:rPr>
                              <w:color w:val="404040" w:themeColor="text1" w:themeTint="BF"/>
                              <w:sz w:val="28"/>
                              <w:szCs w:val="28"/>
                            </w:rPr>
                            <w:t>arella</w:t>
                          </w:r>
                          <w:proofErr w:type="spellEnd"/>
                          <w:r w:rsidRPr="00636284">
                            <w:rPr>
                              <w:color w:val="404040" w:themeColor="text1" w:themeTint="BF"/>
                              <w:sz w:val="28"/>
                              <w:szCs w:val="28"/>
                            </w:rPr>
                            <w:t xml:space="preserve"> </w:t>
                          </w:r>
                          <w:proofErr w:type="spellStart"/>
                          <w:r w:rsidRPr="00636284">
                            <w:rPr>
                              <w:color w:val="404040" w:themeColor="text1" w:themeTint="BF"/>
                              <w:sz w:val="28"/>
                              <w:szCs w:val="28"/>
                            </w:rPr>
                            <w:t>F</w:t>
                          </w:r>
                          <w:r>
                            <w:rPr>
                              <w:color w:val="404040" w:themeColor="text1" w:themeTint="BF"/>
                              <w:sz w:val="28"/>
                              <w:szCs w:val="28"/>
                            </w:rPr>
                            <w:t>rancies</w:t>
                          </w:r>
                          <w:proofErr w:type="spellEnd"/>
                          <w:r w:rsidRPr="00636284">
                            <w:rPr>
                              <w:color w:val="404040" w:themeColor="text1" w:themeTint="BF"/>
                              <w:sz w:val="28"/>
                              <w:szCs w:val="28"/>
                            </w:rPr>
                            <w:t xml:space="preserve"> </w:t>
                          </w:r>
                          <w:proofErr w:type="spellStart"/>
                          <w:r w:rsidRPr="00636284">
                            <w:rPr>
                              <w:color w:val="404040" w:themeColor="text1" w:themeTint="BF"/>
                              <w:sz w:val="28"/>
                              <w:szCs w:val="28"/>
                            </w:rPr>
                            <w:t>F</w:t>
                          </w:r>
                          <w:r>
                            <w:rPr>
                              <w:color w:val="404040" w:themeColor="text1" w:themeTint="BF"/>
                              <w:sz w:val="28"/>
                              <w:szCs w:val="28"/>
                            </w:rPr>
                            <w:t>ernandez</w:t>
                          </w:r>
                          <w:proofErr w:type="spellEnd"/>
                          <w:r w:rsidRPr="00636284">
                            <w:rPr>
                              <w:color w:val="404040" w:themeColor="text1" w:themeTint="BF"/>
                              <w:sz w:val="28"/>
                              <w:szCs w:val="28"/>
                            </w:rPr>
                            <w:t xml:space="preserve"> B</w:t>
                          </w:r>
                          <w:r w:rsidR="00C97150">
                            <w:rPr>
                              <w:color w:val="404040" w:themeColor="text1" w:themeTint="BF"/>
                              <w:sz w:val="28"/>
                              <w:szCs w:val="28"/>
                            </w:rPr>
                            <w:t>urgos</w:t>
                          </w:r>
                        </w:p>
                      </w:txbxContent>
                    </v:textbox>
                    <w10:wrap anchorx="page" anchory="page"/>
                  </v:shape>
                </w:pict>
              </mc:Fallback>
            </mc:AlternateContent>
          </w:r>
          <w:r w:rsidR="005C70FA">
            <w:br w:type="page"/>
          </w:r>
        </w:p>
      </w:sdtContent>
    </w:sdt>
    <w:p w14:paraId="71F36EFB" w14:textId="06BC49D7" w:rsidR="002F5CF1" w:rsidRPr="00DF65E8" w:rsidRDefault="005C70FA" w:rsidP="005C70FA">
      <w:pPr>
        <w:pStyle w:val="Ttulo1"/>
        <w:rPr>
          <w:rFonts w:asciiTheme="minorHAnsi" w:hAnsiTheme="minorHAnsi" w:cstheme="minorHAnsi"/>
          <w:sz w:val="22"/>
          <w:szCs w:val="22"/>
        </w:rPr>
      </w:pPr>
      <w:r w:rsidRPr="00DF65E8">
        <w:rPr>
          <w:rFonts w:asciiTheme="minorHAnsi" w:hAnsiTheme="minorHAnsi" w:cstheme="minorHAnsi"/>
          <w:sz w:val="22"/>
          <w:szCs w:val="22"/>
        </w:rPr>
        <w:lastRenderedPageBreak/>
        <w:t>Índice:</w:t>
      </w:r>
    </w:p>
    <w:p w14:paraId="06215D20" w14:textId="3B861B1A" w:rsidR="005C70FA" w:rsidRPr="00DF65E8" w:rsidRDefault="005C70FA">
      <w:pPr>
        <w:rPr>
          <w:rFonts w:cstheme="minorHAnsi"/>
        </w:rPr>
      </w:pPr>
    </w:p>
    <w:p w14:paraId="22CA799B" w14:textId="569AB4AE" w:rsidR="00DF65E8" w:rsidRPr="00DF65E8" w:rsidRDefault="00DF65E8" w:rsidP="00DF65E8">
      <w:pPr>
        <w:pStyle w:val="Prrafodelista"/>
        <w:numPr>
          <w:ilvl w:val="0"/>
          <w:numId w:val="5"/>
        </w:numPr>
        <w:spacing w:line="480" w:lineRule="auto"/>
        <w:rPr>
          <w:rFonts w:cstheme="minorHAnsi"/>
        </w:rPr>
      </w:pPr>
      <w:r w:rsidRPr="00DF65E8">
        <w:rPr>
          <w:rFonts w:cstheme="minorHAnsi"/>
        </w:rPr>
        <w:t>Introducción</w:t>
      </w:r>
    </w:p>
    <w:p w14:paraId="0F18CB39" w14:textId="562B15B1" w:rsidR="005C70FA" w:rsidRPr="00DF65E8" w:rsidRDefault="005C70FA" w:rsidP="00DF65E8">
      <w:pPr>
        <w:pStyle w:val="Prrafodelista"/>
        <w:numPr>
          <w:ilvl w:val="0"/>
          <w:numId w:val="5"/>
        </w:numPr>
        <w:shd w:val="clear" w:color="auto" w:fill="FFFFFF"/>
        <w:spacing w:before="100" w:beforeAutospacing="1" w:after="100" w:afterAutospacing="1" w:line="480" w:lineRule="auto"/>
        <w:rPr>
          <w:rFonts w:eastAsia="Times New Roman" w:cstheme="minorHAnsi"/>
          <w:color w:val="222222"/>
          <w:lang w:eastAsia="es-CL"/>
        </w:rPr>
      </w:pPr>
      <w:r w:rsidRPr="00DF65E8">
        <w:rPr>
          <w:rFonts w:eastAsia="Times New Roman" w:cstheme="minorHAnsi"/>
          <w:color w:val="222222"/>
          <w:lang w:eastAsia="es-CL"/>
        </w:rPr>
        <w:t>Plan de pruebas.</w:t>
      </w:r>
    </w:p>
    <w:p w14:paraId="453914B6" w14:textId="48B10B6D" w:rsidR="005C70FA" w:rsidRPr="00DF65E8" w:rsidRDefault="005C70FA" w:rsidP="00DF65E8">
      <w:pPr>
        <w:pStyle w:val="Prrafodelista"/>
        <w:numPr>
          <w:ilvl w:val="0"/>
          <w:numId w:val="5"/>
        </w:numPr>
        <w:shd w:val="clear" w:color="auto" w:fill="FFFFFF"/>
        <w:spacing w:before="100" w:beforeAutospacing="1" w:after="100" w:afterAutospacing="1" w:line="480" w:lineRule="auto"/>
        <w:rPr>
          <w:rFonts w:eastAsia="Times New Roman" w:cstheme="minorHAnsi"/>
          <w:color w:val="222222"/>
          <w:lang w:eastAsia="es-CL"/>
        </w:rPr>
      </w:pPr>
      <w:r w:rsidRPr="00DF65E8">
        <w:rPr>
          <w:rFonts w:eastAsia="Times New Roman" w:cstheme="minorHAnsi"/>
          <w:color w:val="222222"/>
          <w:lang w:eastAsia="es-CL"/>
        </w:rPr>
        <w:t>Casos de prueba.</w:t>
      </w:r>
    </w:p>
    <w:p w14:paraId="39DC5D23" w14:textId="73E81F6A" w:rsidR="005C70FA" w:rsidRPr="00DF65E8" w:rsidRDefault="005C70FA" w:rsidP="00DF65E8">
      <w:pPr>
        <w:pStyle w:val="Prrafodelista"/>
        <w:numPr>
          <w:ilvl w:val="0"/>
          <w:numId w:val="5"/>
        </w:numPr>
        <w:shd w:val="clear" w:color="auto" w:fill="FFFFFF"/>
        <w:spacing w:before="100" w:beforeAutospacing="1" w:after="100" w:afterAutospacing="1" w:line="480" w:lineRule="auto"/>
        <w:rPr>
          <w:rFonts w:eastAsia="Times New Roman" w:cstheme="minorHAnsi"/>
          <w:color w:val="222222"/>
          <w:lang w:eastAsia="es-CL"/>
        </w:rPr>
      </w:pPr>
      <w:r w:rsidRPr="00DF65E8">
        <w:rPr>
          <w:rFonts w:eastAsia="Times New Roman" w:cstheme="minorHAnsi"/>
          <w:color w:val="222222"/>
          <w:lang w:eastAsia="es-CL"/>
        </w:rPr>
        <w:t>Informe de Jenkins de casos de pruebas realizados con SonarQube.</w:t>
      </w:r>
    </w:p>
    <w:p w14:paraId="55EDEB72" w14:textId="0E51D9E7" w:rsidR="005C70FA" w:rsidRPr="00DF65E8" w:rsidRDefault="005C70FA" w:rsidP="00DF65E8">
      <w:pPr>
        <w:pStyle w:val="Prrafodelista"/>
        <w:numPr>
          <w:ilvl w:val="0"/>
          <w:numId w:val="5"/>
        </w:numPr>
        <w:shd w:val="clear" w:color="auto" w:fill="FFFFFF"/>
        <w:spacing w:before="100" w:beforeAutospacing="1" w:after="100" w:afterAutospacing="1" w:line="480" w:lineRule="auto"/>
        <w:rPr>
          <w:rFonts w:eastAsia="Times New Roman" w:cstheme="minorHAnsi"/>
          <w:color w:val="222222"/>
          <w:lang w:eastAsia="es-CL"/>
        </w:rPr>
      </w:pPr>
      <w:r w:rsidRPr="00DF65E8">
        <w:rPr>
          <w:rFonts w:eastAsia="Times New Roman" w:cstheme="minorHAnsi"/>
          <w:color w:val="222222"/>
          <w:lang w:eastAsia="es-CL"/>
        </w:rPr>
        <w:t xml:space="preserve">Informe de resultados </w:t>
      </w:r>
      <w:proofErr w:type="spellStart"/>
      <w:r w:rsidRPr="00DF65E8">
        <w:rPr>
          <w:rFonts w:eastAsia="Times New Roman" w:cstheme="minorHAnsi"/>
          <w:color w:val="222222"/>
          <w:lang w:eastAsia="es-CL"/>
        </w:rPr>
        <w:t>JMeter</w:t>
      </w:r>
      <w:proofErr w:type="spellEnd"/>
      <w:r w:rsidRPr="00DF65E8">
        <w:rPr>
          <w:rFonts w:eastAsia="Times New Roman" w:cstheme="minorHAnsi"/>
          <w:color w:val="222222"/>
          <w:lang w:eastAsia="es-CL"/>
        </w:rPr>
        <w:t>.</w:t>
      </w:r>
    </w:p>
    <w:p w14:paraId="236E4530" w14:textId="4F580CAD" w:rsidR="005C70FA" w:rsidRDefault="005C70FA" w:rsidP="00DF65E8">
      <w:pPr>
        <w:pStyle w:val="Prrafodelista"/>
        <w:numPr>
          <w:ilvl w:val="0"/>
          <w:numId w:val="5"/>
        </w:numPr>
        <w:shd w:val="clear" w:color="auto" w:fill="FFFFFF"/>
        <w:spacing w:before="100" w:beforeAutospacing="1" w:after="100" w:afterAutospacing="1" w:line="480" w:lineRule="auto"/>
        <w:rPr>
          <w:rFonts w:eastAsia="Times New Roman" w:cstheme="minorHAnsi"/>
          <w:color w:val="222222"/>
          <w:lang w:eastAsia="es-CL"/>
        </w:rPr>
      </w:pPr>
      <w:r w:rsidRPr="00DF65E8">
        <w:rPr>
          <w:rFonts w:eastAsia="Times New Roman" w:cstheme="minorHAnsi"/>
          <w:color w:val="222222"/>
          <w:lang w:eastAsia="es-CL"/>
        </w:rPr>
        <w:t>Informe resultados casos de prueba ejecutados y propuestas de mejoras.</w:t>
      </w:r>
    </w:p>
    <w:p w14:paraId="7FEB2BC0" w14:textId="1C169A4E" w:rsidR="00352666" w:rsidRDefault="00352666" w:rsidP="00DF65E8">
      <w:pPr>
        <w:pStyle w:val="Prrafodelista"/>
        <w:numPr>
          <w:ilvl w:val="0"/>
          <w:numId w:val="5"/>
        </w:numPr>
        <w:shd w:val="clear" w:color="auto" w:fill="FFFFFF"/>
        <w:spacing w:before="100" w:beforeAutospacing="1" w:after="100" w:afterAutospacing="1" w:line="480" w:lineRule="auto"/>
        <w:rPr>
          <w:rFonts w:eastAsia="Times New Roman" w:cstheme="minorHAnsi"/>
          <w:color w:val="222222"/>
          <w:lang w:eastAsia="es-CL"/>
        </w:rPr>
      </w:pPr>
      <w:r>
        <w:rPr>
          <w:rFonts w:eastAsia="Times New Roman" w:cstheme="minorHAnsi"/>
          <w:color w:val="222222"/>
          <w:lang w:eastAsia="es-CL"/>
        </w:rPr>
        <w:t>Conclusión</w:t>
      </w:r>
    </w:p>
    <w:p w14:paraId="7068C3C3" w14:textId="26869E48" w:rsidR="003E0F12" w:rsidRDefault="00352666" w:rsidP="003E0F12">
      <w:pPr>
        <w:pStyle w:val="Prrafodelista"/>
        <w:numPr>
          <w:ilvl w:val="0"/>
          <w:numId w:val="5"/>
        </w:numPr>
        <w:shd w:val="clear" w:color="auto" w:fill="FFFFFF"/>
        <w:spacing w:before="100" w:beforeAutospacing="1" w:after="100" w:afterAutospacing="1" w:line="480" w:lineRule="auto"/>
        <w:rPr>
          <w:rFonts w:eastAsia="Times New Roman" w:cstheme="minorHAnsi"/>
          <w:color w:val="222222"/>
          <w:lang w:eastAsia="es-CL"/>
        </w:rPr>
      </w:pPr>
      <w:r>
        <w:rPr>
          <w:rFonts w:eastAsia="Times New Roman" w:cstheme="minorHAnsi"/>
          <w:color w:val="222222"/>
          <w:lang w:eastAsia="es-CL"/>
        </w:rPr>
        <w:t>Bibliografía</w:t>
      </w:r>
    </w:p>
    <w:p w14:paraId="3F6CDEAD" w14:textId="7B6AB617" w:rsidR="003E0F12" w:rsidRPr="00A86AC1" w:rsidRDefault="00A86AC1" w:rsidP="00A86AC1">
      <w:pPr>
        <w:pStyle w:val="Ttulo1"/>
        <w:rPr>
          <w:rFonts w:eastAsia="Times New Roman"/>
          <w:sz w:val="48"/>
          <w:szCs w:val="48"/>
          <w:lang w:eastAsia="es-CL"/>
        </w:rPr>
      </w:pPr>
      <w:r w:rsidRPr="00A86AC1">
        <w:rPr>
          <w:rFonts w:eastAsia="Times New Roman"/>
          <w:sz w:val="48"/>
          <w:szCs w:val="48"/>
          <w:lang w:eastAsia="es-CL"/>
        </w:rPr>
        <w:t>Índice</w:t>
      </w:r>
    </w:p>
    <w:p w14:paraId="0D22EB46" w14:textId="361EE9EF" w:rsidR="00A86AC1" w:rsidRDefault="00A86AC1" w:rsidP="00A86AC1">
      <w:pPr>
        <w:rPr>
          <w:lang w:eastAsia="es-CL"/>
        </w:rPr>
      </w:pPr>
      <w:hyperlink w:anchor="_Introducción" w:history="1">
        <w:r w:rsidRPr="00A86AC1">
          <w:rPr>
            <w:rStyle w:val="Hipervnculo"/>
            <w:lang w:eastAsia="es-CL"/>
          </w:rPr>
          <w:t>Introducción</w:t>
        </w:r>
      </w:hyperlink>
    </w:p>
    <w:p w14:paraId="5B014F10" w14:textId="7BA9D06B" w:rsidR="00A86AC1" w:rsidRDefault="00A86AC1" w:rsidP="00A86AC1">
      <w:pPr>
        <w:rPr>
          <w:lang w:eastAsia="es-CL"/>
        </w:rPr>
      </w:pPr>
      <w:hyperlink w:anchor="_Plan_de_pruebas" w:history="1">
        <w:r w:rsidRPr="00A86AC1">
          <w:rPr>
            <w:rStyle w:val="Hipervnculo"/>
            <w:lang w:eastAsia="es-CL"/>
          </w:rPr>
          <w:t>Plan de pruebas</w:t>
        </w:r>
      </w:hyperlink>
    </w:p>
    <w:p w14:paraId="3CAD8BA9" w14:textId="5F0A7C4E" w:rsidR="00A86AC1" w:rsidRDefault="00A86AC1" w:rsidP="00A86AC1">
      <w:pPr>
        <w:rPr>
          <w:lang w:eastAsia="es-CL"/>
        </w:rPr>
      </w:pPr>
      <w:hyperlink w:anchor="_Casos_de_prueba" w:history="1">
        <w:r w:rsidRPr="00A86AC1">
          <w:rPr>
            <w:rStyle w:val="Hipervnculo"/>
            <w:lang w:eastAsia="es-CL"/>
          </w:rPr>
          <w:t>Casos de prueba</w:t>
        </w:r>
      </w:hyperlink>
    </w:p>
    <w:p w14:paraId="304FB845" w14:textId="6A9626B1" w:rsidR="00A86AC1" w:rsidRDefault="00A86AC1" w:rsidP="00A86AC1">
      <w:pPr>
        <w:rPr>
          <w:lang w:eastAsia="es-CL"/>
        </w:rPr>
      </w:pPr>
      <w:hyperlink w:anchor="_Informe_de_Jenkins" w:history="1">
        <w:r w:rsidRPr="00A86AC1">
          <w:rPr>
            <w:rStyle w:val="Hipervnculo"/>
            <w:lang w:eastAsia="es-CL"/>
          </w:rPr>
          <w:t>Informe de Jenkins de casos de pruebas realizados con SonarQube</w:t>
        </w:r>
      </w:hyperlink>
    </w:p>
    <w:p w14:paraId="1D574884" w14:textId="46266180" w:rsidR="00A86AC1" w:rsidRDefault="00A86AC1" w:rsidP="00A86AC1">
      <w:pPr>
        <w:rPr>
          <w:lang w:eastAsia="es-CL"/>
        </w:rPr>
      </w:pPr>
      <w:hyperlink w:anchor="_Informe_de_resultados" w:history="1">
        <w:r w:rsidRPr="00A86AC1">
          <w:rPr>
            <w:rStyle w:val="Hipervnculo"/>
            <w:lang w:eastAsia="es-CL"/>
          </w:rPr>
          <w:t xml:space="preserve">Informe de resultados </w:t>
        </w:r>
        <w:proofErr w:type="spellStart"/>
        <w:r w:rsidRPr="00A86AC1">
          <w:rPr>
            <w:rStyle w:val="Hipervnculo"/>
            <w:lang w:eastAsia="es-CL"/>
          </w:rPr>
          <w:t>JMeter</w:t>
        </w:r>
        <w:proofErr w:type="spellEnd"/>
      </w:hyperlink>
    </w:p>
    <w:p w14:paraId="4977567F" w14:textId="211A8E2C" w:rsidR="00A86AC1" w:rsidRDefault="00A86AC1" w:rsidP="00A86AC1">
      <w:pPr>
        <w:rPr>
          <w:lang w:eastAsia="es-CL"/>
        </w:rPr>
      </w:pPr>
      <w:hyperlink w:anchor="_Informe_resultados_casos" w:history="1">
        <w:r w:rsidRPr="00A86AC1">
          <w:rPr>
            <w:rStyle w:val="Hipervnculo"/>
            <w:lang w:eastAsia="es-CL"/>
          </w:rPr>
          <w:t>Informe resultados casos de prueba ejecutados y propuestas de mejoras</w:t>
        </w:r>
      </w:hyperlink>
    </w:p>
    <w:p w14:paraId="12CCFDF0" w14:textId="7FC4E86F" w:rsidR="00A86AC1" w:rsidRDefault="00A86AC1" w:rsidP="00A86AC1">
      <w:pPr>
        <w:rPr>
          <w:lang w:eastAsia="es-CL"/>
        </w:rPr>
      </w:pPr>
      <w:hyperlink w:anchor="_Conclusión" w:history="1">
        <w:r w:rsidRPr="00A86AC1">
          <w:rPr>
            <w:rStyle w:val="Hipervnculo"/>
            <w:lang w:eastAsia="es-CL"/>
          </w:rPr>
          <w:t>Conclusión</w:t>
        </w:r>
      </w:hyperlink>
    </w:p>
    <w:p w14:paraId="4015F82A" w14:textId="3FD18396" w:rsidR="00A86AC1" w:rsidRPr="00A86AC1" w:rsidRDefault="00A86AC1" w:rsidP="00A86AC1">
      <w:pPr>
        <w:rPr>
          <w:lang w:eastAsia="es-CL"/>
        </w:rPr>
      </w:pPr>
      <w:hyperlink w:anchor="_Bibliografía" w:history="1">
        <w:r w:rsidRPr="00A86AC1">
          <w:rPr>
            <w:rStyle w:val="Hipervnculo"/>
            <w:lang w:eastAsia="es-CL"/>
          </w:rPr>
          <w:t>Bibliografía</w:t>
        </w:r>
      </w:hyperlink>
    </w:p>
    <w:p w14:paraId="4783FEDB" w14:textId="16FB9E72" w:rsidR="003E0F12" w:rsidRDefault="003E0F12" w:rsidP="003E0F12">
      <w:pPr>
        <w:pStyle w:val="Ttulo1"/>
        <w:numPr>
          <w:ilvl w:val="0"/>
          <w:numId w:val="12"/>
        </w:numPr>
        <w:rPr>
          <w:rFonts w:eastAsia="Times New Roman"/>
          <w:lang w:eastAsia="es-CL"/>
        </w:rPr>
      </w:pPr>
      <w:bookmarkStart w:id="0" w:name="_Introducción"/>
      <w:bookmarkEnd w:id="0"/>
      <w:r>
        <w:rPr>
          <w:rFonts w:eastAsia="Times New Roman"/>
          <w:lang w:eastAsia="es-CL"/>
        </w:rPr>
        <w:t>Introducción</w:t>
      </w:r>
    </w:p>
    <w:p w14:paraId="4DFA2BBE" w14:textId="77777777" w:rsidR="003E0F12" w:rsidRPr="003E0F12" w:rsidRDefault="003E0F12" w:rsidP="003E0F12">
      <w:pPr>
        <w:rPr>
          <w:lang w:eastAsia="es-CL"/>
        </w:rPr>
      </w:pPr>
    </w:p>
    <w:p w14:paraId="62A95438" w14:textId="767987BA" w:rsidR="00940B8B" w:rsidRDefault="003E0F12" w:rsidP="003E0F12">
      <w:pPr>
        <w:rPr>
          <w:lang w:eastAsia="es-CL"/>
        </w:rPr>
      </w:pPr>
      <w:r>
        <w:rPr>
          <w:lang w:eastAsia="es-CL"/>
        </w:rPr>
        <w:t xml:space="preserve">El presente </w:t>
      </w:r>
      <w:r w:rsidR="00940B8B">
        <w:rPr>
          <w:lang w:eastAsia="es-CL"/>
        </w:rPr>
        <w:t>documento se</w:t>
      </w:r>
      <w:r>
        <w:rPr>
          <w:lang w:eastAsia="es-CL"/>
        </w:rPr>
        <w:t xml:space="preserve"> refiere a las problemáticas encontradas en el proyecto “</w:t>
      </w:r>
      <w:proofErr w:type="spellStart"/>
      <w:r>
        <w:rPr>
          <w:lang w:eastAsia="es-CL"/>
        </w:rPr>
        <w:t>CarritoComprasWEB</w:t>
      </w:r>
      <w:proofErr w:type="spellEnd"/>
      <w:r>
        <w:rPr>
          <w:lang w:eastAsia="es-CL"/>
        </w:rPr>
        <w:t>”</w:t>
      </w:r>
      <w:r w:rsidR="00940B8B">
        <w:rPr>
          <w:lang w:eastAsia="es-CL"/>
        </w:rPr>
        <w:t>.</w:t>
      </w:r>
    </w:p>
    <w:p w14:paraId="15021DC5" w14:textId="43340741" w:rsidR="003E0F12" w:rsidRDefault="00940B8B" w:rsidP="003E0F12">
      <w:pPr>
        <w:rPr>
          <w:lang w:eastAsia="es-CL"/>
        </w:rPr>
      </w:pPr>
      <w:r>
        <w:rPr>
          <w:lang w:eastAsia="es-CL"/>
        </w:rPr>
        <w:t>S</w:t>
      </w:r>
      <w:r w:rsidR="003E0F12">
        <w:rPr>
          <w:lang w:eastAsia="es-CL"/>
        </w:rPr>
        <w:t xml:space="preserve">e </w:t>
      </w:r>
      <w:r>
        <w:rPr>
          <w:lang w:eastAsia="es-CL"/>
        </w:rPr>
        <w:t>mostrarán</w:t>
      </w:r>
      <w:r w:rsidR="003E0F12">
        <w:rPr>
          <w:lang w:eastAsia="es-CL"/>
        </w:rPr>
        <w:t xml:space="preserve"> los distin</w:t>
      </w:r>
      <w:r>
        <w:rPr>
          <w:lang w:eastAsia="es-CL"/>
        </w:rPr>
        <w:t>tos informes que se han realizado con el trascurso del tiempo, los cuales muestran errores que hay en el proyecto, principalmente el código, también se mostraran las propuestas para mejorar algunos módulos, los distintos tipos de prueba a realizar</w:t>
      </w:r>
      <w:r w:rsidR="00A86AC1">
        <w:rPr>
          <w:lang w:eastAsia="es-CL"/>
        </w:rPr>
        <w:t xml:space="preserve"> y algunos módulos que nosotros pudimos arreglar.</w:t>
      </w:r>
    </w:p>
    <w:p w14:paraId="1C70527C" w14:textId="77777777" w:rsidR="003E0F12" w:rsidRPr="003E0F12" w:rsidRDefault="003E0F12" w:rsidP="003E0F12">
      <w:pPr>
        <w:rPr>
          <w:lang w:eastAsia="es-CL"/>
        </w:rPr>
      </w:pPr>
    </w:p>
    <w:p w14:paraId="23F1479F" w14:textId="410DAC4B" w:rsidR="005C70FA" w:rsidRDefault="005C70FA" w:rsidP="003E0F12">
      <w:pPr>
        <w:pStyle w:val="Ttulo1"/>
        <w:numPr>
          <w:ilvl w:val="0"/>
          <w:numId w:val="12"/>
        </w:numPr>
      </w:pPr>
      <w:bookmarkStart w:id="1" w:name="_Plan_de_pruebas"/>
      <w:bookmarkEnd w:id="1"/>
      <w:r w:rsidRPr="005C70FA">
        <w:t>Plan de pruebas</w:t>
      </w:r>
    </w:p>
    <w:p w14:paraId="209B7D50"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sz w:val="40"/>
          <w:szCs w:val="40"/>
        </w:rPr>
      </w:pPr>
      <w:r>
        <w:rPr>
          <w:rFonts w:ascii="Calibri" w:eastAsia="Calibri" w:hAnsi="Calibri" w:cs="Calibri"/>
          <w:b/>
          <w:color w:val="365F91"/>
          <w:sz w:val="40"/>
          <w:szCs w:val="40"/>
        </w:rPr>
        <w:t>Historial de versiones</w:t>
      </w:r>
    </w:p>
    <w:tbl>
      <w:tblPr>
        <w:tblW w:w="9045" w:type="dxa"/>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1155"/>
        <w:gridCol w:w="1755"/>
        <w:gridCol w:w="1800"/>
        <w:gridCol w:w="2790"/>
      </w:tblGrid>
      <w:tr w:rsidR="00472B09" w14:paraId="690E56D8" w14:textId="77777777" w:rsidTr="00794C27">
        <w:tc>
          <w:tcPr>
            <w:tcW w:w="1545" w:type="dxa"/>
            <w:shd w:val="clear" w:color="auto" w:fill="D9D9D9"/>
          </w:tcPr>
          <w:p w14:paraId="08232E4C"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Fecha</w:t>
            </w:r>
          </w:p>
        </w:tc>
        <w:tc>
          <w:tcPr>
            <w:tcW w:w="1155" w:type="dxa"/>
            <w:shd w:val="clear" w:color="auto" w:fill="D9D9D9"/>
          </w:tcPr>
          <w:p w14:paraId="48B3D0FB"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Versión</w:t>
            </w:r>
          </w:p>
        </w:tc>
        <w:tc>
          <w:tcPr>
            <w:tcW w:w="1755" w:type="dxa"/>
            <w:shd w:val="clear" w:color="auto" w:fill="D9D9D9"/>
          </w:tcPr>
          <w:p w14:paraId="35650FF1"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Autor</w:t>
            </w:r>
          </w:p>
        </w:tc>
        <w:tc>
          <w:tcPr>
            <w:tcW w:w="1800" w:type="dxa"/>
            <w:shd w:val="clear" w:color="auto" w:fill="D9D9D9"/>
          </w:tcPr>
          <w:p w14:paraId="01215377"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Organización</w:t>
            </w:r>
          </w:p>
        </w:tc>
        <w:tc>
          <w:tcPr>
            <w:tcW w:w="2790" w:type="dxa"/>
            <w:shd w:val="clear" w:color="auto" w:fill="D9D9D9"/>
          </w:tcPr>
          <w:p w14:paraId="768BB792"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Descripción</w:t>
            </w:r>
          </w:p>
        </w:tc>
      </w:tr>
      <w:tr w:rsidR="00472B09" w14:paraId="13BD4B92" w14:textId="77777777" w:rsidTr="00794C27">
        <w:tc>
          <w:tcPr>
            <w:tcW w:w="1545" w:type="dxa"/>
          </w:tcPr>
          <w:p w14:paraId="66269D1E"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15/09/2020</w:t>
            </w:r>
          </w:p>
        </w:tc>
        <w:tc>
          <w:tcPr>
            <w:tcW w:w="1155" w:type="dxa"/>
          </w:tcPr>
          <w:p w14:paraId="72668361"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1.0</w:t>
            </w:r>
          </w:p>
        </w:tc>
        <w:tc>
          <w:tcPr>
            <w:tcW w:w="1755" w:type="dxa"/>
          </w:tcPr>
          <w:p w14:paraId="61CB0743"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Jonathan Navarro</w:t>
            </w:r>
          </w:p>
        </w:tc>
        <w:tc>
          <w:tcPr>
            <w:tcW w:w="1800" w:type="dxa"/>
          </w:tcPr>
          <w:p w14:paraId="44E28C40"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rPr>
              <w:t xml:space="preserve">Duoc Software </w:t>
            </w:r>
            <w:proofErr w:type="spellStart"/>
            <w:r>
              <w:rPr>
                <w:rFonts w:ascii="Calibri" w:eastAsia="Calibri" w:hAnsi="Calibri" w:cs="Calibri"/>
              </w:rPr>
              <w:t>Solution</w:t>
            </w:r>
            <w:proofErr w:type="spellEnd"/>
          </w:p>
        </w:tc>
        <w:tc>
          <w:tcPr>
            <w:tcW w:w="2790" w:type="dxa"/>
          </w:tcPr>
          <w:p w14:paraId="422B5734"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Versión inicial del archivo</w:t>
            </w:r>
          </w:p>
        </w:tc>
      </w:tr>
      <w:tr w:rsidR="00472B09" w14:paraId="740BC9E9" w14:textId="77777777" w:rsidTr="00794C27">
        <w:tc>
          <w:tcPr>
            <w:tcW w:w="1545" w:type="dxa"/>
          </w:tcPr>
          <w:p w14:paraId="6008E62C"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rPr>
              <w:t>05/12/2020</w:t>
            </w:r>
          </w:p>
        </w:tc>
        <w:tc>
          <w:tcPr>
            <w:tcW w:w="1155" w:type="dxa"/>
          </w:tcPr>
          <w:p w14:paraId="5073006C"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rPr>
              <w:t>2.0</w:t>
            </w:r>
          </w:p>
        </w:tc>
        <w:tc>
          <w:tcPr>
            <w:tcW w:w="1755" w:type="dxa"/>
          </w:tcPr>
          <w:p w14:paraId="66E4124A"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rPr>
              <w:t>Jonathan Navarro</w:t>
            </w:r>
          </w:p>
        </w:tc>
        <w:tc>
          <w:tcPr>
            <w:tcW w:w="1800" w:type="dxa"/>
          </w:tcPr>
          <w:p w14:paraId="569E7FAB"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rPr>
              <w:t xml:space="preserve">Duoc Software </w:t>
            </w:r>
            <w:proofErr w:type="spellStart"/>
            <w:r>
              <w:rPr>
                <w:rFonts w:ascii="Calibri" w:eastAsia="Calibri" w:hAnsi="Calibri" w:cs="Calibri"/>
              </w:rPr>
              <w:t>Solution</w:t>
            </w:r>
            <w:proofErr w:type="spellEnd"/>
          </w:p>
        </w:tc>
        <w:tc>
          <w:tcPr>
            <w:tcW w:w="2790" w:type="dxa"/>
          </w:tcPr>
          <w:p w14:paraId="19949459"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rPr>
              <w:t>Modificación del archivo relacionado con el final del proyecto</w:t>
            </w:r>
          </w:p>
        </w:tc>
      </w:tr>
    </w:tbl>
    <w:p w14:paraId="034DD69A"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sz w:val="32"/>
          <w:szCs w:val="32"/>
        </w:rPr>
      </w:pPr>
      <w:bookmarkStart w:id="2" w:name="_heading=h.30j0zll" w:colFirst="0" w:colLast="0"/>
      <w:bookmarkEnd w:id="2"/>
    </w:p>
    <w:p w14:paraId="5C2E753C"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sz w:val="40"/>
          <w:szCs w:val="40"/>
        </w:rPr>
      </w:pPr>
      <w:bookmarkStart w:id="3" w:name="_heading=h.okbc1oo5ny5s" w:colFirst="0" w:colLast="0"/>
      <w:bookmarkEnd w:id="3"/>
      <w:r>
        <w:rPr>
          <w:rFonts w:ascii="Calibri" w:eastAsia="Calibri" w:hAnsi="Calibri" w:cs="Calibri"/>
          <w:b/>
          <w:color w:val="365F91"/>
          <w:sz w:val="40"/>
          <w:szCs w:val="40"/>
        </w:rPr>
        <w:t>Información del proyecto</w:t>
      </w:r>
    </w:p>
    <w:tbl>
      <w:tblPr>
        <w:tblW w:w="8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510"/>
      </w:tblGrid>
      <w:tr w:rsidR="00472B09" w14:paraId="3E650336" w14:textId="77777777" w:rsidTr="00794C27">
        <w:tc>
          <w:tcPr>
            <w:tcW w:w="3210" w:type="dxa"/>
            <w:shd w:val="clear" w:color="auto" w:fill="auto"/>
          </w:tcPr>
          <w:p w14:paraId="7D546DD7" w14:textId="77777777" w:rsidR="00472B09" w:rsidRDefault="00472B09" w:rsidP="00794C27">
            <w:pPr>
              <w:spacing w:after="0" w:line="360" w:lineRule="auto"/>
              <w:rPr>
                <w:rFonts w:ascii="Calibri" w:eastAsia="Calibri" w:hAnsi="Calibri" w:cs="Calibri"/>
                <w:b/>
                <w:color w:val="000000"/>
              </w:rPr>
            </w:pPr>
            <w:r>
              <w:rPr>
                <w:rFonts w:ascii="Calibri" w:eastAsia="Calibri" w:hAnsi="Calibri" w:cs="Calibri"/>
                <w:b/>
                <w:color w:val="000000"/>
              </w:rPr>
              <w:t>Empresa / Organización</w:t>
            </w:r>
          </w:p>
        </w:tc>
        <w:tc>
          <w:tcPr>
            <w:tcW w:w="5510" w:type="dxa"/>
            <w:shd w:val="clear" w:color="auto" w:fill="auto"/>
          </w:tcPr>
          <w:p w14:paraId="2B06C94B" w14:textId="77777777" w:rsidR="00472B09" w:rsidRDefault="00472B09" w:rsidP="00794C27">
            <w:pPr>
              <w:spacing w:after="0" w:line="360" w:lineRule="auto"/>
              <w:rPr>
                <w:rFonts w:ascii="Calibri" w:eastAsia="Calibri" w:hAnsi="Calibri" w:cs="Calibri"/>
                <w:color w:val="000000"/>
              </w:rPr>
            </w:pPr>
            <w:r>
              <w:rPr>
                <w:rFonts w:ascii="Calibri" w:eastAsia="Calibri" w:hAnsi="Calibri" w:cs="Calibri"/>
              </w:rPr>
              <w:t xml:space="preserve">Duoc Software </w:t>
            </w:r>
            <w:proofErr w:type="spellStart"/>
            <w:r>
              <w:rPr>
                <w:rFonts w:ascii="Calibri" w:eastAsia="Calibri" w:hAnsi="Calibri" w:cs="Calibri"/>
              </w:rPr>
              <w:t>Solution</w:t>
            </w:r>
            <w:proofErr w:type="spellEnd"/>
          </w:p>
        </w:tc>
      </w:tr>
      <w:tr w:rsidR="00472B09" w14:paraId="7341F4B5" w14:textId="77777777" w:rsidTr="00794C27">
        <w:tc>
          <w:tcPr>
            <w:tcW w:w="3210" w:type="dxa"/>
            <w:shd w:val="clear" w:color="auto" w:fill="auto"/>
          </w:tcPr>
          <w:p w14:paraId="4438F49A" w14:textId="77777777" w:rsidR="00472B09" w:rsidRDefault="00472B09" w:rsidP="00794C27">
            <w:pPr>
              <w:spacing w:after="0" w:line="360" w:lineRule="auto"/>
              <w:rPr>
                <w:rFonts w:ascii="Calibri" w:eastAsia="Calibri" w:hAnsi="Calibri" w:cs="Calibri"/>
                <w:b/>
                <w:color w:val="000000"/>
              </w:rPr>
            </w:pPr>
            <w:r>
              <w:rPr>
                <w:rFonts w:ascii="Calibri" w:eastAsia="Calibri" w:hAnsi="Calibri" w:cs="Calibri"/>
                <w:b/>
                <w:color w:val="000000"/>
              </w:rPr>
              <w:t>Proyecto</w:t>
            </w:r>
          </w:p>
        </w:tc>
        <w:tc>
          <w:tcPr>
            <w:tcW w:w="5510" w:type="dxa"/>
            <w:shd w:val="clear" w:color="auto" w:fill="auto"/>
          </w:tcPr>
          <w:p w14:paraId="580C8472" w14:textId="77777777" w:rsidR="00472B09" w:rsidRDefault="00472B09" w:rsidP="00794C27">
            <w:pPr>
              <w:spacing w:after="0" w:line="360" w:lineRule="auto"/>
              <w:rPr>
                <w:rFonts w:ascii="Calibri" w:eastAsia="Calibri" w:hAnsi="Calibri" w:cs="Calibri"/>
                <w:color w:val="000000"/>
              </w:rPr>
            </w:pPr>
            <w:proofErr w:type="spellStart"/>
            <w:r>
              <w:rPr>
                <w:rFonts w:ascii="Calibri" w:eastAsia="Calibri" w:hAnsi="Calibri" w:cs="Calibri"/>
                <w:color w:val="000000"/>
              </w:rPr>
              <w:t>CarritoComprasWEB</w:t>
            </w:r>
            <w:proofErr w:type="spellEnd"/>
          </w:p>
        </w:tc>
      </w:tr>
      <w:tr w:rsidR="00472B09" w14:paraId="6B0C52FC" w14:textId="77777777" w:rsidTr="00794C27">
        <w:tc>
          <w:tcPr>
            <w:tcW w:w="3210" w:type="dxa"/>
            <w:shd w:val="clear" w:color="auto" w:fill="auto"/>
          </w:tcPr>
          <w:p w14:paraId="4455C827" w14:textId="77777777" w:rsidR="00472B09" w:rsidRDefault="00472B09" w:rsidP="00794C27">
            <w:pPr>
              <w:spacing w:after="0" w:line="360" w:lineRule="auto"/>
              <w:rPr>
                <w:rFonts w:ascii="Calibri" w:eastAsia="Calibri" w:hAnsi="Calibri" w:cs="Calibri"/>
                <w:b/>
                <w:color w:val="000000"/>
              </w:rPr>
            </w:pPr>
            <w:r>
              <w:rPr>
                <w:rFonts w:ascii="Calibri" w:eastAsia="Calibri" w:hAnsi="Calibri" w:cs="Calibri"/>
                <w:b/>
                <w:color w:val="000000"/>
              </w:rPr>
              <w:t>Fecha de preparación</w:t>
            </w:r>
          </w:p>
        </w:tc>
        <w:tc>
          <w:tcPr>
            <w:tcW w:w="5510" w:type="dxa"/>
            <w:shd w:val="clear" w:color="auto" w:fill="auto"/>
          </w:tcPr>
          <w:p w14:paraId="29EC5883" w14:textId="77777777" w:rsidR="00472B09" w:rsidRDefault="00472B09" w:rsidP="00794C27">
            <w:pPr>
              <w:spacing w:after="0" w:line="360" w:lineRule="auto"/>
              <w:rPr>
                <w:rFonts w:ascii="Calibri" w:eastAsia="Calibri" w:hAnsi="Calibri" w:cs="Calibri"/>
                <w:color w:val="000000"/>
              </w:rPr>
            </w:pPr>
            <w:r>
              <w:rPr>
                <w:rFonts w:ascii="Calibri" w:eastAsia="Calibri" w:hAnsi="Calibri" w:cs="Calibri"/>
                <w:color w:val="000000"/>
              </w:rPr>
              <w:t>15/09/2020</w:t>
            </w:r>
          </w:p>
        </w:tc>
      </w:tr>
      <w:tr w:rsidR="00472B09" w14:paraId="5F32A4D2" w14:textId="77777777" w:rsidTr="00794C27">
        <w:tc>
          <w:tcPr>
            <w:tcW w:w="3210" w:type="dxa"/>
            <w:shd w:val="clear" w:color="auto" w:fill="auto"/>
          </w:tcPr>
          <w:p w14:paraId="52D86CA1" w14:textId="77777777" w:rsidR="00472B09" w:rsidRDefault="00472B09" w:rsidP="00794C27">
            <w:pPr>
              <w:spacing w:after="0" w:line="360" w:lineRule="auto"/>
              <w:rPr>
                <w:rFonts w:ascii="Calibri" w:eastAsia="Calibri" w:hAnsi="Calibri" w:cs="Calibri"/>
                <w:b/>
                <w:color w:val="000000"/>
              </w:rPr>
            </w:pPr>
            <w:r>
              <w:rPr>
                <w:rFonts w:ascii="Calibri" w:eastAsia="Calibri" w:hAnsi="Calibri" w:cs="Calibri"/>
                <w:b/>
                <w:color w:val="000000"/>
              </w:rPr>
              <w:t>Cliente</w:t>
            </w:r>
          </w:p>
        </w:tc>
        <w:tc>
          <w:tcPr>
            <w:tcW w:w="5510" w:type="dxa"/>
            <w:shd w:val="clear" w:color="auto" w:fill="auto"/>
          </w:tcPr>
          <w:p w14:paraId="53CC49A8" w14:textId="77777777" w:rsidR="00472B09" w:rsidRDefault="00472B09" w:rsidP="00794C27">
            <w:pPr>
              <w:spacing w:after="0" w:line="360" w:lineRule="auto"/>
              <w:rPr>
                <w:rFonts w:ascii="Calibri" w:eastAsia="Calibri" w:hAnsi="Calibri" w:cs="Calibri"/>
                <w:color w:val="000000"/>
              </w:rPr>
            </w:pPr>
            <w:proofErr w:type="spellStart"/>
            <w:r>
              <w:rPr>
                <w:rFonts w:ascii="Calibri" w:eastAsia="Calibri" w:hAnsi="Calibri" w:cs="Calibri"/>
              </w:rPr>
              <w:t>Computer</w:t>
            </w:r>
            <w:proofErr w:type="spellEnd"/>
            <w:r>
              <w:rPr>
                <w:rFonts w:ascii="Calibri" w:eastAsia="Calibri" w:hAnsi="Calibri" w:cs="Calibri"/>
              </w:rPr>
              <w:t xml:space="preserve"> sale online</w:t>
            </w:r>
          </w:p>
        </w:tc>
      </w:tr>
      <w:tr w:rsidR="00472B09" w14:paraId="3681827A" w14:textId="77777777" w:rsidTr="00794C27">
        <w:tc>
          <w:tcPr>
            <w:tcW w:w="3210" w:type="dxa"/>
            <w:shd w:val="clear" w:color="auto" w:fill="auto"/>
          </w:tcPr>
          <w:p w14:paraId="34E9F09E" w14:textId="77777777" w:rsidR="00472B09" w:rsidRDefault="00472B09" w:rsidP="00794C27">
            <w:pPr>
              <w:spacing w:after="0" w:line="360" w:lineRule="auto"/>
              <w:rPr>
                <w:rFonts w:ascii="Calibri" w:eastAsia="Calibri" w:hAnsi="Calibri" w:cs="Calibri"/>
                <w:b/>
                <w:color w:val="000000"/>
              </w:rPr>
            </w:pPr>
            <w:r>
              <w:rPr>
                <w:rFonts w:ascii="Calibri" w:eastAsia="Calibri" w:hAnsi="Calibri" w:cs="Calibri"/>
                <w:b/>
                <w:color w:val="000000"/>
              </w:rPr>
              <w:t>Patrocinador principal</w:t>
            </w:r>
          </w:p>
        </w:tc>
        <w:tc>
          <w:tcPr>
            <w:tcW w:w="5510" w:type="dxa"/>
            <w:shd w:val="clear" w:color="auto" w:fill="auto"/>
          </w:tcPr>
          <w:p w14:paraId="0DC0BF8F" w14:textId="77777777" w:rsidR="00472B09" w:rsidRDefault="00472B09" w:rsidP="00794C27">
            <w:pPr>
              <w:spacing w:after="0" w:line="360" w:lineRule="auto"/>
              <w:rPr>
                <w:rFonts w:ascii="Calibri" w:eastAsia="Calibri" w:hAnsi="Calibri" w:cs="Calibri"/>
                <w:color w:val="000000"/>
              </w:rPr>
            </w:pPr>
            <w:r>
              <w:rPr>
                <w:rFonts w:ascii="Calibri" w:eastAsia="Calibri" w:hAnsi="Calibri" w:cs="Calibri"/>
              </w:rPr>
              <w:t xml:space="preserve">Duoc Software </w:t>
            </w:r>
            <w:proofErr w:type="spellStart"/>
            <w:r>
              <w:rPr>
                <w:rFonts w:ascii="Calibri" w:eastAsia="Calibri" w:hAnsi="Calibri" w:cs="Calibri"/>
              </w:rPr>
              <w:t>Solution</w:t>
            </w:r>
            <w:proofErr w:type="spellEnd"/>
          </w:p>
        </w:tc>
      </w:tr>
      <w:tr w:rsidR="00472B09" w14:paraId="0240D476" w14:textId="77777777" w:rsidTr="00794C27">
        <w:tc>
          <w:tcPr>
            <w:tcW w:w="3210" w:type="dxa"/>
            <w:shd w:val="clear" w:color="auto" w:fill="auto"/>
          </w:tcPr>
          <w:p w14:paraId="21775EA2" w14:textId="77777777" w:rsidR="00472B09" w:rsidRDefault="00472B09" w:rsidP="00794C27">
            <w:pPr>
              <w:spacing w:after="0" w:line="360" w:lineRule="auto"/>
              <w:rPr>
                <w:rFonts w:ascii="Calibri" w:eastAsia="Calibri" w:hAnsi="Calibri" w:cs="Calibri"/>
                <w:b/>
                <w:color w:val="000000"/>
              </w:rPr>
            </w:pPr>
            <w:r>
              <w:rPr>
                <w:rFonts w:ascii="Calibri" w:eastAsia="Calibri" w:hAnsi="Calibri" w:cs="Calibri"/>
                <w:b/>
                <w:color w:val="000000"/>
              </w:rPr>
              <w:t>Gerente / Líder de proyecto</w:t>
            </w:r>
          </w:p>
        </w:tc>
        <w:tc>
          <w:tcPr>
            <w:tcW w:w="5510" w:type="dxa"/>
            <w:shd w:val="clear" w:color="auto" w:fill="auto"/>
          </w:tcPr>
          <w:p w14:paraId="7B763E4C" w14:textId="77777777" w:rsidR="00472B09" w:rsidRDefault="00472B09" w:rsidP="00794C27">
            <w:pPr>
              <w:spacing w:after="0" w:line="360" w:lineRule="auto"/>
              <w:rPr>
                <w:rFonts w:ascii="Calibri" w:eastAsia="Calibri" w:hAnsi="Calibri" w:cs="Calibri"/>
                <w:color w:val="000000"/>
              </w:rPr>
            </w:pPr>
            <w:r>
              <w:rPr>
                <w:rFonts w:ascii="Calibri" w:eastAsia="Calibri" w:hAnsi="Calibri" w:cs="Calibri"/>
                <w:color w:val="000000"/>
              </w:rPr>
              <w:t>Jonathan Navarro B.</w:t>
            </w:r>
          </w:p>
        </w:tc>
      </w:tr>
      <w:tr w:rsidR="00472B09" w14:paraId="3F23EDA6" w14:textId="77777777" w:rsidTr="00794C27">
        <w:tc>
          <w:tcPr>
            <w:tcW w:w="3210" w:type="dxa"/>
            <w:shd w:val="clear" w:color="auto" w:fill="auto"/>
          </w:tcPr>
          <w:p w14:paraId="0C23673F" w14:textId="77777777" w:rsidR="00472B09" w:rsidRDefault="00472B09" w:rsidP="00794C27">
            <w:pPr>
              <w:spacing w:after="0" w:line="360" w:lineRule="auto"/>
              <w:rPr>
                <w:rFonts w:ascii="Calibri" w:eastAsia="Calibri" w:hAnsi="Calibri" w:cs="Calibri"/>
                <w:b/>
                <w:color w:val="000000"/>
              </w:rPr>
            </w:pPr>
            <w:r>
              <w:rPr>
                <w:rFonts w:ascii="Calibri" w:eastAsia="Calibri" w:hAnsi="Calibri" w:cs="Calibri"/>
                <w:b/>
                <w:color w:val="000000"/>
              </w:rPr>
              <w:t>Gerente / Líder de pruebas de software</w:t>
            </w:r>
          </w:p>
        </w:tc>
        <w:tc>
          <w:tcPr>
            <w:tcW w:w="5510" w:type="dxa"/>
            <w:shd w:val="clear" w:color="auto" w:fill="auto"/>
          </w:tcPr>
          <w:p w14:paraId="453C8E17" w14:textId="77777777" w:rsidR="00472B09" w:rsidRDefault="00472B09" w:rsidP="00794C27">
            <w:pPr>
              <w:spacing w:after="0" w:line="360" w:lineRule="auto"/>
              <w:rPr>
                <w:rFonts w:ascii="Calibri" w:eastAsia="Calibri" w:hAnsi="Calibri" w:cs="Calibri"/>
                <w:color w:val="000000"/>
              </w:rPr>
            </w:pPr>
            <w:r>
              <w:rPr>
                <w:rFonts w:ascii="Calibri" w:eastAsia="Calibri" w:hAnsi="Calibri" w:cs="Calibri"/>
                <w:color w:val="000000"/>
              </w:rPr>
              <w:t>Ignacio Jara B.</w:t>
            </w:r>
          </w:p>
        </w:tc>
      </w:tr>
    </w:tbl>
    <w:p w14:paraId="6060DA09" w14:textId="77777777" w:rsidR="00472B09" w:rsidRDefault="00472B09" w:rsidP="00472B09">
      <w:pPr>
        <w:spacing w:line="360" w:lineRule="auto"/>
        <w:rPr>
          <w:rFonts w:ascii="Calibri" w:eastAsia="Calibri" w:hAnsi="Calibri" w:cs="Calibri"/>
        </w:rPr>
      </w:pPr>
    </w:p>
    <w:p w14:paraId="7E997836"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sz w:val="40"/>
          <w:szCs w:val="40"/>
        </w:rPr>
      </w:pPr>
      <w:bookmarkStart w:id="4" w:name="_heading=h.1fob9te" w:colFirst="0" w:colLast="0"/>
      <w:bookmarkEnd w:id="4"/>
      <w:r>
        <w:rPr>
          <w:rFonts w:ascii="Calibri" w:eastAsia="Calibri" w:hAnsi="Calibri" w:cs="Calibri"/>
          <w:b/>
          <w:color w:val="365F91"/>
          <w:sz w:val="40"/>
          <w:szCs w:val="40"/>
        </w:rPr>
        <w:t>Aprobaciones</w:t>
      </w:r>
    </w:p>
    <w:tbl>
      <w:tblPr>
        <w:tblW w:w="879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559"/>
        <w:gridCol w:w="1985"/>
        <w:gridCol w:w="1440"/>
        <w:gridCol w:w="1830"/>
      </w:tblGrid>
      <w:tr w:rsidR="00472B09" w14:paraId="22CCE6BD" w14:textId="77777777" w:rsidTr="00794C27">
        <w:tc>
          <w:tcPr>
            <w:tcW w:w="1985" w:type="dxa"/>
            <w:shd w:val="clear" w:color="auto" w:fill="D9D9D9"/>
          </w:tcPr>
          <w:p w14:paraId="60A5B3DD"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Nombre y Apellido</w:t>
            </w:r>
          </w:p>
        </w:tc>
        <w:tc>
          <w:tcPr>
            <w:tcW w:w="1559" w:type="dxa"/>
            <w:shd w:val="clear" w:color="auto" w:fill="D9D9D9"/>
          </w:tcPr>
          <w:p w14:paraId="4FF2160D"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Cargo</w:t>
            </w:r>
          </w:p>
        </w:tc>
        <w:tc>
          <w:tcPr>
            <w:tcW w:w="1985" w:type="dxa"/>
            <w:shd w:val="clear" w:color="auto" w:fill="D9D9D9"/>
          </w:tcPr>
          <w:p w14:paraId="1544D8BA"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Departamento u organización</w:t>
            </w:r>
          </w:p>
        </w:tc>
        <w:tc>
          <w:tcPr>
            <w:tcW w:w="1440" w:type="dxa"/>
            <w:shd w:val="clear" w:color="auto" w:fill="D9D9D9"/>
          </w:tcPr>
          <w:p w14:paraId="0D3B0F8C"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Fecha</w:t>
            </w:r>
          </w:p>
        </w:tc>
        <w:tc>
          <w:tcPr>
            <w:tcW w:w="1830" w:type="dxa"/>
            <w:shd w:val="clear" w:color="auto" w:fill="D9D9D9"/>
          </w:tcPr>
          <w:p w14:paraId="2DD01546" w14:textId="77777777" w:rsidR="00472B09" w:rsidRDefault="00472B09" w:rsidP="00794C27">
            <w:pPr>
              <w:spacing w:after="0" w:line="360" w:lineRule="auto"/>
              <w:jc w:val="center"/>
              <w:rPr>
                <w:rFonts w:ascii="Calibri" w:eastAsia="Calibri" w:hAnsi="Calibri" w:cs="Calibri"/>
                <w:b/>
                <w:color w:val="000000"/>
              </w:rPr>
            </w:pPr>
            <w:r>
              <w:rPr>
                <w:rFonts w:ascii="Calibri" w:eastAsia="Calibri" w:hAnsi="Calibri" w:cs="Calibri"/>
                <w:b/>
                <w:color w:val="000000"/>
              </w:rPr>
              <w:t>Firma</w:t>
            </w:r>
          </w:p>
        </w:tc>
      </w:tr>
      <w:tr w:rsidR="00472B09" w14:paraId="127392B7" w14:textId="77777777" w:rsidTr="00794C27">
        <w:tc>
          <w:tcPr>
            <w:tcW w:w="1985" w:type="dxa"/>
          </w:tcPr>
          <w:p w14:paraId="29BC9F01"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Jonathan Navarro</w:t>
            </w:r>
          </w:p>
        </w:tc>
        <w:tc>
          <w:tcPr>
            <w:tcW w:w="1559" w:type="dxa"/>
          </w:tcPr>
          <w:p w14:paraId="442CA1A2"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Líder de proyecto</w:t>
            </w:r>
          </w:p>
        </w:tc>
        <w:tc>
          <w:tcPr>
            <w:tcW w:w="1985" w:type="dxa"/>
          </w:tcPr>
          <w:p w14:paraId="7F41AD7F"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 xml:space="preserve">Duoc Software </w:t>
            </w:r>
            <w:proofErr w:type="spellStart"/>
            <w:r>
              <w:rPr>
                <w:rFonts w:ascii="Calibri" w:eastAsia="Calibri" w:hAnsi="Calibri" w:cs="Calibri"/>
                <w:color w:val="000000"/>
              </w:rPr>
              <w:t>Solution</w:t>
            </w:r>
            <w:proofErr w:type="spellEnd"/>
          </w:p>
        </w:tc>
        <w:tc>
          <w:tcPr>
            <w:tcW w:w="1440" w:type="dxa"/>
          </w:tcPr>
          <w:p w14:paraId="15A9E5B0"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15/09/2020</w:t>
            </w:r>
          </w:p>
        </w:tc>
        <w:tc>
          <w:tcPr>
            <w:tcW w:w="1830" w:type="dxa"/>
          </w:tcPr>
          <w:p w14:paraId="31DD50DA" w14:textId="77777777" w:rsidR="00472B09" w:rsidRDefault="00472B09" w:rsidP="00794C27">
            <w:pPr>
              <w:spacing w:after="0" w:line="360" w:lineRule="auto"/>
              <w:jc w:val="center"/>
              <w:rPr>
                <w:rFonts w:ascii="Calibri" w:eastAsia="Calibri" w:hAnsi="Calibri" w:cs="Calibri"/>
                <w:color w:val="000000"/>
              </w:rPr>
            </w:pPr>
            <w:proofErr w:type="spellStart"/>
            <w:r>
              <w:rPr>
                <w:rFonts w:ascii="Calibri" w:eastAsia="Calibri" w:hAnsi="Calibri" w:cs="Calibri"/>
                <w:color w:val="000000"/>
              </w:rPr>
              <w:t>jnavarrob</w:t>
            </w:r>
            <w:proofErr w:type="spellEnd"/>
          </w:p>
        </w:tc>
      </w:tr>
      <w:tr w:rsidR="00472B09" w14:paraId="1AF641BF" w14:textId="77777777" w:rsidTr="00794C27">
        <w:tc>
          <w:tcPr>
            <w:tcW w:w="1985" w:type="dxa"/>
          </w:tcPr>
          <w:p w14:paraId="76D02FF3"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Ignacio Jara</w:t>
            </w:r>
          </w:p>
        </w:tc>
        <w:tc>
          <w:tcPr>
            <w:tcW w:w="1559" w:type="dxa"/>
          </w:tcPr>
          <w:p w14:paraId="2BCC6355"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Líder de pruebas</w:t>
            </w:r>
          </w:p>
        </w:tc>
        <w:tc>
          <w:tcPr>
            <w:tcW w:w="1985" w:type="dxa"/>
          </w:tcPr>
          <w:p w14:paraId="5B0B76A4"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 xml:space="preserve">Duoc Software </w:t>
            </w:r>
            <w:proofErr w:type="spellStart"/>
            <w:r>
              <w:rPr>
                <w:rFonts w:ascii="Calibri" w:eastAsia="Calibri" w:hAnsi="Calibri" w:cs="Calibri"/>
                <w:color w:val="000000"/>
              </w:rPr>
              <w:t>Solution</w:t>
            </w:r>
            <w:proofErr w:type="spellEnd"/>
          </w:p>
        </w:tc>
        <w:tc>
          <w:tcPr>
            <w:tcW w:w="1440" w:type="dxa"/>
          </w:tcPr>
          <w:p w14:paraId="61D34559" w14:textId="77777777" w:rsidR="00472B09" w:rsidRDefault="00472B09" w:rsidP="00794C27">
            <w:pPr>
              <w:spacing w:after="0" w:line="360" w:lineRule="auto"/>
              <w:jc w:val="center"/>
              <w:rPr>
                <w:rFonts w:ascii="Calibri" w:eastAsia="Calibri" w:hAnsi="Calibri" w:cs="Calibri"/>
                <w:color w:val="000000"/>
              </w:rPr>
            </w:pPr>
            <w:r>
              <w:rPr>
                <w:rFonts w:ascii="Calibri" w:eastAsia="Calibri" w:hAnsi="Calibri" w:cs="Calibri"/>
                <w:color w:val="000000"/>
              </w:rPr>
              <w:t>15/09/2020</w:t>
            </w:r>
          </w:p>
        </w:tc>
        <w:tc>
          <w:tcPr>
            <w:tcW w:w="1830" w:type="dxa"/>
          </w:tcPr>
          <w:p w14:paraId="01184406" w14:textId="77777777" w:rsidR="00472B09" w:rsidRDefault="00472B09" w:rsidP="00794C27">
            <w:pPr>
              <w:spacing w:after="0" w:line="360" w:lineRule="auto"/>
              <w:jc w:val="center"/>
              <w:rPr>
                <w:rFonts w:ascii="Calibri" w:eastAsia="Calibri" w:hAnsi="Calibri" w:cs="Calibri"/>
                <w:color w:val="000000"/>
              </w:rPr>
            </w:pPr>
            <w:proofErr w:type="spellStart"/>
            <w:r>
              <w:rPr>
                <w:rFonts w:ascii="Calibri" w:eastAsia="Calibri" w:hAnsi="Calibri" w:cs="Calibri"/>
                <w:color w:val="000000"/>
              </w:rPr>
              <w:t>ijarab</w:t>
            </w:r>
            <w:proofErr w:type="spellEnd"/>
          </w:p>
        </w:tc>
      </w:tr>
      <w:tr w:rsidR="00472B09" w14:paraId="6E751055" w14:textId="77777777" w:rsidTr="00794C27">
        <w:tc>
          <w:tcPr>
            <w:tcW w:w="1985" w:type="dxa"/>
          </w:tcPr>
          <w:p w14:paraId="7444EC44" w14:textId="77777777" w:rsidR="00472B09" w:rsidRDefault="00472B09" w:rsidP="00794C27">
            <w:pPr>
              <w:spacing w:after="0" w:line="360" w:lineRule="auto"/>
              <w:jc w:val="center"/>
              <w:rPr>
                <w:rFonts w:ascii="Calibri" w:eastAsia="Calibri" w:hAnsi="Calibri" w:cs="Calibri"/>
              </w:rPr>
            </w:pPr>
            <w:r>
              <w:rPr>
                <w:rFonts w:ascii="Calibri" w:eastAsia="Calibri" w:hAnsi="Calibri" w:cs="Calibri"/>
              </w:rPr>
              <w:t>Jonathan Navarro</w:t>
            </w:r>
          </w:p>
        </w:tc>
        <w:tc>
          <w:tcPr>
            <w:tcW w:w="1559" w:type="dxa"/>
          </w:tcPr>
          <w:p w14:paraId="1328D4AB" w14:textId="77777777" w:rsidR="00472B09" w:rsidRDefault="00472B09" w:rsidP="00794C27">
            <w:pPr>
              <w:spacing w:after="0" w:line="360" w:lineRule="auto"/>
              <w:jc w:val="center"/>
              <w:rPr>
                <w:rFonts w:ascii="Calibri" w:eastAsia="Calibri" w:hAnsi="Calibri" w:cs="Calibri"/>
              </w:rPr>
            </w:pPr>
            <w:r>
              <w:rPr>
                <w:rFonts w:ascii="Calibri" w:eastAsia="Calibri" w:hAnsi="Calibri" w:cs="Calibri"/>
              </w:rPr>
              <w:t>Líder de proyecto</w:t>
            </w:r>
          </w:p>
        </w:tc>
        <w:tc>
          <w:tcPr>
            <w:tcW w:w="1985" w:type="dxa"/>
          </w:tcPr>
          <w:p w14:paraId="20736BD4" w14:textId="77777777" w:rsidR="00472B09" w:rsidRDefault="00472B09" w:rsidP="00794C27">
            <w:pPr>
              <w:spacing w:after="0" w:line="360" w:lineRule="auto"/>
              <w:jc w:val="center"/>
              <w:rPr>
                <w:rFonts w:ascii="Calibri" w:eastAsia="Calibri" w:hAnsi="Calibri" w:cs="Calibri"/>
              </w:rPr>
            </w:pPr>
            <w:r>
              <w:rPr>
                <w:rFonts w:ascii="Calibri" w:eastAsia="Calibri" w:hAnsi="Calibri" w:cs="Calibri"/>
              </w:rPr>
              <w:t xml:space="preserve">Duoc Software </w:t>
            </w:r>
            <w:proofErr w:type="spellStart"/>
            <w:r>
              <w:rPr>
                <w:rFonts w:ascii="Calibri" w:eastAsia="Calibri" w:hAnsi="Calibri" w:cs="Calibri"/>
              </w:rPr>
              <w:t>Solution</w:t>
            </w:r>
            <w:proofErr w:type="spellEnd"/>
          </w:p>
        </w:tc>
        <w:tc>
          <w:tcPr>
            <w:tcW w:w="1440" w:type="dxa"/>
          </w:tcPr>
          <w:p w14:paraId="06FC7757" w14:textId="77777777" w:rsidR="00472B09" w:rsidRDefault="00472B09" w:rsidP="00794C27">
            <w:pPr>
              <w:spacing w:after="0" w:line="360" w:lineRule="auto"/>
              <w:jc w:val="center"/>
              <w:rPr>
                <w:rFonts w:ascii="Calibri" w:eastAsia="Calibri" w:hAnsi="Calibri" w:cs="Calibri"/>
              </w:rPr>
            </w:pPr>
            <w:r>
              <w:rPr>
                <w:rFonts w:ascii="Calibri" w:eastAsia="Calibri" w:hAnsi="Calibri" w:cs="Calibri"/>
              </w:rPr>
              <w:t>05/12/2020</w:t>
            </w:r>
          </w:p>
        </w:tc>
        <w:tc>
          <w:tcPr>
            <w:tcW w:w="1830" w:type="dxa"/>
          </w:tcPr>
          <w:p w14:paraId="1E7AF77C" w14:textId="77777777" w:rsidR="00472B09" w:rsidRDefault="00472B09" w:rsidP="00794C27">
            <w:pPr>
              <w:spacing w:after="0" w:line="360" w:lineRule="auto"/>
              <w:jc w:val="center"/>
              <w:rPr>
                <w:rFonts w:ascii="Calibri" w:eastAsia="Calibri" w:hAnsi="Calibri" w:cs="Calibri"/>
              </w:rPr>
            </w:pPr>
            <w:proofErr w:type="spellStart"/>
            <w:r>
              <w:rPr>
                <w:rFonts w:ascii="Calibri" w:eastAsia="Calibri" w:hAnsi="Calibri" w:cs="Calibri"/>
              </w:rPr>
              <w:t>jnavarrob</w:t>
            </w:r>
            <w:proofErr w:type="spellEnd"/>
          </w:p>
        </w:tc>
      </w:tr>
      <w:tr w:rsidR="00472B09" w14:paraId="6238721D" w14:textId="77777777" w:rsidTr="00794C27">
        <w:tc>
          <w:tcPr>
            <w:tcW w:w="1985" w:type="dxa"/>
          </w:tcPr>
          <w:p w14:paraId="1C00873D" w14:textId="77777777" w:rsidR="00472B09" w:rsidRDefault="00472B09" w:rsidP="00794C27">
            <w:pPr>
              <w:spacing w:after="0" w:line="360" w:lineRule="auto"/>
              <w:jc w:val="center"/>
              <w:rPr>
                <w:rFonts w:ascii="Calibri" w:eastAsia="Calibri" w:hAnsi="Calibri" w:cs="Calibri"/>
              </w:rPr>
            </w:pPr>
            <w:r>
              <w:rPr>
                <w:rFonts w:ascii="Calibri" w:eastAsia="Calibri" w:hAnsi="Calibri" w:cs="Calibri"/>
              </w:rPr>
              <w:t>Ignacio Jara</w:t>
            </w:r>
          </w:p>
        </w:tc>
        <w:tc>
          <w:tcPr>
            <w:tcW w:w="1559" w:type="dxa"/>
          </w:tcPr>
          <w:p w14:paraId="5B50FA76" w14:textId="77777777" w:rsidR="00472B09" w:rsidRDefault="00472B09" w:rsidP="00794C27">
            <w:pPr>
              <w:spacing w:after="0" w:line="360" w:lineRule="auto"/>
              <w:jc w:val="center"/>
              <w:rPr>
                <w:rFonts w:ascii="Calibri" w:eastAsia="Calibri" w:hAnsi="Calibri" w:cs="Calibri"/>
              </w:rPr>
            </w:pPr>
            <w:r>
              <w:rPr>
                <w:rFonts w:ascii="Calibri" w:eastAsia="Calibri" w:hAnsi="Calibri" w:cs="Calibri"/>
              </w:rPr>
              <w:t>Líder de pruebas</w:t>
            </w:r>
          </w:p>
        </w:tc>
        <w:tc>
          <w:tcPr>
            <w:tcW w:w="1985" w:type="dxa"/>
          </w:tcPr>
          <w:p w14:paraId="4CA56FC3" w14:textId="77777777" w:rsidR="00472B09" w:rsidRDefault="00472B09" w:rsidP="00794C27">
            <w:pPr>
              <w:spacing w:after="0" w:line="360" w:lineRule="auto"/>
              <w:jc w:val="center"/>
              <w:rPr>
                <w:rFonts w:ascii="Calibri" w:eastAsia="Calibri" w:hAnsi="Calibri" w:cs="Calibri"/>
              </w:rPr>
            </w:pPr>
            <w:r>
              <w:rPr>
                <w:rFonts w:ascii="Calibri" w:eastAsia="Calibri" w:hAnsi="Calibri" w:cs="Calibri"/>
              </w:rPr>
              <w:t xml:space="preserve">Duoc Software </w:t>
            </w:r>
            <w:proofErr w:type="spellStart"/>
            <w:r>
              <w:rPr>
                <w:rFonts w:ascii="Calibri" w:eastAsia="Calibri" w:hAnsi="Calibri" w:cs="Calibri"/>
              </w:rPr>
              <w:t>Solution</w:t>
            </w:r>
            <w:proofErr w:type="spellEnd"/>
          </w:p>
        </w:tc>
        <w:tc>
          <w:tcPr>
            <w:tcW w:w="1440" w:type="dxa"/>
          </w:tcPr>
          <w:p w14:paraId="01BD5F17" w14:textId="77777777" w:rsidR="00472B09" w:rsidRDefault="00472B09" w:rsidP="00794C27">
            <w:pPr>
              <w:spacing w:after="0" w:line="360" w:lineRule="auto"/>
              <w:jc w:val="center"/>
              <w:rPr>
                <w:rFonts w:ascii="Calibri" w:eastAsia="Calibri" w:hAnsi="Calibri" w:cs="Calibri"/>
              </w:rPr>
            </w:pPr>
            <w:r>
              <w:rPr>
                <w:rFonts w:ascii="Calibri" w:eastAsia="Calibri" w:hAnsi="Calibri" w:cs="Calibri"/>
              </w:rPr>
              <w:t>05/12/2020</w:t>
            </w:r>
          </w:p>
        </w:tc>
        <w:tc>
          <w:tcPr>
            <w:tcW w:w="1830" w:type="dxa"/>
          </w:tcPr>
          <w:p w14:paraId="58F5A143" w14:textId="77777777" w:rsidR="00472B09" w:rsidRDefault="00472B09" w:rsidP="00794C27">
            <w:pPr>
              <w:spacing w:after="0" w:line="360" w:lineRule="auto"/>
              <w:jc w:val="center"/>
              <w:rPr>
                <w:rFonts w:ascii="Calibri" w:eastAsia="Calibri" w:hAnsi="Calibri" w:cs="Calibri"/>
              </w:rPr>
            </w:pPr>
            <w:proofErr w:type="spellStart"/>
            <w:r>
              <w:rPr>
                <w:rFonts w:ascii="Calibri" w:eastAsia="Calibri" w:hAnsi="Calibri" w:cs="Calibri"/>
              </w:rPr>
              <w:t>ijarab</w:t>
            </w:r>
            <w:proofErr w:type="spellEnd"/>
          </w:p>
        </w:tc>
      </w:tr>
    </w:tbl>
    <w:p w14:paraId="2A7EAD29" w14:textId="77777777" w:rsidR="00472B09" w:rsidRDefault="00472B09" w:rsidP="00472B09">
      <w:pPr>
        <w:spacing w:after="0" w:line="360" w:lineRule="auto"/>
        <w:rPr>
          <w:rFonts w:ascii="Calibri" w:eastAsia="Calibri" w:hAnsi="Calibri" w:cs="Calibri"/>
        </w:rPr>
      </w:pPr>
    </w:p>
    <w:p w14:paraId="58C5C394"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sz w:val="32"/>
          <w:szCs w:val="32"/>
        </w:rPr>
      </w:pPr>
      <w:bookmarkStart w:id="5" w:name="_heading=h.3znysh7" w:colFirst="0" w:colLast="0"/>
      <w:bookmarkEnd w:id="5"/>
    </w:p>
    <w:p w14:paraId="35ECDBC2" w14:textId="77777777" w:rsidR="00472B09" w:rsidRDefault="00472B09" w:rsidP="00472B09">
      <w:pPr>
        <w:pBdr>
          <w:top w:val="nil"/>
          <w:left w:val="nil"/>
          <w:bottom w:val="nil"/>
          <w:right w:val="nil"/>
          <w:between w:val="nil"/>
        </w:pBdr>
        <w:spacing w:line="360" w:lineRule="auto"/>
        <w:rPr>
          <w:rFonts w:ascii="Calibri" w:eastAsia="Calibri" w:hAnsi="Calibri" w:cs="Calibri"/>
          <w:sz w:val="40"/>
          <w:szCs w:val="40"/>
        </w:rPr>
      </w:pPr>
      <w:bookmarkStart w:id="6" w:name="_heading=h.iyo847ku3nau" w:colFirst="0" w:colLast="0"/>
      <w:bookmarkEnd w:id="6"/>
      <w:r>
        <w:rPr>
          <w:rFonts w:ascii="Calibri" w:eastAsia="Calibri" w:hAnsi="Calibri" w:cs="Calibri"/>
          <w:b/>
          <w:color w:val="365F91"/>
          <w:sz w:val="40"/>
          <w:szCs w:val="40"/>
        </w:rPr>
        <w:t>Resumen ejecutivo</w:t>
      </w:r>
      <w:r>
        <w:rPr>
          <w:rFonts w:ascii="Calibri" w:eastAsia="Calibri" w:hAnsi="Calibri" w:cs="Calibri"/>
          <w:b/>
          <w:color w:val="222222"/>
          <w:sz w:val="40"/>
          <w:szCs w:val="40"/>
        </w:rPr>
        <w:t> </w:t>
      </w:r>
    </w:p>
    <w:p w14:paraId="5AB776E5" w14:textId="3FAB8ACA"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La empresa “Duoc Software </w:t>
      </w:r>
      <w:proofErr w:type="spellStart"/>
      <w:r>
        <w:rPr>
          <w:rFonts w:ascii="Calibri" w:eastAsia="Calibri" w:hAnsi="Calibri" w:cs="Calibri"/>
        </w:rPr>
        <w:t>Solution</w:t>
      </w:r>
      <w:proofErr w:type="spellEnd"/>
      <w:r>
        <w:rPr>
          <w:rFonts w:ascii="Calibri" w:eastAsia="Calibri" w:hAnsi="Calibri" w:cs="Calibri"/>
        </w:rPr>
        <w:t>” nos ha contratado como equipo QA, solicitándonos crear y ejecutar un plan de pruebas para un sistema de compras Online.</w:t>
      </w:r>
    </w:p>
    <w:p w14:paraId="4B590BBA" w14:textId="77777777" w:rsidR="00472B09" w:rsidRDefault="00472B09" w:rsidP="00472B09">
      <w:pPr>
        <w:shd w:val="clear" w:color="auto" w:fill="FFFFFF"/>
        <w:spacing w:after="0" w:line="360" w:lineRule="auto"/>
        <w:rPr>
          <w:rFonts w:ascii="Calibri" w:eastAsia="Calibri" w:hAnsi="Calibri" w:cs="Calibri"/>
        </w:rPr>
      </w:pPr>
    </w:p>
    <w:p w14:paraId="3223C4EC" w14:textId="77777777" w:rsidR="00472B09" w:rsidRDefault="00472B09" w:rsidP="00472B09">
      <w:pPr>
        <w:shd w:val="clear" w:color="auto" w:fill="FFFFFF"/>
        <w:spacing w:after="0" w:line="360" w:lineRule="auto"/>
        <w:rPr>
          <w:rFonts w:ascii="Calibri" w:eastAsia="Calibri" w:hAnsi="Calibri" w:cs="Calibri"/>
          <w:color w:val="000000"/>
        </w:rPr>
      </w:pPr>
      <w:r>
        <w:rPr>
          <w:rFonts w:ascii="Calibri" w:eastAsia="Calibri" w:hAnsi="Calibri" w:cs="Calibri"/>
          <w:color w:val="000000"/>
        </w:rPr>
        <w:t>Este documento contendrá el objetivo del plan de pruebas, el alcance de dichas pruebas, los criterios de aceptación o rechazo, los recursos que se utilizaran para realizar dichas pruebas, los tipos de pruebas a realizar, etc.</w:t>
      </w:r>
    </w:p>
    <w:p w14:paraId="21467039" w14:textId="77777777" w:rsidR="00472B09" w:rsidRDefault="00472B09" w:rsidP="00472B09">
      <w:pPr>
        <w:shd w:val="clear" w:color="auto" w:fill="FFFFFF"/>
        <w:spacing w:after="0" w:line="360" w:lineRule="auto"/>
        <w:rPr>
          <w:rFonts w:ascii="Calibri" w:eastAsia="Calibri" w:hAnsi="Calibri" w:cs="Calibri"/>
          <w:color w:val="000000"/>
        </w:rPr>
      </w:pPr>
    </w:p>
    <w:p w14:paraId="264BF00F"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color w:val="000000"/>
        </w:rPr>
        <w:t xml:space="preserve">El documento </w:t>
      </w:r>
      <w:r>
        <w:rPr>
          <w:rFonts w:ascii="Calibri" w:eastAsia="Calibri" w:hAnsi="Calibri" w:cs="Calibri"/>
        </w:rPr>
        <w:t>tiene como objetivo adicional el</w:t>
      </w:r>
      <w:r>
        <w:rPr>
          <w:rFonts w:ascii="Calibri" w:eastAsia="Calibri" w:hAnsi="Calibri" w:cs="Calibri"/>
          <w:color w:val="000000"/>
        </w:rPr>
        <w:t xml:space="preserve"> mostrar el alcance que tendrán las pruebas y qué criterios se usarán para rechazar o aceptar el proyecto</w:t>
      </w:r>
      <w:r>
        <w:rPr>
          <w:rFonts w:ascii="Calibri" w:eastAsia="Calibri" w:hAnsi="Calibri" w:cs="Calibri"/>
        </w:rPr>
        <w:t>.</w:t>
      </w:r>
    </w:p>
    <w:p w14:paraId="4A452F83" w14:textId="77777777" w:rsidR="00472B09" w:rsidRDefault="00472B09" w:rsidP="00472B09">
      <w:pPr>
        <w:shd w:val="clear" w:color="auto" w:fill="FFFFFF"/>
        <w:spacing w:after="0" w:line="360" w:lineRule="auto"/>
        <w:rPr>
          <w:rFonts w:ascii="Calibri" w:eastAsia="Calibri" w:hAnsi="Calibri" w:cs="Calibri"/>
        </w:rPr>
      </w:pPr>
    </w:p>
    <w:p w14:paraId="5B3C9A0B"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sz w:val="40"/>
          <w:szCs w:val="40"/>
        </w:rPr>
      </w:pPr>
      <w:bookmarkStart w:id="7" w:name="_heading=h.2et92p0" w:colFirst="0" w:colLast="0"/>
      <w:bookmarkEnd w:id="7"/>
      <w:r>
        <w:rPr>
          <w:rFonts w:ascii="Calibri" w:eastAsia="Calibri" w:hAnsi="Calibri" w:cs="Calibri"/>
          <w:b/>
          <w:color w:val="365F91"/>
          <w:sz w:val="40"/>
          <w:szCs w:val="40"/>
        </w:rPr>
        <w:t>Alcance de las pruebas</w:t>
      </w:r>
    </w:p>
    <w:p w14:paraId="3EEE6F96"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rPr>
      </w:pPr>
      <w:bookmarkStart w:id="8" w:name="_heading=h.2578nlnueo7m" w:colFirst="0" w:colLast="0"/>
      <w:bookmarkEnd w:id="8"/>
      <w:r>
        <w:rPr>
          <w:rFonts w:ascii="Calibri" w:eastAsia="Calibri" w:hAnsi="Calibri" w:cs="Calibri"/>
          <w:b/>
          <w:color w:val="365F91"/>
        </w:rPr>
        <w:t>En este documento los módulos a probar son:</w:t>
      </w:r>
    </w:p>
    <w:p w14:paraId="5C3BB44B" w14:textId="01AE90D3"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b/>
          <w:color w:val="365F91"/>
        </w:rPr>
        <w:t xml:space="preserve">   </w:t>
      </w:r>
      <w:r w:rsidR="009853D0">
        <w:rPr>
          <w:rFonts w:ascii="Calibri" w:eastAsia="Calibri" w:hAnsi="Calibri" w:cs="Calibri"/>
          <w:b/>
          <w:color w:val="365F91"/>
        </w:rPr>
        <w:t xml:space="preserve"> </w:t>
      </w:r>
      <w:r>
        <w:rPr>
          <w:rFonts w:ascii="Calibri" w:eastAsia="Calibri" w:hAnsi="Calibri" w:cs="Calibri"/>
          <w:b/>
        </w:rPr>
        <w:t>1</w:t>
      </w:r>
      <w:r>
        <w:rPr>
          <w:rFonts w:ascii="Calibri" w:eastAsia="Calibri" w:hAnsi="Calibri" w:cs="Calibri"/>
        </w:rPr>
        <w:t>-Ingresar producto</w:t>
      </w:r>
    </w:p>
    <w:p w14:paraId="7980832D"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    </w:t>
      </w:r>
      <w:r>
        <w:rPr>
          <w:rFonts w:ascii="Calibri" w:eastAsia="Calibri" w:hAnsi="Calibri" w:cs="Calibri"/>
          <w:b/>
        </w:rPr>
        <w:t>2</w:t>
      </w:r>
      <w:r>
        <w:rPr>
          <w:rFonts w:ascii="Calibri" w:eastAsia="Calibri" w:hAnsi="Calibri" w:cs="Calibri"/>
        </w:rPr>
        <w:t>-Modificar producto</w:t>
      </w:r>
    </w:p>
    <w:p w14:paraId="52353EB2"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    </w:t>
      </w:r>
      <w:r>
        <w:rPr>
          <w:rFonts w:ascii="Calibri" w:eastAsia="Calibri" w:hAnsi="Calibri" w:cs="Calibri"/>
          <w:b/>
        </w:rPr>
        <w:t>3</w:t>
      </w:r>
      <w:r>
        <w:rPr>
          <w:rFonts w:ascii="Calibri" w:eastAsia="Calibri" w:hAnsi="Calibri" w:cs="Calibri"/>
        </w:rPr>
        <w:t>-Eliminar producto</w:t>
      </w:r>
    </w:p>
    <w:p w14:paraId="5FB31B7D"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    </w:t>
      </w:r>
      <w:r>
        <w:rPr>
          <w:rFonts w:ascii="Calibri" w:eastAsia="Calibri" w:hAnsi="Calibri" w:cs="Calibri"/>
          <w:b/>
        </w:rPr>
        <w:t>4</w:t>
      </w:r>
      <w:r>
        <w:rPr>
          <w:rFonts w:ascii="Calibri" w:eastAsia="Calibri" w:hAnsi="Calibri" w:cs="Calibri"/>
        </w:rPr>
        <w:t>-Ingresar empleado</w:t>
      </w:r>
    </w:p>
    <w:p w14:paraId="753268AB"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    </w:t>
      </w:r>
      <w:r>
        <w:rPr>
          <w:rFonts w:ascii="Calibri" w:eastAsia="Calibri" w:hAnsi="Calibri" w:cs="Calibri"/>
          <w:b/>
        </w:rPr>
        <w:t>5</w:t>
      </w:r>
      <w:r>
        <w:rPr>
          <w:rFonts w:ascii="Calibri" w:eastAsia="Calibri" w:hAnsi="Calibri" w:cs="Calibri"/>
        </w:rPr>
        <w:t>-Modificar empleado</w:t>
      </w:r>
    </w:p>
    <w:p w14:paraId="29E6554B"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    </w:t>
      </w:r>
      <w:r>
        <w:rPr>
          <w:rFonts w:ascii="Calibri" w:eastAsia="Calibri" w:hAnsi="Calibri" w:cs="Calibri"/>
          <w:b/>
        </w:rPr>
        <w:t>6</w:t>
      </w:r>
      <w:r>
        <w:rPr>
          <w:rFonts w:ascii="Calibri" w:eastAsia="Calibri" w:hAnsi="Calibri" w:cs="Calibri"/>
        </w:rPr>
        <w:t>-Eliminar empleado</w:t>
      </w:r>
    </w:p>
    <w:p w14:paraId="0462EAC0"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    </w:t>
      </w:r>
      <w:r>
        <w:rPr>
          <w:rFonts w:ascii="Calibri" w:eastAsia="Calibri" w:hAnsi="Calibri" w:cs="Calibri"/>
          <w:b/>
        </w:rPr>
        <w:t>7</w:t>
      </w:r>
      <w:r>
        <w:rPr>
          <w:rFonts w:ascii="Calibri" w:eastAsia="Calibri" w:hAnsi="Calibri" w:cs="Calibri"/>
        </w:rPr>
        <w:t>-Realizar compra de producto</w:t>
      </w:r>
    </w:p>
    <w:p w14:paraId="61D48CAF"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    </w:t>
      </w:r>
      <w:r>
        <w:rPr>
          <w:rFonts w:ascii="Calibri" w:eastAsia="Calibri" w:hAnsi="Calibri" w:cs="Calibri"/>
          <w:b/>
        </w:rPr>
        <w:t>8</w:t>
      </w:r>
      <w:r>
        <w:rPr>
          <w:rFonts w:ascii="Calibri" w:eastAsia="Calibri" w:hAnsi="Calibri" w:cs="Calibri"/>
        </w:rPr>
        <w:t>-Buscar producto</w:t>
      </w:r>
    </w:p>
    <w:p w14:paraId="3225F39C" w14:textId="77777777" w:rsidR="00472B09" w:rsidRDefault="00472B09" w:rsidP="00472B09">
      <w:pPr>
        <w:shd w:val="clear" w:color="auto" w:fill="FFFFFF"/>
        <w:spacing w:after="0" w:line="360" w:lineRule="auto"/>
        <w:rPr>
          <w:rFonts w:ascii="Calibri" w:eastAsia="Calibri" w:hAnsi="Calibri" w:cs="Calibri"/>
          <w:color w:val="365F91"/>
        </w:rPr>
      </w:pPr>
    </w:p>
    <w:p w14:paraId="74FF7FEF"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rPr>
      </w:pPr>
      <w:bookmarkStart w:id="9" w:name="_heading=h.g1ulopm4pfip" w:colFirst="0" w:colLast="0"/>
      <w:bookmarkEnd w:id="9"/>
      <w:r>
        <w:rPr>
          <w:rFonts w:ascii="Calibri" w:eastAsia="Calibri" w:hAnsi="Calibri" w:cs="Calibri"/>
          <w:b/>
          <w:color w:val="365F91"/>
        </w:rPr>
        <w:t>Nuevas funcionalidades a probar</w:t>
      </w:r>
      <w:r>
        <w:rPr>
          <w:rFonts w:ascii="Calibri" w:eastAsia="Calibri" w:hAnsi="Calibri" w:cs="Calibri"/>
          <w:b/>
          <w:color w:val="222222"/>
        </w:rPr>
        <w:t> </w:t>
      </w:r>
    </w:p>
    <w:p w14:paraId="08DBF2FB"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Las nuevas funcionalidades que se van a probar son las de agregar, eliminar y actualizar a los empleados y a los productos</w:t>
      </w:r>
    </w:p>
    <w:p w14:paraId="79054419" w14:textId="77777777" w:rsidR="00472B09" w:rsidRDefault="00472B09" w:rsidP="00472B09">
      <w:pPr>
        <w:shd w:val="clear" w:color="auto" w:fill="FFFFFF"/>
        <w:spacing w:after="0" w:line="360" w:lineRule="auto"/>
        <w:rPr>
          <w:rFonts w:ascii="Calibri" w:eastAsia="Calibri" w:hAnsi="Calibri" w:cs="Calibri"/>
        </w:rPr>
      </w:pPr>
    </w:p>
    <w:p w14:paraId="5A1266C5" w14:textId="77777777" w:rsidR="00472B09" w:rsidRDefault="00472B09" w:rsidP="00472B09">
      <w:pPr>
        <w:pBdr>
          <w:top w:val="nil"/>
          <w:left w:val="nil"/>
          <w:bottom w:val="nil"/>
          <w:right w:val="nil"/>
          <w:between w:val="nil"/>
        </w:pBdr>
        <w:spacing w:line="360" w:lineRule="auto"/>
        <w:rPr>
          <w:rFonts w:ascii="Calibri" w:eastAsia="Calibri" w:hAnsi="Calibri" w:cs="Calibri"/>
          <w:b/>
          <w:color w:val="222222"/>
        </w:rPr>
      </w:pPr>
      <w:bookmarkStart w:id="10" w:name="_heading=h.rd2ry0lly92n" w:colFirst="0" w:colLast="0"/>
      <w:bookmarkEnd w:id="10"/>
      <w:r>
        <w:rPr>
          <w:rFonts w:ascii="Calibri" w:eastAsia="Calibri" w:hAnsi="Calibri" w:cs="Calibri"/>
          <w:b/>
          <w:color w:val="365F91"/>
        </w:rPr>
        <w:t>Pruebas de regresión</w:t>
      </w:r>
      <w:r>
        <w:rPr>
          <w:rFonts w:ascii="Calibri" w:eastAsia="Calibri" w:hAnsi="Calibri" w:cs="Calibri"/>
          <w:b/>
          <w:color w:val="222222"/>
        </w:rPr>
        <w:t> </w:t>
      </w:r>
    </w:p>
    <w:p w14:paraId="0EFD7ECB" w14:textId="77777777" w:rsidR="00472B09" w:rsidRDefault="00472B09" w:rsidP="00472B09">
      <w:pPr>
        <w:numPr>
          <w:ilvl w:val="0"/>
          <w:numId w:val="6"/>
        </w:numPr>
        <w:shd w:val="clear" w:color="auto" w:fill="FFFFFF"/>
        <w:spacing w:after="0" w:line="360" w:lineRule="auto"/>
        <w:rPr>
          <w:rFonts w:ascii="Calibri" w:eastAsia="Calibri" w:hAnsi="Calibri" w:cs="Calibri"/>
          <w:color w:val="222222"/>
        </w:rPr>
      </w:pPr>
      <w:r>
        <w:rPr>
          <w:rFonts w:ascii="Calibri" w:eastAsia="Calibri" w:hAnsi="Calibri" w:cs="Calibri"/>
          <w:color w:val="222222"/>
        </w:rPr>
        <w:t>Después de haber agregado una nueva tabla a la BD, conteniendo los datos de los empleados, ningún módulo anterior ha sido afectado de forma negativa.</w:t>
      </w:r>
    </w:p>
    <w:p w14:paraId="2DF5E273" w14:textId="77777777" w:rsidR="00472B09" w:rsidRDefault="00472B09" w:rsidP="00472B09">
      <w:pPr>
        <w:shd w:val="clear" w:color="auto" w:fill="FFFFFF"/>
        <w:spacing w:after="0" w:line="360" w:lineRule="auto"/>
        <w:ind w:left="720"/>
        <w:rPr>
          <w:rFonts w:ascii="Calibri" w:eastAsia="Calibri" w:hAnsi="Calibri" w:cs="Calibri"/>
          <w:color w:val="222222"/>
        </w:rPr>
      </w:pPr>
      <w:r>
        <w:rPr>
          <w:rFonts w:ascii="Calibri" w:eastAsia="Calibri" w:hAnsi="Calibri" w:cs="Calibri"/>
          <w:color w:val="222222"/>
        </w:rPr>
        <w:t>Al insertar la tabla empleados, se habilitaron las funciones de listar, agregar y eliminar empleado, como también se habilitó la posibilidad de agregar y eliminar los productos.</w:t>
      </w:r>
    </w:p>
    <w:p w14:paraId="4CFD322A" w14:textId="77777777" w:rsidR="00472B09" w:rsidRDefault="00472B09" w:rsidP="00472B09">
      <w:pPr>
        <w:shd w:val="clear" w:color="auto" w:fill="FFFFFF"/>
        <w:spacing w:after="0" w:line="360" w:lineRule="auto"/>
        <w:rPr>
          <w:rFonts w:ascii="Calibri" w:eastAsia="Calibri" w:hAnsi="Calibri" w:cs="Calibri"/>
          <w:color w:val="222222"/>
        </w:rPr>
      </w:pPr>
    </w:p>
    <w:p w14:paraId="287A4DAD" w14:textId="77777777" w:rsidR="00472B09" w:rsidRDefault="00472B09" w:rsidP="00472B09">
      <w:pPr>
        <w:numPr>
          <w:ilvl w:val="0"/>
          <w:numId w:val="6"/>
        </w:numPr>
        <w:shd w:val="clear" w:color="auto" w:fill="FFFFFF"/>
        <w:spacing w:after="0" w:line="360" w:lineRule="auto"/>
        <w:rPr>
          <w:rFonts w:ascii="Calibri" w:eastAsia="Calibri" w:hAnsi="Calibri" w:cs="Calibri"/>
          <w:color w:val="222222"/>
        </w:rPr>
      </w:pPr>
      <w:r>
        <w:rPr>
          <w:rFonts w:ascii="Calibri" w:eastAsia="Calibri" w:hAnsi="Calibri" w:cs="Calibri"/>
          <w:color w:val="222222"/>
        </w:rPr>
        <w:t>Después de haber modificado el código para arreglar los casos de prueba RF-2, RF-4, RF-9 y RF-11, ningún otro modulo que anteriormente haya funcionado correctamente ha sido afectado de forma negativa Y/O positiva.</w:t>
      </w:r>
    </w:p>
    <w:p w14:paraId="7702A635" w14:textId="77777777" w:rsidR="00472B09" w:rsidRDefault="00472B09" w:rsidP="00472B09">
      <w:pPr>
        <w:shd w:val="clear" w:color="auto" w:fill="FFFFFF"/>
        <w:spacing w:after="0" w:line="360" w:lineRule="auto"/>
        <w:ind w:left="720"/>
        <w:rPr>
          <w:rFonts w:ascii="Calibri" w:eastAsia="Calibri" w:hAnsi="Calibri" w:cs="Calibri"/>
          <w:color w:val="222222"/>
        </w:rPr>
      </w:pPr>
    </w:p>
    <w:p w14:paraId="3BAF4095" w14:textId="77777777" w:rsidR="00472B09" w:rsidRDefault="00472B09" w:rsidP="00472B09">
      <w:pPr>
        <w:pBdr>
          <w:top w:val="nil"/>
          <w:left w:val="nil"/>
          <w:bottom w:val="nil"/>
          <w:right w:val="nil"/>
          <w:between w:val="nil"/>
        </w:pBdr>
        <w:spacing w:line="360" w:lineRule="auto"/>
        <w:rPr>
          <w:rFonts w:ascii="Calibri" w:eastAsia="Calibri" w:hAnsi="Calibri" w:cs="Calibri"/>
          <w:b/>
          <w:color w:val="222222"/>
        </w:rPr>
      </w:pPr>
      <w:bookmarkStart w:id="11" w:name="_heading=h.g88yz1g6tudr" w:colFirst="0" w:colLast="0"/>
      <w:bookmarkEnd w:id="11"/>
      <w:r>
        <w:rPr>
          <w:rFonts w:ascii="Calibri" w:eastAsia="Calibri" w:hAnsi="Calibri" w:cs="Calibri"/>
          <w:b/>
          <w:color w:val="365F91"/>
        </w:rPr>
        <w:t>Funcionalidades a no probar</w:t>
      </w:r>
      <w:r>
        <w:rPr>
          <w:rFonts w:ascii="Calibri" w:eastAsia="Calibri" w:hAnsi="Calibri" w:cs="Calibri"/>
          <w:b/>
          <w:color w:val="222222"/>
        </w:rPr>
        <w:t> </w:t>
      </w:r>
    </w:p>
    <w:p w14:paraId="4D4D5B63" w14:textId="77777777" w:rsidR="00472B09" w:rsidRDefault="00472B09" w:rsidP="00472B09">
      <w:pPr>
        <w:shd w:val="clear" w:color="auto" w:fill="FFFFFF"/>
        <w:spacing w:after="0" w:line="360" w:lineRule="auto"/>
        <w:rPr>
          <w:rFonts w:ascii="Calibri" w:eastAsia="Calibri" w:hAnsi="Calibri" w:cs="Calibri"/>
          <w:color w:val="FF0000"/>
        </w:rPr>
      </w:pPr>
      <w:r>
        <w:rPr>
          <w:rFonts w:ascii="Calibri" w:eastAsia="Calibri" w:hAnsi="Calibri" w:cs="Calibri"/>
          <w:color w:val="FF0000"/>
        </w:rPr>
        <w:t>No aplica</w:t>
      </w:r>
    </w:p>
    <w:p w14:paraId="2BB7B4D7" w14:textId="77777777" w:rsidR="00472B09" w:rsidRDefault="00472B09" w:rsidP="00472B09">
      <w:pPr>
        <w:shd w:val="clear" w:color="auto" w:fill="FFFFFF"/>
        <w:spacing w:after="0" w:line="360" w:lineRule="auto"/>
        <w:rPr>
          <w:rFonts w:ascii="Calibri" w:eastAsia="Calibri" w:hAnsi="Calibri" w:cs="Calibri"/>
          <w:b/>
          <w:color w:val="365F91"/>
        </w:rPr>
      </w:pPr>
    </w:p>
    <w:p w14:paraId="41A167B5" w14:textId="77777777" w:rsidR="00472B09" w:rsidRDefault="00472B09" w:rsidP="00472B09">
      <w:pPr>
        <w:pBdr>
          <w:top w:val="nil"/>
          <w:left w:val="nil"/>
          <w:bottom w:val="nil"/>
          <w:right w:val="nil"/>
          <w:between w:val="nil"/>
        </w:pBdr>
        <w:spacing w:line="360" w:lineRule="auto"/>
        <w:rPr>
          <w:rFonts w:ascii="Calibri" w:eastAsia="Calibri" w:hAnsi="Calibri" w:cs="Calibri"/>
        </w:rPr>
      </w:pPr>
      <w:bookmarkStart w:id="12" w:name="_heading=h.2s8eyo1" w:colFirst="0" w:colLast="0"/>
      <w:bookmarkEnd w:id="12"/>
      <w:r>
        <w:rPr>
          <w:rFonts w:ascii="Calibri" w:eastAsia="Calibri" w:hAnsi="Calibri" w:cs="Calibri"/>
          <w:b/>
          <w:color w:val="365F91"/>
        </w:rPr>
        <w:t>Enfoque de pruebas (estrategia)</w:t>
      </w:r>
    </w:p>
    <w:p w14:paraId="68146F28" w14:textId="484CB256"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Las pruebas a ser realizadas serán </w:t>
      </w:r>
      <w:r w:rsidR="009853D0">
        <w:rPr>
          <w:rFonts w:ascii="Calibri" w:eastAsia="Calibri" w:hAnsi="Calibri" w:cs="Calibri"/>
        </w:rPr>
        <w:t>de tipo</w:t>
      </w:r>
      <w:r>
        <w:rPr>
          <w:rFonts w:ascii="Calibri" w:eastAsia="Calibri" w:hAnsi="Calibri" w:cs="Calibri"/>
        </w:rPr>
        <w:t xml:space="preserve"> Caja Negra</w:t>
      </w:r>
      <w:r w:rsidR="009853D0">
        <w:rPr>
          <w:rFonts w:ascii="Calibri" w:eastAsia="Calibri" w:hAnsi="Calibri" w:cs="Calibri"/>
        </w:rPr>
        <w:t xml:space="preserve"> y Caja Blanca</w:t>
      </w:r>
      <w:r>
        <w:rPr>
          <w:rFonts w:ascii="Calibri" w:eastAsia="Calibri" w:hAnsi="Calibri" w:cs="Calibri"/>
        </w:rPr>
        <w:t>, se probará la interfaz de la página web, sus distintos módulos</w:t>
      </w:r>
      <w:r w:rsidR="00B2650E">
        <w:rPr>
          <w:rFonts w:ascii="Calibri" w:eastAsia="Calibri" w:hAnsi="Calibri" w:cs="Calibri"/>
        </w:rPr>
        <w:t>, el código y t</w:t>
      </w:r>
      <w:r>
        <w:rPr>
          <w:rFonts w:ascii="Calibri" w:eastAsia="Calibri" w:hAnsi="Calibri" w:cs="Calibri"/>
        </w:rPr>
        <w:t>ambién se probará la BD</w:t>
      </w:r>
    </w:p>
    <w:p w14:paraId="72F93AA7" w14:textId="77777777" w:rsidR="00472B09" w:rsidRDefault="00472B09" w:rsidP="00472B09">
      <w:pPr>
        <w:shd w:val="clear" w:color="auto" w:fill="FFFFFF"/>
        <w:spacing w:after="0" w:line="360" w:lineRule="auto"/>
        <w:rPr>
          <w:rFonts w:ascii="Calibri" w:eastAsia="Calibri" w:hAnsi="Calibri" w:cs="Calibri"/>
        </w:rPr>
      </w:pPr>
    </w:p>
    <w:p w14:paraId="5E4C12CD" w14:textId="77777777" w:rsidR="00472B09" w:rsidRDefault="00472B09" w:rsidP="00472B09">
      <w:pPr>
        <w:pBdr>
          <w:top w:val="nil"/>
          <w:left w:val="nil"/>
          <w:bottom w:val="nil"/>
          <w:right w:val="nil"/>
          <w:between w:val="nil"/>
        </w:pBdr>
        <w:spacing w:line="360" w:lineRule="auto"/>
        <w:rPr>
          <w:rFonts w:ascii="Calibri" w:eastAsia="Calibri" w:hAnsi="Calibri" w:cs="Calibri"/>
          <w:sz w:val="40"/>
          <w:szCs w:val="40"/>
        </w:rPr>
      </w:pPr>
      <w:bookmarkStart w:id="13" w:name="_heading=h.17dp8vu" w:colFirst="0" w:colLast="0"/>
      <w:bookmarkEnd w:id="13"/>
      <w:r>
        <w:rPr>
          <w:rFonts w:ascii="Calibri" w:eastAsia="Calibri" w:hAnsi="Calibri" w:cs="Calibri"/>
          <w:b/>
          <w:color w:val="365F91"/>
          <w:sz w:val="40"/>
          <w:szCs w:val="40"/>
        </w:rPr>
        <w:t>Criterios de aceptación o rechazo</w:t>
      </w:r>
    </w:p>
    <w:p w14:paraId="277A1F50" w14:textId="77777777" w:rsidR="00472B09" w:rsidRDefault="00472B09" w:rsidP="00472B09">
      <w:pPr>
        <w:shd w:val="clear" w:color="auto" w:fill="FFFFFF"/>
        <w:spacing w:after="0" w:line="360" w:lineRule="auto"/>
        <w:rPr>
          <w:rFonts w:ascii="Calibri" w:eastAsia="Calibri" w:hAnsi="Calibri" w:cs="Calibri"/>
          <w:b/>
          <w:color w:val="365F91"/>
        </w:rPr>
      </w:pPr>
      <w:r>
        <w:rPr>
          <w:rFonts w:ascii="Calibri" w:eastAsia="Calibri" w:hAnsi="Calibri" w:cs="Calibri"/>
          <w:b/>
          <w:color w:val="365F91"/>
        </w:rPr>
        <w:t>Criterios de aceptación:</w:t>
      </w:r>
    </w:p>
    <w:p w14:paraId="130FF590" w14:textId="017473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Si el módulo a probar cumple con el 90% de su función con respecto a las necesidades del cliente será aprobado. Si un módulo se encuentra entre un 85% y un 89% se </w:t>
      </w:r>
      <w:r w:rsidR="009853D0">
        <w:rPr>
          <w:rFonts w:ascii="Calibri" w:eastAsia="Calibri" w:hAnsi="Calibri" w:cs="Calibri"/>
        </w:rPr>
        <w:t>hará</w:t>
      </w:r>
      <w:r>
        <w:rPr>
          <w:rFonts w:ascii="Calibri" w:eastAsia="Calibri" w:hAnsi="Calibri" w:cs="Calibri"/>
        </w:rPr>
        <w:t xml:space="preserve"> una </w:t>
      </w:r>
      <w:r w:rsidR="009853D0">
        <w:rPr>
          <w:rFonts w:ascii="Calibri" w:eastAsia="Calibri" w:hAnsi="Calibri" w:cs="Calibri"/>
        </w:rPr>
        <w:t>reunión</w:t>
      </w:r>
      <w:r>
        <w:rPr>
          <w:rFonts w:ascii="Calibri" w:eastAsia="Calibri" w:hAnsi="Calibri" w:cs="Calibri"/>
        </w:rPr>
        <w:t xml:space="preserve"> para ver si dicho módulo puede ser aceptado o rechazado dependiendo de su función en el programa</w:t>
      </w:r>
    </w:p>
    <w:p w14:paraId="664C6350" w14:textId="77777777" w:rsidR="00472B09" w:rsidRDefault="00472B09" w:rsidP="00472B09">
      <w:pPr>
        <w:shd w:val="clear" w:color="auto" w:fill="FFFFFF"/>
        <w:spacing w:after="0" w:line="360" w:lineRule="auto"/>
        <w:rPr>
          <w:rFonts w:ascii="Calibri" w:eastAsia="Calibri" w:hAnsi="Calibri" w:cs="Calibri"/>
          <w:color w:val="365F91"/>
        </w:rPr>
      </w:pPr>
    </w:p>
    <w:p w14:paraId="1B8AD147" w14:textId="77777777" w:rsidR="00472B09" w:rsidRDefault="00472B09" w:rsidP="00472B09">
      <w:pPr>
        <w:shd w:val="clear" w:color="auto" w:fill="FFFFFF"/>
        <w:spacing w:after="0" w:line="360" w:lineRule="auto"/>
        <w:rPr>
          <w:rFonts w:ascii="Calibri" w:eastAsia="Calibri" w:hAnsi="Calibri" w:cs="Calibri"/>
          <w:b/>
          <w:color w:val="365F91"/>
        </w:rPr>
      </w:pPr>
      <w:r>
        <w:rPr>
          <w:rFonts w:ascii="Calibri" w:eastAsia="Calibri" w:hAnsi="Calibri" w:cs="Calibri"/>
          <w:b/>
          <w:color w:val="365F91"/>
        </w:rPr>
        <w:t>Criterios de rechazo:</w:t>
      </w:r>
    </w:p>
    <w:p w14:paraId="378B42C5"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Si el módulo a probar no cumple con el 84% de su función con respecto a las necesidades del cliente será rechazado, lo cual implica que el módulo tendrá que ser modificado y posteriormente puesto en prueba otra vez.</w:t>
      </w:r>
    </w:p>
    <w:p w14:paraId="748D5F52" w14:textId="77777777" w:rsidR="00472B09" w:rsidRDefault="00472B09" w:rsidP="00472B09">
      <w:pPr>
        <w:shd w:val="clear" w:color="auto" w:fill="FFFFFF"/>
        <w:spacing w:after="0" w:line="360" w:lineRule="auto"/>
        <w:rPr>
          <w:rFonts w:ascii="Calibri" w:eastAsia="Calibri" w:hAnsi="Calibri" w:cs="Calibri"/>
        </w:rPr>
      </w:pPr>
    </w:p>
    <w:p w14:paraId="6E8ED23C" w14:textId="77777777" w:rsidR="00472B09" w:rsidRDefault="00472B09" w:rsidP="00472B09">
      <w:pPr>
        <w:pBdr>
          <w:top w:val="nil"/>
          <w:left w:val="nil"/>
          <w:bottom w:val="nil"/>
          <w:right w:val="nil"/>
          <w:between w:val="nil"/>
        </w:pBdr>
        <w:spacing w:line="360" w:lineRule="auto"/>
        <w:rPr>
          <w:rFonts w:ascii="Calibri" w:eastAsia="Calibri" w:hAnsi="Calibri" w:cs="Calibri"/>
        </w:rPr>
      </w:pPr>
      <w:bookmarkStart w:id="14" w:name="_heading=h.26in1rg" w:colFirst="0" w:colLast="0"/>
      <w:bookmarkEnd w:id="14"/>
      <w:r>
        <w:rPr>
          <w:rFonts w:ascii="Calibri" w:eastAsia="Calibri" w:hAnsi="Calibri" w:cs="Calibri"/>
          <w:b/>
          <w:color w:val="365F91"/>
        </w:rPr>
        <w:t>Criterios de suspensión</w:t>
      </w:r>
      <w:r>
        <w:rPr>
          <w:rFonts w:ascii="Calibri" w:eastAsia="Calibri" w:hAnsi="Calibri" w:cs="Calibri"/>
          <w:b/>
          <w:color w:val="222222"/>
        </w:rPr>
        <w:t> </w:t>
      </w:r>
    </w:p>
    <w:p w14:paraId="782434F7" w14:textId="77777777" w:rsidR="00472B09" w:rsidRDefault="00472B09" w:rsidP="00237C2C">
      <w:pPr>
        <w:spacing w:line="360" w:lineRule="auto"/>
        <w:rPr>
          <w:rFonts w:ascii="Calibri" w:eastAsia="Calibri" w:hAnsi="Calibri" w:cs="Calibri"/>
        </w:rPr>
      </w:pPr>
      <w:r>
        <w:rPr>
          <w:rFonts w:ascii="Calibri" w:eastAsia="Calibri" w:hAnsi="Calibri" w:cs="Calibri"/>
        </w:rPr>
        <w:t>El QA debe tener un ambiente laboral de pruebas óptimo para la ejecución de estas, las herramientas necesarias para la ejecución del plan de prueba de este proyecto son:</w:t>
      </w:r>
    </w:p>
    <w:p w14:paraId="2010DA99" w14:textId="77777777" w:rsidR="00472B09" w:rsidRDefault="00472B09" w:rsidP="00237C2C">
      <w:pPr>
        <w:spacing w:line="360" w:lineRule="auto"/>
        <w:rPr>
          <w:rFonts w:ascii="Calibri" w:eastAsia="Calibri" w:hAnsi="Calibri" w:cs="Calibri"/>
        </w:rPr>
      </w:pPr>
      <w:r>
        <w:rPr>
          <w:rFonts w:ascii="Calibri" w:eastAsia="Calibri" w:hAnsi="Calibri" w:cs="Calibri"/>
        </w:rPr>
        <w:t>-Un computador que cumpla con los requerimientos mínimos del software.</w:t>
      </w:r>
    </w:p>
    <w:p w14:paraId="419EE497" w14:textId="77777777" w:rsidR="00472B09" w:rsidRDefault="00472B09" w:rsidP="00237C2C">
      <w:pPr>
        <w:spacing w:line="360" w:lineRule="auto"/>
        <w:rPr>
          <w:rFonts w:ascii="Calibri" w:eastAsia="Calibri" w:hAnsi="Calibri" w:cs="Calibri"/>
        </w:rPr>
      </w:pPr>
      <w:r>
        <w:rPr>
          <w:rFonts w:ascii="Calibri" w:eastAsia="Calibri" w:hAnsi="Calibri" w:cs="Calibri"/>
        </w:rPr>
        <w:t>-Un computador con los softwares necesarios para la ejecución del software a probar.</w:t>
      </w:r>
    </w:p>
    <w:p w14:paraId="07B459DD" w14:textId="77777777" w:rsidR="00472B09" w:rsidRDefault="00472B09" w:rsidP="00237C2C">
      <w:pPr>
        <w:spacing w:line="360" w:lineRule="auto"/>
        <w:rPr>
          <w:rFonts w:ascii="Calibri" w:eastAsia="Calibri" w:hAnsi="Calibri" w:cs="Calibri"/>
        </w:rPr>
      </w:pPr>
      <w:r>
        <w:rPr>
          <w:rFonts w:ascii="Calibri" w:eastAsia="Calibri" w:hAnsi="Calibri" w:cs="Calibri"/>
        </w:rPr>
        <w:t xml:space="preserve">-Datos necesarios para </w:t>
      </w:r>
      <w:proofErr w:type="spellStart"/>
      <w:r>
        <w:rPr>
          <w:rFonts w:ascii="Calibri" w:eastAsia="Calibri" w:hAnsi="Calibri" w:cs="Calibri"/>
        </w:rPr>
        <w:t>loguearse</w:t>
      </w:r>
      <w:proofErr w:type="spellEnd"/>
      <w:r>
        <w:rPr>
          <w:rFonts w:ascii="Calibri" w:eastAsia="Calibri" w:hAnsi="Calibri" w:cs="Calibri"/>
        </w:rPr>
        <w:t xml:space="preserve"> en el software y probar los módulos del sistema.</w:t>
      </w:r>
    </w:p>
    <w:p w14:paraId="2CE82111" w14:textId="77777777" w:rsidR="00472B09" w:rsidRDefault="00472B09" w:rsidP="00237C2C">
      <w:pPr>
        <w:shd w:val="clear" w:color="auto" w:fill="FFFFFF"/>
        <w:spacing w:before="280" w:after="280" w:line="360" w:lineRule="auto"/>
        <w:rPr>
          <w:rFonts w:ascii="Calibri" w:eastAsia="Calibri" w:hAnsi="Calibri" w:cs="Calibri"/>
        </w:rPr>
      </w:pPr>
      <w:r>
        <w:rPr>
          <w:rFonts w:ascii="Calibri" w:eastAsia="Calibri" w:hAnsi="Calibri" w:cs="Calibri"/>
        </w:rPr>
        <w:t xml:space="preserve">-Además en caso de que el QA se ausente por necesidad mayor (enfermedad, asunto personal, </w:t>
      </w:r>
      <w:proofErr w:type="spellStart"/>
      <w:r>
        <w:rPr>
          <w:rFonts w:ascii="Calibri" w:eastAsia="Calibri" w:hAnsi="Calibri" w:cs="Calibri"/>
        </w:rPr>
        <w:t>etc</w:t>
      </w:r>
      <w:proofErr w:type="spellEnd"/>
      <w:r>
        <w:rPr>
          <w:rFonts w:ascii="Calibri" w:eastAsia="Calibri" w:hAnsi="Calibri" w:cs="Calibri"/>
        </w:rPr>
        <w:t>).</w:t>
      </w:r>
    </w:p>
    <w:p w14:paraId="60496257" w14:textId="77777777" w:rsidR="00472B09" w:rsidRDefault="00472B09" w:rsidP="00472B09">
      <w:pPr>
        <w:shd w:val="clear" w:color="auto" w:fill="FFFFFF"/>
        <w:spacing w:before="280" w:after="280" w:line="360" w:lineRule="auto"/>
        <w:rPr>
          <w:rFonts w:ascii="Calibri" w:eastAsia="Calibri" w:hAnsi="Calibri" w:cs="Calibri"/>
        </w:rPr>
      </w:pPr>
    </w:p>
    <w:p w14:paraId="7A4E8349" w14:textId="77777777" w:rsidR="00472B09" w:rsidRDefault="00472B09" w:rsidP="00472B09">
      <w:pPr>
        <w:pBdr>
          <w:top w:val="nil"/>
          <w:left w:val="nil"/>
          <w:bottom w:val="nil"/>
          <w:right w:val="nil"/>
          <w:between w:val="nil"/>
        </w:pBdr>
        <w:spacing w:line="360" w:lineRule="auto"/>
        <w:rPr>
          <w:rFonts w:ascii="Calibri" w:eastAsia="Calibri" w:hAnsi="Calibri" w:cs="Calibri"/>
        </w:rPr>
      </w:pPr>
      <w:bookmarkStart w:id="15" w:name="_heading=h.kvpgvjf9w89k" w:colFirst="0" w:colLast="0"/>
      <w:bookmarkEnd w:id="15"/>
      <w:r>
        <w:rPr>
          <w:rFonts w:ascii="Calibri" w:eastAsia="Calibri" w:hAnsi="Calibri" w:cs="Calibri"/>
          <w:b/>
          <w:color w:val="365F91"/>
        </w:rPr>
        <w:t>Criterios de reanudación</w:t>
      </w:r>
    </w:p>
    <w:p w14:paraId="3B9478DB" w14:textId="7880B222"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Las pruebas serán reanudadas cuando el/los problemas se hayan resuelto.</w:t>
      </w:r>
    </w:p>
    <w:p w14:paraId="7C3EB1B1" w14:textId="77777777" w:rsidR="00B2650E" w:rsidRDefault="00B2650E" w:rsidP="00472B09">
      <w:pPr>
        <w:shd w:val="clear" w:color="auto" w:fill="FFFFFF"/>
        <w:spacing w:after="0" w:line="360" w:lineRule="auto"/>
        <w:rPr>
          <w:rFonts w:ascii="Calibri" w:eastAsia="Calibri" w:hAnsi="Calibri" w:cs="Calibri"/>
        </w:rPr>
      </w:pPr>
    </w:p>
    <w:p w14:paraId="49ED2EA4"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Las pruebas serán reanudadas cuando el QA tenga los recursos necesarios para hacer las pruebas.</w:t>
      </w:r>
    </w:p>
    <w:p w14:paraId="2B23358D" w14:textId="77777777" w:rsidR="00472B09" w:rsidRDefault="00472B09" w:rsidP="00472B09">
      <w:pPr>
        <w:shd w:val="clear" w:color="auto" w:fill="FFFFFF"/>
        <w:spacing w:after="0" w:line="360" w:lineRule="auto"/>
        <w:rPr>
          <w:rFonts w:ascii="Calibri" w:eastAsia="Calibri" w:hAnsi="Calibri" w:cs="Calibri"/>
        </w:rPr>
      </w:pPr>
    </w:p>
    <w:p w14:paraId="00CA3240" w14:textId="77777777" w:rsidR="00472B09" w:rsidRDefault="00472B09" w:rsidP="00472B09">
      <w:pPr>
        <w:pBdr>
          <w:top w:val="nil"/>
          <w:left w:val="nil"/>
          <w:bottom w:val="nil"/>
          <w:right w:val="nil"/>
          <w:between w:val="nil"/>
        </w:pBdr>
        <w:spacing w:line="360" w:lineRule="auto"/>
        <w:rPr>
          <w:rFonts w:ascii="Calibri" w:eastAsia="Calibri" w:hAnsi="Calibri" w:cs="Calibri"/>
          <w:sz w:val="40"/>
          <w:szCs w:val="40"/>
        </w:rPr>
      </w:pPr>
      <w:bookmarkStart w:id="16" w:name="_heading=h.35nkun2" w:colFirst="0" w:colLast="0"/>
      <w:bookmarkEnd w:id="16"/>
      <w:r>
        <w:rPr>
          <w:rFonts w:ascii="Calibri" w:eastAsia="Calibri" w:hAnsi="Calibri" w:cs="Calibri"/>
          <w:b/>
          <w:color w:val="365F91"/>
          <w:sz w:val="40"/>
          <w:szCs w:val="40"/>
        </w:rPr>
        <w:t>Entregables</w:t>
      </w:r>
      <w:r>
        <w:rPr>
          <w:rFonts w:ascii="Calibri" w:eastAsia="Calibri" w:hAnsi="Calibri" w:cs="Calibri"/>
          <w:b/>
          <w:color w:val="222222"/>
          <w:sz w:val="40"/>
          <w:szCs w:val="40"/>
        </w:rPr>
        <w:t> </w:t>
      </w:r>
    </w:p>
    <w:p w14:paraId="67F6746D"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Para la primera iteración de este proyecto se entregarán los documentos del plan de pruebas y los casos de prueba.</w:t>
      </w:r>
    </w:p>
    <w:p w14:paraId="74DD55C2" w14:textId="77777777" w:rsidR="00472B09" w:rsidRDefault="00472B09" w:rsidP="00472B09">
      <w:pPr>
        <w:shd w:val="clear" w:color="auto" w:fill="FFFFFF"/>
        <w:spacing w:after="0" w:line="360" w:lineRule="auto"/>
        <w:rPr>
          <w:rFonts w:ascii="Calibri" w:eastAsia="Calibri" w:hAnsi="Calibri" w:cs="Calibri"/>
        </w:rPr>
      </w:pPr>
    </w:p>
    <w:p w14:paraId="6A2FE8D0"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Para la segunda iteración se entregarán el informe de resultado de Jenkins + SonarQube y el informe de resultado de </w:t>
      </w:r>
      <w:proofErr w:type="spellStart"/>
      <w:r>
        <w:rPr>
          <w:rFonts w:ascii="Calibri" w:eastAsia="Calibri" w:hAnsi="Calibri" w:cs="Calibri"/>
        </w:rPr>
        <w:t>JMeter</w:t>
      </w:r>
      <w:proofErr w:type="spellEnd"/>
      <w:r>
        <w:rPr>
          <w:rFonts w:ascii="Calibri" w:eastAsia="Calibri" w:hAnsi="Calibri" w:cs="Calibri"/>
        </w:rPr>
        <w:t>.</w:t>
      </w:r>
    </w:p>
    <w:p w14:paraId="4B035EC9" w14:textId="77777777" w:rsidR="00472B09" w:rsidRDefault="00472B09" w:rsidP="00472B09">
      <w:pPr>
        <w:shd w:val="clear" w:color="auto" w:fill="FFFFFF"/>
        <w:spacing w:after="0" w:line="360" w:lineRule="auto"/>
        <w:rPr>
          <w:rFonts w:ascii="Calibri" w:eastAsia="Calibri" w:hAnsi="Calibri" w:cs="Calibri"/>
        </w:rPr>
      </w:pPr>
    </w:p>
    <w:p w14:paraId="5B581C16"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Para la iteración final se entregarán los resultados de los casos de prueba ejecutados y las propuestas de mejora.</w:t>
      </w:r>
    </w:p>
    <w:p w14:paraId="5E3A5461" w14:textId="77777777" w:rsidR="00472B09" w:rsidRDefault="00472B09" w:rsidP="00472B09">
      <w:pPr>
        <w:shd w:val="clear" w:color="auto" w:fill="FFFFFF"/>
        <w:spacing w:after="0" w:line="360" w:lineRule="auto"/>
        <w:rPr>
          <w:rFonts w:ascii="Calibri" w:eastAsia="Calibri" w:hAnsi="Calibri" w:cs="Calibri"/>
          <w:color w:val="222222"/>
        </w:rPr>
      </w:pPr>
    </w:p>
    <w:p w14:paraId="7EC3E5A6"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sz w:val="40"/>
          <w:szCs w:val="40"/>
        </w:rPr>
      </w:pPr>
      <w:bookmarkStart w:id="17" w:name="_heading=h.1ksv4uv" w:colFirst="0" w:colLast="0"/>
      <w:bookmarkEnd w:id="17"/>
      <w:r>
        <w:rPr>
          <w:rFonts w:ascii="Calibri" w:eastAsia="Calibri" w:hAnsi="Calibri" w:cs="Calibri"/>
          <w:b/>
          <w:color w:val="365F91"/>
          <w:sz w:val="40"/>
          <w:szCs w:val="40"/>
        </w:rPr>
        <w:t>Recursos</w:t>
      </w:r>
    </w:p>
    <w:p w14:paraId="3C4E1E65" w14:textId="77777777" w:rsidR="00472B09" w:rsidRDefault="00472B09" w:rsidP="00472B09">
      <w:pPr>
        <w:pBdr>
          <w:top w:val="nil"/>
          <w:left w:val="nil"/>
          <w:bottom w:val="nil"/>
          <w:right w:val="nil"/>
          <w:between w:val="nil"/>
        </w:pBdr>
        <w:spacing w:line="360" w:lineRule="auto"/>
        <w:rPr>
          <w:rFonts w:ascii="Calibri" w:eastAsia="Calibri" w:hAnsi="Calibri" w:cs="Calibri"/>
        </w:rPr>
      </w:pPr>
      <w:bookmarkStart w:id="18" w:name="_heading=h.44sinio" w:colFirst="0" w:colLast="0"/>
      <w:bookmarkEnd w:id="18"/>
      <w:r>
        <w:rPr>
          <w:rFonts w:ascii="Calibri" w:eastAsia="Calibri" w:hAnsi="Calibri" w:cs="Calibri"/>
          <w:b/>
          <w:color w:val="365F91"/>
        </w:rPr>
        <w:t>Requerimientos de entornos – Hardware</w:t>
      </w:r>
      <w:r>
        <w:rPr>
          <w:rFonts w:ascii="Calibri" w:eastAsia="Calibri" w:hAnsi="Calibri" w:cs="Calibri"/>
          <w:b/>
          <w:color w:val="222222"/>
        </w:rPr>
        <w:t> </w:t>
      </w:r>
    </w:p>
    <w:p w14:paraId="1BF0E3BB"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Procesador: Intel i3 o superior </w:t>
      </w:r>
    </w:p>
    <w:p w14:paraId="035D4B03"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Memoria RAM: 4GB o superior </w:t>
      </w:r>
    </w:p>
    <w:p w14:paraId="2D136FE8"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Almacenamiento: 15 GB o superior</w:t>
      </w:r>
    </w:p>
    <w:p w14:paraId="5DB8EB80" w14:textId="77777777" w:rsidR="00472B09" w:rsidRDefault="00472B09" w:rsidP="00472B09">
      <w:pPr>
        <w:shd w:val="clear" w:color="auto" w:fill="FFFFFF"/>
        <w:spacing w:after="0" w:line="360" w:lineRule="auto"/>
        <w:rPr>
          <w:rFonts w:ascii="Calibri" w:eastAsia="Calibri" w:hAnsi="Calibri" w:cs="Calibri"/>
        </w:rPr>
      </w:pPr>
    </w:p>
    <w:p w14:paraId="1A2F6DA3" w14:textId="77777777" w:rsidR="00472B09" w:rsidRDefault="00472B09" w:rsidP="00472B09">
      <w:pPr>
        <w:pBdr>
          <w:top w:val="nil"/>
          <w:left w:val="nil"/>
          <w:bottom w:val="nil"/>
          <w:right w:val="nil"/>
          <w:between w:val="nil"/>
        </w:pBdr>
        <w:spacing w:line="360" w:lineRule="auto"/>
        <w:rPr>
          <w:rFonts w:ascii="Calibri" w:eastAsia="Calibri" w:hAnsi="Calibri" w:cs="Calibri"/>
        </w:rPr>
      </w:pPr>
      <w:bookmarkStart w:id="19" w:name="_heading=h.2jxsxqh" w:colFirst="0" w:colLast="0"/>
      <w:bookmarkEnd w:id="19"/>
      <w:r>
        <w:rPr>
          <w:rFonts w:ascii="Calibri" w:eastAsia="Calibri" w:hAnsi="Calibri" w:cs="Calibri"/>
          <w:b/>
          <w:color w:val="365F91"/>
        </w:rPr>
        <w:t>Requerimientos de entornos – Software </w:t>
      </w:r>
    </w:p>
    <w:p w14:paraId="288DBB6A" w14:textId="77777777" w:rsidR="00472B09" w:rsidRDefault="00472B09" w:rsidP="00472B09">
      <w:pPr>
        <w:shd w:val="clear" w:color="auto" w:fill="FFFFFF"/>
        <w:spacing w:after="0" w:line="360" w:lineRule="auto"/>
        <w:rPr>
          <w:rFonts w:ascii="Calibri" w:eastAsia="Calibri" w:hAnsi="Calibri" w:cs="Calibri"/>
        </w:rPr>
      </w:pPr>
      <w:proofErr w:type="spellStart"/>
      <w:r>
        <w:rPr>
          <w:rFonts w:ascii="Calibri" w:eastAsia="Calibri" w:hAnsi="Calibri" w:cs="Calibri"/>
        </w:rPr>
        <w:t>Netbeans</w:t>
      </w:r>
      <w:proofErr w:type="spellEnd"/>
      <w:r>
        <w:rPr>
          <w:rFonts w:ascii="Calibri" w:eastAsia="Calibri" w:hAnsi="Calibri" w:cs="Calibri"/>
        </w:rPr>
        <w:t xml:space="preserve"> JEE (Java Enterprise </w:t>
      </w:r>
      <w:proofErr w:type="spellStart"/>
      <w:r>
        <w:rPr>
          <w:rFonts w:ascii="Calibri" w:eastAsia="Calibri" w:hAnsi="Calibri" w:cs="Calibri"/>
        </w:rPr>
        <w:t>Edition</w:t>
      </w:r>
      <w:proofErr w:type="spellEnd"/>
      <w:r>
        <w:rPr>
          <w:rFonts w:ascii="Calibri" w:eastAsia="Calibri" w:hAnsi="Calibri" w:cs="Calibri"/>
        </w:rPr>
        <w:t xml:space="preserve">) 8 o superior + servidor </w:t>
      </w:r>
      <w:proofErr w:type="spellStart"/>
      <w:r>
        <w:rPr>
          <w:rFonts w:ascii="Calibri" w:eastAsia="Calibri" w:hAnsi="Calibri" w:cs="Calibri"/>
        </w:rPr>
        <w:t>GlassFish</w:t>
      </w:r>
      <w:proofErr w:type="spellEnd"/>
    </w:p>
    <w:p w14:paraId="605BA9FF" w14:textId="77777777" w:rsidR="00472B09" w:rsidRDefault="00472B09" w:rsidP="00472B09">
      <w:pPr>
        <w:shd w:val="clear" w:color="auto" w:fill="FFFFFF"/>
        <w:spacing w:after="0" w:line="360" w:lineRule="auto"/>
        <w:rPr>
          <w:rFonts w:ascii="Calibri" w:eastAsia="Calibri" w:hAnsi="Calibri" w:cs="Calibri"/>
        </w:rPr>
      </w:pPr>
      <w:proofErr w:type="spellStart"/>
      <w:r>
        <w:rPr>
          <w:rFonts w:ascii="Calibri" w:eastAsia="Calibri" w:hAnsi="Calibri" w:cs="Calibri"/>
        </w:rPr>
        <w:t>Xampp</w:t>
      </w:r>
      <w:proofErr w:type="spellEnd"/>
      <w:r>
        <w:rPr>
          <w:rFonts w:ascii="Calibri" w:eastAsia="Calibri" w:hAnsi="Calibri" w:cs="Calibri"/>
        </w:rPr>
        <w:t xml:space="preserve"> versión 7.3 o superior</w:t>
      </w:r>
    </w:p>
    <w:p w14:paraId="37958955"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SonarQube</w:t>
      </w:r>
    </w:p>
    <w:p w14:paraId="7EC258B8" w14:textId="77777777" w:rsidR="00472B09" w:rsidRDefault="00472B09" w:rsidP="00472B09">
      <w:pPr>
        <w:shd w:val="clear" w:color="auto" w:fill="FFFFFF"/>
        <w:spacing w:after="0" w:line="360" w:lineRule="auto"/>
        <w:rPr>
          <w:rFonts w:ascii="Calibri" w:eastAsia="Calibri" w:hAnsi="Calibri" w:cs="Calibri"/>
        </w:rPr>
      </w:pPr>
      <w:proofErr w:type="spellStart"/>
      <w:r>
        <w:rPr>
          <w:rFonts w:ascii="Calibri" w:eastAsia="Calibri" w:hAnsi="Calibri" w:cs="Calibri"/>
        </w:rPr>
        <w:t>SonarScanner</w:t>
      </w:r>
      <w:proofErr w:type="spellEnd"/>
    </w:p>
    <w:p w14:paraId="00D278B1" w14:textId="77777777" w:rsidR="00472B09" w:rsidRDefault="00472B09" w:rsidP="00472B09">
      <w:pPr>
        <w:shd w:val="clear" w:color="auto" w:fill="FFFFFF"/>
        <w:spacing w:after="0" w:line="360" w:lineRule="auto"/>
        <w:rPr>
          <w:rFonts w:ascii="Calibri" w:eastAsia="Calibri" w:hAnsi="Calibri" w:cs="Calibri"/>
        </w:rPr>
      </w:pPr>
      <w:proofErr w:type="spellStart"/>
      <w:r>
        <w:rPr>
          <w:rFonts w:ascii="Calibri" w:eastAsia="Calibri" w:hAnsi="Calibri" w:cs="Calibri"/>
        </w:rPr>
        <w:t>JMeter</w:t>
      </w:r>
      <w:proofErr w:type="spellEnd"/>
    </w:p>
    <w:p w14:paraId="256CDCDE" w14:textId="77777777" w:rsidR="00472B09" w:rsidRDefault="00472B09" w:rsidP="00472B09">
      <w:pPr>
        <w:shd w:val="clear" w:color="auto" w:fill="FFFFFF"/>
        <w:spacing w:after="0" w:line="360" w:lineRule="auto"/>
        <w:rPr>
          <w:rFonts w:ascii="Calibri" w:eastAsia="Calibri" w:hAnsi="Calibri" w:cs="Calibri"/>
        </w:rPr>
      </w:pPr>
    </w:p>
    <w:p w14:paraId="5C61FDD3" w14:textId="77777777" w:rsidR="00472B09" w:rsidRDefault="00472B09" w:rsidP="00472B09">
      <w:pPr>
        <w:pBdr>
          <w:top w:val="nil"/>
          <w:left w:val="nil"/>
          <w:bottom w:val="nil"/>
          <w:right w:val="nil"/>
          <w:between w:val="nil"/>
        </w:pBdr>
        <w:spacing w:line="360" w:lineRule="auto"/>
        <w:rPr>
          <w:rFonts w:ascii="Calibri" w:eastAsia="Calibri" w:hAnsi="Calibri" w:cs="Calibri"/>
        </w:rPr>
      </w:pPr>
      <w:bookmarkStart w:id="20" w:name="_heading=h.z337ya" w:colFirst="0" w:colLast="0"/>
      <w:bookmarkEnd w:id="20"/>
      <w:r>
        <w:rPr>
          <w:rFonts w:ascii="Calibri" w:eastAsia="Calibri" w:hAnsi="Calibri" w:cs="Calibri"/>
          <w:b/>
          <w:color w:val="365F91"/>
        </w:rPr>
        <w:t>Herramientas de pruebas requeridas </w:t>
      </w:r>
    </w:p>
    <w:p w14:paraId="36537071"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 xml:space="preserve">Las herramientas que se usarán para realizar las pruebas son SonarQube, </w:t>
      </w:r>
      <w:proofErr w:type="spellStart"/>
      <w:r>
        <w:rPr>
          <w:rFonts w:ascii="Calibri" w:eastAsia="Calibri" w:hAnsi="Calibri" w:cs="Calibri"/>
        </w:rPr>
        <w:t>SonarScanner</w:t>
      </w:r>
      <w:proofErr w:type="spellEnd"/>
      <w:r>
        <w:rPr>
          <w:rFonts w:ascii="Calibri" w:eastAsia="Calibri" w:hAnsi="Calibri" w:cs="Calibri"/>
        </w:rPr>
        <w:t xml:space="preserve">, </w:t>
      </w:r>
      <w:proofErr w:type="spellStart"/>
      <w:r>
        <w:rPr>
          <w:rFonts w:ascii="Calibri" w:eastAsia="Calibri" w:hAnsi="Calibri" w:cs="Calibri"/>
        </w:rPr>
        <w:t>Glassfish</w:t>
      </w:r>
      <w:proofErr w:type="spellEnd"/>
      <w:r>
        <w:rPr>
          <w:rFonts w:ascii="Calibri" w:eastAsia="Calibri" w:hAnsi="Calibri" w:cs="Calibri"/>
        </w:rPr>
        <w:t xml:space="preserve">, </w:t>
      </w:r>
      <w:proofErr w:type="spellStart"/>
      <w:r>
        <w:rPr>
          <w:rFonts w:ascii="Calibri" w:eastAsia="Calibri" w:hAnsi="Calibri" w:cs="Calibri"/>
        </w:rPr>
        <w:t>Netbeans</w:t>
      </w:r>
      <w:proofErr w:type="spellEnd"/>
      <w:r>
        <w:rPr>
          <w:rFonts w:ascii="Calibri" w:eastAsia="Calibri" w:hAnsi="Calibri" w:cs="Calibri"/>
        </w:rPr>
        <w:t xml:space="preserve"> y </w:t>
      </w:r>
      <w:proofErr w:type="spellStart"/>
      <w:r>
        <w:rPr>
          <w:rFonts w:ascii="Calibri" w:eastAsia="Calibri" w:hAnsi="Calibri" w:cs="Calibri"/>
        </w:rPr>
        <w:t>JMeter</w:t>
      </w:r>
      <w:proofErr w:type="spellEnd"/>
    </w:p>
    <w:p w14:paraId="3A0D66AF" w14:textId="77777777" w:rsidR="00472B09" w:rsidRDefault="00472B09" w:rsidP="00472B09">
      <w:pPr>
        <w:shd w:val="clear" w:color="auto" w:fill="FFFFFF"/>
        <w:spacing w:after="0" w:line="360" w:lineRule="auto"/>
        <w:rPr>
          <w:rFonts w:ascii="Calibri" w:eastAsia="Calibri" w:hAnsi="Calibri" w:cs="Calibri"/>
        </w:rPr>
      </w:pPr>
    </w:p>
    <w:p w14:paraId="2F2913ED" w14:textId="77777777" w:rsidR="00472B09" w:rsidRDefault="00472B09" w:rsidP="00472B09">
      <w:pPr>
        <w:pBdr>
          <w:top w:val="nil"/>
          <w:left w:val="nil"/>
          <w:bottom w:val="nil"/>
          <w:right w:val="nil"/>
          <w:between w:val="nil"/>
        </w:pBdr>
        <w:spacing w:line="360" w:lineRule="auto"/>
        <w:rPr>
          <w:rFonts w:ascii="Calibri" w:eastAsia="Calibri" w:hAnsi="Calibri" w:cs="Calibri"/>
        </w:rPr>
      </w:pPr>
      <w:bookmarkStart w:id="21" w:name="_heading=h.hh2ziuh9jon2" w:colFirst="0" w:colLast="0"/>
      <w:bookmarkEnd w:id="21"/>
      <w:r>
        <w:rPr>
          <w:rFonts w:ascii="Calibri" w:eastAsia="Calibri" w:hAnsi="Calibri" w:cs="Calibri"/>
          <w:b/>
          <w:color w:val="365F91"/>
        </w:rPr>
        <w:t>Personal</w:t>
      </w:r>
    </w:p>
    <w:p w14:paraId="55EE4875"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Líder del proyecto: Jonathan Navarro B.</w:t>
      </w:r>
    </w:p>
    <w:p w14:paraId="315E96C8" w14:textId="77777777" w:rsidR="00472B09" w:rsidRDefault="00472B09" w:rsidP="00472B09">
      <w:pPr>
        <w:shd w:val="clear" w:color="auto" w:fill="FFFFFF"/>
        <w:spacing w:after="0" w:line="360" w:lineRule="auto"/>
        <w:rPr>
          <w:rFonts w:ascii="Calibri" w:eastAsia="Calibri" w:hAnsi="Calibri" w:cs="Calibri"/>
        </w:rPr>
      </w:pPr>
    </w:p>
    <w:p w14:paraId="14CB4E2D" w14:textId="7777777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Líder de pruebas: Ignacio Jara B.</w:t>
      </w:r>
    </w:p>
    <w:p w14:paraId="5682CDD1" w14:textId="77777777" w:rsidR="00472B09" w:rsidRDefault="00472B09" w:rsidP="00472B09">
      <w:pPr>
        <w:shd w:val="clear" w:color="auto" w:fill="FFFFFF"/>
        <w:spacing w:after="0" w:line="360" w:lineRule="auto"/>
        <w:rPr>
          <w:rFonts w:ascii="Calibri" w:eastAsia="Calibri" w:hAnsi="Calibri" w:cs="Calibri"/>
          <w:color w:val="00B050"/>
        </w:rPr>
      </w:pPr>
    </w:p>
    <w:p w14:paraId="731EB0FA" w14:textId="77777777" w:rsidR="00472B09" w:rsidRDefault="00472B09" w:rsidP="00472B09">
      <w:pPr>
        <w:shd w:val="clear" w:color="auto" w:fill="FFFFFF"/>
        <w:spacing w:after="0" w:line="360" w:lineRule="auto"/>
        <w:rPr>
          <w:rFonts w:ascii="Calibri" w:eastAsia="Calibri" w:hAnsi="Calibri" w:cs="Calibri"/>
          <w:color w:val="00B050"/>
        </w:rPr>
      </w:pPr>
    </w:p>
    <w:p w14:paraId="7B784FCB"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rPr>
      </w:pPr>
      <w:bookmarkStart w:id="22" w:name="_heading=h.1y810tw" w:colFirst="0" w:colLast="0"/>
      <w:bookmarkEnd w:id="22"/>
      <w:r>
        <w:rPr>
          <w:rFonts w:ascii="Calibri" w:eastAsia="Calibri" w:hAnsi="Calibri" w:cs="Calibri"/>
          <w:b/>
          <w:color w:val="365F91"/>
        </w:rPr>
        <w:t>Entrenamiento</w:t>
      </w:r>
    </w:p>
    <w:p w14:paraId="519A0B04" w14:textId="05A762C1"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Para el entrenamiento del personal se utilizará un manual de usuario el cual se le entregará al jefe de la empresa, este manual contendrá toda la información básica sobre el uso del programa</w:t>
      </w:r>
    </w:p>
    <w:p w14:paraId="1DA5846D" w14:textId="77777777" w:rsidR="00472B09" w:rsidRDefault="00472B09" w:rsidP="00472B09">
      <w:pPr>
        <w:shd w:val="clear" w:color="auto" w:fill="FFFFFF"/>
        <w:spacing w:after="0" w:line="360" w:lineRule="auto"/>
        <w:rPr>
          <w:rFonts w:ascii="Calibri" w:eastAsia="Calibri" w:hAnsi="Calibri" w:cs="Calibri"/>
        </w:rPr>
      </w:pPr>
    </w:p>
    <w:p w14:paraId="71D6199E"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sz w:val="40"/>
          <w:szCs w:val="40"/>
        </w:rPr>
      </w:pPr>
      <w:bookmarkStart w:id="23" w:name="_heading=h.4i7ojhp" w:colFirst="0" w:colLast="0"/>
      <w:bookmarkEnd w:id="23"/>
      <w:r>
        <w:rPr>
          <w:rFonts w:ascii="Calibri" w:eastAsia="Calibri" w:hAnsi="Calibri" w:cs="Calibri"/>
          <w:b/>
          <w:color w:val="365F91"/>
          <w:sz w:val="40"/>
          <w:szCs w:val="40"/>
        </w:rPr>
        <w:t>Planificación y organización</w:t>
      </w:r>
    </w:p>
    <w:p w14:paraId="3DA1C24D" w14:textId="77777777" w:rsidR="00472B09" w:rsidRDefault="00472B09" w:rsidP="00472B09">
      <w:pPr>
        <w:pBdr>
          <w:top w:val="nil"/>
          <w:left w:val="nil"/>
          <w:bottom w:val="nil"/>
          <w:right w:val="nil"/>
          <w:between w:val="nil"/>
        </w:pBdr>
        <w:spacing w:line="360" w:lineRule="auto"/>
        <w:rPr>
          <w:rFonts w:ascii="Calibri" w:eastAsia="Calibri" w:hAnsi="Calibri" w:cs="Calibri"/>
          <w:b/>
          <w:color w:val="365F91"/>
        </w:rPr>
      </w:pPr>
      <w:bookmarkStart w:id="24" w:name="_heading=h.2xcytpi" w:colFirst="0" w:colLast="0"/>
      <w:bookmarkEnd w:id="24"/>
      <w:r>
        <w:rPr>
          <w:rFonts w:ascii="Calibri" w:eastAsia="Calibri" w:hAnsi="Calibri" w:cs="Calibri"/>
          <w:b/>
          <w:color w:val="365F91"/>
        </w:rPr>
        <w:t>Procedimientos para las pruebas</w:t>
      </w:r>
    </w:p>
    <w:p w14:paraId="01A7E037" w14:textId="44EBC817" w:rsidR="00472B09" w:rsidRDefault="00472B09" w:rsidP="00472B09">
      <w:pPr>
        <w:shd w:val="clear" w:color="auto" w:fill="FFFFFF"/>
        <w:spacing w:after="0" w:line="360" w:lineRule="auto"/>
        <w:rPr>
          <w:rFonts w:ascii="Calibri" w:eastAsia="Calibri" w:hAnsi="Calibri" w:cs="Calibri"/>
        </w:rPr>
      </w:pPr>
      <w:r>
        <w:rPr>
          <w:rFonts w:ascii="Calibri" w:eastAsia="Calibri" w:hAnsi="Calibri" w:cs="Calibri"/>
        </w:rPr>
        <w:t>Se utilizarán pruebas del tipo caja negra</w:t>
      </w:r>
      <w:r w:rsidR="00B2650E">
        <w:rPr>
          <w:rFonts w:ascii="Calibri" w:eastAsia="Calibri" w:hAnsi="Calibri" w:cs="Calibri"/>
        </w:rPr>
        <w:t xml:space="preserve"> y caja blanca</w:t>
      </w:r>
    </w:p>
    <w:p w14:paraId="21963B54" w14:textId="69C74D4E" w:rsidR="005C70FA" w:rsidRDefault="005C70FA" w:rsidP="005C70FA"/>
    <w:p w14:paraId="40C78DBA" w14:textId="77777777" w:rsidR="00472B09" w:rsidRDefault="00472B09" w:rsidP="00472B09">
      <w:pPr>
        <w:pBdr>
          <w:top w:val="nil"/>
          <w:left w:val="nil"/>
          <w:bottom w:val="nil"/>
          <w:right w:val="nil"/>
          <w:between w:val="nil"/>
        </w:pBdr>
        <w:spacing w:line="360" w:lineRule="auto"/>
        <w:rPr>
          <w:rFonts w:ascii="Calibri" w:eastAsia="Calibri" w:hAnsi="Calibri" w:cs="Calibri"/>
        </w:rPr>
      </w:pPr>
      <w:r>
        <w:rPr>
          <w:rFonts w:ascii="Calibri" w:eastAsia="Calibri" w:hAnsi="Calibri" w:cs="Calibri"/>
          <w:b/>
          <w:color w:val="365F91"/>
        </w:rPr>
        <w:t>Matriz de responsabilidades</w:t>
      </w:r>
    </w:p>
    <w:tbl>
      <w:tblPr>
        <w:tblW w:w="1063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2940"/>
        <w:gridCol w:w="3315"/>
      </w:tblGrid>
      <w:tr w:rsidR="00472B09" w14:paraId="5D1F3937" w14:textId="77777777" w:rsidTr="00794C27">
        <w:trPr>
          <w:trHeight w:val="440"/>
        </w:trPr>
        <w:tc>
          <w:tcPr>
            <w:tcW w:w="4380" w:type="dxa"/>
            <w:shd w:val="clear" w:color="auto" w:fill="1155CC"/>
          </w:tcPr>
          <w:p w14:paraId="429501C5" w14:textId="77777777" w:rsidR="00472B09" w:rsidRDefault="00472B09" w:rsidP="00794C27">
            <w:pPr>
              <w:widowControl w:val="0"/>
              <w:spacing w:after="0" w:line="360" w:lineRule="auto"/>
              <w:jc w:val="center"/>
              <w:rPr>
                <w:rFonts w:ascii="Calibri" w:eastAsia="Calibri" w:hAnsi="Calibri" w:cs="Calibri"/>
                <w:b/>
              </w:rPr>
            </w:pPr>
            <w:r>
              <w:rPr>
                <w:rFonts w:ascii="Calibri" w:eastAsia="Calibri" w:hAnsi="Calibri" w:cs="Calibri"/>
                <w:b/>
              </w:rPr>
              <w:t>Tareas/Roles</w:t>
            </w:r>
          </w:p>
        </w:tc>
        <w:tc>
          <w:tcPr>
            <w:tcW w:w="2940" w:type="dxa"/>
            <w:shd w:val="clear" w:color="auto" w:fill="1155CC"/>
            <w:tcMar>
              <w:top w:w="100" w:type="dxa"/>
              <w:left w:w="100" w:type="dxa"/>
              <w:bottom w:w="100" w:type="dxa"/>
              <w:right w:w="100" w:type="dxa"/>
            </w:tcMar>
          </w:tcPr>
          <w:p w14:paraId="6971BD4D" w14:textId="77777777" w:rsidR="00472B09" w:rsidRDefault="00472B09" w:rsidP="00794C27">
            <w:pPr>
              <w:widowControl w:val="0"/>
              <w:pBdr>
                <w:top w:val="nil"/>
                <w:left w:val="nil"/>
                <w:bottom w:val="nil"/>
                <w:right w:val="nil"/>
                <w:between w:val="nil"/>
              </w:pBdr>
              <w:spacing w:after="0" w:line="360" w:lineRule="auto"/>
              <w:jc w:val="center"/>
              <w:rPr>
                <w:rFonts w:ascii="Calibri" w:eastAsia="Calibri" w:hAnsi="Calibri" w:cs="Calibri"/>
                <w:b/>
              </w:rPr>
            </w:pPr>
            <w:r>
              <w:rPr>
                <w:rFonts w:ascii="Calibri" w:eastAsia="Calibri" w:hAnsi="Calibri" w:cs="Calibri"/>
                <w:b/>
              </w:rPr>
              <w:t>Líder de proyecto</w:t>
            </w:r>
          </w:p>
        </w:tc>
        <w:tc>
          <w:tcPr>
            <w:tcW w:w="3315" w:type="dxa"/>
            <w:shd w:val="clear" w:color="auto" w:fill="1155CC"/>
            <w:tcMar>
              <w:top w:w="100" w:type="dxa"/>
              <w:left w:w="100" w:type="dxa"/>
              <w:bottom w:w="100" w:type="dxa"/>
              <w:right w:w="100" w:type="dxa"/>
            </w:tcMar>
          </w:tcPr>
          <w:p w14:paraId="4B7831E7" w14:textId="77777777" w:rsidR="00472B09" w:rsidRDefault="00472B09" w:rsidP="00794C27">
            <w:pPr>
              <w:widowControl w:val="0"/>
              <w:pBdr>
                <w:top w:val="nil"/>
                <w:left w:val="nil"/>
                <w:bottom w:val="nil"/>
                <w:right w:val="nil"/>
                <w:between w:val="nil"/>
              </w:pBdr>
              <w:spacing w:after="0" w:line="360" w:lineRule="auto"/>
              <w:jc w:val="center"/>
              <w:rPr>
                <w:rFonts w:ascii="Calibri" w:eastAsia="Calibri" w:hAnsi="Calibri" w:cs="Calibri"/>
                <w:b/>
              </w:rPr>
            </w:pPr>
            <w:r>
              <w:rPr>
                <w:rFonts w:ascii="Calibri" w:eastAsia="Calibri" w:hAnsi="Calibri" w:cs="Calibri"/>
                <w:b/>
              </w:rPr>
              <w:t>Líder de pruebas</w:t>
            </w:r>
          </w:p>
        </w:tc>
      </w:tr>
      <w:tr w:rsidR="00472B09" w14:paraId="6803F041" w14:textId="77777777" w:rsidTr="00794C27">
        <w:tc>
          <w:tcPr>
            <w:tcW w:w="4380" w:type="dxa"/>
            <w:shd w:val="clear" w:color="auto" w:fill="auto"/>
            <w:tcMar>
              <w:top w:w="100" w:type="dxa"/>
              <w:left w:w="100" w:type="dxa"/>
              <w:bottom w:w="100" w:type="dxa"/>
              <w:right w:w="100" w:type="dxa"/>
            </w:tcMar>
          </w:tcPr>
          <w:p w14:paraId="11E2EC11" w14:textId="77777777" w:rsidR="00472B09" w:rsidRDefault="00472B09" w:rsidP="00794C27">
            <w:pPr>
              <w:shd w:val="clear" w:color="auto" w:fill="FFFFFF"/>
              <w:spacing w:after="0" w:line="360" w:lineRule="auto"/>
              <w:jc w:val="center"/>
              <w:rPr>
                <w:rFonts w:ascii="Calibri" w:eastAsia="Calibri" w:hAnsi="Calibri" w:cs="Calibri"/>
              </w:rPr>
            </w:pPr>
            <w:r>
              <w:rPr>
                <w:rFonts w:ascii="Calibri" w:eastAsia="Calibri" w:hAnsi="Calibri" w:cs="Calibri"/>
              </w:rPr>
              <w:t>Creación del plan de pruebas</w:t>
            </w:r>
          </w:p>
        </w:tc>
        <w:tc>
          <w:tcPr>
            <w:tcW w:w="2940" w:type="dxa"/>
            <w:shd w:val="clear" w:color="auto" w:fill="auto"/>
            <w:tcMar>
              <w:top w:w="100" w:type="dxa"/>
              <w:left w:w="100" w:type="dxa"/>
              <w:bottom w:w="100" w:type="dxa"/>
              <w:right w:w="100" w:type="dxa"/>
            </w:tcMar>
          </w:tcPr>
          <w:p w14:paraId="49871008" w14:textId="77777777" w:rsidR="00472B09" w:rsidRDefault="00472B09"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R</w:t>
            </w:r>
          </w:p>
        </w:tc>
        <w:tc>
          <w:tcPr>
            <w:tcW w:w="3315" w:type="dxa"/>
            <w:shd w:val="clear" w:color="auto" w:fill="auto"/>
            <w:tcMar>
              <w:top w:w="100" w:type="dxa"/>
              <w:left w:w="100" w:type="dxa"/>
              <w:bottom w:w="100" w:type="dxa"/>
              <w:right w:w="100" w:type="dxa"/>
            </w:tcMar>
          </w:tcPr>
          <w:p w14:paraId="5D7EE429" w14:textId="77777777" w:rsidR="00472B09" w:rsidRDefault="00472B09"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A</w:t>
            </w:r>
          </w:p>
        </w:tc>
      </w:tr>
      <w:tr w:rsidR="00472B09" w14:paraId="1E4B5584" w14:textId="77777777" w:rsidTr="00794C27">
        <w:tc>
          <w:tcPr>
            <w:tcW w:w="4380" w:type="dxa"/>
            <w:shd w:val="clear" w:color="auto" w:fill="auto"/>
            <w:tcMar>
              <w:top w:w="100" w:type="dxa"/>
              <w:left w:w="100" w:type="dxa"/>
              <w:bottom w:w="100" w:type="dxa"/>
              <w:right w:w="100" w:type="dxa"/>
            </w:tcMar>
          </w:tcPr>
          <w:p w14:paraId="7A24D503" w14:textId="77777777" w:rsidR="00472B09" w:rsidRDefault="00472B09" w:rsidP="00794C27">
            <w:pPr>
              <w:shd w:val="clear" w:color="auto" w:fill="FFFFFF"/>
              <w:spacing w:after="0" w:line="360" w:lineRule="auto"/>
              <w:jc w:val="center"/>
              <w:rPr>
                <w:rFonts w:ascii="Calibri" w:eastAsia="Calibri" w:hAnsi="Calibri" w:cs="Calibri"/>
              </w:rPr>
            </w:pPr>
            <w:r>
              <w:rPr>
                <w:rFonts w:ascii="Calibri" w:eastAsia="Calibri" w:hAnsi="Calibri" w:cs="Calibri"/>
              </w:rPr>
              <w:t>Casos de prueba (Antes de edición)</w:t>
            </w:r>
          </w:p>
        </w:tc>
        <w:tc>
          <w:tcPr>
            <w:tcW w:w="2940" w:type="dxa"/>
            <w:shd w:val="clear" w:color="auto" w:fill="auto"/>
            <w:tcMar>
              <w:top w:w="100" w:type="dxa"/>
              <w:left w:w="100" w:type="dxa"/>
              <w:bottom w:w="100" w:type="dxa"/>
              <w:right w:w="100" w:type="dxa"/>
            </w:tcMar>
          </w:tcPr>
          <w:p w14:paraId="720CC767" w14:textId="1F0597A5" w:rsidR="00472B09"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R</w:t>
            </w:r>
          </w:p>
        </w:tc>
        <w:tc>
          <w:tcPr>
            <w:tcW w:w="3315" w:type="dxa"/>
            <w:shd w:val="clear" w:color="auto" w:fill="auto"/>
            <w:tcMar>
              <w:top w:w="100" w:type="dxa"/>
              <w:left w:w="100" w:type="dxa"/>
              <w:bottom w:w="100" w:type="dxa"/>
              <w:right w:w="100" w:type="dxa"/>
            </w:tcMar>
          </w:tcPr>
          <w:p w14:paraId="6F4AA93C" w14:textId="2C5FEFEC" w:rsidR="00472B09"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A</w:t>
            </w:r>
          </w:p>
        </w:tc>
      </w:tr>
      <w:tr w:rsidR="00472B09" w14:paraId="6AEA037B" w14:textId="77777777" w:rsidTr="00794C27">
        <w:tc>
          <w:tcPr>
            <w:tcW w:w="4380" w:type="dxa"/>
            <w:shd w:val="clear" w:color="auto" w:fill="auto"/>
            <w:tcMar>
              <w:top w:w="100" w:type="dxa"/>
              <w:left w:w="100" w:type="dxa"/>
              <w:bottom w:w="100" w:type="dxa"/>
              <w:right w:w="100" w:type="dxa"/>
            </w:tcMar>
          </w:tcPr>
          <w:p w14:paraId="4B1C6006" w14:textId="77777777" w:rsidR="00472B09" w:rsidRDefault="00472B09" w:rsidP="00794C27">
            <w:pPr>
              <w:shd w:val="clear" w:color="auto" w:fill="FFFFFF"/>
              <w:spacing w:after="0" w:line="360" w:lineRule="auto"/>
              <w:jc w:val="center"/>
              <w:rPr>
                <w:rFonts w:ascii="Calibri" w:eastAsia="Calibri" w:hAnsi="Calibri" w:cs="Calibri"/>
              </w:rPr>
            </w:pPr>
            <w:r>
              <w:rPr>
                <w:rFonts w:ascii="Calibri" w:eastAsia="Calibri" w:hAnsi="Calibri" w:cs="Calibri"/>
              </w:rPr>
              <w:t>Casos de prueba (Post edición)</w:t>
            </w:r>
          </w:p>
        </w:tc>
        <w:tc>
          <w:tcPr>
            <w:tcW w:w="2940" w:type="dxa"/>
            <w:shd w:val="clear" w:color="auto" w:fill="auto"/>
            <w:tcMar>
              <w:top w:w="100" w:type="dxa"/>
              <w:left w:w="100" w:type="dxa"/>
              <w:bottom w:w="100" w:type="dxa"/>
              <w:right w:w="100" w:type="dxa"/>
            </w:tcMar>
          </w:tcPr>
          <w:p w14:paraId="1A9CB36E" w14:textId="1CD35AE4" w:rsidR="00472B09"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R</w:t>
            </w:r>
          </w:p>
        </w:tc>
        <w:tc>
          <w:tcPr>
            <w:tcW w:w="3315" w:type="dxa"/>
            <w:shd w:val="clear" w:color="auto" w:fill="auto"/>
            <w:tcMar>
              <w:top w:w="100" w:type="dxa"/>
              <w:left w:w="100" w:type="dxa"/>
              <w:bottom w:w="100" w:type="dxa"/>
              <w:right w:w="100" w:type="dxa"/>
            </w:tcMar>
          </w:tcPr>
          <w:p w14:paraId="089C2FFF" w14:textId="43D83697" w:rsidR="00472B09"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A</w:t>
            </w:r>
          </w:p>
        </w:tc>
      </w:tr>
      <w:tr w:rsidR="00472B09" w14:paraId="1A008AA2" w14:textId="77777777" w:rsidTr="00794C27">
        <w:tc>
          <w:tcPr>
            <w:tcW w:w="4380" w:type="dxa"/>
            <w:shd w:val="clear" w:color="auto" w:fill="auto"/>
            <w:tcMar>
              <w:top w:w="100" w:type="dxa"/>
              <w:left w:w="100" w:type="dxa"/>
              <w:bottom w:w="100" w:type="dxa"/>
              <w:right w:w="100" w:type="dxa"/>
            </w:tcMar>
          </w:tcPr>
          <w:p w14:paraId="2E946837" w14:textId="39E20E14" w:rsidR="00472B09" w:rsidRDefault="00472B09" w:rsidP="00794C27">
            <w:pPr>
              <w:widowControl w:val="0"/>
              <w:spacing w:after="0" w:line="360" w:lineRule="auto"/>
              <w:jc w:val="center"/>
              <w:rPr>
                <w:rFonts w:ascii="Calibri" w:eastAsia="Calibri" w:hAnsi="Calibri" w:cs="Calibri"/>
              </w:rPr>
            </w:pPr>
            <w:r>
              <w:rPr>
                <w:rFonts w:ascii="Calibri" w:eastAsia="Calibri" w:hAnsi="Calibri" w:cs="Calibri"/>
              </w:rPr>
              <w:t>Pruebas de caja negra</w:t>
            </w:r>
            <w:r w:rsidR="00B2650E">
              <w:rPr>
                <w:rFonts w:ascii="Calibri" w:eastAsia="Calibri" w:hAnsi="Calibri" w:cs="Calibri"/>
              </w:rPr>
              <w:t xml:space="preserve"> y blanca</w:t>
            </w:r>
          </w:p>
        </w:tc>
        <w:tc>
          <w:tcPr>
            <w:tcW w:w="2940" w:type="dxa"/>
            <w:shd w:val="clear" w:color="auto" w:fill="auto"/>
            <w:tcMar>
              <w:top w:w="100" w:type="dxa"/>
              <w:left w:w="100" w:type="dxa"/>
              <w:bottom w:w="100" w:type="dxa"/>
              <w:right w:w="100" w:type="dxa"/>
            </w:tcMar>
          </w:tcPr>
          <w:p w14:paraId="0E6EDA6E" w14:textId="77777777" w:rsidR="00472B09" w:rsidRDefault="00472B09"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A</w:t>
            </w:r>
          </w:p>
        </w:tc>
        <w:tc>
          <w:tcPr>
            <w:tcW w:w="3315" w:type="dxa"/>
            <w:shd w:val="clear" w:color="auto" w:fill="auto"/>
            <w:tcMar>
              <w:top w:w="100" w:type="dxa"/>
              <w:left w:w="100" w:type="dxa"/>
              <w:bottom w:w="100" w:type="dxa"/>
              <w:right w:w="100" w:type="dxa"/>
            </w:tcMar>
          </w:tcPr>
          <w:p w14:paraId="4DBE5646" w14:textId="77777777" w:rsidR="00472B09" w:rsidRDefault="00472B09"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R</w:t>
            </w:r>
          </w:p>
        </w:tc>
      </w:tr>
      <w:tr w:rsidR="00472B09" w14:paraId="2CC578A2" w14:textId="77777777" w:rsidTr="00794C27">
        <w:tc>
          <w:tcPr>
            <w:tcW w:w="4380" w:type="dxa"/>
            <w:shd w:val="clear" w:color="auto" w:fill="auto"/>
            <w:tcMar>
              <w:top w:w="100" w:type="dxa"/>
              <w:left w:w="100" w:type="dxa"/>
              <w:bottom w:w="100" w:type="dxa"/>
              <w:right w:w="100" w:type="dxa"/>
            </w:tcMar>
          </w:tcPr>
          <w:p w14:paraId="21D31C1B" w14:textId="77777777" w:rsidR="00472B09" w:rsidRDefault="00472B09" w:rsidP="00794C27">
            <w:pPr>
              <w:widowControl w:val="0"/>
              <w:spacing w:after="0" w:line="360" w:lineRule="auto"/>
              <w:jc w:val="center"/>
              <w:rPr>
                <w:rFonts w:ascii="Calibri" w:eastAsia="Calibri" w:hAnsi="Calibri" w:cs="Calibri"/>
              </w:rPr>
            </w:pPr>
            <w:r>
              <w:rPr>
                <w:rFonts w:ascii="Calibri" w:eastAsia="Calibri" w:hAnsi="Calibri" w:cs="Calibri"/>
              </w:rPr>
              <w:t>Informe de pruebas</w:t>
            </w:r>
          </w:p>
        </w:tc>
        <w:tc>
          <w:tcPr>
            <w:tcW w:w="2940" w:type="dxa"/>
            <w:shd w:val="clear" w:color="auto" w:fill="auto"/>
            <w:tcMar>
              <w:top w:w="100" w:type="dxa"/>
              <w:left w:w="100" w:type="dxa"/>
              <w:bottom w:w="100" w:type="dxa"/>
              <w:right w:w="100" w:type="dxa"/>
            </w:tcMar>
          </w:tcPr>
          <w:p w14:paraId="3AE9F493" w14:textId="77777777" w:rsidR="00472B09" w:rsidRDefault="00472B09"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R</w:t>
            </w:r>
          </w:p>
        </w:tc>
        <w:tc>
          <w:tcPr>
            <w:tcW w:w="3315" w:type="dxa"/>
            <w:shd w:val="clear" w:color="auto" w:fill="auto"/>
            <w:tcMar>
              <w:top w:w="100" w:type="dxa"/>
              <w:left w:w="100" w:type="dxa"/>
              <w:bottom w:w="100" w:type="dxa"/>
              <w:right w:w="100" w:type="dxa"/>
            </w:tcMar>
          </w:tcPr>
          <w:p w14:paraId="3C589128" w14:textId="77777777" w:rsidR="00472B09" w:rsidRDefault="00472B09"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A</w:t>
            </w:r>
          </w:p>
        </w:tc>
      </w:tr>
      <w:tr w:rsidR="00B2650E" w14:paraId="3FDEA27E" w14:textId="77777777" w:rsidTr="00794C27">
        <w:tc>
          <w:tcPr>
            <w:tcW w:w="4380" w:type="dxa"/>
            <w:shd w:val="clear" w:color="auto" w:fill="auto"/>
            <w:tcMar>
              <w:top w:w="100" w:type="dxa"/>
              <w:left w:w="100" w:type="dxa"/>
              <w:bottom w:w="100" w:type="dxa"/>
              <w:right w:w="100" w:type="dxa"/>
            </w:tcMar>
          </w:tcPr>
          <w:p w14:paraId="2895BC60" w14:textId="652877C5" w:rsidR="00B2650E" w:rsidRDefault="00B2650E" w:rsidP="00794C27">
            <w:pPr>
              <w:widowControl w:val="0"/>
              <w:spacing w:after="0" w:line="360" w:lineRule="auto"/>
              <w:jc w:val="center"/>
              <w:rPr>
                <w:rFonts w:ascii="Calibri" w:eastAsia="Calibri" w:hAnsi="Calibri" w:cs="Calibri"/>
              </w:rPr>
            </w:pPr>
            <w:r>
              <w:rPr>
                <w:rFonts w:ascii="Calibri" w:eastAsia="Calibri" w:hAnsi="Calibri" w:cs="Calibri"/>
              </w:rPr>
              <w:t>Informe de resultados de prueba en Jenkins + SonarQube</w:t>
            </w:r>
          </w:p>
        </w:tc>
        <w:tc>
          <w:tcPr>
            <w:tcW w:w="2940" w:type="dxa"/>
            <w:shd w:val="clear" w:color="auto" w:fill="auto"/>
            <w:tcMar>
              <w:top w:w="100" w:type="dxa"/>
              <w:left w:w="100" w:type="dxa"/>
              <w:bottom w:w="100" w:type="dxa"/>
              <w:right w:w="100" w:type="dxa"/>
            </w:tcMar>
          </w:tcPr>
          <w:p w14:paraId="13688139" w14:textId="43D9C8E5" w:rsidR="00B2650E"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A</w:t>
            </w:r>
          </w:p>
        </w:tc>
        <w:tc>
          <w:tcPr>
            <w:tcW w:w="3315" w:type="dxa"/>
            <w:shd w:val="clear" w:color="auto" w:fill="auto"/>
            <w:tcMar>
              <w:top w:w="100" w:type="dxa"/>
              <w:left w:w="100" w:type="dxa"/>
              <w:bottom w:w="100" w:type="dxa"/>
              <w:right w:w="100" w:type="dxa"/>
            </w:tcMar>
          </w:tcPr>
          <w:p w14:paraId="2B323316" w14:textId="14FCD8CE" w:rsidR="00B2650E"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R</w:t>
            </w:r>
          </w:p>
        </w:tc>
      </w:tr>
      <w:tr w:rsidR="00B2650E" w14:paraId="2368D364" w14:textId="77777777" w:rsidTr="00794C27">
        <w:tc>
          <w:tcPr>
            <w:tcW w:w="4380" w:type="dxa"/>
            <w:shd w:val="clear" w:color="auto" w:fill="auto"/>
            <w:tcMar>
              <w:top w:w="100" w:type="dxa"/>
              <w:left w:w="100" w:type="dxa"/>
              <w:bottom w:w="100" w:type="dxa"/>
              <w:right w:w="100" w:type="dxa"/>
            </w:tcMar>
          </w:tcPr>
          <w:p w14:paraId="4F4C07D1" w14:textId="5622D2B4" w:rsidR="00B2650E" w:rsidRDefault="00B2650E" w:rsidP="00794C27">
            <w:pPr>
              <w:widowControl w:val="0"/>
              <w:spacing w:after="0" w:line="360" w:lineRule="auto"/>
              <w:jc w:val="center"/>
              <w:rPr>
                <w:rFonts w:ascii="Calibri" w:eastAsia="Calibri" w:hAnsi="Calibri" w:cs="Calibri"/>
              </w:rPr>
            </w:pPr>
            <w:r>
              <w:rPr>
                <w:rFonts w:ascii="Calibri" w:eastAsia="Calibri" w:hAnsi="Calibri" w:cs="Calibri"/>
              </w:rPr>
              <w:t xml:space="preserve">Informe de resultado de pruebas con </w:t>
            </w:r>
            <w:proofErr w:type="spellStart"/>
            <w:r>
              <w:rPr>
                <w:rFonts w:ascii="Calibri" w:eastAsia="Calibri" w:hAnsi="Calibri" w:cs="Calibri"/>
              </w:rPr>
              <w:t>JMeter</w:t>
            </w:r>
            <w:proofErr w:type="spellEnd"/>
          </w:p>
        </w:tc>
        <w:tc>
          <w:tcPr>
            <w:tcW w:w="2940" w:type="dxa"/>
            <w:shd w:val="clear" w:color="auto" w:fill="auto"/>
            <w:tcMar>
              <w:top w:w="100" w:type="dxa"/>
              <w:left w:w="100" w:type="dxa"/>
              <w:bottom w:w="100" w:type="dxa"/>
              <w:right w:w="100" w:type="dxa"/>
            </w:tcMar>
          </w:tcPr>
          <w:p w14:paraId="32D4B4F8" w14:textId="4316019F" w:rsidR="00B2650E"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A</w:t>
            </w:r>
          </w:p>
        </w:tc>
        <w:tc>
          <w:tcPr>
            <w:tcW w:w="3315" w:type="dxa"/>
            <w:shd w:val="clear" w:color="auto" w:fill="auto"/>
            <w:tcMar>
              <w:top w:w="100" w:type="dxa"/>
              <w:left w:w="100" w:type="dxa"/>
              <w:bottom w:w="100" w:type="dxa"/>
              <w:right w:w="100" w:type="dxa"/>
            </w:tcMar>
          </w:tcPr>
          <w:p w14:paraId="252F51FB" w14:textId="3E48FFBD" w:rsidR="00B2650E"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R</w:t>
            </w:r>
          </w:p>
        </w:tc>
      </w:tr>
      <w:tr w:rsidR="00B2650E" w14:paraId="22235F70" w14:textId="77777777" w:rsidTr="00794C27">
        <w:tc>
          <w:tcPr>
            <w:tcW w:w="4380" w:type="dxa"/>
            <w:shd w:val="clear" w:color="auto" w:fill="auto"/>
            <w:tcMar>
              <w:top w:w="100" w:type="dxa"/>
              <w:left w:w="100" w:type="dxa"/>
              <w:bottom w:w="100" w:type="dxa"/>
              <w:right w:w="100" w:type="dxa"/>
            </w:tcMar>
          </w:tcPr>
          <w:p w14:paraId="0150C6F9" w14:textId="12EEB969" w:rsidR="00B2650E" w:rsidRDefault="00B2650E" w:rsidP="00794C27">
            <w:pPr>
              <w:widowControl w:val="0"/>
              <w:spacing w:after="0" w:line="360" w:lineRule="auto"/>
              <w:jc w:val="center"/>
              <w:rPr>
                <w:rFonts w:ascii="Calibri" w:eastAsia="Calibri" w:hAnsi="Calibri" w:cs="Calibri"/>
              </w:rPr>
            </w:pPr>
            <w:r>
              <w:rPr>
                <w:rFonts w:ascii="Calibri" w:eastAsia="Calibri" w:hAnsi="Calibri" w:cs="Calibri"/>
              </w:rPr>
              <w:t>Informe resultado de casos de prueba ejecutados</w:t>
            </w:r>
          </w:p>
        </w:tc>
        <w:tc>
          <w:tcPr>
            <w:tcW w:w="2940" w:type="dxa"/>
            <w:shd w:val="clear" w:color="auto" w:fill="auto"/>
            <w:tcMar>
              <w:top w:w="100" w:type="dxa"/>
              <w:left w:w="100" w:type="dxa"/>
              <w:bottom w:w="100" w:type="dxa"/>
              <w:right w:w="100" w:type="dxa"/>
            </w:tcMar>
          </w:tcPr>
          <w:p w14:paraId="12EDF515" w14:textId="58B32116" w:rsidR="00B2650E"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A</w:t>
            </w:r>
          </w:p>
        </w:tc>
        <w:tc>
          <w:tcPr>
            <w:tcW w:w="3315" w:type="dxa"/>
            <w:shd w:val="clear" w:color="auto" w:fill="auto"/>
            <w:tcMar>
              <w:top w:w="100" w:type="dxa"/>
              <w:left w:w="100" w:type="dxa"/>
              <w:bottom w:w="100" w:type="dxa"/>
              <w:right w:w="100" w:type="dxa"/>
            </w:tcMar>
          </w:tcPr>
          <w:p w14:paraId="4DDFEA11" w14:textId="6B0927D9" w:rsidR="00B2650E"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R</w:t>
            </w:r>
          </w:p>
        </w:tc>
      </w:tr>
      <w:tr w:rsidR="00B2650E" w14:paraId="6DFD063F" w14:textId="77777777" w:rsidTr="00794C27">
        <w:tc>
          <w:tcPr>
            <w:tcW w:w="4380" w:type="dxa"/>
            <w:shd w:val="clear" w:color="auto" w:fill="auto"/>
            <w:tcMar>
              <w:top w:w="100" w:type="dxa"/>
              <w:left w:w="100" w:type="dxa"/>
              <w:bottom w:w="100" w:type="dxa"/>
              <w:right w:w="100" w:type="dxa"/>
            </w:tcMar>
          </w:tcPr>
          <w:p w14:paraId="24FE39DC" w14:textId="2846EC08" w:rsidR="00B2650E" w:rsidRDefault="00B2650E" w:rsidP="00794C27">
            <w:pPr>
              <w:widowControl w:val="0"/>
              <w:spacing w:after="0" w:line="360" w:lineRule="auto"/>
              <w:jc w:val="center"/>
              <w:rPr>
                <w:rFonts w:ascii="Calibri" w:eastAsia="Calibri" w:hAnsi="Calibri" w:cs="Calibri"/>
              </w:rPr>
            </w:pPr>
            <w:r>
              <w:rPr>
                <w:rFonts w:ascii="Calibri" w:eastAsia="Calibri" w:hAnsi="Calibri" w:cs="Calibri"/>
              </w:rPr>
              <w:t>Propuestas de mejora</w:t>
            </w:r>
          </w:p>
        </w:tc>
        <w:tc>
          <w:tcPr>
            <w:tcW w:w="2940" w:type="dxa"/>
            <w:shd w:val="clear" w:color="auto" w:fill="auto"/>
            <w:tcMar>
              <w:top w:w="100" w:type="dxa"/>
              <w:left w:w="100" w:type="dxa"/>
              <w:bottom w:w="100" w:type="dxa"/>
              <w:right w:w="100" w:type="dxa"/>
            </w:tcMar>
          </w:tcPr>
          <w:p w14:paraId="47FE7155" w14:textId="594AAE62" w:rsidR="00B2650E"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A</w:t>
            </w:r>
          </w:p>
        </w:tc>
        <w:tc>
          <w:tcPr>
            <w:tcW w:w="3315" w:type="dxa"/>
            <w:shd w:val="clear" w:color="auto" w:fill="auto"/>
            <w:tcMar>
              <w:top w:w="100" w:type="dxa"/>
              <w:left w:w="100" w:type="dxa"/>
              <w:bottom w:w="100" w:type="dxa"/>
              <w:right w:w="100" w:type="dxa"/>
            </w:tcMar>
          </w:tcPr>
          <w:p w14:paraId="074E9D81" w14:textId="2110DDDD" w:rsidR="00B2650E" w:rsidRDefault="00B2650E" w:rsidP="00794C27">
            <w:pPr>
              <w:widowControl w:val="0"/>
              <w:pBdr>
                <w:top w:val="nil"/>
                <w:left w:val="nil"/>
                <w:bottom w:val="nil"/>
                <w:right w:val="nil"/>
                <w:between w:val="nil"/>
              </w:pBdr>
              <w:spacing w:after="0" w:line="360" w:lineRule="auto"/>
              <w:jc w:val="center"/>
              <w:rPr>
                <w:rFonts w:ascii="Calibri" w:eastAsia="Calibri" w:hAnsi="Calibri" w:cs="Calibri"/>
              </w:rPr>
            </w:pPr>
            <w:r>
              <w:rPr>
                <w:rFonts w:ascii="Calibri" w:eastAsia="Calibri" w:hAnsi="Calibri" w:cs="Calibri"/>
              </w:rPr>
              <w:t>R</w:t>
            </w:r>
          </w:p>
        </w:tc>
      </w:tr>
    </w:tbl>
    <w:p w14:paraId="2EB1B52C" w14:textId="5774C2E6" w:rsidR="00472B09" w:rsidRDefault="00472B09" w:rsidP="00472B09">
      <w:pPr>
        <w:pBdr>
          <w:top w:val="nil"/>
          <w:left w:val="nil"/>
          <w:bottom w:val="nil"/>
          <w:right w:val="nil"/>
          <w:between w:val="nil"/>
        </w:pBdr>
        <w:spacing w:after="0" w:line="360" w:lineRule="auto"/>
        <w:rPr>
          <w:rFonts w:ascii="Calibri" w:eastAsia="Calibri" w:hAnsi="Calibri" w:cs="Calibri"/>
          <w:b/>
          <w:color w:val="365F91"/>
        </w:rPr>
      </w:pPr>
      <w:bookmarkStart w:id="25" w:name="_heading=h.wh1v716qawld" w:colFirst="0" w:colLast="0"/>
      <w:bookmarkEnd w:id="25"/>
    </w:p>
    <w:p w14:paraId="3565C999" w14:textId="1CF3B678" w:rsidR="00472B09" w:rsidRDefault="00472B09" w:rsidP="00472B09">
      <w:pPr>
        <w:pBdr>
          <w:top w:val="nil"/>
          <w:left w:val="nil"/>
          <w:bottom w:val="nil"/>
          <w:right w:val="nil"/>
          <w:between w:val="nil"/>
        </w:pBdr>
        <w:spacing w:after="0" w:line="360" w:lineRule="auto"/>
        <w:rPr>
          <w:rFonts w:ascii="Calibri" w:eastAsia="Calibri" w:hAnsi="Calibri" w:cs="Calibri"/>
          <w:b/>
          <w:color w:val="365F91"/>
        </w:rPr>
      </w:pPr>
    </w:p>
    <w:p w14:paraId="4CABE2CC" w14:textId="792897B4" w:rsidR="00472B09" w:rsidRDefault="00472B09" w:rsidP="00472B09">
      <w:pPr>
        <w:pBdr>
          <w:top w:val="nil"/>
          <w:left w:val="nil"/>
          <w:bottom w:val="nil"/>
          <w:right w:val="nil"/>
          <w:between w:val="nil"/>
        </w:pBdr>
        <w:spacing w:after="0" w:line="360" w:lineRule="auto"/>
        <w:rPr>
          <w:rFonts w:ascii="Calibri" w:eastAsia="Calibri" w:hAnsi="Calibri" w:cs="Calibri"/>
          <w:b/>
          <w:color w:val="365F91"/>
        </w:rPr>
      </w:pPr>
    </w:p>
    <w:p w14:paraId="2550CE4D" w14:textId="280727D5" w:rsidR="00472B09" w:rsidRDefault="00472B09" w:rsidP="00472B09">
      <w:pPr>
        <w:pBdr>
          <w:top w:val="nil"/>
          <w:left w:val="nil"/>
          <w:bottom w:val="nil"/>
          <w:right w:val="nil"/>
          <w:between w:val="nil"/>
        </w:pBdr>
        <w:spacing w:after="0" w:line="360" w:lineRule="auto"/>
        <w:rPr>
          <w:rFonts w:ascii="Calibri" w:eastAsia="Calibri" w:hAnsi="Calibri" w:cs="Calibri"/>
          <w:b/>
          <w:color w:val="365F91"/>
        </w:rPr>
      </w:pPr>
    </w:p>
    <w:p w14:paraId="358FD146" w14:textId="695C3B6D" w:rsidR="00472B09" w:rsidRDefault="00472B09" w:rsidP="00472B09">
      <w:pPr>
        <w:pBdr>
          <w:top w:val="nil"/>
          <w:left w:val="nil"/>
          <w:bottom w:val="nil"/>
          <w:right w:val="nil"/>
          <w:between w:val="nil"/>
        </w:pBdr>
        <w:spacing w:after="0" w:line="360" w:lineRule="auto"/>
        <w:rPr>
          <w:rFonts w:ascii="Calibri" w:eastAsia="Calibri" w:hAnsi="Calibri" w:cs="Calibri"/>
          <w:b/>
          <w:color w:val="365F91"/>
        </w:rPr>
      </w:pPr>
    </w:p>
    <w:p w14:paraId="1260AC00" w14:textId="21B348F4" w:rsidR="00472B09" w:rsidRDefault="00472B09" w:rsidP="00472B09">
      <w:pPr>
        <w:pBdr>
          <w:top w:val="nil"/>
          <w:left w:val="nil"/>
          <w:bottom w:val="nil"/>
          <w:right w:val="nil"/>
          <w:between w:val="nil"/>
        </w:pBdr>
        <w:spacing w:after="0" w:line="360" w:lineRule="auto"/>
        <w:rPr>
          <w:rFonts w:ascii="Calibri" w:eastAsia="Calibri" w:hAnsi="Calibri" w:cs="Calibri"/>
          <w:b/>
          <w:color w:val="365F91"/>
        </w:rPr>
      </w:pPr>
    </w:p>
    <w:p w14:paraId="5D50B5D8" w14:textId="77777777" w:rsidR="00193A78" w:rsidRDefault="00193A78" w:rsidP="00472B09">
      <w:pPr>
        <w:pBdr>
          <w:top w:val="nil"/>
          <w:left w:val="nil"/>
          <w:bottom w:val="nil"/>
          <w:right w:val="nil"/>
          <w:between w:val="nil"/>
        </w:pBdr>
        <w:spacing w:after="0" w:line="360" w:lineRule="auto"/>
        <w:rPr>
          <w:rFonts w:ascii="Calibri" w:eastAsia="Calibri" w:hAnsi="Calibri" w:cs="Calibri"/>
          <w:b/>
          <w:color w:val="365F91"/>
        </w:rPr>
      </w:pPr>
    </w:p>
    <w:p w14:paraId="7280160C" w14:textId="77777777" w:rsidR="00472B09" w:rsidRDefault="00472B09" w:rsidP="00472B09">
      <w:pPr>
        <w:pBdr>
          <w:top w:val="nil"/>
          <w:left w:val="nil"/>
          <w:bottom w:val="nil"/>
          <w:right w:val="nil"/>
          <w:between w:val="nil"/>
        </w:pBdr>
        <w:spacing w:after="0" w:line="360" w:lineRule="auto"/>
        <w:rPr>
          <w:rFonts w:ascii="Calibri" w:eastAsia="Calibri" w:hAnsi="Calibri" w:cs="Calibri"/>
        </w:rPr>
      </w:pPr>
      <w:bookmarkStart w:id="26" w:name="_heading=h.b2q6exkntice" w:colFirst="0" w:colLast="0"/>
      <w:bookmarkEnd w:id="26"/>
      <w:r>
        <w:rPr>
          <w:rFonts w:ascii="Calibri" w:eastAsia="Calibri" w:hAnsi="Calibri" w:cs="Calibri"/>
          <w:b/>
          <w:color w:val="365F91"/>
        </w:rPr>
        <w:t>Cronograma</w:t>
      </w:r>
    </w:p>
    <w:tbl>
      <w:tblPr>
        <w:tblW w:w="11057" w:type="dxa"/>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1134"/>
        <w:gridCol w:w="1134"/>
        <w:gridCol w:w="1134"/>
        <w:gridCol w:w="1134"/>
        <w:gridCol w:w="1134"/>
        <w:gridCol w:w="1134"/>
        <w:gridCol w:w="1134"/>
        <w:gridCol w:w="1134"/>
      </w:tblGrid>
      <w:tr w:rsidR="00193A78" w14:paraId="3DCCBE1C" w14:textId="77777777" w:rsidTr="00193A78">
        <w:tc>
          <w:tcPr>
            <w:tcW w:w="1985" w:type="dxa"/>
            <w:shd w:val="clear" w:color="auto" w:fill="1155CC"/>
            <w:tcMar>
              <w:top w:w="100" w:type="dxa"/>
              <w:left w:w="100" w:type="dxa"/>
              <w:bottom w:w="100" w:type="dxa"/>
              <w:right w:w="100" w:type="dxa"/>
            </w:tcMar>
          </w:tcPr>
          <w:p w14:paraId="36DACBFC"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Actividades</w:t>
            </w:r>
          </w:p>
        </w:tc>
        <w:tc>
          <w:tcPr>
            <w:tcW w:w="1134" w:type="dxa"/>
            <w:shd w:val="clear" w:color="auto" w:fill="1155CC"/>
            <w:tcMar>
              <w:top w:w="100" w:type="dxa"/>
              <w:left w:w="100" w:type="dxa"/>
              <w:bottom w:w="100" w:type="dxa"/>
              <w:right w:w="100" w:type="dxa"/>
            </w:tcMar>
          </w:tcPr>
          <w:p w14:paraId="02D065AE"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Semana 1</w:t>
            </w:r>
          </w:p>
        </w:tc>
        <w:tc>
          <w:tcPr>
            <w:tcW w:w="1134" w:type="dxa"/>
            <w:shd w:val="clear" w:color="auto" w:fill="1155CC"/>
            <w:tcMar>
              <w:top w:w="100" w:type="dxa"/>
              <w:left w:w="100" w:type="dxa"/>
              <w:bottom w:w="100" w:type="dxa"/>
              <w:right w:w="100" w:type="dxa"/>
            </w:tcMar>
          </w:tcPr>
          <w:p w14:paraId="0FD9839B"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Semana 2</w:t>
            </w:r>
          </w:p>
        </w:tc>
        <w:tc>
          <w:tcPr>
            <w:tcW w:w="1134" w:type="dxa"/>
            <w:shd w:val="clear" w:color="auto" w:fill="1155CC"/>
            <w:tcMar>
              <w:top w:w="100" w:type="dxa"/>
              <w:left w:w="100" w:type="dxa"/>
              <w:bottom w:w="100" w:type="dxa"/>
              <w:right w:w="100" w:type="dxa"/>
            </w:tcMar>
          </w:tcPr>
          <w:p w14:paraId="269A780D"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Semana 3</w:t>
            </w:r>
          </w:p>
        </w:tc>
        <w:tc>
          <w:tcPr>
            <w:tcW w:w="1134" w:type="dxa"/>
            <w:shd w:val="clear" w:color="auto" w:fill="1155CC"/>
            <w:tcMar>
              <w:top w:w="100" w:type="dxa"/>
              <w:left w:w="100" w:type="dxa"/>
              <w:bottom w:w="100" w:type="dxa"/>
              <w:right w:w="100" w:type="dxa"/>
            </w:tcMar>
          </w:tcPr>
          <w:p w14:paraId="0EFC51AF"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Semana 4</w:t>
            </w:r>
          </w:p>
        </w:tc>
        <w:tc>
          <w:tcPr>
            <w:tcW w:w="1134" w:type="dxa"/>
            <w:shd w:val="clear" w:color="auto" w:fill="1155CC"/>
            <w:tcMar>
              <w:top w:w="100" w:type="dxa"/>
              <w:left w:w="100" w:type="dxa"/>
              <w:bottom w:w="100" w:type="dxa"/>
              <w:right w:w="100" w:type="dxa"/>
            </w:tcMar>
          </w:tcPr>
          <w:p w14:paraId="00D65A94"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Semana 5</w:t>
            </w:r>
          </w:p>
        </w:tc>
        <w:tc>
          <w:tcPr>
            <w:tcW w:w="1134" w:type="dxa"/>
            <w:shd w:val="clear" w:color="auto" w:fill="1155CC"/>
            <w:tcMar>
              <w:top w:w="100" w:type="dxa"/>
              <w:left w:w="100" w:type="dxa"/>
              <w:bottom w:w="100" w:type="dxa"/>
              <w:right w:w="100" w:type="dxa"/>
            </w:tcMar>
          </w:tcPr>
          <w:p w14:paraId="3A5D957D"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Semana 6</w:t>
            </w:r>
          </w:p>
        </w:tc>
        <w:tc>
          <w:tcPr>
            <w:tcW w:w="1134" w:type="dxa"/>
            <w:shd w:val="clear" w:color="auto" w:fill="1155CC"/>
            <w:tcMar>
              <w:top w:w="100" w:type="dxa"/>
              <w:left w:w="100" w:type="dxa"/>
              <w:bottom w:w="100" w:type="dxa"/>
              <w:right w:w="100" w:type="dxa"/>
            </w:tcMar>
          </w:tcPr>
          <w:p w14:paraId="333CBF51"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Semana 7</w:t>
            </w:r>
          </w:p>
        </w:tc>
        <w:tc>
          <w:tcPr>
            <w:tcW w:w="1134" w:type="dxa"/>
            <w:shd w:val="clear" w:color="auto" w:fill="1155CC"/>
            <w:tcMar>
              <w:top w:w="100" w:type="dxa"/>
              <w:left w:w="100" w:type="dxa"/>
              <w:bottom w:w="100" w:type="dxa"/>
              <w:right w:w="100" w:type="dxa"/>
            </w:tcMar>
          </w:tcPr>
          <w:p w14:paraId="3C8462BD"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Semana 8</w:t>
            </w:r>
          </w:p>
        </w:tc>
      </w:tr>
      <w:tr w:rsidR="00193A78" w14:paraId="16A4F193" w14:textId="77777777" w:rsidTr="00C14830">
        <w:trPr>
          <w:trHeight w:val="1103"/>
        </w:trPr>
        <w:tc>
          <w:tcPr>
            <w:tcW w:w="1985" w:type="dxa"/>
            <w:shd w:val="clear" w:color="auto" w:fill="auto"/>
            <w:tcMar>
              <w:top w:w="100" w:type="dxa"/>
              <w:left w:w="100" w:type="dxa"/>
              <w:bottom w:w="100" w:type="dxa"/>
              <w:right w:w="100" w:type="dxa"/>
            </w:tcMar>
          </w:tcPr>
          <w:p w14:paraId="72A5FCA7"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Creación del plan de pruebas</w:t>
            </w:r>
          </w:p>
        </w:tc>
        <w:tc>
          <w:tcPr>
            <w:tcW w:w="1134" w:type="dxa"/>
            <w:shd w:val="clear" w:color="auto" w:fill="00FF00"/>
            <w:tcMar>
              <w:top w:w="100" w:type="dxa"/>
              <w:left w:w="100" w:type="dxa"/>
              <w:bottom w:w="100" w:type="dxa"/>
              <w:right w:w="100" w:type="dxa"/>
            </w:tcMar>
          </w:tcPr>
          <w:p w14:paraId="64DA939E"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305E0577"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20483BE"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23EDDE0"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60D2A9A6"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0CC325E4"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3591547A"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3628C16"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r>
      <w:tr w:rsidR="00193A78" w14:paraId="71A286F6" w14:textId="77777777" w:rsidTr="00C14830">
        <w:tc>
          <w:tcPr>
            <w:tcW w:w="1985" w:type="dxa"/>
            <w:shd w:val="clear" w:color="auto" w:fill="auto"/>
            <w:tcMar>
              <w:top w:w="100" w:type="dxa"/>
              <w:left w:w="100" w:type="dxa"/>
              <w:bottom w:w="100" w:type="dxa"/>
              <w:right w:w="100" w:type="dxa"/>
            </w:tcMar>
          </w:tcPr>
          <w:p w14:paraId="50D4561D" w14:textId="78497139"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Casos de prueba (antes de edición)</w:t>
            </w:r>
          </w:p>
        </w:tc>
        <w:tc>
          <w:tcPr>
            <w:tcW w:w="1134" w:type="dxa"/>
            <w:shd w:val="clear" w:color="auto" w:fill="00FF00"/>
            <w:tcMar>
              <w:top w:w="100" w:type="dxa"/>
              <w:left w:w="100" w:type="dxa"/>
              <w:bottom w:w="100" w:type="dxa"/>
              <w:right w:w="100" w:type="dxa"/>
            </w:tcMar>
          </w:tcPr>
          <w:p w14:paraId="7CF87BD6"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63B3B0C2"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7F90F197"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76913C5E"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3CC5CE92"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0B928A96"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0FDB6447"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6EA2ABB7"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r>
      <w:tr w:rsidR="00193A78" w14:paraId="586A2071" w14:textId="77777777" w:rsidTr="00C14830">
        <w:tc>
          <w:tcPr>
            <w:tcW w:w="1985" w:type="dxa"/>
            <w:shd w:val="clear" w:color="auto" w:fill="auto"/>
            <w:tcMar>
              <w:top w:w="100" w:type="dxa"/>
              <w:left w:w="100" w:type="dxa"/>
              <w:bottom w:w="100" w:type="dxa"/>
              <w:right w:w="100" w:type="dxa"/>
            </w:tcMar>
          </w:tcPr>
          <w:p w14:paraId="03207266" w14:textId="1F0DC10E"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Casos de prueba (Post edición)</w:t>
            </w:r>
          </w:p>
        </w:tc>
        <w:tc>
          <w:tcPr>
            <w:tcW w:w="1134" w:type="dxa"/>
            <w:tcMar>
              <w:top w:w="100" w:type="dxa"/>
              <w:left w:w="100" w:type="dxa"/>
              <w:bottom w:w="100" w:type="dxa"/>
              <w:right w:w="100" w:type="dxa"/>
            </w:tcMar>
          </w:tcPr>
          <w:p w14:paraId="0ED15D3E"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10F2D11F"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4E4D4237"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04F21B6A"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57126668"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77EF86C2"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3B11BEA8"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32CC0860"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r>
      <w:tr w:rsidR="00193A78" w14:paraId="443F3D8C" w14:textId="77777777" w:rsidTr="00C14830">
        <w:trPr>
          <w:trHeight w:val="711"/>
        </w:trPr>
        <w:tc>
          <w:tcPr>
            <w:tcW w:w="1985" w:type="dxa"/>
            <w:shd w:val="clear" w:color="auto" w:fill="auto"/>
            <w:tcMar>
              <w:top w:w="100" w:type="dxa"/>
              <w:left w:w="100" w:type="dxa"/>
              <w:bottom w:w="100" w:type="dxa"/>
              <w:right w:w="100" w:type="dxa"/>
            </w:tcMar>
          </w:tcPr>
          <w:p w14:paraId="7A6B7985" w14:textId="1B282FDF"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Pruebas de caja negra</w:t>
            </w:r>
            <w:r w:rsidR="00B2650E">
              <w:rPr>
                <w:rFonts w:ascii="Calibri" w:eastAsia="Calibri" w:hAnsi="Calibri" w:cs="Calibri"/>
              </w:rPr>
              <w:t xml:space="preserve"> y blanca</w:t>
            </w:r>
          </w:p>
        </w:tc>
        <w:tc>
          <w:tcPr>
            <w:tcW w:w="1134" w:type="dxa"/>
            <w:tcMar>
              <w:top w:w="100" w:type="dxa"/>
              <w:left w:w="100" w:type="dxa"/>
              <w:bottom w:w="100" w:type="dxa"/>
              <w:right w:w="100" w:type="dxa"/>
            </w:tcMar>
          </w:tcPr>
          <w:p w14:paraId="0821E7CB"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17C60F9F"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2451F512"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773370C1"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0B798551"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4FFC28CD"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17B6190A"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3FEB62EF"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r>
      <w:tr w:rsidR="00193A78" w14:paraId="2E3E6B63" w14:textId="77777777" w:rsidTr="00C14830">
        <w:tc>
          <w:tcPr>
            <w:tcW w:w="1985" w:type="dxa"/>
            <w:shd w:val="clear" w:color="auto" w:fill="auto"/>
            <w:tcMar>
              <w:top w:w="100" w:type="dxa"/>
              <w:left w:w="100" w:type="dxa"/>
              <w:bottom w:w="100" w:type="dxa"/>
              <w:right w:w="100" w:type="dxa"/>
            </w:tcMar>
          </w:tcPr>
          <w:p w14:paraId="4928EBB7"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Informe de pruebas</w:t>
            </w:r>
          </w:p>
        </w:tc>
        <w:tc>
          <w:tcPr>
            <w:tcW w:w="1134" w:type="dxa"/>
            <w:tcMar>
              <w:top w:w="100" w:type="dxa"/>
              <w:left w:w="100" w:type="dxa"/>
              <w:bottom w:w="100" w:type="dxa"/>
              <w:right w:w="100" w:type="dxa"/>
            </w:tcMar>
          </w:tcPr>
          <w:p w14:paraId="41E7ACBD"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6FDA9FA8"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312BD76F"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79F48A46"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35698E2D"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D8019CF"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66ADC4A"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6C91BE4C"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r>
      <w:tr w:rsidR="00193A78" w14:paraId="4D636E47" w14:textId="77777777" w:rsidTr="00C14830">
        <w:tc>
          <w:tcPr>
            <w:tcW w:w="1985" w:type="dxa"/>
            <w:shd w:val="clear" w:color="auto" w:fill="auto"/>
            <w:tcMar>
              <w:top w:w="100" w:type="dxa"/>
              <w:left w:w="100" w:type="dxa"/>
              <w:bottom w:w="100" w:type="dxa"/>
              <w:right w:w="100" w:type="dxa"/>
            </w:tcMar>
          </w:tcPr>
          <w:p w14:paraId="2BAA7F85"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Informe de resultados de prueba en Jenkins + SonarQube</w:t>
            </w:r>
          </w:p>
        </w:tc>
        <w:tc>
          <w:tcPr>
            <w:tcW w:w="1134" w:type="dxa"/>
            <w:tcMar>
              <w:top w:w="100" w:type="dxa"/>
              <w:left w:w="100" w:type="dxa"/>
              <w:bottom w:w="100" w:type="dxa"/>
              <w:right w:w="100" w:type="dxa"/>
            </w:tcMar>
          </w:tcPr>
          <w:p w14:paraId="46EAE0E4"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3BC260EC"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B0D0C43"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2E9C279B"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37A820CD"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47FF3ADA"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581A9FE"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7A634538"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r>
      <w:tr w:rsidR="00193A78" w14:paraId="6F71C607" w14:textId="77777777" w:rsidTr="00C14830">
        <w:tc>
          <w:tcPr>
            <w:tcW w:w="1985" w:type="dxa"/>
            <w:shd w:val="clear" w:color="auto" w:fill="auto"/>
            <w:tcMar>
              <w:top w:w="100" w:type="dxa"/>
              <w:left w:w="100" w:type="dxa"/>
              <w:bottom w:w="100" w:type="dxa"/>
              <w:right w:w="100" w:type="dxa"/>
            </w:tcMar>
          </w:tcPr>
          <w:p w14:paraId="7A8A7A39"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 xml:space="preserve">Informe de resultado de pruebas con </w:t>
            </w:r>
            <w:proofErr w:type="spellStart"/>
            <w:r>
              <w:rPr>
                <w:rFonts w:ascii="Calibri" w:eastAsia="Calibri" w:hAnsi="Calibri" w:cs="Calibri"/>
              </w:rPr>
              <w:t>JMeter</w:t>
            </w:r>
            <w:proofErr w:type="spellEnd"/>
          </w:p>
        </w:tc>
        <w:tc>
          <w:tcPr>
            <w:tcW w:w="1134" w:type="dxa"/>
            <w:tcMar>
              <w:top w:w="100" w:type="dxa"/>
              <w:left w:w="100" w:type="dxa"/>
              <w:bottom w:w="100" w:type="dxa"/>
              <w:right w:w="100" w:type="dxa"/>
            </w:tcMar>
          </w:tcPr>
          <w:p w14:paraId="2D7FD425"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1BFA579A"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6DFF5F59"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78F9C035"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04F9A3B"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28DC8F58"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3073E881"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69AB65EB"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r>
      <w:tr w:rsidR="00193A78" w14:paraId="18A2ECEA" w14:textId="77777777" w:rsidTr="00C14830">
        <w:tc>
          <w:tcPr>
            <w:tcW w:w="1985" w:type="dxa"/>
            <w:shd w:val="clear" w:color="auto" w:fill="auto"/>
            <w:tcMar>
              <w:top w:w="100" w:type="dxa"/>
              <w:left w:w="100" w:type="dxa"/>
              <w:bottom w:w="100" w:type="dxa"/>
              <w:right w:w="100" w:type="dxa"/>
            </w:tcMar>
          </w:tcPr>
          <w:p w14:paraId="7AC6FCB1"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Informe resultado de casos de prueba ejecutados</w:t>
            </w:r>
          </w:p>
        </w:tc>
        <w:tc>
          <w:tcPr>
            <w:tcW w:w="1134" w:type="dxa"/>
            <w:tcMar>
              <w:top w:w="100" w:type="dxa"/>
              <w:left w:w="100" w:type="dxa"/>
              <w:bottom w:w="100" w:type="dxa"/>
              <w:right w:w="100" w:type="dxa"/>
            </w:tcMar>
          </w:tcPr>
          <w:p w14:paraId="3ED8FFC5"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5D910F2"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136BC85E"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8F27752"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78D84EF7"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1D5A5331"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D364336"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15BD423D"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r>
      <w:tr w:rsidR="00193A78" w14:paraId="4C753CAA" w14:textId="77777777" w:rsidTr="00C14830">
        <w:tc>
          <w:tcPr>
            <w:tcW w:w="1985" w:type="dxa"/>
            <w:shd w:val="clear" w:color="auto" w:fill="auto"/>
            <w:tcMar>
              <w:top w:w="100" w:type="dxa"/>
              <w:left w:w="100" w:type="dxa"/>
              <w:bottom w:w="100" w:type="dxa"/>
              <w:right w:w="100" w:type="dxa"/>
            </w:tcMar>
          </w:tcPr>
          <w:p w14:paraId="3D677CD0"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r>
              <w:rPr>
                <w:rFonts w:ascii="Calibri" w:eastAsia="Calibri" w:hAnsi="Calibri" w:cs="Calibri"/>
              </w:rPr>
              <w:t>Propuestas de mejora</w:t>
            </w:r>
          </w:p>
        </w:tc>
        <w:tc>
          <w:tcPr>
            <w:tcW w:w="1134" w:type="dxa"/>
            <w:tcMar>
              <w:top w:w="100" w:type="dxa"/>
              <w:left w:w="100" w:type="dxa"/>
              <w:bottom w:w="100" w:type="dxa"/>
              <w:right w:w="100" w:type="dxa"/>
            </w:tcMar>
          </w:tcPr>
          <w:p w14:paraId="462C0D0E"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2FDB598"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7A2C4415"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0F3CDEDB"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2D3E298A"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44CC4C87"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tcMar>
              <w:top w:w="100" w:type="dxa"/>
              <w:left w:w="100" w:type="dxa"/>
              <w:bottom w:w="100" w:type="dxa"/>
              <w:right w:w="100" w:type="dxa"/>
            </w:tcMar>
          </w:tcPr>
          <w:p w14:paraId="6CA0B620"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c>
          <w:tcPr>
            <w:tcW w:w="1134" w:type="dxa"/>
            <w:shd w:val="clear" w:color="auto" w:fill="00FF00"/>
            <w:tcMar>
              <w:top w:w="100" w:type="dxa"/>
              <w:left w:w="100" w:type="dxa"/>
              <w:bottom w:w="100" w:type="dxa"/>
              <w:right w:w="100" w:type="dxa"/>
            </w:tcMar>
          </w:tcPr>
          <w:p w14:paraId="6C77D6B8" w14:textId="77777777" w:rsidR="00472B09" w:rsidRDefault="00472B09" w:rsidP="00794C27">
            <w:pPr>
              <w:widowControl w:val="0"/>
              <w:pBdr>
                <w:top w:val="nil"/>
                <w:left w:val="nil"/>
                <w:bottom w:val="nil"/>
                <w:right w:val="nil"/>
                <w:between w:val="nil"/>
              </w:pBdr>
              <w:spacing w:after="0" w:line="360" w:lineRule="auto"/>
              <w:rPr>
                <w:rFonts w:ascii="Calibri" w:eastAsia="Calibri" w:hAnsi="Calibri" w:cs="Calibri"/>
              </w:rPr>
            </w:pPr>
          </w:p>
        </w:tc>
      </w:tr>
    </w:tbl>
    <w:p w14:paraId="48A52E48" w14:textId="77777777" w:rsidR="00472B09" w:rsidRDefault="00472B09" w:rsidP="00472B09">
      <w:pPr>
        <w:shd w:val="clear" w:color="auto" w:fill="FFFFFF"/>
        <w:spacing w:after="0" w:line="360" w:lineRule="auto"/>
        <w:rPr>
          <w:rFonts w:ascii="Calibri" w:eastAsia="Calibri" w:hAnsi="Calibri" w:cs="Calibri"/>
          <w:color w:val="00B050"/>
        </w:rPr>
      </w:pPr>
    </w:p>
    <w:p w14:paraId="45DE6393" w14:textId="3CDBCFAA" w:rsidR="00472B09" w:rsidRPr="00237C2C" w:rsidRDefault="00472B09" w:rsidP="00237C2C">
      <w:pPr>
        <w:shd w:val="clear" w:color="auto" w:fill="FFFFFF"/>
        <w:spacing w:after="0" w:line="360" w:lineRule="auto"/>
        <w:rPr>
          <w:rFonts w:ascii="Calibri" w:eastAsia="Calibri" w:hAnsi="Calibri" w:cs="Calibri"/>
          <w:color w:val="00B050"/>
        </w:rPr>
      </w:pPr>
      <w:r>
        <w:rPr>
          <w:rFonts w:ascii="Calibri" w:eastAsia="Calibri" w:hAnsi="Calibri" w:cs="Calibri"/>
          <w:color w:val="00B050"/>
        </w:rPr>
        <w:t> </w:t>
      </w:r>
      <w:bookmarkStart w:id="27" w:name="_heading=h.2bn6wsx" w:colFirst="0" w:colLast="0"/>
      <w:bookmarkEnd w:id="27"/>
      <w:r>
        <w:rPr>
          <w:rFonts w:ascii="Calibri" w:eastAsia="Calibri" w:hAnsi="Calibri" w:cs="Calibri"/>
          <w:b/>
          <w:color w:val="365F91"/>
        </w:rPr>
        <w:t>Premisas</w:t>
      </w:r>
    </w:p>
    <w:p w14:paraId="7F9EC954" w14:textId="77777777" w:rsidR="00472B09" w:rsidRDefault="00472B09" w:rsidP="00472B09">
      <w:pPr>
        <w:shd w:val="clear" w:color="auto" w:fill="FFFFFF"/>
        <w:spacing w:after="0" w:line="360" w:lineRule="auto"/>
        <w:rPr>
          <w:rFonts w:ascii="Calibri" w:eastAsia="Calibri" w:hAnsi="Calibri" w:cs="Calibri"/>
          <w:color w:val="FF0000"/>
        </w:rPr>
      </w:pPr>
      <w:r>
        <w:rPr>
          <w:rFonts w:ascii="Calibri" w:eastAsia="Calibri" w:hAnsi="Calibri" w:cs="Calibri"/>
          <w:color w:val="FF0000"/>
        </w:rPr>
        <w:t>No aplica</w:t>
      </w:r>
    </w:p>
    <w:p w14:paraId="099E8DEF" w14:textId="77777777" w:rsidR="00472B09" w:rsidRDefault="00472B09" w:rsidP="00472B09">
      <w:pPr>
        <w:shd w:val="clear" w:color="auto" w:fill="FFFFFF"/>
        <w:spacing w:after="0" w:line="360" w:lineRule="auto"/>
        <w:rPr>
          <w:rFonts w:ascii="Calibri" w:eastAsia="Calibri" w:hAnsi="Calibri" w:cs="Calibri"/>
          <w:color w:val="FF0000"/>
        </w:rPr>
      </w:pPr>
    </w:p>
    <w:p w14:paraId="22B7CB63" w14:textId="77777777" w:rsidR="00472B09" w:rsidRDefault="00472B09" w:rsidP="00472B09">
      <w:pPr>
        <w:pBdr>
          <w:top w:val="nil"/>
          <w:left w:val="nil"/>
          <w:bottom w:val="nil"/>
          <w:right w:val="nil"/>
          <w:between w:val="nil"/>
        </w:pBdr>
        <w:spacing w:line="360" w:lineRule="auto"/>
        <w:rPr>
          <w:rFonts w:ascii="Calibri" w:eastAsia="Calibri" w:hAnsi="Calibri" w:cs="Calibri"/>
          <w:color w:val="00B050"/>
        </w:rPr>
      </w:pPr>
      <w:bookmarkStart w:id="28" w:name="_heading=h.qsh70q" w:colFirst="0" w:colLast="0"/>
      <w:bookmarkEnd w:id="28"/>
      <w:r>
        <w:rPr>
          <w:rFonts w:ascii="Calibri" w:eastAsia="Calibri" w:hAnsi="Calibri" w:cs="Calibri"/>
          <w:b/>
          <w:color w:val="365F91"/>
        </w:rPr>
        <w:t>Dependencias y Riesgos</w:t>
      </w:r>
    </w:p>
    <w:p w14:paraId="00026C56" w14:textId="2199BBCA" w:rsidR="00472B09" w:rsidRDefault="00472B09" w:rsidP="00472B09">
      <w:pPr>
        <w:pBdr>
          <w:top w:val="nil"/>
          <w:left w:val="nil"/>
          <w:bottom w:val="nil"/>
          <w:right w:val="nil"/>
          <w:between w:val="nil"/>
        </w:pBdr>
        <w:spacing w:line="360" w:lineRule="auto"/>
        <w:rPr>
          <w:rFonts w:ascii="Calibri" w:eastAsia="Calibri" w:hAnsi="Calibri" w:cs="Calibri"/>
        </w:rPr>
      </w:pPr>
      <w:bookmarkStart w:id="29" w:name="_heading=h.kkiqbld7vins" w:colFirst="0" w:colLast="0"/>
      <w:bookmarkEnd w:id="29"/>
      <w:r>
        <w:rPr>
          <w:rFonts w:ascii="Calibri" w:eastAsia="Calibri" w:hAnsi="Calibri" w:cs="Calibri"/>
        </w:rPr>
        <w:t>Los riesgos presentes en este proyecto son principalmente al momento de modificar el código para reparar una falla X</w:t>
      </w:r>
      <w:r w:rsidR="00B2650E">
        <w:rPr>
          <w:rFonts w:ascii="Calibri" w:eastAsia="Calibri" w:hAnsi="Calibri" w:cs="Calibri"/>
        </w:rPr>
        <w:t xml:space="preserve"> que cause fallas en otros módulos que anteriormente funcionaban</w:t>
      </w:r>
      <w:r>
        <w:rPr>
          <w:rFonts w:ascii="Calibri" w:eastAsia="Calibri" w:hAnsi="Calibri" w:cs="Calibri"/>
        </w:rPr>
        <w:t>, en caso de haber cualquier</w:t>
      </w:r>
      <w:r w:rsidR="00B2650E">
        <w:rPr>
          <w:rFonts w:ascii="Calibri" w:eastAsia="Calibri" w:hAnsi="Calibri" w:cs="Calibri"/>
        </w:rPr>
        <w:t xml:space="preserve"> </w:t>
      </w:r>
      <w:r>
        <w:rPr>
          <w:rFonts w:ascii="Calibri" w:eastAsia="Calibri" w:hAnsi="Calibri" w:cs="Calibri"/>
        </w:rPr>
        <w:t>fallo causado por la modificación del código se tiene un respaldo en limpio del proyecto el cual puede ser restaurado en cualquier momento.</w:t>
      </w:r>
    </w:p>
    <w:p w14:paraId="1DEDA45F" w14:textId="654D4078" w:rsidR="00472B09" w:rsidRDefault="00472B09" w:rsidP="005C70FA"/>
    <w:p w14:paraId="5C2665DD" w14:textId="77A76415" w:rsidR="00C14830" w:rsidRDefault="00C14830" w:rsidP="003E0F12">
      <w:pPr>
        <w:pStyle w:val="Ttulo1"/>
        <w:numPr>
          <w:ilvl w:val="0"/>
          <w:numId w:val="6"/>
        </w:numPr>
        <w:rPr>
          <w:rFonts w:eastAsia="Times New Roman"/>
          <w:lang w:eastAsia="es-CL"/>
        </w:rPr>
      </w:pPr>
      <w:bookmarkStart w:id="30" w:name="_Casos_de_prueba."/>
      <w:bookmarkStart w:id="31" w:name="_Casos_de_prueba"/>
      <w:bookmarkEnd w:id="30"/>
      <w:bookmarkEnd w:id="31"/>
      <w:r w:rsidRPr="00DF65E8">
        <w:rPr>
          <w:rFonts w:eastAsia="Times New Roman"/>
          <w:lang w:eastAsia="es-CL"/>
        </w:rPr>
        <w:t>Casos de prueba</w:t>
      </w:r>
    </w:p>
    <w:p w14:paraId="1BCD3786" w14:textId="2AD7C15C" w:rsidR="00C14830" w:rsidRDefault="00C14830" w:rsidP="00C14830">
      <w:pPr>
        <w:rPr>
          <w:lang w:eastAsia="es-CL"/>
        </w:rPr>
      </w:pPr>
    </w:p>
    <w:p w14:paraId="27ABC684" w14:textId="57BA75D0" w:rsidR="00C14830" w:rsidRPr="00C14830" w:rsidRDefault="004D7712" w:rsidP="00C14830">
      <w:pPr>
        <w:rPr>
          <w:lang w:eastAsia="es-CL"/>
        </w:rPr>
      </w:pPr>
      <w:hyperlink r:id="rId9" w:history="1">
        <w:r w:rsidR="00C14830" w:rsidRPr="00C14830">
          <w:rPr>
            <w:rStyle w:val="Hipervnculo"/>
            <w:lang w:eastAsia="es-CL"/>
          </w:rPr>
          <w:t>Planilla Casos de prueba</w:t>
        </w:r>
      </w:hyperlink>
    </w:p>
    <w:p w14:paraId="481EB93C" w14:textId="0EE84FE1" w:rsidR="00C14830" w:rsidRDefault="00C14830" w:rsidP="003E0F12">
      <w:pPr>
        <w:pStyle w:val="Ttulo1"/>
        <w:numPr>
          <w:ilvl w:val="0"/>
          <w:numId w:val="6"/>
        </w:numPr>
        <w:rPr>
          <w:rFonts w:eastAsia="Times New Roman"/>
          <w:lang w:eastAsia="es-CL"/>
        </w:rPr>
      </w:pPr>
      <w:bookmarkStart w:id="32" w:name="_Informe_de_Jenkins"/>
      <w:bookmarkEnd w:id="32"/>
      <w:r w:rsidRPr="00DF65E8">
        <w:rPr>
          <w:rFonts w:eastAsia="Times New Roman"/>
          <w:lang w:eastAsia="es-CL"/>
        </w:rPr>
        <w:t>Informe de Jenkins de casos de pruebas realizados con SonarQube</w:t>
      </w:r>
    </w:p>
    <w:p w14:paraId="26CD21AA" w14:textId="26914F06" w:rsidR="00A55B12" w:rsidRDefault="00A55B12" w:rsidP="00A55B12">
      <w:pPr>
        <w:rPr>
          <w:lang w:eastAsia="es-CL"/>
        </w:rPr>
      </w:pPr>
    </w:p>
    <w:p w14:paraId="79CE1A4C" w14:textId="77777777" w:rsidR="00A55B12" w:rsidRDefault="00A55B12" w:rsidP="00A55B12">
      <w:pPr>
        <w:rPr>
          <w:rFonts w:cstheme="minorHAnsi"/>
          <w:sz w:val="44"/>
          <w:szCs w:val="44"/>
        </w:rPr>
      </w:pPr>
      <w:r>
        <w:rPr>
          <w:rFonts w:cstheme="minorHAnsi"/>
          <w:noProof/>
          <w:sz w:val="44"/>
          <w:szCs w:val="44"/>
        </w:rPr>
        <w:drawing>
          <wp:inline distT="0" distB="0" distL="0" distR="0" wp14:anchorId="5895488C" wp14:editId="720D084F">
            <wp:extent cx="5605780" cy="300545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5780" cy="3005455"/>
                    </a:xfrm>
                    <a:prstGeom prst="rect">
                      <a:avLst/>
                    </a:prstGeom>
                    <a:noFill/>
                    <a:ln>
                      <a:noFill/>
                    </a:ln>
                  </pic:spPr>
                </pic:pic>
              </a:graphicData>
            </a:graphic>
          </wp:inline>
        </w:drawing>
      </w:r>
    </w:p>
    <w:p w14:paraId="72D3C254" w14:textId="51090EEB" w:rsidR="00A55B12" w:rsidRPr="005E3859" w:rsidRDefault="005E3859" w:rsidP="00237C2C">
      <w:pPr>
        <w:spacing w:line="360" w:lineRule="auto"/>
        <w:rPr>
          <w:rFonts w:cstheme="minorHAnsi"/>
        </w:rPr>
      </w:pPr>
      <w:r w:rsidRPr="005E3859">
        <w:rPr>
          <w:rFonts w:cstheme="minorHAnsi"/>
        </w:rPr>
        <w:t xml:space="preserve">Paso 1: </w:t>
      </w:r>
      <w:r w:rsidR="00A55B12" w:rsidRPr="005E3859">
        <w:rPr>
          <w:rFonts w:cstheme="minorHAnsi"/>
        </w:rPr>
        <w:t>Ejecutamos una tarea presionando la opción “Construir ahora”, la cual quedara registrada en el historial de tareas.</w:t>
      </w:r>
    </w:p>
    <w:p w14:paraId="40D2FFEF" w14:textId="77777777" w:rsidR="00A55B12" w:rsidRPr="00060A96" w:rsidRDefault="00A55B12" w:rsidP="00A55B12">
      <w:pPr>
        <w:rPr>
          <w:rFonts w:cstheme="minorHAnsi"/>
          <w:sz w:val="24"/>
          <w:szCs w:val="24"/>
        </w:rPr>
      </w:pPr>
    </w:p>
    <w:p w14:paraId="79B1518E" w14:textId="77777777" w:rsidR="00A55B12" w:rsidRDefault="00A55B12" w:rsidP="00A55B12">
      <w:pPr>
        <w:rPr>
          <w:rFonts w:cstheme="minorHAnsi"/>
          <w:sz w:val="25"/>
          <w:szCs w:val="25"/>
        </w:rPr>
      </w:pPr>
      <w:r>
        <w:rPr>
          <w:rFonts w:cstheme="minorHAnsi"/>
          <w:noProof/>
          <w:sz w:val="25"/>
          <w:szCs w:val="25"/>
        </w:rPr>
        <w:drawing>
          <wp:inline distT="0" distB="0" distL="0" distR="0" wp14:anchorId="7904BCA7" wp14:editId="45C6398B">
            <wp:extent cx="5597525" cy="3029585"/>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7525" cy="3029585"/>
                    </a:xfrm>
                    <a:prstGeom prst="rect">
                      <a:avLst/>
                    </a:prstGeom>
                    <a:noFill/>
                    <a:ln>
                      <a:noFill/>
                    </a:ln>
                  </pic:spPr>
                </pic:pic>
              </a:graphicData>
            </a:graphic>
          </wp:inline>
        </w:drawing>
      </w:r>
    </w:p>
    <w:p w14:paraId="2292BDB5" w14:textId="509C9678" w:rsidR="00A55B12" w:rsidRPr="005E3859" w:rsidRDefault="005E3859" w:rsidP="00A55B12">
      <w:pPr>
        <w:rPr>
          <w:rFonts w:cstheme="minorHAnsi"/>
        </w:rPr>
      </w:pPr>
      <w:r w:rsidRPr="005E3859">
        <w:rPr>
          <w:rFonts w:cstheme="minorHAnsi"/>
        </w:rPr>
        <w:t xml:space="preserve">Paso 2: </w:t>
      </w:r>
      <w:r w:rsidR="00A55B12" w:rsidRPr="005E3859">
        <w:rPr>
          <w:rFonts w:cstheme="minorHAnsi"/>
        </w:rPr>
        <w:t>Seleccionamos la tarea ejecutada y seleccionamos la opción “</w:t>
      </w:r>
      <w:proofErr w:type="spellStart"/>
      <w:r w:rsidR="00A55B12" w:rsidRPr="005E3859">
        <w:rPr>
          <w:rFonts w:cstheme="minorHAnsi"/>
        </w:rPr>
        <w:t>Console</w:t>
      </w:r>
      <w:proofErr w:type="spellEnd"/>
      <w:r w:rsidR="00A55B12" w:rsidRPr="005E3859">
        <w:rPr>
          <w:rFonts w:cstheme="minorHAnsi"/>
        </w:rPr>
        <w:t xml:space="preserve"> Output”</w:t>
      </w:r>
    </w:p>
    <w:p w14:paraId="72848BD0" w14:textId="77777777" w:rsidR="00A55B12" w:rsidRDefault="00A55B12" w:rsidP="00A55B12">
      <w:pPr>
        <w:rPr>
          <w:rFonts w:cstheme="minorHAnsi"/>
          <w:sz w:val="25"/>
          <w:szCs w:val="25"/>
        </w:rPr>
      </w:pPr>
    </w:p>
    <w:p w14:paraId="61F49A34" w14:textId="77777777" w:rsidR="00A55B12" w:rsidRDefault="00A55B12" w:rsidP="00A55B12">
      <w:pPr>
        <w:rPr>
          <w:rFonts w:cstheme="minorHAnsi"/>
          <w:sz w:val="25"/>
          <w:szCs w:val="25"/>
        </w:rPr>
      </w:pPr>
      <w:r>
        <w:rPr>
          <w:rFonts w:cstheme="minorHAnsi"/>
          <w:noProof/>
          <w:sz w:val="25"/>
          <w:szCs w:val="25"/>
        </w:rPr>
        <w:drawing>
          <wp:inline distT="0" distB="0" distL="0" distR="0" wp14:anchorId="609A7278" wp14:editId="202651CB">
            <wp:extent cx="5597525" cy="3037205"/>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7525" cy="3037205"/>
                    </a:xfrm>
                    <a:prstGeom prst="rect">
                      <a:avLst/>
                    </a:prstGeom>
                    <a:noFill/>
                    <a:ln>
                      <a:noFill/>
                    </a:ln>
                  </pic:spPr>
                </pic:pic>
              </a:graphicData>
            </a:graphic>
          </wp:inline>
        </w:drawing>
      </w:r>
    </w:p>
    <w:p w14:paraId="7FCCAF9A" w14:textId="77777777" w:rsidR="00A55B12" w:rsidRDefault="00A55B12" w:rsidP="00A55B12">
      <w:pPr>
        <w:rPr>
          <w:rFonts w:cstheme="minorHAnsi"/>
          <w:sz w:val="25"/>
          <w:szCs w:val="25"/>
        </w:rPr>
      </w:pPr>
      <w:r>
        <w:rPr>
          <w:rFonts w:cstheme="minorHAnsi"/>
          <w:noProof/>
          <w:sz w:val="25"/>
          <w:szCs w:val="25"/>
        </w:rPr>
        <w:drawing>
          <wp:inline distT="0" distB="0" distL="0" distR="0" wp14:anchorId="791C974F" wp14:editId="58E5A53D">
            <wp:extent cx="5597525" cy="3037205"/>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7525" cy="3037205"/>
                    </a:xfrm>
                    <a:prstGeom prst="rect">
                      <a:avLst/>
                    </a:prstGeom>
                    <a:noFill/>
                    <a:ln>
                      <a:noFill/>
                    </a:ln>
                  </pic:spPr>
                </pic:pic>
              </a:graphicData>
            </a:graphic>
          </wp:inline>
        </w:drawing>
      </w:r>
    </w:p>
    <w:p w14:paraId="6A79AAAB" w14:textId="3687D2C7" w:rsidR="00A55B12" w:rsidRPr="005E3859" w:rsidRDefault="005E3859" w:rsidP="00237C2C">
      <w:pPr>
        <w:spacing w:line="360" w:lineRule="auto"/>
        <w:rPr>
          <w:rFonts w:cstheme="minorHAnsi"/>
        </w:rPr>
      </w:pPr>
      <w:r>
        <w:rPr>
          <w:rFonts w:cstheme="minorHAnsi"/>
        </w:rPr>
        <w:t xml:space="preserve">Paso 3: </w:t>
      </w:r>
      <w:r w:rsidR="00A55B12" w:rsidRPr="005E3859">
        <w:rPr>
          <w:rFonts w:cstheme="minorHAnsi"/>
        </w:rPr>
        <w:t xml:space="preserve">Al seleccionar la opción anterior se desplegará un informe de la ejecución de la tarea en formato de </w:t>
      </w:r>
      <w:proofErr w:type="spellStart"/>
      <w:r w:rsidR="00A55B12" w:rsidRPr="005E3859">
        <w:rPr>
          <w:rFonts w:cstheme="minorHAnsi"/>
        </w:rPr>
        <w:t>console</w:t>
      </w:r>
      <w:proofErr w:type="spellEnd"/>
      <w:r w:rsidR="00A55B12" w:rsidRPr="005E3859">
        <w:rPr>
          <w:rFonts w:cstheme="minorHAnsi"/>
        </w:rPr>
        <w:t xml:space="preserve"> output, la cual fue ejecutada correctamente como muestran las imágenes.</w:t>
      </w:r>
    </w:p>
    <w:p w14:paraId="2F9171F9" w14:textId="77777777" w:rsidR="00A55B12" w:rsidRPr="00A55B12" w:rsidRDefault="00A55B12" w:rsidP="00A55B12">
      <w:pPr>
        <w:rPr>
          <w:lang w:eastAsia="es-CL"/>
        </w:rPr>
      </w:pPr>
    </w:p>
    <w:p w14:paraId="5FAF1E33" w14:textId="164D8696" w:rsidR="00C14830" w:rsidRDefault="00C14830" w:rsidP="005C70FA"/>
    <w:p w14:paraId="68BE4767" w14:textId="74B640FE" w:rsidR="000E4D25" w:rsidRDefault="000E4D25" w:rsidP="003E0F12">
      <w:pPr>
        <w:pStyle w:val="Ttulo1"/>
        <w:numPr>
          <w:ilvl w:val="0"/>
          <w:numId w:val="6"/>
        </w:numPr>
        <w:rPr>
          <w:rFonts w:eastAsia="Times New Roman"/>
          <w:lang w:eastAsia="es-CL"/>
        </w:rPr>
      </w:pPr>
      <w:bookmarkStart w:id="33" w:name="_Informe_de_resultados"/>
      <w:bookmarkEnd w:id="33"/>
      <w:r w:rsidRPr="000E4D25">
        <w:rPr>
          <w:rFonts w:eastAsia="Times New Roman"/>
          <w:lang w:eastAsia="es-CL"/>
        </w:rPr>
        <w:t xml:space="preserve">Informe de resultados </w:t>
      </w:r>
      <w:proofErr w:type="spellStart"/>
      <w:r w:rsidRPr="000E4D25">
        <w:rPr>
          <w:rFonts w:eastAsia="Times New Roman"/>
          <w:lang w:eastAsia="es-CL"/>
        </w:rPr>
        <w:t>JMeter</w:t>
      </w:r>
      <w:proofErr w:type="spellEnd"/>
    </w:p>
    <w:p w14:paraId="64EDC512" w14:textId="10AE3EA6" w:rsidR="000E4D25" w:rsidRDefault="000E4D25" w:rsidP="000E4D25">
      <w:pPr>
        <w:rPr>
          <w:lang w:eastAsia="es-CL"/>
        </w:rPr>
      </w:pPr>
    </w:p>
    <w:p w14:paraId="358D7ACF" w14:textId="3398C1C5" w:rsidR="005E3859" w:rsidRPr="005E3859" w:rsidRDefault="004D7712" w:rsidP="005E3859">
      <w:pPr>
        <w:rPr>
          <w:color w:val="000000" w:themeColor="text1"/>
          <w:sz w:val="28"/>
          <w:szCs w:val="28"/>
        </w:rPr>
      </w:pPr>
      <w:hyperlink w:anchor="_1-Instalación_de_Jenkins" w:history="1">
        <w:r w:rsidR="005E3859">
          <w:rPr>
            <w:rStyle w:val="Hipervnculo"/>
            <w:color w:val="000000" w:themeColor="text1"/>
            <w:sz w:val="28"/>
            <w:szCs w:val="28"/>
            <w:u w:val="none"/>
          </w:rPr>
          <w:t>1</w:t>
        </w:r>
        <w:r w:rsidR="005E3859" w:rsidRPr="005E3859">
          <w:rPr>
            <w:rStyle w:val="Hipervnculo"/>
            <w:color w:val="000000" w:themeColor="text1"/>
            <w:sz w:val="28"/>
            <w:szCs w:val="28"/>
            <w:u w:val="none"/>
          </w:rPr>
          <w:t>-Comp</w:t>
        </w:r>
      </w:hyperlink>
      <w:r w:rsidR="005E3859" w:rsidRPr="005E3859">
        <w:rPr>
          <w:rStyle w:val="Hipervnculo"/>
          <w:color w:val="000000" w:themeColor="text1"/>
          <w:sz w:val="28"/>
          <w:szCs w:val="28"/>
          <w:u w:val="none"/>
        </w:rPr>
        <w:t>ortamiento de JMETER en Carrito de compras con 10 usuarios simultáneos y tiempo de demora</w:t>
      </w:r>
      <w:r w:rsidR="005E3859" w:rsidRPr="005E3859">
        <w:rPr>
          <w:color w:val="000000" w:themeColor="text1"/>
          <w:sz w:val="28"/>
          <w:szCs w:val="28"/>
        </w:rPr>
        <w:t xml:space="preserve"> </w:t>
      </w:r>
    </w:p>
    <w:p w14:paraId="0FAD21E8" w14:textId="77777777" w:rsidR="005E3859" w:rsidRPr="00102CCC" w:rsidRDefault="005E3859" w:rsidP="005E3859">
      <w:pPr>
        <w:rPr>
          <w:color w:val="000000" w:themeColor="text1"/>
        </w:rPr>
      </w:pPr>
      <w:r>
        <w:rPr>
          <w:color w:val="000000" w:themeColor="text1"/>
        </w:rPr>
        <w:t>-Configuraciones iniciales para el test de carrito de compras</w:t>
      </w:r>
    </w:p>
    <w:p w14:paraId="7FFA786D" w14:textId="77777777" w:rsidR="005E3859" w:rsidRDefault="005E3859" w:rsidP="005E3859">
      <w:pPr>
        <w:rPr>
          <w:color w:val="000000" w:themeColor="text1"/>
          <w:sz w:val="28"/>
          <w:szCs w:val="28"/>
        </w:rPr>
      </w:pPr>
      <w:r>
        <w:rPr>
          <w:noProof/>
          <w:color w:val="000000" w:themeColor="text1"/>
          <w:sz w:val="28"/>
          <w:szCs w:val="28"/>
        </w:rPr>
        <w:drawing>
          <wp:inline distT="0" distB="0" distL="0" distR="0" wp14:anchorId="63D67F3F" wp14:editId="36DC7525">
            <wp:extent cx="5605780" cy="31648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46EAE1D0" w14:textId="77777777" w:rsidR="005E3859" w:rsidRPr="00054854" w:rsidRDefault="005E3859" w:rsidP="005E3859">
      <w:pPr>
        <w:rPr>
          <w:color w:val="000000" w:themeColor="text1"/>
        </w:rPr>
      </w:pPr>
      <w:r>
        <w:rPr>
          <w:color w:val="000000" w:themeColor="text1"/>
        </w:rPr>
        <w:t>-Usuarios simultaneos:10</w:t>
      </w:r>
    </w:p>
    <w:p w14:paraId="3BE5B7EA" w14:textId="77777777" w:rsidR="005E3859" w:rsidRDefault="005E3859" w:rsidP="005E3859">
      <w:pPr>
        <w:rPr>
          <w:color w:val="000000" w:themeColor="text1"/>
          <w:sz w:val="28"/>
          <w:szCs w:val="28"/>
        </w:rPr>
      </w:pPr>
      <w:r>
        <w:rPr>
          <w:noProof/>
          <w:color w:val="000000" w:themeColor="text1"/>
          <w:sz w:val="28"/>
          <w:szCs w:val="28"/>
        </w:rPr>
        <w:drawing>
          <wp:inline distT="0" distB="0" distL="0" distR="0" wp14:anchorId="4286DD70" wp14:editId="4AE9F917">
            <wp:extent cx="5605780" cy="3156585"/>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780" cy="3156585"/>
                    </a:xfrm>
                    <a:prstGeom prst="rect">
                      <a:avLst/>
                    </a:prstGeom>
                    <a:noFill/>
                    <a:ln>
                      <a:noFill/>
                    </a:ln>
                  </pic:spPr>
                </pic:pic>
              </a:graphicData>
            </a:graphic>
          </wp:inline>
        </w:drawing>
      </w:r>
    </w:p>
    <w:p w14:paraId="76CD4D31" w14:textId="77777777" w:rsidR="005E3859" w:rsidRDefault="005E3859" w:rsidP="005E3859">
      <w:pPr>
        <w:rPr>
          <w:color w:val="000000" w:themeColor="text1"/>
          <w:sz w:val="28"/>
          <w:szCs w:val="28"/>
        </w:rPr>
      </w:pPr>
    </w:p>
    <w:p w14:paraId="3D17520D" w14:textId="77777777" w:rsidR="005E3859" w:rsidRPr="00054854" w:rsidRDefault="005E3859" w:rsidP="00237C2C">
      <w:pPr>
        <w:spacing w:line="360" w:lineRule="auto"/>
        <w:rPr>
          <w:color w:val="000000" w:themeColor="text1"/>
        </w:rPr>
      </w:pPr>
      <w:r w:rsidRPr="00054854">
        <w:rPr>
          <w:color w:val="000000" w:themeColor="text1"/>
        </w:rPr>
        <w:t>-</w:t>
      </w:r>
      <w:r>
        <w:rPr>
          <w:color w:val="000000" w:themeColor="text1"/>
        </w:rPr>
        <w:t xml:space="preserve">Para el informe, se creó un test de tipo HTTP </w:t>
      </w:r>
      <w:proofErr w:type="spellStart"/>
      <w:r>
        <w:rPr>
          <w:color w:val="000000" w:themeColor="text1"/>
        </w:rPr>
        <w:t>Request</w:t>
      </w:r>
      <w:proofErr w:type="spellEnd"/>
      <w:r>
        <w:rPr>
          <w:color w:val="000000" w:themeColor="text1"/>
        </w:rPr>
        <w:t xml:space="preserve">, el link utilizado es el del proyecto semestral “Carrito de compras”: </w:t>
      </w:r>
      <w:r w:rsidRPr="00054854">
        <w:rPr>
          <w:color w:val="000000" w:themeColor="text1"/>
        </w:rPr>
        <w:t>http://localhost:8080/CarritoComprasWeb/Controlador?accion=Carrito</w:t>
      </w:r>
    </w:p>
    <w:p w14:paraId="42B3A34D" w14:textId="77777777" w:rsidR="005E3859" w:rsidRDefault="005E3859" w:rsidP="005E3859">
      <w:pPr>
        <w:rPr>
          <w:color w:val="000000" w:themeColor="text1"/>
          <w:sz w:val="28"/>
          <w:szCs w:val="28"/>
        </w:rPr>
      </w:pPr>
      <w:r>
        <w:rPr>
          <w:noProof/>
          <w:color w:val="000000" w:themeColor="text1"/>
          <w:sz w:val="28"/>
          <w:szCs w:val="28"/>
        </w:rPr>
        <w:drawing>
          <wp:inline distT="0" distB="0" distL="0" distR="0" wp14:anchorId="0D05B44F" wp14:editId="2EE30315">
            <wp:extent cx="5605780" cy="315658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5780" cy="3156585"/>
                    </a:xfrm>
                    <a:prstGeom prst="rect">
                      <a:avLst/>
                    </a:prstGeom>
                    <a:noFill/>
                    <a:ln>
                      <a:noFill/>
                    </a:ln>
                  </pic:spPr>
                </pic:pic>
              </a:graphicData>
            </a:graphic>
          </wp:inline>
        </w:drawing>
      </w:r>
    </w:p>
    <w:p w14:paraId="008C8E01" w14:textId="77777777" w:rsidR="005E3859" w:rsidRPr="00054854" w:rsidRDefault="005E3859" w:rsidP="005E3859">
      <w:pPr>
        <w:rPr>
          <w:color w:val="000000" w:themeColor="text1"/>
        </w:rPr>
      </w:pPr>
      <w:r>
        <w:rPr>
          <w:color w:val="000000" w:themeColor="text1"/>
        </w:rPr>
        <w:t>-Resultados de prueba de tipo tablas</w:t>
      </w:r>
    </w:p>
    <w:p w14:paraId="2B30655A" w14:textId="77777777" w:rsidR="005E3859" w:rsidRDefault="005E3859" w:rsidP="005E3859">
      <w:pPr>
        <w:rPr>
          <w:color w:val="000000" w:themeColor="text1"/>
          <w:sz w:val="28"/>
          <w:szCs w:val="28"/>
        </w:rPr>
      </w:pPr>
      <w:r>
        <w:rPr>
          <w:noProof/>
          <w:color w:val="000000" w:themeColor="text1"/>
          <w:sz w:val="28"/>
          <w:szCs w:val="28"/>
        </w:rPr>
        <w:drawing>
          <wp:inline distT="0" distB="0" distL="0" distR="0" wp14:anchorId="55FA01F0" wp14:editId="73292EB3">
            <wp:extent cx="5605780" cy="2950210"/>
            <wp:effectExtent l="0" t="0" r="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780" cy="2950210"/>
                    </a:xfrm>
                    <a:prstGeom prst="rect">
                      <a:avLst/>
                    </a:prstGeom>
                    <a:noFill/>
                    <a:ln>
                      <a:noFill/>
                    </a:ln>
                  </pic:spPr>
                </pic:pic>
              </a:graphicData>
            </a:graphic>
          </wp:inline>
        </w:drawing>
      </w:r>
    </w:p>
    <w:p w14:paraId="7AACEEE1" w14:textId="77777777" w:rsidR="005E3859" w:rsidRDefault="005E3859" w:rsidP="005E3859">
      <w:pPr>
        <w:rPr>
          <w:color w:val="000000" w:themeColor="text1"/>
          <w:sz w:val="28"/>
          <w:szCs w:val="28"/>
        </w:rPr>
      </w:pPr>
    </w:p>
    <w:p w14:paraId="57553A7D" w14:textId="77777777" w:rsidR="005E3859" w:rsidRDefault="005E3859" w:rsidP="005E3859">
      <w:pPr>
        <w:rPr>
          <w:color w:val="000000" w:themeColor="text1"/>
          <w:sz w:val="28"/>
          <w:szCs w:val="28"/>
        </w:rPr>
      </w:pPr>
    </w:p>
    <w:p w14:paraId="7BB1C2AB" w14:textId="77777777" w:rsidR="005E3859" w:rsidRPr="00054854" w:rsidRDefault="005E3859" w:rsidP="005E3859">
      <w:pPr>
        <w:rPr>
          <w:color w:val="000000" w:themeColor="text1"/>
        </w:rPr>
      </w:pPr>
      <w:r>
        <w:rPr>
          <w:color w:val="000000" w:themeColor="text1"/>
        </w:rPr>
        <w:t>-Resultados de prueba de tipo resumen, la prueba finalizo en un tiempo de 1.89Segundos.</w:t>
      </w:r>
    </w:p>
    <w:p w14:paraId="6D862496" w14:textId="77777777" w:rsidR="005E3859" w:rsidRDefault="005E3859" w:rsidP="005E3859">
      <w:pPr>
        <w:rPr>
          <w:color w:val="000000" w:themeColor="text1"/>
          <w:sz w:val="28"/>
          <w:szCs w:val="28"/>
        </w:rPr>
      </w:pPr>
      <w:r>
        <w:rPr>
          <w:noProof/>
          <w:color w:val="000000" w:themeColor="text1"/>
          <w:sz w:val="28"/>
          <w:szCs w:val="28"/>
        </w:rPr>
        <w:drawing>
          <wp:inline distT="0" distB="0" distL="0" distR="0" wp14:anchorId="0DF1730E" wp14:editId="02D79477">
            <wp:extent cx="5605780" cy="29419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780" cy="2941955"/>
                    </a:xfrm>
                    <a:prstGeom prst="rect">
                      <a:avLst/>
                    </a:prstGeom>
                    <a:noFill/>
                    <a:ln>
                      <a:noFill/>
                    </a:ln>
                  </pic:spPr>
                </pic:pic>
              </a:graphicData>
            </a:graphic>
          </wp:inline>
        </w:drawing>
      </w:r>
    </w:p>
    <w:p w14:paraId="4E36821B" w14:textId="77777777" w:rsidR="005E3859" w:rsidRPr="00102CCC" w:rsidRDefault="005E3859" w:rsidP="005E3859">
      <w:pPr>
        <w:rPr>
          <w:color w:val="000000" w:themeColor="text1"/>
          <w:sz w:val="28"/>
          <w:szCs w:val="28"/>
        </w:rPr>
      </w:pPr>
    </w:p>
    <w:p w14:paraId="1C2A2A24" w14:textId="6400640B" w:rsidR="005E3859" w:rsidRPr="005E3859" w:rsidRDefault="004D7712" w:rsidP="005E3859">
      <w:pPr>
        <w:rPr>
          <w:rStyle w:val="Hipervnculo"/>
          <w:color w:val="000000" w:themeColor="text1"/>
          <w:sz w:val="28"/>
          <w:szCs w:val="28"/>
          <w:u w:val="none"/>
        </w:rPr>
      </w:pPr>
      <w:hyperlink w:anchor="_3-Integración_de_SonarQube" w:history="1">
        <w:r w:rsidR="005E3859">
          <w:rPr>
            <w:rStyle w:val="Hipervnculo"/>
            <w:color w:val="000000" w:themeColor="text1"/>
            <w:sz w:val="28"/>
            <w:szCs w:val="28"/>
            <w:u w:val="none"/>
          </w:rPr>
          <w:t>2</w:t>
        </w:r>
        <w:r w:rsidR="005E3859" w:rsidRPr="005E3859">
          <w:rPr>
            <w:rStyle w:val="Hipervnculo"/>
            <w:color w:val="000000" w:themeColor="text1"/>
            <w:sz w:val="28"/>
            <w:szCs w:val="28"/>
            <w:u w:val="none"/>
          </w:rPr>
          <w:t>-</w:t>
        </w:r>
      </w:hyperlink>
      <w:r w:rsidR="005E3859" w:rsidRPr="005E3859">
        <w:rPr>
          <w:rStyle w:val="Hipervnculo"/>
          <w:color w:val="000000" w:themeColor="text1"/>
          <w:sz w:val="28"/>
          <w:szCs w:val="28"/>
          <w:u w:val="none"/>
        </w:rPr>
        <w:t xml:space="preserve">Comportamiento de JMETER con 10 usuarios simultáneos y un </w:t>
      </w:r>
      <w:proofErr w:type="spellStart"/>
      <w:r w:rsidR="005E3859" w:rsidRPr="005E3859">
        <w:rPr>
          <w:rStyle w:val="Hipervnculo"/>
          <w:color w:val="000000" w:themeColor="text1"/>
          <w:sz w:val="28"/>
          <w:szCs w:val="28"/>
          <w:u w:val="none"/>
        </w:rPr>
        <w:t>loop</w:t>
      </w:r>
      <w:proofErr w:type="spellEnd"/>
      <w:r w:rsidR="005E3859" w:rsidRPr="005E3859">
        <w:rPr>
          <w:rStyle w:val="Hipervnculo"/>
          <w:color w:val="000000" w:themeColor="text1"/>
          <w:sz w:val="28"/>
          <w:szCs w:val="28"/>
          <w:u w:val="none"/>
        </w:rPr>
        <w:t xml:space="preserve"> de 100 repeticiones</w:t>
      </w:r>
    </w:p>
    <w:p w14:paraId="189F62E0" w14:textId="77777777" w:rsidR="005E3859" w:rsidRPr="005E3859" w:rsidRDefault="005E3859" w:rsidP="005E3859">
      <w:pPr>
        <w:rPr>
          <w:rStyle w:val="Hipervnculo"/>
          <w:color w:val="000000" w:themeColor="text1"/>
          <w:u w:val="none"/>
        </w:rPr>
      </w:pPr>
      <w:r w:rsidRPr="005E3859">
        <w:rPr>
          <w:rStyle w:val="Hipervnculo"/>
          <w:color w:val="000000" w:themeColor="text1"/>
          <w:u w:val="none"/>
        </w:rPr>
        <w:t xml:space="preserve">-Configuración inicial de prueba </w:t>
      </w:r>
    </w:p>
    <w:p w14:paraId="35A0DCE7" w14:textId="77777777" w:rsidR="005E3859" w:rsidRDefault="005E3859" w:rsidP="005E3859">
      <w:pPr>
        <w:rPr>
          <w:color w:val="000000" w:themeColor="text1"/>
          <w:sz w:val="28"/>
          <w:szCs w:val="28"/>
        </w:rPr>
      </w:pPr>
      <w:r>
        <w:rPr>
          <w:rStyle w:val="Hipervnculo"/>
          <w:noProof/>
          <w:color w:val="000000" w:themeColor="text1"/>
          <w:sz w:val="28"/>
          <w:szCs w:val="28"/>
        </w:rPr>
        <w:drawing>
          <wp:inline distT="0" distB="0" distL="0" distR="0" wp14:anchorId="23674B6F" wp14:editId="4CC5AFA0">
            <wp:extent cx="5597525" cy="3164840"/>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525" cy="3164840"/>
                    </a:xfrm>
                    <a:prstGeom prst="rect">
                      <a:avLst/>
                    </a:prstGeom>
                    <a:noFill/>
                    <a:ln>
                      <a:noFill/>
                    </a:ln>
                  </pic:spPr>
                </pic:pic>
              </a:graphicData>
            </a:graphic>
          </wp:inline>
        </w:drawing>
      </w:r>
    </w:p>
    <w:p w14:paraId="7747663A" w14:textId="77777777" w:rsidR="005E3859" w:rsidRDefault="005E3859" w:rsidP="005E3859">
      <w:pPr>
        <w:rPr>
          <w:color w:val="000000" w:themeColor="text1"/>
          <w:sz w:val="28"/>
          <w:szCs w:val="28"/>
        </w:rPr>
      </w:pPr>
    </w:p>
    <w:p w14:paraId="0929B6E2" w14:textId="77777777" w:rsidR="005E3859" w:rsidRPr="00A40E2B" w:rsidRDefault="005E3859" w:rsidP="005E3859">
      <w:pPr>
        <w:rPr>
          <w:color w:val="000000" w:themeColor="text1"/>
        </w:rPr>
      </w:pPr>
      <w:r>
        <w:rPr>
          <w:color w:val="000000" w:themeColor="text1"/>
        </w:rPr>
        <w:t>-Resultado de prueba en tipo árbol</w:t>
      </w:r>
    </w:p>
    <w:p w14:paraId="2059C0AA" w14:textId="77777777" w:rsidR="005E3859" w:rsidRDefault="005E3859" w:rsidP="005E3859">
      <w:pPr>
        <w:rPr>
          <w:color w:val="000000" w:themeColor="text1"/>
          <w:sz w:val="28"/>
          <w:szCs w:val="28"/>
        </w:rPr>
      </w:pPr>
      <w:r>
        <w:rPr>
          <w:noProof/>
          <w:color w:val="000000" w:themeColor="text1"/>
          <w:sz w:val="28"/>
          <w:szCs w:val="28"/>
        </w:rPr>
        <w:drawing>
          <wp:inline distT="0" distB="0" distL="0" distR="0" wp14:anchorId="56EF76D9" wp14:editId="3BAF47FC">
            <wp:extent cx="5605780" cy="31648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2E40F4F4" w14:textId="77777777" w:rsidR="005E3859" w:rsidRPr="00A40E2B" w:rsidRDefault="005E3859" w:rsidP="005E3859">
      <w:pPr>
        <w:rPr>
          <w:color w:val="000000" w:themeColor="text1"/>
        </w:rPr>
      </w:pPr>
      <w:r>
        <w:rPr>
          <w:color w:val="000000" w:themeColor="text1"/>
          <w:sz w:val="28"/>
          <w:szCs w:val="28"/>
        </w:rPr>
        <w:t>-</w:t>
      </w:r>
      <w:r>
        <w:rPr>
          <w:color w:val="000000" w:themeColor="text1"/>
        </w:rPr>
        <w:t>Resultado de prueba en tipo resumen, la prueba fue exitosa y finalizo en un tiempo de 2.5 segundos</w:t>
      </w:r>
    </w:p>
    <w:p w14:paraId="0D01FB27" w14:textId="77777777" w:rsidR="005E3859" w:rsidRDefault="005E3859" w:rsidP="005E3859">
      <w:pPr>
        <w:rPr>
          <w:color w:val="000000" w:themeColor="text1"/>
          <w:sz w:val="28"/>
          <w:szCs w:val="28"/>
        </w:rPr>
      </w:pPr>
      <w:r>
        <w:rPr>
          <w:noProof/>
          <w:color w:val="000000" w:themeColor="text1"/>
          <w:sz w:val="28"/>
          <w:szCs w:val="28"/>
        </w:rPr>
        <w:drawing>
          <wp:inline distT="0" distB="0" distL="0" distR="0" wp14:anchorId="4E6970A1" wp14:editId="3E12A169">
            <wp:extent cx="5605780" cy="3156585"/>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3156585"/>
                    </a:xfrm>
                    <a:prstGeom prst="rect">
                      <a:avLst/>
                    </a:prstGeom>
                    <a:noFill/>
                    <a:ln>
                      <a:noFill/>
                    </a:ln>
                  </pic:spPr>
                </pic:pic>
              </a:graphicData>
            </a:graphic>
          </wp:inline>
        </w:drawing>
      </w:r>
    </w:p>
    <w:p w14:paraId="200CB7B9" w14:textId="77777777" w:rsidR="005E3859" w:rsidRDefault="005E3859" w:rsidP="005E3859">
      <w:pPr>
        <w:rPr>
          <w:color w:val="000000" w:themeColor="text1"/>
          <w:sz w:val="28"/>
          <w:szCs w:val="28"/>
        </w:rPr>
      </w:pPr>
    </w:p>
    <w:p w14:paraId="22F102A9" w14:textId="77777777" w:rsidR="005E3859" w:rsidRPr="00102CCC" w:rsidRDefault="005E3859" w:rsidP="005E3859">
      <w:pPr>
        <w:rPr>
          <w:color w:val="000000" w:themeColor="text1"/>
          <w:sz w:val="28"/>
          <w:szCs w:val="28"/>
        </w:rPr>
      </w:pPr>
    </w:p>
    <w:p w14:paraId="12FFC7B1" w14:textId="477C246C" w:rsidR="005E3859" w:rsidRPr="005E3859" w:rsidRDefault="004D7712" w:rsidP="005E3859">
      <w:pPr>
        <w:rPr>
          <w:rStyle w:val="Hipervnculo"/>
          <w:color w:val="000000" w:themeColor="text1"/>
          <w:sz w:val="28"/>
          <w:szCs w:val="28"/>
          <w:u w:val="none"/>
        </w:rPr>
      </w:pPr>
      <w:hyperlink w:anchor="_4-Informe_de_resultados" w:history="1">
        <w:r w:rsidR="005E3859">
          <w:rPr>
            <w:rStyle w:val="Hipervnculo"/>
            <w:color w:val="000000" w:themeColor="text1"/>
            <w:sz w:val="28"/>
            <w:szCs w:val="28"/>
            <w:u w:val="none"/>
          </w:rPr>
          <w:t>3</w:t>
        </w:r>
        <w:r w:rsidR="005E3859" w:rsidRPr="005E3859">
          <w:rPr>
            <w:rStyle w:val="Hipervnculo"/>
            <w:color w:val="000000" w:themeColor="text1"/>
            <w:sz w:val="28"/>
            <w:szCs w:val="28"/>
            <w:u w:val="none"/>
          </w:rPr>
          <w:t>-</w:t>
        </w:r>
      </w:hyperlink>
      <w:r w:rsidR="005E3859" w:rsidRPr="005E3859">
        <w:rPr>
          <w:rStyle w:val="Hipervnculo"/>
          <w:color w:val="000000" w:themeColor="text1"/>
          <w:sz w:val="28"/>
          <w:szCs w:val="28"/>
          <w:u w:val="none"/>
        </w:rPr>
        <w:t>Comprobando límites de usuarios simultáneos que soporta Carrito de compras</w:t>
      </w:r>
    </w:p>
    <w:p w14:paraId="799C90E9" w14:textId="77777777" w:rsidR="005E3859" w:rsidRPr="005E3859" w:rsidRDefault="005E3859" w:rsidP="005E3859">
      <w:pPr>
        <w:rPr>
          <w:color w:val="000000" w:themeColor="text1"/>
        </w:rPr>
      </w:pPr>
      <w:r w:rsidRPr="005E3859">
        <w:rPr>
          <w:rStyle w:val="Hipervnculo"/>
          <w:color w:val="000000" w:themeColor="text1"/>
          <w:u w:val="none"/>
        </w:rPr>
        <w:t>-Configuración inicial de pruebas con 100 usuarios simultáneos.</w:t>
      </w:r>
    </w:p>
    <w:p w14:paraId="06704305" w14:textId="77777777" w:rsidR="005E3859" w:rsidRDefault="005E3859" w:rsidP="005E3859">
      <w:pPr>
        <w:rPr>
          <w:sz w:val="28"/>
          <w:szCs w:val="28"/>
        </w:rPr>
      </w:pPr>
      <w:r>
        <w:rPr>
          <w:noProof/>
          <w:sz w:val="28"/>
          <w:szCs w:val="28"/>
        </w:rPr>
        <w:drawing>
          <wp:inline distT="0" distB="0" distL="0" distR="0" wp14:anchorId="6BC71993" wp14:editId="502D13D6">
            <wp:extent cx="5613400" cy="3164840"/>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3400" cy="3164840"/>
                    </a:xfrm>
                    <a:prstGeom prst="rect">
                      <a:avLst/>
                    </a:prstGeom>
                    <a:noFill/>
                    <a:ln>
                      <a:noFill/>
                    </a:ln>
                  </pic:spPr>
                </pic:pic>
              </a:graphicData>
            </a:graphic>
          </wp:inline>
        </w:drawing>
      </w:r>
    </w:p>
    <w:p w14:paraId="1BC7BA69" w14:textId="77777777" w:rsidR="005E3859" w:rsidRPr="00B120FF" w:rsidRDefault="005E3859" w:rsidP="005E3859">
      <w:pPr>
        <w:rPr>
          <w:color w:val="000000" w:themeColor="text1"/>
        </w:rPr>
      </w:pPr>
      <w:r>
        <w:rPr>
          <w:sz w:val="28"/>
          <w:szCs w:val="28"/>
        </w:rPr>
        <w:t>-</w:t>
      </w:r>
      <w:r>
        <w:rPr>
          <w:color w:val="000000" w:themeColor="text1"/>
        </w:rPr>
        <w:t xml:space="preserve">Resultado de </w:t>
      </w:r>
      <w:r w:rsidRPr="005E3859">
        <w:rPr>
          <w:color w:val="000000" w:themeColor="text1"/>
        </w:rPr>
        <w:t xml:space="preserve">prueba </w:t>
      </w:r>
      <w:r w:rsidRPr="005E3859">
        <w:rPr>
          <w:rStyle w:val="Hipervnculo"/>
          <w:color w:val="000000" w:themeColor="text1"/>
          <w:u w:val="none"/>
        </w:rPr>
        <w:t>con 100 usuarios</w:t>
      </w:r>
      <w:r>
        <w:rPr>
          <w:color w:val="000000" w:themeColor="text1"/>
        </w:rPr>
        <w:t xml:space="preserve"> en tipo resumen</w:t>
      </w:r>
    </w:p>
    <w:p w14:paraId="58470C55" w14:textId="77777777" w:rsidR="005E3859" w:rsidRDefault="005E3859" w:rsidP="005E3859">
      <w:pPr>
        <w:rPr>
          <w:sz w:val="28"/>
          <w:szCs w:val="28"/>
        </w:rPr>
      </w:pPr>
      <w:r>
        <w:rPr>
          <w:noProof/>
          <w:sz w:val="28"/>
          <w:szCs w:val="28"/>
        </w:rPr>
        <w:drawing>
          <wp:inline distT="0" distB="0" distL="0" distR="0" wp14:anchorId="6C5EE742" wp14:editId="0FDACC1C">
            <wp:extent cx="5597525" cy="3156585"/>
            <wp:effectExtent l="0" t="0" r="3175"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7525" cy="3156585"/>
                    </a:xfrm>
                    <a:prstGeom prst="rect">
                      <a:avLst/>
                    </a:prstGeom>
                    <a:noFill/>
                    <a:ln>
                      <a:noFill/>
                    </a:ln>
                  </pic:spPr>
                </pic:pic>
              </a:graphicData>
            </a:graphic>
          </wp:inline>
        </w:drawing>
      </w:r>
    </w:p>
    <w:p w14:paraId="38B10FF1" w14:textId="77777777" w:rsidR="005E3859" w:rsidRDefault="005E3859" w:rsidP="005E3859">
      <w:pPr>
        <w:rPr>
          <w:sz w:val="28"/>
          <w:szCs w:val="28"/>
        </w:rPr>
      </w:pPr>
    </w:p>
    <w:p w14:paraId="7BBD5C13" w14:textId="77777777" w:rsidR="005E3859" w:rsidRPr="00B120FF" w:rsidRDefault="005E3859" w:rsidP="005E3859">
      <w:pPr>
        <w:rPr>
          <w:color w:val="000000" w:themeColor="text1"/>
        </w:rPr>
      </w:pPr>
      <w:r>
        <w:rPr>
          <w:sz w:val="28"/>
          <w:szCs w:val="28"/>
        </w:rPr>
        <w:t>-</w:t>
      </w:r>
      <w:r>
        <w:rPr>
          <w:color w:val="000000" w:themeColor="text1"/>
        </w:rPr>
        <w:t xml:space="preserve">Resultado de prueba </w:t>
      </w:r>
      <w:r w:rsidRPr="005E3859">
        <w:rPr>
          <w:rStyle w:val="Hipervnculo"/>
          <w:color w:val="000000" w:themeColor="text1"/>
          <w:u w:val="none"/>
        </w:rPr>
        <w:t>con 100 usuarios</w:t>
      </w:r>
      <w:r>
        <w:rPr>
          <w:color w:val="000000" w:themeColor="text1"/>
        </w:rPr>
        <w:t xml:space="preserve"> en tipo tabla, prueba totalmente exitosa sin colapsos</w:t>
      </w:r>
    </w:p>
    <w:p w14:paraId="2A8248B4" w14:textId="77777777" w:rsidR="005E3859" w:rsidRDefault="005E3859" w:rsidP="005E3859">
      <w:pPr>
        <w:rPr>
          <w:sz w:val="28"/>
          <w:szCs w:val="28"/>
        </w:rPr>
      </w:pPr>
      <w:r>
        <w:rPr>
          <w:noProof/>
          <w:sz w:val="28"/>
          <w:szCs w:val="28"/>
        </w:rPr>
        <w:drawing>
          <wp:inline distT="0" distB="0" distL="0" distR="0" wp14:anchorId="57D50ED5" wp14:editId="23A6F838">
            <wp:extent cx="5605780" cy="31648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632BE859" w14:textId="77777777" w:rsidR="005E3859" w:rsidRPr="005E3859" w:rsidRDefault="005E3859" w:rsidP="005E3859">
      <w:pPr>
        <w:rPr>
          <w:color w:val="000000" w:themeColor="text1"/>
        </w:rPr>
      </w:pPr>
      <w:r w:rsidRPr="005E3859">
        <w:rPr>
          <w:rStyle w:val="Hipervnculo"/>
          <w:color w:val="000000" w:themeColor="text1"/>
          <w:u w:val="none"/>
        </w:rPr>
        <w:t>-Configuración inicial de pruebas con 1000 usuarios simultáneos.</w:t>
      </w:r>
    </w:p>
    <w:p w14:paraId="267D78B3" w14:textId="77777777" w:rsidR="005E3859" w:rsidRDefault="005E3859" w:rsidP="005E3859">
      <w:pPr>
        <w:rPr>
          <w:sz w:val="28"/>
          <w:szCs w:val="28"/>
        </w:rPr>
      </w:pPr>
      <w:r>
        <w:rPr>
          <w:noProof/>
          <w:sz w:val="28"/>
          <w:szCs w:val="28"/>
        </w:rPr>
        <w:drawing>
          <wp:inline distT="0" distB="0" distL="0" distR="0" wp14:anchorId="578D32F7" wp14:editId="5EE91787">
            <wp:extent cx="5597525" cy="3156585"/>
            <wp:effectExtent l="0" t="0" r="317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7525" cy="3156585"/>
                    </a:xfrm>
                    <a:prstGeom prst="rect">
                      <a:avLst/>
                    </a:prstGeom>
                    <a:noFill/>
                    <a:ln>
                      <a:noFill/>
                    </a:ln>
                  </pic:spPr>
                </pic:pic>
              </a:graphicData>
            </a:graphic>
          </wp:inline>
        </w:drawing>
      </w:r>
    </w:p>
    <w:p w14:paraId="368C20C0" w14:textId="77777777" w:rsidR="005E3859" w:rsidRDefault="005E3859" w:rsidP="005E3859">
      <w:pPr>
        <w:rPr>
          <w:sz w:val="28"/>
          <w:szCs w:val="28"/>
        </w:rPr>
      </w:pPr>
    </w:p>
    <w:p w14:paraId="38D148A8" w14:textId="77777777" w:rsidR="005E3859" w:rsidRDefault="005E3859" w:rsidP="005E3859">
      <w:pPr>
        <w:rPr>
          <w:sz w:val="28"/>
          <w:szCs w:val="28"/>
        </w:rPr>
      </w:pPr>
    </w:p>
    <w:p w14:paraId="4FDD25E1" w14:textId="77777777" w:rsidR="005E3859" w:rsidRDefault="005E3859" w:rsidP="005E3859">
      <w:pPr>
        <w:rPr>
          <w:sz w:val="28"/>
          <w:szCs w:val="28"/>
        </w:rPr>
      </w:pPr>
    </w:p>
    <w:p w14:paraId="72030233" w14:textId="77777777" w:rsidR="005E3859" w:rsidRPr="00B120FF" w:rsidRDefault="005E3859" w:rsidP="005E3859">
      <w:pPr>
        <w:rPr>
          <w:color w:val="000000" w:themeColor="text1"/>
        </w:rPr>
      </w:pPr>
      <w:r>
        <w:rPr>
          <w:sz w:val="28"/>
          <w:szCs w:val="28"/>
        </w:rPr>
        <w:t>-</w:t>
      </w:r>
      <w:r>
        <w:rPr>
          <w:color w:val="000000" w:themeColor="text1"/>
        </w:rPr>
        <w:t xml:space="preserve">Resultado de prueba </w:t>
      </w:r>
      <w:r w:rsidRPr="005E3859">
        <w:rPr>
          <w:rStyle w:val="Hipervnculo"/>
          <w:color w:val="000000" w:themeColor="text1"/>
          <w:u w:val="none"/>
        </w:rPr>
        <w:t>con 1000 usuarios</w:t>
      </w:r>
      <w:r>
        <w:rPr>
          <w:color w:val="000000" w:themeColor="text1"/>
        </w:rPr>
        <w:t xml:space="preserve"> en tipo resumen</w:t>
      </w:r>
    </w:p>
    <w:p w14:paraId="78785A15" w14:textId="77777777" w:rsidR="005E3859" w:rsidRDefault="005E3859" w:rsidP="005E3859">
      <w:pPr>
        <w:rPr>
          <w:sz w:val="28"/>
          <w:szCs w:val="28"/>
        </w:rPr>
      </w:pPr>
      <w:r>
        <w:rPr>
          <w:noProof/>
          <w:sz w:val="28"/>
          <w:szCs w:val="28"/>
        </w:rPr>
        <w:drawing>
          <wp:inline distT="0" distB="0" distL="0" distR="0" wp14:anchorId="2F38822A" wp14:editId="25E66338">
            <wp:extent cx="5597525" cy="3156585"/>
            <wp:effectExtent l="0" t="0" r="3175"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7525" cy="3156585"/>
                    </a:xfrm>
                    <a:prstGeom prst="rect">
                      <a:avLst/>
                    </a:prstGeom>
                    <a:noFill/>
                    <a:ln>
                      <a:noFill/>
                    </a:ln>
                  </pic:spPr>
                </pic:pic>
              </a:graphicData>
            </a:graphic>
          </wp:inline>
        </w:drawing>
      </w:r>
    </w:p>
    <w:p w14:paraId="3C24C5B3" w14:textId="77777777" w:rsidR="005E3859" w:rsidRPr="00B120FF" w:rsidRDefault="005E3859" w:rsidP="005E3859">
      <w:pPr>
        <w:rPr>
          <w:color w:val="000000" w:themeColor="text1"/>
        </w:rPr>
      </w:pPr>
      <w:r>
        <w:rPr>
          <w:sz w:val="28"/>
          <w:szCs w:val="28"/>
        </w:rPr>
        <w:t>-</w:t>
      </w:r>
      <w:r>
        <w:rPr>
          <w:color w:val="000000" w:themeColor="text1"/>
        </w:rPr>
        <w:t xml:space="preserve">Resultado de prueba </w:t>
      </w:r>
      <w:r w:rsidRPr="005E3859">
        <w:rPr>
          <w:rStyle w:val="Hipervnculo"/>
          <w:color w:val="000000" w:themeColor="text1"/>
          <w:u w:val="none"/>
        </w:rPr>
        <w:t>con 1000 usuarios</w:t>
      </w:r>
      <w:r>
        <w:rPr>
          <w:color w:val="000000" w:themeColor="text1"/>
        </w:rPr>
        <w:t xml:space="preserve"> en tipo tabla, prueba totalmente exitosa sin colapsos</w:t>
      </w:r>
    </w:p>
    <w:p w14:paraId="77B3C95A" w14:textId="27468A3A" w:rsidR="005E3859" w:rsidRDefault="005E3859" w:rsidP="005E3859">
      <w:pPr>
        <w:rPr>
          <w:sz w:val="28"/>
          <w:szCs w:val="28"/>
        </w:rPr>
      </w:pPr>
      <w:r>
        <w:rPr>
          <w:noProof/>
          <w:sz w:val="28"/>
          <w:szCs w:val="28"/>
        </w:rPr>
        <w:drawing>
          <wp:inline distT="0" distB="0" distL="0" distR="0" wp14:anchorId="12792CA5" wp14:editId="4DB26C7D">
            <wp:extent cx="5605780" cy="31648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47408951" w14:textId="77777777" w:rsidR="005E3859" w:rsidRPr="005E3859" w:rsidRDefault="005E3859" w:rsidP="005E3859">
      <w:pPr>
        <w:rPr>
          <w:color w:val="000000" w:themeColor="text1"/>
        </w:rPr>
      </w:pPr>
      <w:r w:rsidRPr="005E3859">
        <w:rPr>
          <w:rStyle w:val="Hipervnculo"/>
          <w:color w:val="000000" w:themeColor="text1"/>
          <w:u w:val="none"/>
        </w:rPr>
        <w:t>-Configuración inicial de pruebas con 10000 usuarios simultáneos.</w:t>
      </w:r>
    </w:p>
    <w:p w14:paraId="11E0B994" w14:textId="5831887E" w:rsidR="005E3859" w:rsidRDefault="005E3859" w:rsidP="005E3859">
      <w:pPr>
        <w:rPr>
          <w:sz w:val="28"/>
          <w:szCs w:val="28"/>
        </w:rPr>
      </w:pPr>
      <w:r>
        <w:rPr>
          <w:noProof/>
          <w:sz w:val="28"/>
          <w:szCs w:val="28"/>
        </w:rPr>
        <w:drawing>
          <wp:inline distT="0" distB="0" distL="0" distR="0" wp14:anchorId="50F8DA3D" wp14:editId="75D94666">
            <wp:extent cx="5605780" cy="31489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5780" cy="3148965"/>
                    </a:xfrm>
                    <a:prstGeom prst="rect">
                      <a:avLst/>
                    </a:prstGeom>
                    <a:noFill/>
                    <a:ln>
                      <a:noFill/>
                    </a:ln>
                  </pic:spPr>
                </pic:pic>
              </a:graphicData>
            </a:graphic>
          </wp:inline>
        </w:drawing>
      </w:r>
    </w:p>
    <w:p w14:paraId="7F4E372A" w14:textId="76A74DF3" w:rsidR="00237C2C" w:rsidRDefault="00237C2C" w:rsidP="005E3859">
      <w:pPr>
        <w:rPr>
          <w:sz w:val="28"/>
          <w:szCs w:val="28"/>
        </w:rPr>
      </w:pPr>
    </w:p>
    <w:p w14:paraId="0B6661AF" w14:textId="77777777" w:rsidR="00237C2C" w:rsidRDefault="00237C2C" w:rsidP="005E3859">
      <w:pPr>
        <w:rPr>
          <w:sz w:val="28"/>
          <w:szCs w:val="28"/>
        </w:rPr>
      </w:pPr>
    </w:p>
    <w:p w14:paraId="753C0B60" w14:textId="77777777" w:rsidR="005E3859" w:rsidRPr="00B120FF" w:rsidRDefault="005E3859" w:rsidP="005E3859">
      <w:pPr>
        <w:rPr>
          <w:color w:val="000000" w:themeColor="text1"/>
        </w:rPr>
      </w:pPr>
      <w:r>
        <w:rPr>
          <w:sz w:val="28"/>
          <w:szCs w:val="28"/>
        </w:rPr>
        <w:t>-</w:t>
      </w:r>
      <w:r>
        <w:rPr>
          <w:color w:val="000000" w:themeColor="text1"/>
        </w:rPr>
        <w:t xml:space="preserve">Resultado de prueba </w:t>
      </w:r>
      <w:r w:rsidRPr="005E3859">
        <w:rPr>
          <w:rStyle w:val="Hipervnculo"/>
          <w:color w:val="000000" w:themeColor="text1"/>
          <w:u w:val="none"/>
        </w:rPr>
        <w:t>con 10000 usuarios</w:t>
      </w:r>
      <w:r>
        <w:rPr>
          <w:color w:val="000000" w:themeColor="text1"/>
        </w:rPr>
        <w:t xml:space="preserve"> en tipo resumen</w:t>
      </w:r>
    </w:p>
    <w:p w14:paraId="1B8D4CF3" w14:textId="77777777" w:rsidR="005E3859" w:rsidRDefault="005E3859" w:rsidP="005E3859">
      <w:pPr>
        <w:rPr>
          <w:sz w:val="28"/>
          <w:szCs w:val="28"/>
        </w:rPr>
      </w:pPr>
      <w:r>
        <w:rPr>
          <w:noProof/>
          <w:sz w:val="28"/>
          <w:szCs w:val="28"/>
        </w:rPr>
        <w:drawing>
          <wp:inline distT="0" distB="0" distL="0" distR="0" wp14:anchorId="2B6EBB01" wp14:editId="5208EA42">
            <wp:extent cx="5613400" cy="3164840"/>
            <wp:effectExtent l="0" t="0" r="635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3400" cy="3164840"/>
                    </a:xfrm>
                    <a:prstGeom prst="rect">
                      <a:avLst/>
                    </a:prstGeom>
                    <a:noFill/>
                    <a:ln>
                      <a:noFill/>
                    </a:ln>
                  </pic:spPr>
                </pic:pic>
              </a:graphicData>
            </a:graphic>
          </wp:inline>
        </w:drawing>
      </w:r>
    </w:p>
    <w:p w14:paraId="6741D6B3" w14:textId="77777777" w:rsidR="005E3859" w:rsidRDefault="005E3859" w:rsidP="005E3859">
      <w:pPr>
        <w:rPr>
          <w:color w:val="000000" w:themeColor="text1"/>
        </w:rPr>
      </w:pPr>
      <w:r>
        <w:rPr>
          <w:sz w:val="28"/>
          <w:szCs w:val="28"/>
        </w:rPr>
        <w:t>-</w:t>
      </w:r>
      <w:r>
        <w:rPr>
          <w:color w:val="000000" w:themeColor="text1"/>
        </w:rPr>
        <w:t xml:space="preserve">Resultado de prueba </w:t>
      </w:r>
      <w:r w:rsidRPr="005E3859">
        <w:rPr>
          <w:rStyle w:val="Hipervnculo"/>
          <w:color w:val="000000" w:themeColor="text1"/>
          <w:u w:val="none"/>
        </w:rPr>
        <w:t>con 10000 usuarios</w:t>
      </w:r>
      <w:r>
        <w:rPr>
          <w:color w:val="000000" w:themeColor="text1"/>
        </w:rPr>
        <w:t xml:space="preserve"> en tipo tabla, la prueba ya muestra errores de carga y colapsos por la cantidad de usuarios simultáneos  </w:t>
      </w:r>
      <w:r>
        <w:rPr>
          <w:noProof/>
          <w:sz w:val="28"/>
          <w:szCs w:val="28"/>
        </w:rPr>
        <w:drawing>
          <wp:inline distT="0" distB="0" distL="0" distR="0" wp14:anchorId="3B0FB819" wp14:editId="651673EB">
            <wp:extent cx="5605780" cy="3156585"/>
            <wp:effectExtent l="0" t="0" r="0" b="571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5780" cy="3156585"/>
                    </a:xfrm>
                    <a:prstGeom prst="rect">
                      <a:avLst/>
                    </a:prstGeom>
                    <a:noFill/>
                    <a:ln>
                      <a:noFill/>
                    </a:ln>
                  </pic:spPr>
                </pic:pic>
              </a:graphicData>
            </a:graphic>
          </wp:inline>
        </w:drawing>
      </w:r>
    </w:p>
    <w:p w14:paraId="07A62A7E" w14:textId="77777777" w:rsidR="000E4D25" w:rsidRPr="000E4D25" w:rsidRDefault="000E4D25" w:rsidP="000E4D25">
      <w:pPr>
        <w:rPr>
          <w:lang w:eastAsia="es-CL"/>
        </w:rPr>
      </w:pPr>
    </w:p>
    <w:p w14:paraId="2E0ADBD8" w14:textId="65DD509B" w:rsidR="005E3859" w:rsidRPr="005E3859" w:rsidRDefault="005E3859" w:rsidP="005E3859">
      <w:pPr>
        <w:rPr>
          <w:rStyle w:val="Hipervnculo"/>
          <w:color w:val="000000" w:themeColor="text1"/>
          <w:sz w:val="28"/>
          <w:szCs w:val="28"/>
          <w:u w:val="none"/>
        </w:rPr>
      </w:pPr>
      <w:r>
        <w:rPr>
          <w:rStyle w:val="Hipervnculo"/>
          <w:color w:val="000000" w:themeColor="text1"/>
          <w:sz w:val="28"/>
          <w:szCs w:val="28"/>
          <w:u w:val="none"/>
        </w:rPr>
        <w:t>4</w:t>
      </w:r>
      <w:r w:rsidRPr="005E3859">
        <w:rPr>
          <w:rStyle w:val="Hipervnculo"/>
          <w:color w:val="000000" w:themeColor="text1"/>
          <w:sz w:val="28"/>
          <w:szCs w:val="28"/>
          <w:u w:val="none"/>
        </w:rPr>
        <w:t>-Muestra reporte HTML</w:t>
      </w:r>
    </w:p>
    <w:p w14:paraId="71A0B1F3" w14:textId="4F0D2B7A" w:rsidR="005E3859" w:rsidRPr="005E3859" w:rsidRDefault="005E3859" w:rsidP="005E3859">
      <w:pPr>
        <w:rPr>
          <w:color w:val="000000" w:themeColor="text1"/>
        </w:rPr>
      </w:pPr>
      <w:r w:rsidRPr="005E3859">
        <w:rPr>
          <w:rStyle w:val="Hipervnculo"/>
          <w:color w:val="000000" w:themeColor="text1"/>
          <w:u w:val="none"/>
        </w:rPr>
        <w:t>-Captura de pantalla de reporte HTML</w:t>
      </w:r>
    </w:p>
    <w:p w14:paraId="3CD7B83B" w14:textId="408091B5" w:rsidR="005E3859" w:rsidRDefault="005E3859" w:rsidP="005E3859">
      <w:pPr>
        <w:rPr>
          <w:sz w:val="28"/>
          <w:szCs w:val="28"/>
        </w:rPr>
      </w:pPr>
      <w:r>
        <w:rPr>
          <w:noProof/>
          <w:sz w:val="28"/>
          <w:szCs w:val="28"/>
        </w:rPr>
        <w:drawing>
          <wp:inline distT="0" distB="0" distL="0" distR="0" wp14:anchorId="3AC37A23" wp14:editId="78316E39">
            <wp:extent cx="5597525" cy="3037205"/>
            <wp:effectExtent l="0" t="0" r="3175"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7525" cy="3037205"/>
                    </a:xfrm>
                    <a:prstGeom prst="rect">
                      <a:avLst/>
                    </a:prstGeom>
                    <a:noFill/>
                    <a:ln>
                      <a:noFill/>
                    </a:ln>
                  </pic:spPr>
                </pic:pic>
              </a:graphicData>
            </a:graphic>
          </wp:inline>
        </w:drawing>
      </w:r>
    </w:p>
    <w:p w14:paraId="1F629822" w14:textId="77777777" w:rsidR="009C47D3" w:rsidRPr="00AD73CC" w:rsidRDefault="009C47D3" w:rsidP="005E3859">
      <w:pPr>
        <w:rPr>
          <w:sz w:val="28"/>
          <w:szCs w:val="28"/>
        </w:rPr>
      </w:pPr>
    </w:p>
    <w:p w14:paraId="3730DDEB" w14:textId="1EE68216" w:rsidR="000E4D25" w:rsidRDefault="000E4D25" w:rsidP="005C70FA"/>
    <w:p w14:paraId="0C193ABF" w14:textId="3EEF6011" w:rsidR="00352666" w:rsidRDefault="00352666" w:rsidP="005C70FA"/>
    <w:p w14:paraId="00454C3D" w14:textId="7D8A6E63" w:rsidR="00352666" w:rsidRDefault="00352666" w:rsidP="005C70FA"/>
    <w:p w14:paraId="42B9CEF1" w14:textId="6D44C8E4" w:rsidR="00352666" w:rsidRDefault="00352666" w:rsidP="005C70FA"/>
    <w:p w14:paraId="02DBCEC3" w14:textId="4597D319" w:rsidR="00352666" w:rsidRDefault="00352666" w:rsidP="005C70FA"/>
    <w:p w14:paraId="6C8A5221" w14:textId="117DA9FC" w:rsidR="00352666" w:rsidRDefault="00352666" w:rsidP="005C70FA"/>
    <w:p w14:paraId="1CEEF4E7" w14:textId="1635F8EB" w:rsidR="00352666" w:rsidRDefault="00352666" w:rsidP="005C70FA"/>
    <w:p w14:paraId="2F9B0F49" w14:textId="6AA63B09" w:rsidR="00352666" w:rsidRDefault="00352666" w:rsidP="005C70FA"/>
    <w:p w14:paraId="0633A81B" w14:textId="06C4D380" w:rsidR="00352666" w:rsidRDefault="00352666" w:rsidP="005C70FA"/>
    <w:p w14:paraId="47F2981C" w14:textId="40C2565E" w:rsidR="00352666" w:rsidRDefault="00352666" w:rsidP="005C70FA"/>
    <w:p w14:paraId="7A783913" w14:textId="77777777" w:rsidR="00352666" w:rsidRDefault="00352666" w:rsidP="005C70FA"/>
    <w:p w14:paraId="2F8FABF3" w14:textId="014D2B1B" w:rsidR="00352666" w:rsidRPr="00352666" w:rsidRDefault="00352666" w:rsidP="003E0F12">
      <w:pPr>
        <w:pStyle w:val="Ttulo1"/>
        <w:numPr>
          <w:ilvl w:val="0"/>
          <w:numId w:val="6"/>
        </w:numPr>
        <w:rPr>
          <w:rFonts w:eastAsia="Times New Roman"/>
          <w:lang w:eastAsia="es-CL"/>
        </w:rPr>
      </w:pPr>
      <w:bookmarkStart w:id="34" w:name="_Informe_resultados_casos"/>
      <w:bookmarkEnd w:id="34"/>
      <w:r w:rsidRPr="00352666">
        <w:rPr>
          <w:rFonts w:eastAsia="Times New Roman"/>
          <w:lang w:eastAsia="es-CL"/>
        </w:rPr>
        <w:t>Informe resultados casos de prueba ejecutados y propuestas de mejoras</w:t>
      </w:r>
    </w:p>
    <w:p w14:paraId="032B4F59" w14:textId="71328170" w:rsidR="00352666" w:rsidRDefault="00352666" w:rsidP="005C70FA"/>
    <w:p w14:paraId="237DFD61" w14:textId="77777777" w:rsidR="00352666" w:rsidRDefault="00352666" w:rsidP="001F4A74">
      <w:pPr>
        <w:spacing w:line="360" w:lineRule="auto"/>
        <w:rPr>
          <w:lang w:val="es-MX"/>
        </w:rPr>
      </w:pPr>
      <w:r>
        <w:rPr>
          <w:lang w:val="es-MX"/>
        </w:rPr>
        <w:t>En este informe se propondrá al equipo desarrollador del programa las mejoras que se podrían hacer para arreglar los casos de prueba fallidos en ambas iteraciones.</w:t>
      </w:r>
    </w:p>
    <w:p w14:paraId="336E3ED1" w14:textId="77777777" w:rsidR="00352666" w:rsidRDefault="00352666" w:rsidP="00352666">
      <w:pPr>
        <w:rPr>
          <w:lang w:val="es-MX"/>
        </w:rPr>
      </w:pPr>
    </w:p>
    <w:tbl>
      <w:tblPr>
        <w:tblStyle w:val="Tablaconcuadrcula"/>
        <w:tblW w:w="0" w:type="auto"/>
        <w:tblLook w:val="04A0" w:firstRow="1" w:lastRow="0" w:firstColumn="1" w:lastColumn="0" w:noHBand="0" w:noVBand="1"/>
      </w:tblPr>
      <w:tblGrid>
        <w:gridCol w:w="2942"/>
        <w:gridCol w:w="2943"/>
        <w:gridCol w:w="2943"/>
      </w:tblGrid>
      <w:tr w:rsidR="00352666" w14:paraId="55478EB6" w14:textId="77777777" w:rsidTr="00794C27">
        <w:tc>
          <w:tcPr>
            <w:tcW w:w="2942" w:type="dxa"/>
          </w:tcPr>
          <w:p w14:paraId="276CA3D4" w14:textId="77777777" w:rsidR="00352666" w:rsidRPr="00FA3FA5" w:rsidRDefault="00352666" w:rsidP="00794C27">
            <w:pPr>
              <w:rPr>
                <w:b/>
                <w:bCs/>
                <w:lang w:val="es-MX"/>
              </w:rPr>
            </w:pPr>
            <w:proofErr w:type="spellStart"/>
            <w:r w:rsidRPr="00FA3FA5">
              <w:rPr>
                <w:b/>
                <w:bCs/>
                <w:lang w:val="es-MX"/>
              </w:rPr>
              <w:t>N°</w:t>
            </w:r>
            <w:proofErr w:type="spellEnd"/>
            <w:r w:rsidRPr="00FA3FA5">
              <w:rPr>
                <w:b/>
                <w:bCs/>
                <w:lang w:val="es-MX"/>
              </w:rPr>
              <w:t xml:space="preserve"> de Prueba</w:t>
            </w:r>
          </w:p>
        </w:tc>
        <w:tc>
          <w:tcPr>
            <w:tcW w:w="2943" w:type="dxa"/>
          </w:tcPr>
          <w:p w14:paraId="0DD5D5EF" w14:textId="77777777" w:rsidR="00352666" w:rsidRPr="00FA3FA5" w:rsidRDefault="00352666" w:rsidP="00794C27">
            <w:pPr>
              <w:rPr>
                <w:b/>
                <w:bCs/>
                <w:lang w:val="es-MX"/>
              </w:rPr>
            </w:pPr>
            <w:r w:rsidRPr="00FA3FA5">
              <w:rPr>
                <w:b/>
                <w:bCs/>
                <w:lang w:val="es-MX"/>
              </w:rPr>
              <w:t>Descripción</w:t>
            </w:r>
          </w:p>
        </w:tc>
        <w:tc>
          <w:tcPr>
            <w:tcW w:w="2943" w:type="dxa"/>
          </w:tcPr>
          <w:p w14:paraId="5F7CE419" w14:textId="77777777" w:rsidR="00352666" w:rsidRPr="00FA3FA5" w:rsidRDefault="00352666" w:rsidP="00794C27">
            <w:pPr>
              <w:rPr>
                <w:b/>
                <w:bCs/>
                <w:lang w:val="es-MX"/>
              </w:rPr>
            </w:pPr>
            <w:r w:rsidRPr="00FA3FA5">
              <w:rPr>
                <w:b/>
                <w:bCs/>
                <w:lang w:val="es-MX"/>
              </w:rPr>
              <w:t>Propuesta</w:t>
            </w:r>
          </w:p>
        </w:tc>
      </w:tr>
      <w:tr w:rsidR="00352666" w14:paraId="5D529AC9" w14:textId="77777777" w:rsidTr="00794C27">
        <w:tc>
          <w:tcPr>
            <w:tcW w:w="2942" w:type="dxa"/>
          </w:tcPr>
          <w:p w14:paraId="353AD115" w14:textId="77777777" w:rsidR="00352666" w:rsidRDefault="00352666" w:rsidP="00794C27">
            <w:pPr>
              <w:jc w:val="both"/>
              <w:rPr>
                <w:lang w:val="es-MX"/>
              </w:rPr>
            </w:pPr>
            <w:r>
              <w:rPr>
                <w:lang w:val="es-MX"/>
              </w:rPr>
              <w:t>RF-8/Buscar Producto</w:t>
            </w:r>
          </w:p>
        </w:tc>
        <w:tc>
          <w:tcPr>
            <w:tcW w:w="2943" w:type="dxa"/>
          </w:tcPr>
          <w:p w14:paraId="2C73DADC" w14:textId="77777777" w:rsidR="00352666" w:rsidRDefault="00352666" w:rsidP="00794C27">
            <w:pPr>
              <w:jc w:val="both"/>
              <w:rPr>
                <w:lang w:val="es-MX"/>
              </w:rPr>
            </w:pPr>
            <w:r>
              <w:t>El usuario ingresa a la opción Home dentro del menú principal, el usuario ingresa en la opción buscar el nombre de un producto, el usuario presiona el botón “</w:t>
            </w:r>
            <w:proofErr w:type="spellStart"/>
            <w:r>
              <w:t>Search</w:t>
            </w:r>
            <w:proofErr w:type="spellEnd"/>
            <w:r>
              <w:t>” (Si el nombre del producto ingresado no se encuentra en la lista, el sistema deberá mostrar “producto no encontrado” como mensaje al usuario).</w:t>
            </w:r>
          </w:p>
        </w:tc>
        <w:tc>
          <w:tcPr>
            <w:tcW w:w="2943" w:type="dxa"/>
          </w:tcPr>
          <w:p w14:paraId="73A007A8" w14:textId="3873C4CA" w:rsidR="00352666" w:rsidRDefault="00352666" w:rsidP="00794C27">
            <w:pPr>
              <w:jc w:val="both"/>
              <w:rPr>
                <w:lang w:val="es-MX"/>
              </w:rPr>
            </w:pPr>
            <w:r>
              <w:rPr>
                <w:lang w:val="es-MX"/>
              </w:rPr>
              <w:t>Nuestra propuesta para mejorar este módulo es principalmente usar otro tipo de método para buscar el producto, ya que el módulo intenta buscar el producto no por su nombre sino por su código de identificación, también modificar el código del módulo en general ya que al momento de buscar un producto en sistema se cae.</w:t>
            </w:r>
          </w:p>
        </w:tc>
      </w:tr>
      <w:tr w:rsidR="00352666" w14:paraId="382ADC13" w14:textId="77777777" w:rsidTr="00794C27">
        <w:tc>
          <w:tcPr>
            <w:tcW w:w="2942" w:type="dxa"/>
          </w:tcPr>
          <w:p w14:paraId="4508FA72" w14:textId="77777777" w:rsidR="00352666" w:rsidRDefault="00352666" w:rsidP="00794C27">
            <w:pPr>
              <w:jc w:val="both"/>
              <w:rPr>
                <w:lang w:val="es-MX"/>
              </w:rPr>
            </w:pPr>
            <w:r>
              <w:rPr>
                <w:lang w:val="es-MX"/>
              </w:rPr>
              <w:t>RF-10/Cerrar sesión</w:t>
            </w:r>
          </w:p>
        </w:tc>
        <w:tc>
          <w:tcPr>
            <w:tcW w:w="2943" w:type="dxa"/>
          </w:tcPr>
          <w:p w14:paraId="047CB0B3" w14:textId="77777777" w:rsidR="00352666" w:rsidRDefault="00352666" w:rsidP="00794C27">
            <w:pPr>
              <w:jc w:val="both"/>
              <w:rPr>
                <w:lang w:val="es-MX"/>
              </w:rPr>
            </w:pPr>
            <w:r>
              <w:t>Una vez el proceso de iniciar sesión ha sido completado, la página se refrescará para mostrar el nuevo menú el cual incluye el botón "Cerrar sesión". Una vez el usuario decida que quiere abandonar la sesión, este deberá presionar el botón "Cerrar sesión" para poder salir.</w:t>
            </w:r>
          </w:p>
        </w:tc>
        <w:tc>
          <w:tcPr>
            <w:tcW w:w="2943" w:type="dxa"/>
          </w:tcPr>
          <w:p w14:paraId="3E9368DE" w14:textId="0FEAFF8E" w:rsidR="00352666" w:rsidRDefault="00352666" w:rsidP="00794C27">
            <w:pPr>
              <w:jc w:val="both"/>
              <w:rPr>
                <w:lang w:val="es-MX"/>
              </w:rPr>
            </w:pPr>
            <w:r>
              <w:rPr>
                <w:lang w:val="es-MX"/>
              </w:rPr>
              <w:t xml:space="preserve">La propuesta para este módulo es solamente hacer que el código te redireccione a la página principal una vez se ha cerrado sesión, ya que al momento de cerrar sesión se muestra una página en blanco. Al no saber realmente que es lo que sucede al cerrar sesión gracias al problema dicho anteriormente, no se puede dar un </w:t>
            </w:r>
            <w:proofErr w:type="spellStart"/>
            <w:r>
              <w:rPr>
                <w:lang w:val="es-MX"/>
              </w:rPr>
              <w:t>feedback</w:t>
            </w:r>
            <w:proofErr w:type="spellEnd"/>
            <w:r>
              <w:rPr>
                <w:lang w:val="es-MX"/>
              </w:rPr>
              <w:t xml:space="preserve"> verdadero, ya que podría haber más problemas que solamente una pestaña en blanco.</w:t>
            </w:r>
          </w:p>
        </w:tc>
      </w:tr>
      <w:tr w:rsidR="00352666" w14:paraId="6AE1D575" w14:textId="77777777" w:rsidTr="00794C27">
        <w:tc>
          <w:tcPr>
            <w:tcW w:w="2942" w:type="dxa"/>
          </w:tcPr>
          <w:p w14:paraId="5F498D0F" w14:textId="77777777" w:rsidR="00352666" w:rsidRDefault="00352666" w:rsidP="00794C27">
            <w:pPr>
              <w:jc w:val="both"/>
              <w:rPr>
                <w:lang w:val="es-MX"/>
              </w:rPr>
            </w:pPr>
            <w:r>
              <w:rPr>
                <w:lang w:val="es-MX"/>
              </w:rPr>
              <w:t>RF-13/Precio igual a 0</w:t>
            </w:r>
          </w:p>
        </w:tc>
        <w:tc>
          <w:tcPr>
            <w:tcW w:w="2943" w:type="dxa"/>
          </w:tcPr>
          <w:p w14:paraId="23B54F38" w14:textId="77777777" w:rsidR="00352666" w:rsidRDefault="00352666" w:rsidP="00794C27">
            <w:pPr>
              <w:jc w:val="both"/>
              <w:rPr>
                <w:lang w:val="es-MX"/>
              </w:rPr>
            </w:pPr>
            <w:r>
              <w:t>Para modificar el precio de un producto o agregar un producto nuevo se debe iniciar sesión, buscar el módulo de "Producto" en el menú principal, Ingresar los datos en los campos requeridos y presionar el botón "agregar" o "modificar" dependiendo que se quiera hacer</w:t>
            </w:r>
          </w:p>
        </w:tc>
        <w:tc>
          <w:tcPr>
            <w:tcW w:w="2943" w:type="dxa"/>
          </w:tcPr>
          <w:p w14:paraId="7DACD7DB" w14:textId="77777777" w:rsidR="00352666" w:rsidRDefault="00352666" w:rsidP="00794C27">
            <w:pPr>
              <w:jc w:val="both"/>
              <w:rPr>
                <w:lang w:val="es-MX"/>
              </w:rPr>
            </w:pPr>
            <w:r>
              <w:rPr>
                <w:lang w:val="es-MX"/>
              </w:rPr>
              <w:t>Se propone agregar una variable que impida que el precio de un producto sea igual a 0, como también modificar la BD para que el campo de “Precio” sea mayor a 0.</w:t>
            </w:r>
          </w:p>
        </w:tc>
      </w:tr>
      <w:tr w:rsidR="00352666" w14:paraId="6BCCB4E6" w14:textId="77777777" w:rsidTr="00794C27">
        <w:tc>
          <w:tcPr>
            <w:tcW w:w="2942" w:type="dxa"/>
          </w:tcPr>
          <w:p w14:paraId="74C6CEBB" w14:textId="77777777" w:rsidR="00352666" w:rsidRDefault="00352666" w:rsidP="00794C27">
            <w:pPr>
              <w:jc w:val="both"/>
              <w:rPr>
                <w:lang w:val="es-MX"/>
              </w:rPr>
            </w:pPr>
            <w:r>
              <w:rPr>
                <w:lang w:val="es-MX"/>
              </w:rPr>
              <w:t>RF-14/Stock de Producto nuevo Igual a 0</w:t>
            </w:r>
          </w:p>
        </w:tc>
        <w:tc>
          <w:tcPr>
            <w:tcW w:w="2943" w:type="dxa"/>
          </w:tcPr>
          <w:p w14:paraId="09F5C510" w14:textId="77777777" w:rsidR="00352666" w:rsidRDefault="00352666" w:rsidP="00794C27">
            <w:pPr>
              <w:jc w:val="both"/>
              <w:rPr>
                <w:lang w:val="es-MX"/>
              </w:rPr>
            </w:pPr>
            <w:r>
              <w:t>Para modificar el stock de un producto o agregar un producto nuevo se debe iniciar sesión, buscar el módulo de "Producto" en el menú principal, Ingresar los datos en los campos requeridos y presionar el botón "agregar" o "modificar" dependiendo que se quiera hacer</w:t>
            </w:r>
          </w:p>
        </w:tc>
        <w:tc>
          <w:tcPr>
            <w:tcW w:w="2943" w:type="dxa"/>
          </w:tcPr>
          <w:p w14:paraId="3495A44C" w14:textId="77777777" w:rsidR="00352666" w:rsidRDefault="00352666" w:rsidP="00794C27">
            <w:pPr>
              <w:jc w:val="both"/>
              <w:rPr>
                <w:lang w:val="es-MX"/>
              </w:rPr>
            </w:pPr>
            <w:r>
              <w:rPr>
                <w:lang w:val="es-MX"/>
              </w:rPr>
              <w:t>Al igual que la propuesta del precio, se sugiere agregar alguna variable, pero con una importante modificación. La variable debería hacer que solamente un producto agregado recientemente tenga la restricción de un stock igual a 0, ya que un producto que tenía un stock anteriormente pero ahora está en 0 se vería afectado.</w:t>
            </w:r>
          </w:p>
        </w:tc>
      </w:tr>
    </w:tbl>
    <w:p w14:paraId="1E9EDB84" w14:textId="5C126717" w:rsidR="00352666" w:rsidRDefault="00352666" w:rsidP="005C70FA"/>
    <w:p w14:paraId="4909C761" w14:textId="1732AEE8" w:rsidR="002C0043" w:rsidRDefault="002C0043" w:rsidP="005C70FA"/>
    <w:p w14:paraId="0E6CA585" w14:textId="344FBDEF" w:rsidR="002C0043" w:rsidRDefault="002C0043" w:rsidP="003E0F12">
      <w:pPr>
        <w:pStyle w:val="Ttulo1"/>
        <w:numPr>
          <w:ilvl w:val="0"/>
          <w:numId w:val="6"/>
        </w:numPr>
      </w:pPr>
      <w:bookmarkStart w:id="35" w:name="_Conclusión"/>
      <w:bookmarkEnd w:id="35"/>
      <w:r>
        <w:t>Conclusión</w:t>
      </w:r>
    </w:p>
    <w:p w14:paraId="475209EB" w14:textId="31536951" w:rsidR="002C0043" w:rsidRDefault="002C0043" w:rsidP="002C0043"/>
    <w:p w14:paraId="1098B0D9" w14:textId="51571523" w:rsidR="000B6571" w:rsidRDefault="00EC722E" w:rsidP="000B6571">
      <w:pPr>
        <w:spacing w:line="360" w:lineRule="auto"/>
      </w:pPr>
      <w:r>
        <w:t xml:space="preserve">De acuerdo con lo señalado y los resultados </w:t>
      </w:r>
      <w:r w:rsidR="001F4A74">
        <w:t>demostrados, podemos</w:t>
      </w:r>
      <w:r w:rsidR="000B6571">
        <w:t xml:space="preserve"> acertar que sin duda la calidad de un sistema es de gran importancia para el desarrollo del mismo, ya que es indispensable para un profesional entregar un producto de alta calidad y valor, los cuales se pueden pulir gracias a diferentes técnicas de calidad como las señaladas en este informe.  </w:t>
      </w:r>
    </w:p>
    <w:p w14:paraId="1F631553" w14:textId="77777777" w:rsidR="007E3DC8" w:rsidRPr="002C0043" w:rsidRDefault="007E3DC8" w:rsidP="002C0043"/>
    <w:p w14:paraId="6528E844" w14:textId="74D2A77C" w:rsidR="002C0043" w:rsidRPr="005C70FA" w:rsidRDefault="002C0043" w:rsidP="003E0F12">
      <w:pPr>
        <w:pStyle w:val="Ttulo1"/>
        <w:numPr>
          <w:ilvl w:val="0"/>
          <w:numId w:val="6"/>
        </w:numPr>
      </w:pPr>
      <w:bookmarkStart w:id="36" w:name="_Bibliografía"/>
      <w:bookmarkEnd w:id="36"/>
      <w:r>
        <w:t>Bibliografía</w:t>
      </w:r>
    </w:p>
    <w:sectPr w:rsidR="002C0043" w:rsidRPr="005C70FA" w:rsidSect="001F4A74">
      <w:headerReference w:type="default" r:id="rId32"/>
      <w:footerReference w:type="default" r:id="rId33"/>
      <w:pgSz w:w="12240" w:h="15840"/>
      <w:pgMar w:top="1701" w:right="1134" w:bottom="1701"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3D19A" w14:textId="77777777" w:rsidR="004D7712" w:rsidRDefault="004D7712" w:rsidP="005C70FA">
      <w:pPr>
        <w:spacing w:after="0" w:line="240" w:lineRule="auto"/>
      </w:pPr>
      <w:r>
        <w:separator/>
      </w:r>
    </w:p>
  </w:endnote>
  <w:endnote w:type="continuationSeparator" w:id="0">
    <w:p w14:paraId="54FD3A99" w14:textId="77777777" w:rsidR="004D7712" w:rsidRDefault="004D7712" w:rsidP="005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EF2A7" w14:textId="77777777" w:rsidR="001F4A74" w:rsidRPr="001F4A74" w:rsidRDefault="001F4A74">
    <w:pPr>
      <w:pStyle w:val="Piedepgina"/>
      <w:jc w:val="right"/>
      <w:rPr>
        <w:sz w:val="18"/>
        <w:szCs w:val="18"/>
      </w:rPr>
    </w:pPr>
    <w:r w:rsidRPr="001F4A74">
      <w:rPr>
        <w:color w:val="4472C4" w:themeColor="accent1"/>
        <w:sz w:val="18"/>
        <w:szCs w:val="18"/>
        <w:lang w:val="es-ES"/>
      </w:rPr>
      <w:t xml:space="preserve">pág. </w:t>
    </w:r>
    <w:r w:rsidRPr="001F4A74">
      <w:rPr>
        <w:color w:val="4472C4" w:themeColor="accent1"/>
        <w:sz w:val="18"/>
        <w:szCs w:val="18"/>
      </w:rPr>
      <w:fldChar w:fldCharType="begin"/>
    </w:r>
    <w:r w:rsidRPr="001F4A74">
      <w:rPr>
        <w:color w:val="4472C4" w:themeColor="accent1"/>
        <w:sz w:val="18"/>
        <w:szCs w:val="18"/>
      </w:rPr>
      <w:instrText>PAGE  \* Arabic</w:instrText>
    </w:r>
    <w:r w:rsidRPr="001F4A74">
      <w:rPr>
        <w:color w:val="4472C4" w:themeColor="accent1"/>
        <w:sz w:val="18"/>
        <w:szCs w:val="18"/>
      </w:rPr>
      <w:fldChar w:fldCharType="separate"/>
    </w:r>
    <w:r w:rsidRPr="001F4A74">
      <w:rPr>
        <w:color w:val="4472C4" w:themeColor="accent1"/>
        <w:sz w:val="18"/>
        <w:szCs w:val="18"/>
        <w:lang w:val="es-ES"/>
      </w:rPr>
      <w:t>1</w:t>
    </w:r>
    <w:r w:rsidRPr="001F4A74">
      <w:rPr>
        <w:color w:val="4472C4" w:themeColor="accent1"/>
        <w:sz w:val="18"/>
        <w:szCs w:val="18"/>
      </w:rPr>
      <w:fldChar w:fldCharType="end"/>
    </w:r>
  </w:p>
  <w:p w14:paraId="4E6BA785" w14:textId="77777777" w:rsidR="005C70FA" w:rsidRDefault="005C70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BBF4A" w14:textId="77777777" w:rsidR="004D7712" w:rsidRDefault="004D7712" w:rsidP="005C70FA">
      <w:pPr>
        <w:spacing w:after="0" w:line="240" w:lineRule="auto"/>
      </w:pPr>
      <w:r>
        <w:separator/>
      </w:r>
    </w:p>
  </w:footnote>
  <w:footnote w:type="continuationSeparator" w:id="0">
    <w:p w14:paraId="4A3AE7AE" w14:textId="77777777" w:rsidR="004D7712" w:rsidRDefault="004D7712" w:rsidP="005C7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text1" w:themeTint="80"/>
      </w:rPr>
      <w:alias w:val="Título"/>
      <w:tag w:val=""/>
      <w:id w:val="1116400235"/>
      <w:placeholder>
        <w:docPart w:val="9631C87DB696471D870F09E4B48AB1F1"/>
      </w:placeholder>
      <w:dataBinding w:prefixMappings="xmlns:ns0='http://purl.org/dc/elements/1.1/' xmlns:ns1='http://schemas.openxmlformats.org/package/2006/metadata/core-properties' " w:xpath="/ns1:coreProperties[1]/ns0:title[1]" w:storeItemID="{6C3C8BC8-F283-45AE-878A-BAB7291924A1}"/>
      <w:text/>
    </w:sdtPr>
    <w:sdtEndPr/>
    <w:sdtContent>
      <w:p w14:paraId="4389E4D2" w14:textId="09945FDA" w:rsidR="005C70FA" w:rsidRDefault="00636284">
        <w:pPr>
          <w:pStyle w:val="Encabezado"/>
          <w:jc w:val="right"/>
          <w:rPr>
            <w:color w:val="7F7F7F" w:themeColor="text1" w:themeTint="80"/>
          </w:rPr>
        </w:pPr>
        <w:r>
          <w:rPr>
            <w:color w:val="7F7F7F" w:themeColor="text1" w:themeTint="80"/>
          </w:rPr>
          <w:t>Técnicas de calidad de software</w:t>
        </w:r>
      </w:p>
    </w:sdtContent>
  </w:sdt>
  <w:p w14:paraId="71CD2E0E" w14:textId="405C971E" w:rsidR="005C70FA" w:rsidRDefault="009C47D3">
    <w:pPr>
      <w:pStyle w:val="Encabezado"/>
    </w:pPr>
    <w:r>
      <w:rPr>
        <w:noProof/>
      </w:rPr>
      <w:drawing>
        <wp:anchor distT="0" distB="0" distL="114300" distR="114300" simplePos="0" relativeHeight="251658240" behindDoc="1" locked="0" layoutInCell="1" allowOverlap="1" wp14:anchorId="0D869E66" wp14:editId="007A19ED">
          <wp:simplePos x="0" y="0"/>
          <wp:positionH relativeFrom="column">
            <wp:posOffset>-746760</wp:posOffset>
          </wp:positionH>
          <wp:positionV relativeFrom="topMargin">
            <wp:posOffset>381000</wp:posOffset>
          </wp:positionV>
          <wp:extent cx="1847850" cy="454660"/>
          <wp:effectExtent l="0" t="0" r="0" b="254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47850" cy="4546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071E9"/>
    <w:multiLevelType w:val="multilevel"/>
    <w:tmpl w:val="A36E2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6C3CB8"/>
    <w:multiLevelType w:val="multilevel"/>
    <w:tmpl w:val="3C7A7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C349A2"/>
    <w:multiLevelType w:val="hybridMultilevel"/>
    <w:tmpl w:val="8370D22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38D2023A"/>
    <w:multiLevelType w:val="hybridMultilevel"/>
    <w:tmpl w:val="298C56F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58A44ED6"/>
    <w:multiLevelType w:val="multilevel"/>
    <w:tmpl w:val="4216B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EF01A3"/>
    <w:multiLevelType w:val="hybridMultilevel"/>
    <w:tmpl w:val="F2E24EC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5DB404C6"/>
    <w:multiLevelType w:val="hybridMultilevel"/>
    <w:tmpl w:val="8370D22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66C55922"/>
    <w:multiLevelType w:val="hybridMultilevel"/>
    <w:tmpl w:val="8370D22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682E00D4"/>
    <w:multiLevelType w:val="hybridMultilevel"/>
    <w:tmpl w:val="67A8107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6D103DE3"/>
    <w:multiLevelType w:val="hybridMultilevel"/>
    <w:tmpl w:val="8370D22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74CE4A2A"/>
    <w:multiLevelType w:val="hybridMultilevel"/>
    <w:tmpl w:val="E6F285C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7961515C"/>
    <w:multiLevelType w:val="hybridMultilevel"/>
    <w:tmpl w:val="85D6D11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7ABF40AC"/>
    <w:multiLevelType w:val="hybridMultilevel"/>
    <w:tmpl w:val="97A29760"/>
    <w:lvl w:ilvl="0" w:tplc="340A000F">
      <w:start w:val="1"/>
      <w:numFmt w:val="decimal"/>
      <w:lvlText w:val="%1."/>
      <w:lvlJc w:val="left"/>
      <w:pPr>
        <w:ind w:left="1305" w:hanging="360"/>
      </w:pPr>
    </w:lvl>
    <w:lvl w:ilvl="1" w:tplc="340A0019" w:tentative="1">
      <w:start w:val="1"/>
      <w:numFmt w:val="lowerLetter"/>
      <w:lvlText w:val="%2."/>
      <w:lvlJc w:val="left"/>
      <w:pPr>
        <w:ind w:left="2025" w:hanging="360"/>
      </w:pPr>
    </w:lvl>
    <w:lvl w:ilvl="2" w:tplc="340A001B" w:tentative="1">
      <w:start w:val="1"/>
      <w:numFmt w:val="lowerRoman"/>
      <w:lvlText w:val="%3."/>
      <w:lvlJc w:val="right"/>
      <w:pPr>
        <w:ind w:left="2745" w:hanging="180"/>
      </w:pPr>
    </w:lvl>
    <w:lvl w:ilvl="3" w:tplc="340A000F" w:tentative="1">
      <w:start w:val="1"/>
      <w:numFmt w:val="decimal"/>
      <w:lvlText w:val="%4."/>
      <w:lvlJc w:val="left"/>
      <w:pPr>
        <w:ind w:left="3465" w:hanging="360"/>
      </w:pPr>
    </w:lvl>
    <w:lvl w:ilvl="4" w:tplc="340A0019" w:tentative="1">
      <w:start w:val="1"/>
      <w:numFmt w:val="lowerLetter"/>
      <w:lvlText w:val="%5."/>
      <w:lvlJc w:val="left"/>
      <w:pPr>
        <w:ind w:left="4185" w:hanging="360"/>
      </w:pPr>
    </w:lvl>
    <w:lvl w:ilvl="5" w:tplc="340A001B" w:tentative="1">
      <w:start w:val="1"/>
      <w:numFmt w:val="lowerRoman"/>
      <w:lvlText w:val="%6."/>
      <w:lvlJc w:val="right"/>
      <w:pPr>
        <w:ind w:left="4905" w:hanging="180"/>
      </w:pPr>
    </w:lvl>
    <w:lvl w:ilvl="6" w:tplc="340A000F" w:tentative="1">
      <w:start w:val="1"/>
      <w:numFmt w:val="decimal"/>
      <w:lvlText w:val="%7."/>
      <w:lvlJc w:val="left"/>
      <w:pPr>
        <w:ind w:left="5625" w:hanging="360"/>
      </w:pPr>
    </w:lvl>
    <w:lvl w:ilvl="7" w:tplc="340A0019" w:tentative="1">
      <w:start w:val="1"/>
      <w:numFmt w:val="lowerLetter"/>
      <w:lvlText w:val="%8."/>
      <w:lvlJc w:val="left"/>
      <w:pPr>
        <w:ind w:left="6345" w:hanging="360"/>
      </w:pPr>
    </w:lvl>
    <w:lvl w:ilvl="8" w:tplc="340A001B" w:tentative="1">
      <w:start w:val="1"/>
      <w:numFmt w:val="lowerRoman"/>
      <w:lvlText w:val="%9."/>
      <w:lvlJc w:val="right"/>
      <w:pPr>
        <w:ind w:left="7065" w:hanging="180"/>
      </w:pPr>
    </w:lvl>
  </w:abstractNum>
  <w:num w:numId="1">
    <w:abstractNumId w:val="4"/>
  </w:num>
  <w:num w:numId="2">
    <w:abstractNumId w:val="0"/>
  </w:num>
  <w:num w:numId="3">
    <w:abstractNumId w:val="12"/>
  </w:num>
  <w:num w:numId="4">
    <w:abstractNumId w:val="11"/>
  </w:num>
  <w:num w:numId="5">
    <w:abstractNumId w:val="9"/>
  </w:num>
  <w:num w:numId="6">
    <w:abstractNumId w:val="1"/>
  </w:num>
  <w:num w:numId="7">
    <w:abstractNumId w:val="6"/>
  </w:num>
  <w:num w:numId="8">
    <w:abstractNumId w:val="10"/>
  </w:num>
  <w:num w:numId="9">
    <w:abstractNumId w:val="7"/>
  </w:num>
  <w:num w:numId="10">
    <w:abstractNumId w:val="2"/>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291"/>
    <w:rsid w:val="000B6571"/>
    <w:rsid w:val="000E4D25"/>
    <w:rsid w:val="00193A78"/>
    <w:rsid w:val="001F4A74"/>
    <w:rsid w:val="00204291"/>
    <w:rsid w:val="00237C2C"/>
    <w:rsid w:val="002C0043"/>
    <w:rsid w:val="002F5CF1"/>
    <w:rsid w:val="00352666"/>
    <w:rsid w:val="003A661A"/>
    <w:rsid w:val="003E0F12"/>
    <w:rsid w:val="00472B09"/>
    <w:rsid w:val="00490F2D"/>
    <w:rsid w:val="004D7712"/>
    <w:rsid w:val="005C70FA"/>
    <w:rsid w:val="005E3859"/>
    <w:rsid w:val="00636284"/>
    <w:rsid w:val="007E3DC8"/>
    <w:rsid w:val="00823211"/>
    <w:rsid w:val="00855137"/>
    <w:rsid w:val="00940B8B"/>
    <w:rsid w:val="009853D0"/>
    <w:rsid w:val="009C47D3"/>
    <w:rsid w:val="00A55B12"/>
    <w:rsid w:val="00A86AC1"/>
    <w:rsid w:val="00B2650E"/>
    <w:rsid w:val="00BD3364"/>
    <w:rsid w:val="00BF6EA4"/>
    <w:rsid w:val="00C14830"/>
    <w:rsid w:val="00C97150"/>
    <w:rsid w:val="00D966B2"/>
    <w:rsid w:val="00DF65E8"/>
    <w:rsid w:val="00EC722E"/>
    <w:rsid w:val="00ED2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000B3"/>
  <w15:chartTrackingRefBased/>
  <w15:docId w15:val="{070F7275-B893-4568-B127-924AB57CB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L"/>
    </w:rPr>
  </w:style>
  <w:style w:type="paragraph" w:styleId="Ttulo1">
    <w:name w:val="heading 1"/>
    <w:basedOn w:val="Normal"/>
    <w:next w:val="Normal"/>
    <w:link w:val="Ttulo1Car"/>
    <w:uiPriority w:val="9"/>
    <w:qFormat/>
    <w:rsid w:val="005C70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C7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C70FA"/>
    <w:pPr>
      <w:spacing w:after="0" w:line="240" w:lineRule="auto"/>
    </w:pPr>
    <w:rPr>
      <w:rFonts w:eastAsiaTheme="minorEastAsia"/>
      <w:lang w:val="es-CL" w:eastAsia="es-CL"/>
    </w:rPr>
  </w:style>
  <w:style w:type="character" w:customStyle="1" w:styleId="SinespaciadoCar">
    <w:name w:val="Sin espaciado Car"/>
    <w:basedOn w:val="Fuentedeprrafopredeter"/>
    <w:link w:val="Sinespaciado"/>
    <w:uiPriority w:val="1"/>
    <w:rsid w:val="005C70FA"/>
    <w:rPr>
      <w:rFonts w:eastAsiaTheme="minorEastAsia"/>
      <w:lang w:val="es-CL" w:eastAsia="es-CL"/>
    </w:rPr>
  </w:style>
  <w:style w:type="paragraph" w:styleId="Ttulo">
    <w:name w:val="Title"/>
    <w:basedOn w:val="Normal"/>
    <w:next w:val="Normal"/>
    <w:link w:val="TtuloCar"/>
    <w:uiPriority w:val="10"/>
    <w:qFormat/>
    <w:rsid w:val="005C70F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CL"/>
    </w:rPr>
  </w:style>
  <w:style w:type="character" w:customStyle="1" w:styleId="TtuloCar">
    <w:name w:val="Título Car"/>
    <w:basedOn w:val="Fuentedeprrafopredeter"/>
    <w:link w:val="Ttulo"/>
    <w:uiPriority w:val="10"/>
    <w:rsid w:val="005C70FA"/>
    <w:rPr>
      <w:rFonts w:asciiTheme="majorHAnsi" w:eastAsiaTheme="majorEastAsia" w:hAnsiTheme="majorHAnsi" w:cstheme="majorBidi"/>
      <w:color w:val="404040" w:themeColor="text1" w:themeTint="BF"/>
      <w:spacing w:val="-10"/>
      <w:kern w:val="28"/>
      <w:sz w:val="56"/>
      <w:szCs w:val="56"/>
      <w:lang w:val="es-CL" w:eastAsia="es-CL"/>
    </w:rPr>
  </w:style>
  <w:style w:type="paragraph" w:styleId="Subttulo">
    <w:name w:val="Subtitle"/>
    <w:basedOn w:val="Normal"/>
    <w:next w:val="Normal"/>
    <w:link w:val="SubttuloCar"/>
    <w:uiPriority w:val="11"/>
    <w:qFormat/>
    <w:rsid w:val="005C70FA"/>
    <w:pPr>
      <w:numPr>
        <w:ilvl w:val="1"/>
      </w:numPr>
    </w:pPr>
    <w:rPr>
      <w:rFonts w:eastAsiaTheme="minorEastAsia" w:cs="Times New Roman"/>
      <w:color w:val="5A5A5A" w:themeColor="text1" w:themeTint="A5"/>
      <w:spacing w:val="15"/>
      <w:lang w:eastAsia="es-CL"/>
    </w:rPr>
  </w:style>
  <w:style w:type="character" w:customStyle="1" w:styleId="SubttuloCar">
    <w:name w:val="Subtítulo Car"/>
    <w:basedOn w:val="Fuentedeprrafopredeter"/>
    <w:link w:val="Subttulo"/>
    <w:uiPriority w:val="11"/>
    <w:rsid w:val="005C70FA"/>
    <w:rPr>
      <w:rFonts w:eastAsiaTheme="minorEastAsia" w:cs="Times New Roman"/>
      <w:color w:val="5A5A5A" w:themeColor="text1" w:themeTint="A5"/>
      <w:spacing w:val="15"/>
      <w:lang w:val="es-CL" w:eastAsia="es-CL"/>
    </w:rPr>
  </w:style>
  <w:style w:type="paragraph" w:styleId="Encabezado">
    <w:name w:val="header"/>
    <w:basedOn w:val="Normal"/>
    <w:link w:val="EncabezadoCar"/>
    <w:uiPriority w:val="99"/>
    <w:unhideWhenUsed/>
    <w:rsid w:val="005C70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70FA"/>
    <w:rPr>
      <w:lang w:val="es-CL"/>
    </w:rPr>
  </w:style>
  <w:style w:type="paragraph" w:styleId="Piedepgina">
    <w:name w:val="footer"/>
    <w:basedOn w:val="Normal"/>
    <w:link w:val="PiedepginaCar"/>
    <w:uiPriority w:val="99"/>
    <w:unhideWhenUsed/>
    <w:rsid w:val="005C70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70FA"/>
    <w:rPr>
      <w:lang w:val="es-CL"/>
    </w:rPr>
  </w:style>
  <w:style w:type="character" w:customStyle="1" w:styleId="Ttulo1Car">
    <w:name w:val="Título 1 Car"/>
    <w:basedOn w:val="Fuentedeprrafopredeter"/>
    <w:link w:val="Ttulo1"/>
    <w:uiPriority w:val="9"/>
    <w:rsid w:val="005C70FA"/>
    <w:rPr>
      <w:rFonts w:asciiTheme="majorHAnsi" w:eastAsiaTheme="majorEastAsia" w:hAnsiTheme="majorHAnsi" w:cstheme="majorBidi"/>
      <w:color w:val="2F5496" w:themeColor="accent1" w:themeShade="BF"/>
      <w:sz w:val="32"/>
      <w:szCs w:val="32"/>
      <w:lang w:val="es-CL"/>
    </w:rPr>
  </w:style>
  <w:style w:type="character" w:customStyle="1" w:styleId="Ttulo2Car">
    <w:name w:val="Título 2 Car"/>
    <w:basedOn w:val="Fuentedeprrafopredeter"/>
    <w:link w:val="Ttulo2"/>
    <w:uiPriority w:val="9"/>
    <w:rsid w:val="005C70FA"/>
    <w:rPr>
      <w:rFonts w:asciiTheme="majorHAnsi" w:eastAsiaTheme="majorEastAsia" w:hAnsiTheme="majorHAnsi" w:cstheme="majorBidi"/>
      <w:color w:val="2F5496" w:themeColor="accent1" w:themeShade="BF"/>
      <w:sz w:val="26"/>
      <w:szCs w:val="26"/>
      <w:lang w:val="es-CL"/>
    </w:rPr>
  </w:style>
  <w:style w:type="paragraph" w:styleId="Prrafodelista">
    <w:name w:val="List Paragraph"/>
    <w:basedOn w:val="Normal"/>
    <w:uiPriority w:val="34"/>
    <w:qFormat/>
    <w:rsid w:val="005C70FA"/>
    <w:pPr>
      <w:ind w:left="720"/>
      <w:contextualSpacing/>
    </w:pPr>
  </w:style>
  <w:style w:type="character" w:styleId="Hipervnculo">
    <w:name w:val="Hyperlink"/>
    <w:basedOn w:val="Fuentedeprrafopredeter"/>
    <w:uiPriority w:val="99"/>
    <w:unhideWhenUsed/>
    <w:rsid w:val="00C14830"/>
    <w:rPr>
      <w:color w:val="0563C1" w:themeColor="hyperlink"/>
      <w:u w:val="single"/>
    </w:rPr>
  </w:style>
  <w:style w:type="character" w:styleId="Mencinsinresolver">
    <w:name w:val="Unresolved Mention"/>
    <w:basedOn w:val="Fuentedeprrafopredeter"/>
    <w:uiPriority w:val="99"/>
    <w:semiHidden/>
    <w:unhideWhenUsed/>
    <w:rsid w:val="00C14830"/>
    <w:rPr>
      <w:color w:val="605E5C"/>
      <w:shd w:val="clear" w:color="auto" w:fill="E1DFDD"/>
    </w:rPr>
  </w:style>
  <w:style w:type="table" w:styleId="Tablaconcuadrcula">
    <w:name w:val="Table Grid"/>
    <w:basedOn w:val="Tablanormal"/>
    <w:uiPriority w:val="39"/>
    <w:rsid w:val="00352666"/>
    <w:pPr>
      <w:spacing w:after="0" w:line="240" w:lineRule="auto"/>
    </w:pPr>
    <w:rPr>
      <w:lang w:val="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033948">
      <w:bodyDiv w:val="1"/>
      <w:marLeft w:val="0"/>
      <w:marRight w:val="0"/>
      <w:marTop w:val="0"/>
      <w:marBottom w:val="0"/>
      <w:divBdr>
        <w:top w:val="none" w:sz="0" w:space="0" w:color="auto"/>
        <w:left w:val="none" w:sz="0" w:space="0" w:color="auto"/>
        <w:bottom w:val="none" w:sz="0" w:space="0" w:color="auto"/>
        <w:right w:val="none" w:sz="0" w:space="0" w:color="auto"/>
      </w:divBdr>
    </w:div>
    <w:div w:id="198287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Casos%20de%20Prueba_revision.xls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631C87DB696471D870F09E4B48AB1F1"/>
        <w:category>
          <w:name w:val="General"/>
          <w:gallery w:val="placeholder"/>
        </w:category>
        <w:types>
          <w:type w:val="bbPlcHdr"/>
        </w:types>
        <w:behaviors>
          <w:behavior w:val="content"/>
        </w:behaviors>
        <w:guid w:val="{CEE75FCA-EB91-43B4-AC8B-0C51A6487AC8}"/>
      </w:docPartPr>
      <w:docPartBody>
        <w:p w:rsidR="00C63134" w:rsidRDefault="00CD365E" w:rsidP="00CD365E">
          <w:pPr>
            <w:pStyle w:val="9631C87DB696471D870F09E4B48AB1F1"/>
          </w:pPr>
          <w:r>
            <w:rPr>
              <w:color w:val="7F7F7F" w:themeColor="text1" w:themeTint="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65E"/>
    <w:rsid w:val="00004694"/>
    <w:rsid w:val="003E61CD"/>
    <w:rsid w:val="007D493D"/>
    <w:rsid w:val="00C63134"/>
    <w:rsid w:val="00CD365E"/>
    <w:rsid w:val="00F271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631C87DB696471D870F09E4B48AB1F1">
    <w:name w:val="9631C87DB696471D870F09E4B48AB1F1"/>
    <w:rsid w:val="00CD36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C2A428-DDB9-4F9B-AFF6-08767A89F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Pages>
  <Words>2057</Words>
  <Characters>11317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Técnicas de calidad de software</vt:lpstr>
    </vt:vector>
  </TitlesOfParts>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calidad de software</dc:title>
  <dc:subject>S</dc:subject>
  <dc:creator>Ignacio Jara – Jonathan Navarro</dc:creator>
  <cp:keywords/>
  <dc:description/>
  <cp:lastModifiedBy>cholga</cp:lastModifiedBy>
  <cp:revision>12</cp:revision>
  <dcterms:created xsi:type="dcterms:W3CDTF">2020-12-08T16:00:00Z</dcterms:created>
  <dcterms:modified xsi:type="dcterms:W3CDTF">2020-12-09T13:47:00Z</dcterms:modified>
</cp:coreProperties>
</file>