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5A3D22DC" w14:textId="77777777" w:rsidR="00093437" w:rsidRDefault="004F2A8B" w:rsidP="00093437">
            <w:pPr>
              <w:jc w:val="both"/>
              <w:rPr>
                <w:rFonts w:ascii="Times New Roman" w:eastAsia="Times New Roman" w:hAnsi="Times New Roman" w:cs="Times New Roman"/>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r w:rsidR="00093437" w:rsidRPr="00093437">
              <w:rPr>
                <w:rFonts w:ascii="Times New Roman" w:eastAsia="Times New Roman" w:hAnsi="Times New Roman" w:cs="Times New Roman"/>
                <w:sz w:val="24"/>
                <w:szCs w:val="24"/>
              </w:rPr>
              <w:t xml:space="preserve"> </w:t>
            </w:r>
          </w:p>
          <w:p w14:paraId="23C8F42D" w14:textId="77777777" w:rsidR="00093437" w:rsidRDefault="00093437" w:rsidP="00093437">
            <w:pPr>
              <w:jc w:val="both"/>
              <w:rPr>
                <w:rFonts w:ascii="Times New Roman" w:eastAsia="Times New Roman" w:hAnsi="Times New Roman" w:cs="Times New Roman"/>
                <w:sz w:val="24"/>
                <w:szCs w:val="24"/>
              </w:rPr>
            </w:pPr>
          </w:p>
          <w:p w14:paraId="0027D212" w14:textId="766F381F" w:rsidR="00093437" w:rsidRPr="00093437" w:rsidRDefault="00093437" w:rsidP="00093437">
            <w:pPr>
              <w:jc w:val="both"/>
              <w:rPr>
                <w:rFonts w:eastAsiaTheme="majorEastAsia"/>
              </w:rPr>
            </w:pPr>
            <w:r w:rsidRPr="00093437">
              <w:rPr>
                <w:rFonts w:eastAsiaTheme="majorEastAsia"/>
              </w:rPr>
              <w:t>En relación con la carta Gantt, hemos podido avanzar en gran parte de las actividades, aunque no todas se cumplieron exactamente en los tiempos establecidos. Esto se debe a que surgieron algunos problemas personales que generaron retrasos momentáneos en el desarrollo del proyecto.</w:t>
            </w:r>
          </w:p>
          <w:p w14:paraId="4B137E35" w14:textId="6F4C2003" w:rsidR="004F2A8B" w:rsidRPr="00093437" w:rsidRDefault="00093437" w:rsidP="3D28A338">
            <w:pPr>
              <w:jc w:val="both"/>
              <w:rPr>
                <w:rFonts w:eastAsiaTheme="majorEastAsia"/>
                <w:sz w:val="24"/>
                <w:szCs w:val="24"/>
              </w:rPr>
            </w:pPr>
            <w:r w:rsidRPr="00093437">
              <w:rPr>
                <w:rFonts w:eastAsiaTheme="majorEastAsia"/>
                <w:sz w:val="24"/>
                <w:szCs w:val="24"/>
              </w:rPr>
              <w:t>Sin embargo, estos inconvenientes se solucionaron rápidamente gracias a una conversación abierta y honesta dentro del equipo. Esto permitió aclarar los malentendidos, reorganizar tareas y retomar el ritmo de trabajo. Gracias a esa coordinación grupal, logramos ponernos al día sin comprometer los objetivos planteados para esta fase.</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6A0F485E" w14:textId="77777777" w:rsidR="00093437" w:rsidRDefault="004F2A8B" w:rsidP="00093437">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51927DD0" w14:textId="2007E600" w:rsidR="00093437" w:rsidRPr="00093437" w:rsidRDefault="00093437" w:rsidP="00093437">
            <w:pPr>
              <w:jc w:val="both"/>
              <w:rPr>
                <w:rFonts w:eastAsiaTheme="majorEastAsia"/>
              </w:rPr>
            </w:pPr>
            <w:r w:rsidRPr="00093437">
              <w:rPr>
                <w:rFonts w:eastAsiaTheme="majorEastAsia"/>
              </w:rPr>
              <w:t>Las dificultades que surgieron, especialmente las relacionadas con problemas personales y algunos malentendidos dentro del equipo, fueron abordadas principalmente mediante la comunicación directa. Decidimos reunirnos como grupo para aclarar las situaciones que estaban afectando el avance, lo cual permitió mejorar el ambiente de trabajo y reorganizar las responsabilidades de manera más eficiente.</w:t>
            </w:r>
          </w:p>
          <w:p w14:paraId="7BF163AF" w14:textId="77777777" w:rsidR="00093437" w:rsidRPr="00093437" w:rsidRDefault="00093437" w:rsidP="00093437">
            <w:pPr>
              <w:jc w:val="both"/>
              <w:rPr>
                <w:rFonts w:eastAsiaTheme="majorEastAsia"/>
              </w:rPr>
            </w:pPr>
            <w:r w:rsidRPr="00093437">
              <w:rPr>
                <w:rFonts w:eastAsiaTheme="majorEastAsia"/>
              </w:rPr>
              <w:t>Además, para evitar que estos retrasos vuelvan a ocurrir, planificamos mantener reuniones más breves pero constantes, revisar el avance semanalmente y apoyarnos mutuamente cuando algún integrante tenga dificultades. Esta estrategia nos permitirá anticipar problemas y mantener el proyecto alineado con los plazos establecidos.</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2BCA8B3C" w14:textId="77777777" w:rsidR="00093437" w:rsidRDefault="004F2A8B" w:rsidP="00093437">
            <w:pPr>
              <w:jc w:val="both"/>
              <w:rPr>
                <w:rFonts w:ascii="Times New Roman" w:eastAsia="Times New Roman" w:hAnsi="Times New Roman" w:cs="Times New Roman"/>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w:t>
            </w:r>
            <w:r w:rsidR="00093437" w:rsidRPr="00093437">
              <w:rPr>
                <w:rFonts w:ascii="Times New Roman" w:eastAsia="Times New Roman" w:hAnsi="Times New Roman" w:cs="Times New Roman"/>
                <w:sz w:val="24"/>
                <w:szCs w:val="24"/>
              </w:rPr>
              <w:t xml:space="preserve"> </w:t>
            </w:r>
          </w:p>
          <w:p w14:paraId="4A25E732" w14:textId="77AFBBF5" w:rsidR="00093437" w:rsidRPr="00093437" w:rsidRDefault="00093437" w:rsidP="00093437">
            <w:pPr>
              <w:jc w:val="both"/>
              <w:rPr>
                <w:rFonts w:eastAsiaTheme="majorEastAsia"/>
              </w:rPr>
            </w:pPr>
            <w:r w:rsidRPr="00093437">
              <w:rPr>
                <w:rFonts w:eastAsiaTheme="majorEastAsia"/>
              </w:rPr>
              <w:t>Hasta ahora evalúo mi trabajo de forma positiva, considerando que, a pesar de las dificultades personales y los retrasos iniciales, logré ponerme al día rápidamente y cumplir con mis responsabilidades dentro del proyecto. Destaco mi capacidad de adaptación, compromiso y disposición para retomar el ritmo cuando fue necesario.</w:t>
            </w:r>
          </w:p>
          <w:p w14:paraId="2B233871" w14:textId="77777777" w:rsidR="00093437" w:rsidRPr="00093437" w:rsidRDefault="00093437" w:rsidP="00093437">
            <w:pPr>
              <w:jc w:val="both"/>
              <w:rPr>
                <w:rFonts w:eastAsiaTheme="majorEastAsia"/>
                <w:sz w:val="24"/>
                <w:szCs w:val="24"/>
              </w:rPr>
            </w:pPr>
            <w:r w:rsidRPr="00093437">
              <w:rPr>
                <w:rFonts w:eastAsiaTheme="majorEastAsia"/>
                <w:sz w:val="24"/>
                <w:szCs w:val="24"/>
              </w:rPr>
              <w:t>Al mismo tiempo, reconozco que puedo mejorar en la gestión del tiempo y en anticiparme a situaciones que podrían afectar mi desempeño. Para avanzar, me propongo organizar mejor mis tiempos y comunicar cualquier inconveniente con mayor anticipación al equipo, de manera que podamos mantener una planificación más estable y eficiente.</w:t>
            </w:r>
          </w:p>
          <w:p w14:paraId="75A589DF" w14:textId="144C3F90" w:rsidR="004F2A8B" w:rsidRPr="00874D16" w:rsidRDefault="004F2A8B" w:rsidP="00093437">
            <w:pPr>
              <w:jc w:val="both"/>
              <w:rPr>
                <w:rFonts w:ascii="Calibri" w:hAnsi="Calibri"/>
                <w:b/>
                <w:bCs/>
                <w:color w:val="1F4E79" w:themeColor="accent1" w:themeShade="80"/>
              </w:rPr>
            </w:pPr>
            <w:r w:rsidRPr="3D28A338">
              <w:rPr>
                <w:rFonts w:eastAsiaTheme="majorEastAsia"/>
                <w:sz w:val="24"/>
                <w:szCs w:val="24"/>
              </w:rPr>
              <w:t xml:space="preserve"> </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52B0EF7F" w14:textId="77777777" w:rsidR="00093437" w:rsidRDefault="004F2A8B" w:rsidP="00093437">
            <w:pPr>
              <w:jc w:val="both"/>
            </w:pPr>
            <w:r w:rsidRPr="3D28A338">
              <w:rPr>
                <w:rFonts w:eastAsiaTheme="majorEastAsia"/>
                <w:sz w:val="24"/>
                <w:szCs w:val="24"/>
              </w:rPr>
              <w:t>¿Qué inquietudes te quedan sobre cómo proceder? ¿Qué pregunta te gustaría hacerle a tu docente o a tus pares?</w:t>
            </w:r>
            <w:r w:rsidR="00093437" w:rsidRPr="00093437">
              <w:t xml:space="preserve"> </w:t>
            </w:r>
          </w:p>
          <w:p w14:paraId="73E2C654" w14:textId="00B24941" w:rsidR="004F2A8B" w:rsidRDefault="00093437" w:rsidP="00093437">
            <w:pPr>
              <w:jc w:val="both"/>
              <w:rPr>
                <w:rFonts w:eastAsiaTheme="majorEastAsia"/>
                <w:sz w:val="24"/>
                <w:szCs w:val="24"/>
              </w:rPr>
            </w:pPr>
            <w:r w:rsidRPr="00093437">
              <w:rPr>
                <w:rFonts w:eastAsiaTheme="majorEastAsia"/>
                <w:sz w:val="24"/>
                <w:szCs w:val="24"/>
              </w:rPr>
              <w:t>Después de reflexionar sobre el avance del proyecto, aún me quedan algunas inquietudes respecto a los próximos pasos. Principalmente, nos gustaría confirmar si el trabajo realizado hasta ahora está alineado con las expectativas de la siguiente fase, especialmente en cuanto al nivel de detalle técnico y la profundidad del análisis requerido.</w:t>
            </w:r>
          </w:p>
          <w:p w14:paraId="01E61CA1" w14:textId="4C2F24B8" w:rsidR="00093437" w:rsidRPr="00093437" w:rsidRDefault="00093437" w:rsidP="00093437">
            <w:pPr>
              <w:jc w:val="both"/>
              <w:rPr>
                <w:rFonts w:eastAsiaTheme="majorEastAsia"/>
                <w:color w:val="767171" w:themeColor="background2" w:themeShade="80"/>
                <w:sz w:val="24"/>
                <w:szCs w:val="24"/>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56E0A84E" w14:textId="77777777" w:rsidR="00AE075D" w:rsidRDefault="004F2A8B" w:rsidP="00AE075D">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73CF0E3C" w14:textId="4B0D436E" w:rsidR="00AE075D" w:rsidRPr="00AE075D" w:rsidRDefault="00AE075D" w:rsidP="00AE075D">
            <w:pPr>
              <w:jc w:val="both"/>
              <w:rPr>
                <w:rFonts w:eastAsiaTheme="majorEastAsia"/>
              </w:rPr>
            </w:pPr>
            <w:r w:rsidRPr="00AE075D">
              <w:rPr>
                <w:rFonts w:ascii="Times New Roman" w:eastAsia="Times New Roman" w:hAnsi="Times New Roman" w:cs="Times New Roman"/>
                <w:sz w:val="24"/>
                <w:szCs w:val="24"/>
              </w:rPr>
              <w:t xml:space="preserve"> </w:t>
            </w:r>
            <w:r w:rsidRPr="00AE075D">
              <w:rPr>
                <w:rFonts w:eastAsiaTheme="majorEastAsia"/>
              </w:rPr>
              <w:t>A partir de esta instancia de monitoreo, consideramos que sí fue necesario realizar algunos ajustes en la distribución de actividades. Los retrasos iniciales y los problemas que se presentaron hicieron evidente la importancia de equilibrar mejor las responsabilidades entre los integrantes.</w:t>
            </w:r>
          </w:p>
          <w:p w14:paraId="66D7B5BC" w14:textId="1DB562ED" w:rsidR="00AE075D" w:rsidRPr="00AE075D" w:rsidRDefault="00AE075D" w:rsidP="00AE075D">
            <w:pPr>
              <w:jc w:val="both"/>
              <w:rPr>
                <w:rFonts w:eastAsiaTheme="majorEastAsia"/>
                <w:sz w:val="24"/>
                <w:szCs w:val="24"/>
              </w:rPr>
            </w:pPr>
            <w:r w:rsidRPr="00AE075D">
              <w:rPr>
                <w:rFonts w:eastAsiaTheme="majorEastAsia"/>
                <w:sz w:val="24"/>
                <w:szCs w:val="24"/>
              </w:rPr>
              <w:t>Por ello, redistribuimos ciertas tareas para asegurar que cada miembro asumiera funciones acordes a su disponibilidad y rendimiento actual. Además, aparecieron nuevas actividades relacionadas con revisiones, correcciones y ajustes del proyecto que no estaban contempladas inicialmente, las cuales ya fueron asignadas a integrantes específicos para mantener el avance ordenado y continuo.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70600B36" w14:textId="77777777" w:rsidR="00AE075D" w:rsidRDefault="004F2A8B" w:rsidP="00AE075D">
            <w:pPr>
              <w:jc w:val="both"/>
              <w:rPr>
                <w:rFonts w:ascii="Times New Roman" w:eastAsia="Times New Roman" w:hAnsi="Times New Roman" w:cs="Times New Roman"/>
                <w:sz w:val="24"/>
                <w:szCs w:val="24"/>
              </w:rPr>
            </w:pPr>
            <w:r w:rsidRPr="3D28A338">
              <w:rPr>
                <w:rFonts w:eastAsiaTheme="majorEastAsia"/>
                <w:sz w:val="24"/>
                <w:szCs w:val="24"/>
              </w:rPr>
              <w:t>¿Cómo evalúan el trabajo en grupo? ¿Qué aspectos positivos destacan? ¿Qué aspectos podrían mejorar?</w:t>
            </w:r>
            <w:r w:rsidR="00AE075D" w:rsidRPr="00AE075D">
              <w:rPr>
                <w:rFonts w:ascii="Times New Roman" w:eastAsia="Times New Roman" w:hAnsi="Times New Roman" w:cs="Times New Roman"/>
                <w:sz w:val="24"/>
                <w:szCs w:val="24"/>
              </w:rPr>
              <w:t xml:space="preserve"> </w:t>
            </w:r>
          </w:p>
          <w:p w14:paraId="7351E329" w14:textId="53DD6B09" w:rsidR="00AE075D" w:rsidRPr="00AE075D" w:rsidRDefault="00AE075D" w:rsidP="00AE075D">
            <w:pPr>
              <w:jc w:val="both"/>
              <w:rPr>
                <w:rFonts w:eastAsiaTheme="majorEastAsia"/>
              </w:rPr>
            </w:pPr>
            <w:r w:rsidRPr="00AE075D">
              <w:rPr>
                <w:rFonts w:eastAsiaTheme="majorEastAsia"/>
              </w:rPr>
              <w:t>El trabajo en grupo ha sido en general positivo. Destacamos la disposición de los integrantes para comunicarse, resolver diferencias y apoyarse mutuamente cuando surgieron dificultades personales o de organización. La conversación que tuvimos como equipo fue clave para aclarar problemas y mejorar la dinámica de trabajo.</w:t>
            </w:r>
          </w:p>
          <w:p w14:paraId="2784810D" w14:textId="77777777" w:rsidR="00AE075D" w:rsidRPr="00AE075D" w:rsidRDefault="00AE075D" w:rsidP="00AE075D">
            <w:pPr>
              <w:jc w:val="both"/>
              <w:rPr>
                <w:rFonts w:eastAsiaTheme="majorEastAsia"/>
                <w:sz w:val="24"/>
                <w:szCs w:val="24"/>
              </w:rPr>
            </w:pPr>
            <w:r w:rsidRPr="00AE075D">
              <w:rPr>
                <w:rFonts w:eastAsiaTheme="majorEastAsia"/>
                <w:sz w:val="24"/>
                <w:szCs w:val="24"/>
              </w:rPr>
              <w:t>Entre los aspectos a mejorar, identificamos la necesidad de fortalecer aún más la coordinación interna, especialmente en lo relacionado con los tiempos de entrega y la comunicación anticipada de cualquier inconveniente que pueda afectar el avance. Aun así, hemos logrado mantener un buen ambiente de colaboración y un compromiso real con el proyecto.</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D850F" w14:textId="77777777" w:rsidR="00B258B0" w:rsidRDefault="00B258B0" w:rsidP="00DF38AE">
      <w:pPr>
        <w:spacing w:after="0" w:line="240" w:lineRule="auto"/>
      </w:pPr>
      <w:r>
        <w:separator/>
      </w:r>
    </w:p>
  </w:endnote>
  <w:endnote w:type="continuationSeparator" w:id="0">
    <w:p w14:paraId="6ED576F8" w14:textId="77777777" w:rsidR="00B258B0" w:rsidRDefault="00B258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9F5D8" w14:textId="77777777" w:rsidR="00B258B0" w:rsidRDefault="00B258B0" w:rsidP="00DF38AE">
      <w:pPr>
        <w:spacing w:after="0" w:line="240" w:lineRule="auto"/>
      </w:pPr>
      <w:r>
        <w:separator/>
      </w:r>
    </w:p>
  </w:footnote>
  <w:footnote w:type="continuationSeparator" w:id="0">
    <w:p w14:paraId="40EDE2F3" w14:textId="77777777" w:rsidR="00B258B0" w:rsidRDefault="00B258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34004253">
    <w:abstractNumId w:val="3"/>
  </w:num>
  <w:num w:numId="2" w16cid:durableId="869102903">
    <w:abstractNumId w:val="8"/>
  </w:num>
  <w:num w:numId="3" w16cid:durableId="1023481152">
    <w:abstractNumId w:val="12"/>
  </w:num>
  <w:num w:numId="4" w16cid:durableId="918489806">
    <w:abstractNumId w:val="28"/>
  </w:num>
  <w:num w:numId="5" w16cid:durableId="1282760152">
    <w:abstractNumId w:val="30"/>
  </w:num>
  <w:num w:numId="6" w16cid:durableId="1103846102">
    <w:abstractNumId w:val="4"/>
  </w:num>
  <w:num w:numId="7" w16cid:durableId="1693800941">
    <w:abstractNumId w:val="11"/>
  </w:num>
  <w:num w:numId="8" w16cid:durableId="2055931416">
    <w:abstractNumId w:val="19"/>
  </w:num>
  <w:num w:numId="9" w16cid:durableId="1683052231">
    <w:abstractNumId w:val="15"/>
  </w:num>
  <w:num w:numId="10" w16cid:durableId="155805887">
    <w:abstractNumId w:val="9"/>
  </w:num>
  <w:num w:numId="11" w16cid:durableId="1418399239">
    <w:abstractNumId w:val="24"/>
  </w:num>
  <w:num w:numId="12" w16cid:durableId="425540884">
    <w:abstractNumId w:val="35"/>
  </w:num>
  <w:num w:numId="13" w16cid:durableId="1935017488">
    <w:abstractNumId w:val="29"/>
  </w:num>
  <w:num w:numId="14" w16cid:durableId="58793378">
    <w:abstractNumId w:val="1"/>
  </w:num>
  <w:num w:numId="15" w16cid:durableId="1428505507">
    <w:abstractNumId w:val="36"/>
  </w:num>
  <w:num w:numId="16" w16cid:durableId="2059935151">
    <w:abstractNumId w:val="21"/>
  </w:num>
  <w:num w:numId="17" w16cid:durableId="1185171859">
    <w:abstractNumId w:val="17"/>
  </w:num>
  <w:num w:numId="18" w16cid:durableId="770204628">
    <w:abstractNumId w:val="31"/>
  </w:num>
  <w:num w:numId="19" w16cid:durableId="678581111">
    <w:abstractNumId w:val="10"/>
  </w:num>
  <w:num w:numId="20" w16cid:durableId="1629050680">
    <w:abstractNumId w:val="39"/>
  </w:num>
  <w:num w:numId="21" w16cid:durableId="384378811">
    <w:abstractNumId w:val="34"/>
  </w:num>
  <w:num w:numId="22" w16cid:durableId="1862088451">
    <w:abstractNumId w:val="13"/>
  </w:num>
  <w:num w:numId="23" w16cid:durableId="1687094630">
    <w:abstractNumId w:val="14"/>
  </w:num>
  <w:num w:numId="24" w16cid:durableId="917594580">
    <w:abstractNumId w:val="5"/>
  </w:num>
  <w:num w:numId="25" w16cid:durableId="486284784">
    <w:abstractNumId w:val="16"/>
  </w:num>
  <w:num w:numId="26" w16cid:durableId="773866426">
    <w:abstractNumId w:val="20"/>
  </w:num>
  <w:num w:numId="27" w16cid:durableId="2001956065">
    <w:abstractNumId w:val="23"/>
  </w:num>
  <w:num w:numId="28" w16cid:durableId="83845820">
    <w:abstractNumId w:val="0"/>
  </w:num>
  <w:num w:numId="29" w16cid:durableId="884681001">
    <w:abstractNumId w:val="18"/>
  </w:num>
  <w:num w:numId="30" w16cid:durableId="1750075395">
    <w:abstractNumId w:val="22"/>
  </w:num>
  <w:num w:numId="31" w16cid:durableId="16473757">
    <w:abstractNumId w:val="2"/>
  </w:num>
  <w:num w:numId="32" w16cid:durableId="1921600858">
    <w:abstractNumId w:val="7"/>
  </w:num>
  <w:num w:numId="33" w16cid:durableId="616714140">
    <w:abstractNumId w:val="32"/>
  </w:num>
  <w:num w:numId="34" w16cid:durableId="1461805937">
    <w:abstractNumId w:val="38"/>
  </w:num>
  <w:num w:numId="35" w16cid:durableId="1932154909">
    <w:abstractNumId w:val="6"/>
  </w:num>
  <w:num w:numId="36" w16cid:durableId="1600724030">
    <w:abstractNumId w:val="25"/>
  </w:num>
  <w:num w:numId="37" w16cid:durableId="669219573">
    <w:abstractNumId w:val="37"/>
  </w:num>
  <w:num w:numId="38" w16cid:durableId="711418385">
    <w:abstractNumId w:val="27"/>
  </w:num>
  <w:num w:numId="39" w16cid:durableId="1517841669">
    <w:abstractNumId w:val="26"/>
  </w:num>
  <w:num w:numId="40" w16cid:durableId="148512662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437"/>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75D"/>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58B0"/>
    <w:rsid w:val="00B26EBB"/>
    <w:rsid w:val="00B27207"/>
    <w:rsid w:val="00B27553"/>
    <w:rsid w:val="00B3065D"/>
    <w:rsid w:val="00B315BD"/>
    <w:rsid w:val="00B3259C"/>
    <w:rsid w:val="00B32940"/>
    <w:rsid w:val="00B32F8E"/>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803</Words>
  <Characters>4420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CRISTOPHER MAURICIO ARREDONDO GUAJARDO</cp:lastModifiedBy>
  <cp:revision>43</cp:revision>
  <cp:lastPrinted>2019-12-16T20:10:00Z</cp:lastPrinted>
  <dcterms:created xsi:type="dcterms:W3CDTF">2021-12-31T12:50:00Z</dcterms:created>
  <dcterms:modified xsi:type="dcterms:W3CDTF">2025-11-20T16:44:00Z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