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635" w:val="left" w:leader="none"/>
          <w:tab w:pos="8848" w:val="left" w:leader="none"/>
        </w:tabs>
        <w:spacing w:line="240" w:lineRule="auto"/>
        <w:ind w:left="105" w:right="0" w:firstLine="0"/>
        <w:rPr>
          <w:rFonts w:ascii="Times New Roman"/>
          <w:sz w:val="20"/>
        </w:rPr>
      </w:pPr>
      <w:r>
        <w:rPr>
          <w:rFonts w:ascii="Times New Roman"/>
          <w:position w:val="15"/>
          <w:sz w:val="20"/>
        </w:rPr>
        <w:drawing>
          <wp:inline distT="0" distB="0" distL="0" distR="0">
            <wp:extent cx="2431599" cy="75628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599" cy="7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5"/>
          <w:sz w:val="20"/>
        </w:rPr>
      </w:r>
      <w:r>
        <w:rPr>
          <w:rFonts w:ascii="Times New Roman"/>
          <w:position w:val="15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909014" cy="94011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014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835475" cy="82153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475" cy="8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spacing w:before="91"/>
        <w:ind w:left="1533" w:right="988" w:firstLine="0"/>
        <w:jc w:val="center"/>
        <w:rPr>
          <w:sz w:val="28"/>
        </w:rPr>
      </w:pPr>
      <w:r>
        <w:rPr>
          <w:spacing w:val="-1"/>
          <w:sz w:val="28"/>
        </w:rPr>
        <w:t>TIJUANA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INSTITUTE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TECHNOLOGY</w:t>
      </w:r>
    </w:p>
    <w:p>
      <w:pPr>
        <w:pStyle w:val="Heading2"/>
      </w:pPr>
      <w:r>
        <w:rPr/>
        <w:t>ACADEMIC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spacing w:line="276" w:lineRule="auto" w:before="1"/>
        <w:ind w:left="1536" w:right="988" w:firstLine="0"/>
        <w:jc w:val="center"/>
        <w:rPr>
          <w:sz w:val="28"/>
        </w:rPr>
      </w:pPr>
      <w:r>
        <w:rPr>
          <w:spacing w:val="-2"/>
          <w:sz w:val="28"/>
        </w:rPr>
        <w:t>DEPARTMENT SYSTEMS AND COMPUTING DEPARTMENT</w:t>
      </w:r>
      <w:r>
        <w:rPr>
          <w:spacing w:val="-75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SYSTEMS</w:t>
      </w:r>
      <w:r>
        <w:rPr>
          <w:spacing w:val="-2"/>
          <w:sz w:val="28"/>
        </w:rPr>
        <w:t> </w:t>
      </w:r>
      <w:r>
        <w:rPr>
          <w:sz w:val="28"/>
        </w:rPr>
        <w:t>ENGINEERING</w:t>
      </w:r>
    </w:p>
    <w:p>
      <w:pPr>
        <w:pStyle w:val="BodyText"/>
        <w:spacing w:before="2"/>
        <w:rPr>
          <w:sz w:val="32"/>
        </w:rPr>
      </w:pPr>
    </w:p>
    <w:p>
      <w:pPr>
        <w:spacing w:before="0"/>
        <w:ind w:left="1536" w:right="976" w:firstLine="0"/>
        <w:jc w:val="center"/>
        <w:rPr>
          <w:sz w:val="28"/>
        </w:rPr>
      </w:pPr>
      <w:r>
        <w:rPr>
          <w:spacing w:val="-1"/>
          <w:sz w:val="28"/>
        </w:rPr>
        <w:t>SEMESTER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FEBRUARY-</w:t>
      </w:r>
      <w:r>
        <w:rPr>
          <w:spacing w:val="-14"/>
          <w:sz w:val="28"/>
        </w:rPr>
        <w:t> </w:t>
      </w:r>
      <w:r>
        <w:rPr>
          <w:sz w:val="28"/>
        </w:rPr>
        <w:t>JULY</w:t>
      </w:r>
      <w:r>
        <w:rPr>
          <w:spacing w:val="-18"/>
          <w:sz w:val="28"/>
        </w:rPr>
        <w:t> </w:t>
      </w:r>
      <w:r>
        <w:rPr>
          <w:sz w:val="28"/>
        </w:rPr>
        <w:t>2022</w:t>
      </w:r>
    </w:p>
    <w:p>
      <w:pPr>
        <w:pStyle w:val="BodyText"/>
        <w:rPr>
          <w:sz w:val="30"/>
        </w:rPr>
      </w:pPr>
    </w:p>
    <w:p>
      <w:pPr>
        <w:pStyle w:val="Heading2"/>
        <w:spacing w:before="183"/>
      </w:pPr>
      <w:r>
        <w:rPr/>
        <w:t>SUBJECT</w:t>
      </w:r>
    </w:p>
    <w:p>
      <w:pPr>
        <w:spacing w:before="168"/>
        <w:ind w:left="1536" w:right="971" w:firstLine="0"/>
        <w:jc w:val="center"/>
        <w:rPr>
          <w:sz w:val="28"/>
        </w:rPr>
      </w:pPr>
      <w:r>
        <w:rPr>
          <w:sz w:val="28"/>
        </w:rPr>
        <w:t>BDD-1703SC9C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z w:val="28"/>
        </w:rPr>
        <w:t>Mining</w:t>
      </w:r>
    </w:p>
    <w:p>
      <w:pPr>
        <w:pStyle w:val="BodyText"/>
        <w:rPr>
          <w:sz w:val="30"/>
        </w:rPr>
      </w:pPr>
    </w:p>
    <w:p>
      <w:pPr>
        <w:pStyle w:val="Title"/>
      </w:pPr>
      <w:r>
        <w:rPr/>
        <w:t>Activity</w:t>
      </w:r>
    </w:p>
    <w:p>
      <w:pPr>
        <w:spacing w:before="189"/>
        <w:ind w:left="1536" w:right="971" w:firstLine="0"/>
        <w:jc w:val="center"/>
        <w:rPr>
          <w:sz w:val="28"/>
        </w:rPr>
      </w:pPr>
      <w:r>
        <w:rPr>
          <w:sz w:val="28"/>
        </w:rPr>
        <w:t>Practice</w:t>
      </w:r>
      <w:r>
        <w:rPr>
          <w:spacing w:val="-9"/>
          <w:sz w:val="28"/>
        </w:rPr>
        <w:t> </w:t>
      </w:r>
      <w:r>
        <w:rPr>
          <w:sz w:val="28"/>
        </w:rPr>
        <w:t>#2</w:t>
      </w:r>
    </w:p>
    <w:p>
      <w:pPr>
        <w:pStyle w:val="BodyText"/>
        <w:spacing w:before="4"/>
        <w:rPr>
          <w:sz w:val="36"/>
        </w:rPr>
      </w:pPr>
    </w:p>
    <w:p>
      <w:pPr>
        <w:pStyle w:val="Heading1"/>
      </w:pPr>
      <w:r>
        <w:rPr/>
        <w:t>Professor</w:t>
      </w:r>
    </w:p>
    <w:p>
      <w:pPr>
        <w:spacing w:before="62"/>
        <w:ind w:left="1536" w:right="971" w:firstLine="0"/>
        <w:jc w:val="center"/>
        <w:rPr>
          <w:sz w:val="28"/>
        </w:rPr>
      </w:pPr>
      <w:r>
        <w:rPr>
          <w:sz w:val="28"/>
        </w:rPr>
        <w:t>MC</w:t>
      </w:r>
      <w:r>
        <w:rPr>
          <w:spacing w:val="-6"/>
          <w:sz w:val="28"/>
        </w:rPr>
        <w:t> </w:t>
      </w:r>
      <w:r>
        <w:rPr>
          <w:sz w:val="28"/>
        </w:rPr>
        <w:t>JOSE</w:t>
      </w:r>
      <w:r>
        <w:rPr>
          <w:spacing w:val="-6"/>
          <w:sz w:val="28"/>
        </w:rPr>
        <w:t> </w:t>
      </w:r>
      <w:r>
        <w:rPr>
          <w:sz w:val="28"/>
        </w:rPr>
        <w:t>CHRISTIAN</w:t>
      </w:r>
      <w:r>
        <w:rPr>
          <w:spacing w:val="-6"/>
          <w:sz w:val="28"/>
        </w:rPr>
        <w:t> </w:t>
      </w:r>
      <w:r>
        <w:rPr>
          <w:sz w:val="28"/>
        </w:rPr>
        <w:t>ROMERO</w:t>
      </w:r>
      <w:r>
        <w:rPr>
          <w:spacing w:val="-6"/>
          <w:sz w:val="28"/>
        </w:rPr>
        <w:t> </w:t>
      </w:r>
      <w:r>
        <w:rPr>
          <w:sz w:val="28"/>
        </w:rPr>
        <w:t>HERNANDEZ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58"/>
      </w:pPr>
      <w:r>
        <w:rPr/>
        <w:t>Student</w:t>
      </w:r>
    </w:p>
    <w:p>
      <w:pPr>
        <w:spacing w:line="276" w:lineRule="auto" w:before="62"/>
        <w:ind w:left="2674" w:right="2122" w:firstLine="0"/>
        <w:jc w:val="center"/>
        <w:rPr>
          <w:sz w:val="28"/>
        </w:rPr>
      </w:pPr>
      <w:r>
        <w:rPr>
          <w:spacing w:val="-1"/>
          <w:sz w:val="28"/>
        </w:rPr>
        <w:t>17212327 -Aldarete </w:t>
      </w:r>
      <w:r>
        <w:rPr>
          <w:sz w:val="28"/>
        </w:rPr>
        <w:t>Delgado Angel Esteban</w:t>
      </w:r>
      <w:r>
        <w:rPr>
          <w:spacing w:val="-75"/>
          <w:sz w:val="28"/>
        </w:rPr>
        <w:t> </w:t>
      </w:r>
      <w:r>
        <w:rPr>
          <w:sz w:val="28"/>
        </w:rPr>
        <w:t>17210659</w:t>
      </w:r>
      <w:r>
        <w:rPr>
          <w:spacing w:val="-4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Villegas</w:t>
      </w:r>
      <w:r>
        <w:rPr>
          <w:spacing w:val="-4"/>
          <w:sz w:val="28"/>
        </w:rPr>
        <w:t> </w:t>
      </w:r>
      <w:r>
        <w:rPr>
          <w:sz w:val="28"/>
        </w:rPr>
        <w:t>Carmona</w:t>
      </w:r>
      <w:r>
        <w:rPr>
          <w:spacing w:val="-3"/>
          <w:sz w:val="28"/>
        </w:rPr>
        <w:t> </w:t>
      </w:r>
      <w:r>
        <w:rPr>
          <w:sz w:val="28"/>
        </w:rPr>
        <w:t>Damaris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07"/>
        <w:ind w:left="3780" w:right="0" w:firstLine="0"/>
        <w:jc w:val="left"/>
        <w:rPr>
          <w:sz w:val="30"/>
        </w:rPr>
      </w:pPr>
      <w:r>
        <w:rPr>
          <w:sz w:val="30"/>
        </w:rPr>
        <w:t>Tijuana,</w:t>
      </w:r>
      <w:r>
        <w:rPr>
          <w:spacing w:val="-3"/>
          <w:sz w:val="30"/>
        </w:rPr>
        <w:t> </w:t>
      </w:r>
      <w:r>
        <w:rPr>
          <w:sz w:val="30"/>
        </w:rPr>
        <w:t>BC</w:t>
      </w:r>
      <w:r>
        <w:rPr>
          <w:spacing w:val="-2"/>
          <w:sz w:val="30"/>
        </w:rPr>
        <w:t> </w:t>
      </w:r>
      <w:r>
        <w:rPr>
          <w:sz w:val="30"/>
        </w:rPr>
        <w:t>March</w:t>
      </w:r>
      <w:r>
        <w:rPr>
          <w:spacing w:val="-2"/>
          <w:sz w:val="30"/>
        </w:rPr>
        <w:t> </w:t>
      </w:r>
      <w:r>
        <w:rPr>
          <w:sz w:val="30"/>
        </w:rPr>
        <w:t>08,</w:t>
      </w:r>
      <w:r>
        <w:rPr>
          <w:spacing w:val="-3"/>
          <w:sz w:val="30"/>
        </w:rPr>
        <w:t> </w:t>
      </w:r>
      <w:r>
        <w:rPr>
          <w:sz w:val="30"/>
        </w:rPr>
        <w:t>2022</w:t>
      </w:r>
    </w:p>
    <w:p>
      <w:pPr>
        <w:spacing w:after="0"/>
        <w:jc w:val="left"/>
        <w:rPr>
          <w:sz w:val="30"/>
        </w:rPr>
        <w:sectPr>
          <w:type w:val="continuous"/>
          <w:pgSz w:w="11920" w:h="16840"/>
          <w:pgMar w:top="780" w:bottom="280" w:left="540" w:right="1120"/>
        </w:sectPr>
      </w:pPr>
    </w:p>
    <w:p>
      <w:pPr>
        <w:pStyle w:val="Heading3"/>
        <w:spacing w:before="80"/>
      </w:pPr>
      <w:r>
        <w:rPr/>
        <w:t>Function 1.- The rnorm(1) function</w:t>
      </w:r>
    </w:p>
    <w:p>
      <w:pPr>
        <w:pStyle w:val="BodyText"/>
        <w:spacing w:before="41"/>
        <w:ind w:left="90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229822</wp:posOffset>
            </wp:positionV>
            <wp:extent cx="3505200" cy="7429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generates</w:t>
      </w:r>
      <w:r>
        <w:rPr>
          <w:spacing w:val="-5"/>
        </w:rPr>
        <w:t> </w:t>
      </w:r>
      <w:r>
        <w:rPr/>
        <w:t>random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samples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variance</w:t>
      </w:r>
      <w:r>
        <w:rPr>
          <w:spacing w:val="-5"/>
        </w:rPr>
        <w:t> </w:t>
      </w:r>
      <w:r>
        <w:rPr/>
        <w:t>1.</w:t>
      </w:r>
    </w:p>
    <w:p>
      <w:pPr>
        <w:pStyle w:val="BodyText"/>
        <w:spacing w:before="1"/>
        <w:rPr>
          <w:sz w:val="30"/>
        </w:rPr>
      </w:pPr>
    </w:p>
    <w:p>
      <w:pPr>
        <w:pStyle w:val="Heading3"/>
      </w:pPr>
      <w:r>
        <w:rPr/>
        <w:t>Function 2.- ls function</w:t>
      </w:r>
    </w:p>
    <w:p>
      <w:pPr>
        <w:pStyle w:val="BodyText"/>
        <w:spacing w:before="42"/>
        <w:ind w:left="900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displayed</w:t>
      </w:r>
    </w:p>
    <w:p>
      <w:pPr>
        <w:pStyle w:val="BodyText"/>
        <w:spacing w:before="38"/>
        <w:ind w:left="90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227917</wp:posOffset>
            </wp:positionV>
            <wp:extent cx="3591112" cy="56349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112" cy="56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</w:pPr>
      <w:r>
        <w:rPr/>
        <w:t>Function 3.- Function ls.str()</w:t>
      </w:r>
    </w:p>
    <w:p>
      <w:pPr>
        <w:pStyle w:val="BodyText"/>
        <w:spacing w:before="42"/>
        <w:ind w:left="90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230457</wp:posOffset>
            </wp:positionV>
            <wp:extent cx="1583906" cy="89153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906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shows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details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memory</w:t>
      </w:r>
    </w:p>
    <w:p>
      <w:pPr>
        <w:pStyle w:val="BodyText"/>
        <w:spacing w:before="7"/>
        <w:rPr>
          <w:sz w:val="30"/>
        </w:rPr>
      </w:pPr>
    </w:p>
    <w:p>
      <w:pPr>
        <w:pStyle w:val="Heading3"/>
      </w:pPr>
      <w:r>
        <w:rPr/>
        <w:t>Function 4.- Function seq</w:t>
      </w:r>
    </w:p>
    <w:p>
      <w:pPr>
        <w:pStyle w:val="BodyText"/>
        <w:spacing w:before="42"/>
        <w:ind w:left="90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230457</wp:posOffset>
            </wp:positionV>
            <wp:extent cx="3188970" cy="797242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79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can</w:t>
      </w:r>
      <w:r>
        <w:rPr>
          <w:spacing w:val="-6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sequences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real</w:t>
      </w:r>
      <w:r>
        <w:rPr>
          <w:spacing w:val="-6"/>
        </w:rPr>
        <w:t> </w:t>
      </w:r>
      <w:r>
        <w:rPr/>
        <w:t>numbers:</w:t>
      </w:r>
    </w:p>
    <w:p>
      <w:pPr>
        <w:pStyle w:val="BodyText"/>
        <w:spacing w:before="6"/>
        <w:rPr>
          <w:sz w:val="30"/>
        </w:rPr>
      </w:pPr>
    </w:p>
    <w:p>
      <w:pPr>
        <w:pStyle w:val="Heading3"/>
      </w:pPr>
      <w:r>
        <w:rPr/>
        <w:t>Function 5.- Function rep</w:t>
      </w:r>
    </w:p>
    <w:p>
      <w:pPr>
        <w:pStyle w:val="BodyText"/>
        <w:spacing w:before="41"/>
        <w:ind w:left="90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229822</wp:posOffset>
            </wp:positionV>
            <wp:extent cx="3333306" cy="407193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06" cy="407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identical</w:t>
      </w:r>
      <w:r>
        <w:rPr>
          <w:spacing w:val="-6"/>
        </w:rPr>
        <w:t> </w:t>
      </w:r>
      <w:r>
        <w:rPr/>
        <w:t>elements:</w:t>
      </w:r>
    </w:p>
    <w:p>
      <w:pPr>
        <w:pStyle w:val="BodyText"/>
        <w:spacing w:before="5"/>
        <w:rPr>
          <w:sz w:val="30"/>
        </w:rPr>
      </w:pPr>
    </w:p>
    <w:p>
      <w:pPr>
        <w:pStyle w:val="Heading3"/>
      </w:pPr>
      <w:r>
        <w:rPr/>
        <w:t>Function 6.- Function sequence</w:t>
      </w:r>
    </w:p>
    <w:p>
      <w:pPr>
        <w:pStyle w:val="BodyText"/>
        <w:spacing w:line="276" w:lineRule="auto" w:before="41"/>
        <w:ind w:left="90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409690</wp:posOffset>
            </wp:positionV>
            <wp:extent cx="2704048" cy="730567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048" cy="73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sequences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integers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´</w:t>
      </w:r>
      <w:r>
        <w:rPr>
          <w:spacing w:val="-4"/>
        </w:rPr>
        <w:t> </w:t>
      </w:r>
      <w:r>
        <w:rPr/>
        <w:t>ends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(or</w:t>
      </w:r>
      <w:r>
        <w:rPr>
          <w:spacing w:val="1"/>
        </w:rPr>
        <w:t> </w:t>
      </w:r>
      <w:r>
        <w:rPr/>
        <w:t>numbers)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(s)</w:t>
      </w:r>
    </w:p>
    <w:p>
      <w:pPr>
        <w:spacing w:after="0" w:line="276" w:lineRule="auto"/>
        <w:sectPr>
          <w:pgSz w:w="11920" w:h="16840"/>
          <w:pgMar w:top="1360" w:bottom="280" w:left="540" w:right="1120"/>
        </w:sectPr>
      </w:pPr>
    </w:p>
    <w:p>
      <w:pPr>
        <w:pStyle w:val="Heading3"/>
        <w:spacing w:before="80"/>
      </w:pPr>
      <w:r>
        <w:rPr/>
        <w:t>Function 7.- Function gl</w:t>
      </w:r>
    </w:p>
    <w:p>
      <w:pPr>
        <w:pStyle w:val="BodyText"/>
        <w:spacing w:line="276" w:lineRule="auto" w:before="41"/>
        <w:ind w:left="900" w:right="983" w:firstLine="61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414560</wp:posOffset>
            </wp:positionV>
            <wp:extent cx="2543210" cy="152019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2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´</w:t>
      </w:r>
      <w:r>
        <w:rPr>
          <w:spacing w:val="-3"/>
        </w:rPr>
        <w:t> </w:t>
      </w:r>
      <w:r>
        <w:rPr/>
        <w:t>gl(k,</w:t>
      </w:r>
      <w:r>
        <w:rPr>
          <w:spacing w:val="-3"/>
        </w:rPr>
        <w:t> </w:t>
      </w:r>
      <w:r>
        <w:rPr/>
        <w:t>n)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k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levels</w:t>
      </w:r>
      <w:r>
        <w:rPr>
          <w:spacing w:val="-4"/>
        </w:rPr>
        <w:t> </w:t>
      </w:r>
      <w:r>
        <w:rPr/>
        <w:t>(or</w:t>
      </w:r>
      <w:r>
        <w:rPr>
          <w:spacing w:val="-3"/>
        </w:rPr>
        <w:t> </w:t>
      </w:r>
      <w:r>
        <w:rPr/>
        <w:t>classes),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replicas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level.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</w:pPr>
      <w:r>
        <w:rPr/>
        <w:t>Function 8.- Function expand.grid()</w:t>
      </w:r>
    </w:p>
    <w:p>
      <w:pPr>
        <w:pStyle w:val="BodyText"/>
        <w:spacing w:before="41"/>
        <w:ind w:left="900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229824</wp:posOffset>
            </wp:positionV>
            <wp:extent cx="2519389" cy="73761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389" cy="7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frame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combinations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vectors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arguments:</w:t>
      </w:r>
    </w:p>
    <w:p>
      <w:pPr>
        <w:pStyle w:val="BodyText"/>
        <w:spacing w:before="6"/>
        <w:rPr>
          <w:sz w:val="29"/>
        </w:rPr>
      </w:pPr>
    </w:p>
    <w:p>
      <w:pPr>
        <w:pStyle w:val="Heading3"/>
      </w:pPr>
      <w:r>
        <w:rPr/>
        <w:t>Function 9.- Function levels</w:t>
      </w:r>
    </w:p>
    <w:p>
      <w:pPr>
        <w:pStyle w:val="BodyText"/>
        <w:spacing w:before="42"/>
        <w:ind w:left="900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230459</wp:posOffset>
            </wp:positionV>
            <wp:extent cx="2527518" cy="1043559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518" cy="104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extracts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levels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factor:</w:t>
      </w:r>
    </w:p>
    <w:p>
      <w:pPr>
        <w:pStyle w:val="BodyText"/>
        <w:spacing w:before="4"/>
        <w:rPr>
          <w:sz w:val="29"/>
        </w:rPr>
      </w:pPr>
    </w:p>
    <w:p>
      <w:pPr>
        <w:pStyle w:val="Heading3"/>
      </w:pPr>
      <w:r>
        <w:rPr/>
        <w:t>Function 10.- Function ts</w:t>
      </w:r>
    </w:p>
    <w:p>
      <w:pPr>
        <w:pStyle w:val="BodyText"/>
        <w:spacing w:line="276" w:lineRule="auto" w:before="42"/>
        <w:ind w:left="900" w:right="2967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415195</wp:posOffset>
            </wp:positionV>
            <wp:extent cx="2879689" cy="2147887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68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ts</w:t>
      </w:r>
      <w:r>
        <w:rPr>
          <w:spacing w:val="-5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"ts"</w:t>
      </w:r>
      <w:r>
        <w:rPr>
          <w:spacing w:val="-5"/>
        </w:rPr>
        <w:t> </w:t>
      </w:r>
      <w:r>
        <w:rPr/>
        <w:t>(time</w:t>
      </w:r>
      <w:r>
        <w:rPr>
          <w:spacing w:val="-4"/>
        </w:rPr>
        <w:t> </w:t>
      </w:r>
      <w:r>
        <w:rPr/>
        <w:t>series)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8"/>
        </w:rPr>
        <w:t> </w:t>
      </w:r>
      <w:r>
        <w:rPr/>
        <w:t>vector</w:t>
      </w:r>
      <w:r>
        <w:rPr>
          <w:spacing w:val="-4"/>
        </w:rPr>
        <w:t> </w:t>
      </w:r>
      <w:r>
        <w:rPr/>
        <w:t>(single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series)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/>
        <w:t>(multivariate</w:t>
      </w:r>
      <w:r>
        <w:rPr>
          <w:spacing w:val="-3"/>
        </w:rPr>
        <w:t> </w:t>
      </w:r>
      <w:r>
        <w:rPr/>
        <w:t>series).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Heading3"/>
        <w:spacing w:before="1"/>
      </w:pPr>
      <w:r>
        <w:rPr/>
        <w:t>Function</w:t>
      </w:r>
      <w:r>
        <w:rPr>
          <w:spacing w:val="-4"/>
        </w:rPr>
        <w:t> </w:t>
      </w:r>
      <w:r>
        <w:rPr/>
        <w:t>11.-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expression</w:t>
      </w:r>
    </w:p>
    <w:p>
      <w:pPr>
        <w:spacing w:after="0"/>
        <w:sectPr>
          <w:pgSz w:w="11920" w:h="16840"/>
          <w:pgMar w:top="1360" w:bottom="280" w:left="540" w:right="1120"/>
        </w:sectPr>
      </w:pPr>
    </w:p>
    <w:p>
      <w:pPr>
        <w:pStyle w:val="BodyText"/>
        <w:spacing w:before="80"/>
        <w:ind w:left="900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254589</wp:posOffset>
            </wp:positionV>
            <wp:extent cx="1996667" cy="640079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667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Evaluates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expression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</w:pPr>
      <w:r>
        <w:rPr/>
        <w:t>Function 12.- Function rbind() and cbind()</w:t>
      </w:r>
    </w:p>
    <w:p>
      <w:pPr>
        <w:pStyle w:val="BodyText"/>
        <w:spacing w:before="41"/>
        <w:ind w:left="961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933450</wp:posOffset>
            </wp:positionH>
            <wp:positionV relativeFrom="paragraph">
              <wp:posOffset>229821</wp:posOffset>
            </wp:positionV>
            <wp:extent cx="1965145" cy="1249679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5145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bind</w:t>
      </w:r>
      <w:r>
        <w:rPr>
          <w:spacing w:val="-6"/>
        </w:rPr>
        <w:t> </w:t>
      </w:r>
      <w:r>
        <w:rPr/>
        <w:t>matrices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rows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columns</w:t>
      </w:r>
      <w:r>
        <w:rPr>
          <w:spacing w:val="-6"/>
        </w:rPr>
        <w:t> </w:t>
      </w:r>
      <w:r>
        <w:rPr/>
        <w:t>respectively:</w:t>
      </w:r>
    </w:p>
    <w:p>
      <w:pPr>
        <w:pStyle w:val="BodyText"/>
        <w:spacing w:before="10"/>
        <w:rPr>
          <w:sz w:val="29"/>
        </w:rPr>
      </w:pPr>
    </w:p>
    <w:p>
      <w:pPr>
        <w:pStyle w:val="Heading3"/>
      </w:pPr>
      <w:r>
        <w:rPr/>
        <w:t>Function 13.- Function diag</w:t>
      </w:r>
    </w:p>
    <w:p>
      <w:pPr>
        <w:pStyle w:val="BodyText"/>
        <w:spacing w:before="41"/>
        <w:ind w:left="900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933450</wp:posOffset>
            </wp:positionH>
            <wp:positionV relativeFrom="paragraph">
              <wp:posOffset>229820</wp:posOffset>
            </wp:positionV>
            <wp:extent cx="1460751" cy="178117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751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extract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modify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diagonal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matrix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diagonal</w:t>
      </w:r>
      <w:r>
        <w:rPr>
          <w:spacing w:val="-4"/>
        </w:rPr>
        <w:t> </w:t>
      </w:r>
      <w:r>
        <w:rPr/>
        <w:t>matrix:</w:t>
      </w:r>
    </w:p>
    <w:p>
      <w:pPr>
        <w:pStyle w:val="BodyText"/>
        <w:spacing w:before="8"/>
        <w:rPr>
          <w:sz w:val="32"/>
        </w:rPr>
      </w:pPr>
    </w:p>
    <w:p>
      <w:pPr>
        <w:pStyle w:val="Heading3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933450</wp:posOffset>
            </wp:positionH>
            <wp:positionV relativeFrom="paragraph">
              <wp:posOffset>220581</wp:posOffset>
            </wp:positionV>
            <wp:extent cx="2233396" cy="2386107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396" cy="23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Function 14.- iris table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33"/>
        </w:rPr>
      </w:pPr>
    </w:p>
    <w:p>
      <w:pPr>
        <w:spacing w:before="0"/>
        <w:ind w:left="9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Function 15.- plot function (iris) Iris</w:t>
      </w:r>
    </w:p>
    <w:p>
      <w:pPr>
        <w:pStyle w:val="BodyText"/>
        <w:spacing w:before="41"/>
        <w:ind w:left="900"/>
      </w:pPr>
      <w:r>
        <w:rPr/>
        <w:t>graph</w:t>
      </w:r>
    </w:p>
    <w:p>
      <w:pPr>
        <w:spacing w:after="0"/>
        <w:sectPr>
          <w:pgSz w:w="11920" w:h="16840"/>
          <w:pgMar w:top="1360" w:bottom="280" w:left="540" w:right="1120"/>
        </w:sectPr>
      </w:pPr>
    </w:p>
    <w:p>
      <w:pPr>
        <w:pStyle w:val="BodyText"/>
        <w:ind w:left="930"/>
        <w:rPr>
          <w:sz w:val="20"/>
        </w:rPr>
      </w:pPr>
      <w:r>
        <w:rPr>
          <w:sz w:val="20"/>
        </w:rPr>
        <w:drawing>
          <wp:inline distT="0" distB="0" distL="0" distR="0">
            <wp:extent cx="1931755" cy="1617726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755" cy="16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5"/>
        </w:rPr>
      </w:pPr>
    </w:p>
    <w:p>
      <w:pPr>
        <w:pStyle w:val="Heading3"/>
        <w:spacing w:before="93"/>
      </w:pPr>
      <w:r>
        <w:rPr/>
        <w:t>Function 16.- nrow function (iris)</w:t>
      </w:r>
    </w:p>
    <w:p>
      <w:pPr>
        <w:pStyle w:val="BodyText"/>
        <w:spacing w:before="41"/>
        <w:ind w:left="900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933450</wp:posOffset>
            </wp:positionH>
            <wp:positionV relativeFrom="paragraph">
              <wp:posOffset>229824</wp:posOffset>
            </wp:positionV>
            <wp:extent cx="1344038" cy="505205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038" cy="5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Show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rows</w:t>
      </w:r>
    </w:p>
    <w:p>
      <w:pPr>
        <w:pStyle w:val="BodyText"/>
        <w:rPr>
          <w:sz w:val="30"/>
        </w:rPr>
      </w:pPr>
    </w:p>
    <w:p>
      <w:pPr>
        <w:pStyle w:val="Heading3"/>
        <w:spacing w:before="1"/>
      </w:pPr>
      <w:r>
        <w:rPr/>
        <w:t>Function 17.- colnames function (iris)</w:t>
      </w:r>
    </w:p>
    <w:p>
      <w:pPr>
        <w:pStyle w:val="BodyText"/>
        <w:spacing w:before="41"/>
        <w:ind w:left="900"/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933450</wp:posOffset>
            </wp:positionH>
            <wp:positionV relativeFrom="paragraph">
              <wp:posOffset>229824</wp:posOffset>
            </wp:positionV>
            <wp:extent cx="4708973" cy="465200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973" cy="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names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rows</w:t>
      </w:r>
    </w:p>
    <w:p>
      <w:pPr>
        <w:pStyle w:val="BodyText"/>
        <w:spacing w:before="3"/>
        <w:rPr>
          <w:sz w:val="30"/>
        </w:rPr>
      </w:pPr>
    </w:p>
    <w:p>
      <w:pPr>
        <w:pStyle w:val="Heading3"/>
        <w:spacing w:before="1"/>
      </w:pPr>
      <w:r>
        <w:rPr/>
        <w:t>Function 18.- Function ncol(iris)</w:t>
      </w:r>
    </w:p>
    <w:p>
      <w:pPr>
        <w:pStyle w:val="BodyText"/>
        <w:spacing w:before="41"/>
        <w:ind w:left="900"/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933450</wp:posOffset>
            </wp:positionH>
            <wp:positionV relativeFrom="paragraph">
              <wp:posOffset>229824</wp:posOffset>
            </wp:positionV>
            <wp:extent cx="966287" cy="454723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287" cy="45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columns</w:t>
      </w:r>
    </w:p>
    <w:p>
      <w:pPr>
        <w:pStyle w:val="BodyText"/>
        <w:spacing w:before="5"/>
        <w:rPr>
          <w:sz w:val="30"/>
        </w:rPr>
      </w:pPr>
    </w:p>
    <w:p>
      <w:pPr>
        <w:pStyle w:val="Heading3"/>
      </w:pPr>
      <w:r>
        <w:rPr/>
        <w:t>Function 19.- Function summary(iris)</w:t>
      </w:r>
    </w:p>
    <w:p>
      <w:pPr>
        <w:pStyle w:val="BodyText"/>
        <w:spacing w:before="42"/>
        <w:ind w:left="900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933450</wp:posOffset>
            </wp:positionH>
            <wp:positionV relativeFrom="paragraph">
              <wp:posOffset>230459</wp:posOffset>
            </wp:positionV>
            <wp:extent cx="3972625" cy="888111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625" cy="88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Statistical</w:t>
      </w:r>
      <w:r>
        <w:rPr>
          <w:spacing w:val="-6"/>
        </w:rPr>
        <w:t> </w:t>
      </w:r>
      <w:r>
        <w:rPr/>
        <w:t>summary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columns</w:t>
      </w:r>
    </w:p>
    <w:p>
      <w:pPr>
        <w:pStyle w:val="BodyText"/>
        <w:spacing w:before="9"/>
        <w:rPr>
          <w:sz w:val="29"/>
        </w:rPr>
      </w:pPr>
    </w:p>
    <w:p>
      <w:pPr>
        <w:pStyle w:val="Heading3"/>
      </w:pPr>
      <w:r>
        <w:rPr/>
        <w:t>Function 20.- Function Log</w:t>
      </w:r>
    </w:p>
    <w:p>
      <w:pPr>
        <w:pStyle w:val="BodyText"/>
        <w:spacing w:before="42"/>
        <w:ind w:left="900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933450</wp:posOffset>
            </wp:positionH>
            <wp:positionV relativeFrom="paragraph">
              <wp:posOffset>224363</wp:posOffset>
            </wp:positionV>
            <wp:extent cx="1602826" cy="796670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826" cy="7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log</w:t>
      </w:r>
      <w:r>
        <w:rPr>
          <w:spacing w:val="-5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logarithm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numerical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:</w:t>
      </w:r>
    </w:p>
    <w:p>
      <w:pPr>
        <w:spacing w:after="0"/>
        <w:sectPr>
          <w:pgSz w:w="11920" w:h="16840"/>
          <w:pgMar w:top="1460" w:bottom="280" w:left="540" w:right="1120"/>
        </w:sectPr>
      </w:pPr>
    </w:p>
    <w:p>
      <w:pPr>
        <w:spacing w:before="131"/>
        <w:ind w:left="1536" w:right="971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References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480" w:lineRule="auto"/>
        <w:ind w:left="1620" w:right="2967" w:hanging="720"/>
      </w:pPr>
      <w:r>
        <w:rPr/>
        <w:t>Paradis,</w:t>
      </w:r>
      <w:r>
        <w:rPr>
          <w:spacing w:val="-6"/>
        </w:rPr>
        <w:t> </w:t>
      </w:r>
      <w:r>
        <w:rPr/>
        <w:t>E.</w:t>
      </w:r>
      <w:r>
        <w:rPr>
          <w:spacing w:val="-5"/>
        </w:rPr>
        <w:t> </w:t>
      </w:r>
      <w:r>
        <w:rPr/>
        <w:t>(nd).</w:t>
      </w:r>
      <w:r>
        <w:rPr>
          <w:spacing w:val="-5"/>
        </w:rPr>
        <w:t> </w:t>
      </w:r>
      <w:r>
        <w:rPr>
          <w:rFonts w:ascii="Arial"/>
          <w:i/>
        </w:rPr>
        <w:t>R</w:t>
      </w:r>
      <w:r>
        <w:rPr>
          <w:rFonts w:ascii="Arial"/>
          <w:i/>
          <w:spacing w:val="-5"/>
        </w:rPr>
        <w:t> </w:t>
      </w:r>
      <w:r>
        <w:rPr>
          <w:rFonts w:ascii="Arial"/>
          <w:i/>
        </w:rPr>
        <w:t>for</w:t>
      </w:r>
      <w:r>
        <w:rPr>
          <w:rFonts w:ascii="Arial"/>
          <w:i/>
          <w:spacing w:val="-5"/>
        </w:rPr>
        <w:t> </w:t>
      </w:r>
      <w:r>
        <w:rPr>
          <w:rFonts w:ascii="Arial"/>
          <w:i/>
        </w:rPr>
        <w:t>Beginners</w:t>
      </w:r>
      <w:r>
        <w:rPr/>
        <w:t>.</w:t>
      </w:r>
      <w:r>
        <w:rPr>
          <w:spacing w:val="-5"/>
        </w:rPr>
        <w:t> </w:t>
      </w:r>
      <w:r>
        <w:rPr/>
        <w:t>Retrieved</w:t>
      </w:r>
      <w:r>
        <w:rPr>
          <w:spacing w:val="-5"/>
        </w:rPr>
        <w:t> </w:t>
      </w:r>
      <w:r>
        <w:rPr/>
        <w:t>March</w:t>
      </w:r>
      <w:r>
        <w:rPr>
          <w:spacing w:val="-5"/>
        </w:rPr>
        <w:t> </w:t>
      </w:r>
      <w:r>
        <w:rPr/>
        <w:t>06,</w:t>
      </w:r>
      <w:r>
        <w:rPr>
          <w:spacing w:val="-5"/>
        </w:rPr>
        <w:t> </w:t>
      </w:r>
      <w:r>
        <w:rPr/>
        <w:t>2022,</w:t>
      </w:r>
      <w:r>
        <w:rPr>
          <w:spacing w:val="-5"/>
        </w:rPr>
        <w:t> </w:t>
      </w:r>
      <w:r>
        <w:rPr/>
        <w:t>from</w:t>
      </w:r>
      <w:r>
        <w:rPr>
          <w:spacing w:val="-58"/>
        </w:rPr>
        <w:t> </w:t>
      </w:r>
      <w:hyperlink r:id="rId28">
        <w:r>
          <w:rPr>
            <w:color w:val="1154CC"/>
            <w:u w:val="thick" w:color="1154CC"/>
          </w:rPr>
          <w:t>https://cran.r-project.org/doc/contrib/rdebuts_es.pdf</w:t>
        </w:r>
      </w:hyperlink>
    </w:p>
    <w:sectPr>
      <w:pgSz w:w="11920" w:h="16840"/>
      <w:pgMar w:top="1600" w:bottom="280" w:left="5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36" w:right="971"/>
      <w:jc w:val="center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8"/>
      <w:ind w:left="1536" w:right="971"/>
      <w:jc w:val="center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0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1536" w:right="971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hyperlink" Target="https://cran.r-project.org/doc/contrib/rdebuts_es.pdf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terms:created xsi:type="dcterms:W3CDTF">2022-06-04T00:36:13Z</dcterms:created>
  <dcterms:modified xsi:type="dcterms:W3CDTF">2022-06-04T00:36:13Z</dcterms:modified>
</cp:coreProperties>
</file>