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CDC2" w14:textId="3F8AAE6B" w:rsidR="00B82C9F" w:rsidRPr="007651EE" w:rsidRDefault="00D36296">
      <w:pPr>
        <w:rPr>
          <w:rFonts w:ascii="Arial" w:hAnsi="Arial" w:cs="Arial"/>
          <w:sz w:val="24"/>
          <w:szCs w:val="24"/>
        </w:rPr>
      </w:pPr>
      <w:r w:rsidRPr="007651EE">
        <w:rPr>
          <w:rFonts w:ascii="Arial" w:hAnsi="Arial" w:cs="Arial"/>
          <w:sz w:val="24"/>
          <w:szCs w:val="24"/>
        </w:rPr>
        <w:t>Lab X1: Configuració estàtica de les NICs</w:t>
      </w:r>
    </w:p>
    <w:p w14:paraId="46522526" w14:textId="016907EE" w:rsidR="00D36296" w:rsidRPr="007651EE" w:rsidRDefault="00D36296">
      <w:pPr>
        <w:rPr>
          <w:rFonts w:ascii="Arial" w:hAnsi="Arial" w:cs="Arial"/>
          <w:sz w:val="24"/>
          <w:szCs w:val="24"/>
        </w:rPr>
      </w:pPr>
      <w:r w:rsidRPr="007651EE">
        <w:rPr>
          <w:rFonts w:ascii="Arial" w:hAnsi="Arial" w:cs="Arial"/>
          <w:sz w:val="24"/>
          <w:szCs w:val="24"/>
        </w:rPr>
        <w:t>Autor: Àngel Gascón Muria</w:t>
      </w:r>
    </w:p>
    <w:p w14:paraId="3561D408" w14:textId="06718BCE" w:rsidR="00D36296" w:rsidRPr="007651EE" w:rsidRDefault="00D36296">
      <w:pPr>
        <w:rPr>
          <w:rFonts w:ascii="Arial" w:hAnsi="Arial" w:cs="Arial"/>
          <w:sz w:val="24"/>
          <w:szCs w:val="24"/>
        </w:rPr>
      </w:pPr>
      <w:r w:rsidRPr="007651EE">
        <w:rPr>
          <w:rFonts w:ascii="Arial" w:hAnsi="Arial" w:cs="Arial"/>
          <w:sz w:val="24"/>
          <w:szCs w:val="24"/>
        </w:rPr>
        <w:t>1.</w:t>
      </w:r>
    </w:p>
    <w:p w14:paraId="4D0D05D9" w14:textId="2FE6E336" w:rsidR="00D36296" w:rsidRPr="007651EE" w:rsidRDefault="00D36296">
      <w:pPr>
        <w:rPr>
          <w:rFonts w:ascii="Arial" w:hAnsi="Arial" w:cs="Arial"/>
          <w:sz w:val="24"/>
          <w:szCs w:val="24"/>
        </w:rPr>
      </w:pPr>
      <w:r w:rsidRPr="007651EE">
        <w:rPr>
          <w:rFonts w:ascii="Arial" w:hAnsi="Arial" w:cs="Arial"/>
          <w:sz w:val="24"/>
          <w:szCs w:val="24"/>
        </w:rPr>
        <w:t>Login a partir de root/milax.</w:t>
      </w:r>
    </w:p>
    <w:p w14:paraId="76F08879" w14:textId="389F68BB" w:rsidR="00D36296" w:rsidRPr="007651EE" w:rsidRDefault="00D36296">
      <w:pPr>
        <w:rPr>
          <w:rFonts w:ascii="Arial" w:hAnsi="Arial" w:cs="Arial"/>
          <w:sz w:val="24"/>
          <w:szCs w:val="24"/>
        </w:rPr>
      </w:pPr>
      <w:r w:rsidRPr="007651EE">
        <w:rPr>
          <w:rFonts w:ascii="Arial" w:hAnsi="Arial" w:cs="Arial"/>
          <w:sz w:val="24"/>
          <w:szCs w:val="24"/>
        </w:rPr>
        <w:t>Dins router i server:</w:t>
      </w:r>
    </w:p>
    <w:p w14:paraId="47A75101" w14:textId="0BCA9CDD" w:rsidR="00D36296" w:rsidRPr="007651EE" w:rsidRDefault="00D36296">
      <w:pPr>
        <w:rPr>
          <w:rFonts w:ascii="Arial" w:hAnsi="Arial" w:cs="Arial"/>
          <w:sz w:val="24"/>
          <w:szCs w:val="24"/>
        </w:rPr>
      </w:pPr>
      <w:r w:rsidRPr="007651EE">
        <w:rPr>
          <w:rFonts w:ascii="Arial" w:hAnsi="Arial" w:cs="Arial"/>
          <w:sz w:val="24"/>
          <w:szCs w:val="24"/>
        </w:rPr>
        <w:t>mkdir /root/$HOSTNAME</w:t>
      </w:r>
    </w:p>
    <w:p w14:paraId="486746D2" w14:textId="11166E0A" w:rsidR="00D36296" w:rsidRPr="007651EE" w:rsidRDefault="00D36296">
      <w:pPr>
        <w:rPr>
          <w:rFonts w:ascii="Arial" w:hAnsi="Arial" w:cs="Arial"/>
          <w:sz w:val="24"/>
          <w:szCs w:val="24"/>
        </w:rPr>
      </w:pPr>
      <w:r w:rsidRPr="007651EE">
        <w:rPr>
          <w:rFonts w:ascii="Arial" w:hAnsi="Arial" w:cs="Arial"/>
          <w:sz w:val="24"/>
          <w:szCs w:val="24"/>
        </w:rPr>
        <w:t xml:space="preserve">touch </w:t>
      </w:r>
      <w:r w:rsidRPr="007651EE">
        <w:rPr>
          <w:rFonts w:ascii="Arial" w:hAnsi="Arial" w:cs="Arial"/>
          <w:sz w:val="24"/>
          <w:szCs w:val="24"/>
        </w:rPr>
        <w:t>labx1_static_config_$HOSTNAME.sh</w:t>
      </w:r>
    </w:p>
    <w:p w14:paraId="248826F0" w14:textId="516ECC4C" w:rsidR="003865E5" w:rsidRPr="007651EE" w:rsidRDefault="003865E5">
      <w:pPr>
        <w:rPr>
          <w:rFonts w:ascii="Arial" w:hAnsi="Arial" w:cs="Arial"/>
          <w:sz w:val="24"/>
          <w:szCs w:val="24"/>
        </w:rPr>
      </w:pPr>
      <w:r w:rsidRPr="007651EE">
        <w:rPr>
          <w:rFonts w:ascii="Arial" w:hAnsi="Arial" w:cs="Arial"/>
          <w:sz w:val="24"/>
          <w:szCs w:val="24"/>
        </w:rPr>
        <w:t>Connexió router server:</w:t>
      </w:r>
    </w:p>
    <w:p w14:paraId="5AA52007" w14:textId="2FA74046" w:rsidR="00D36296" w:rsidRPr="007651EE" w:rsidRDefault="003865E5">
      <w:pPr>
        <w:rPr>
          <w:rFonts w:ascii="Arial" w:hAnsi="Arial" w:cs="Arial"/>
          <w:sz w:val="24"/>
          <w:szCs w:val="24"/>
        </w:rPr>
      </w:pPr>
      <w:r w:rsidRPr="007651EE">
        <w:rPr>
          <w:rFonts w:ascii="Arial" w:hAnsi="Arial" w:cs="Arial"/>
          <w:sz w:val="24"/>
          <w:szCs w:val="24"/>
        </w:rPr>
        <w:t>ping -6 -I eth1</w:t>
      </w:r>
      <w:r w:rsidRPr="007651EE">
        <w:rPr>
          <w:rFonts w:ascii="Arial" w:hAnsi="Arial" w:cs="Arial"/>
          <w:sz w:val="24"/>
          <w:szCs w:val="24"/>
        </w:rPr>
        <w:t xml:space="preserve"> </w:t>
      </w:r>
      <w:r w:rsidRPr="007651EE">
        <w:rPr>
          <w:rFonts w:ascii="Arial" w:hAnsi="Arial" w:cs="Arial"/>
          <w:sz w:val="24"/>
          <w:szCs w:val="24"/>
        </w:rPr>
        <w:t>fe80::48a8:a3ff:fe6a:b358</w:t>
      </w:r>
      <w:r w:rsidRPr="007651EE">
        <w:rPr>
          <w:rFonts w:ascii="Arial" w:hAnsi="Arial" w:cs="Arial"/>
          <w:sz w:val="24"/>
          <w:szCs w:val="24"/>
        </w:rPr>
        <w:t xml:space="preserve"> #ìng al server IPv6</w:t>
      </w:r>
    </w:p>
    <w:p w14:paraId="3E597AA6" w14:textId="136577C8" w:rsidR="003865E5" w:rsidRPr="007651EE" w:rsidRDefault="003865E5">
      <w:pPr>
        <w:rPr>
          <w:rFonts w:ascii="Arial" w:hAnsi="Arial" w:cs="Arial"/>
          <w:sz w:val="24"/>
          <w:szCs w:val="24"/>
        </w:rPr>
      </w:pPr>
      <w:r w:rsidRPr="007651EE">
        <w:rPr>
          <w:rFonts w:ascii="Arial" w:hAnsi="Arial" w:cs="Arial"/>
          <w:sz w:val="24"/>
          <w:szCs w:val="24"/>
        </w:rPr>
        <w:t>ip -6 neigh</w:t>
      </w:r>
    </w:p>
    <w:p w14:paraId="36B0FA8A" w14:textId="79CC2C5F" w:rsidR="007651EE" w:rsidRDefault="00851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DMZ assignada: </w:t>
      </w:r>
      <w:r>
        <w:rPr>
          <w:rFonts w:ascii="Arial" w:hAnsi="Arial" w:cs="Arial"/>
          <w:sz w:val="24"/>
          <w:szCs w:val="24"/>
        </w:rPr>
        <w:t>203.0.113.</w:t>
      </w:r>
      <w:r>
        <w:rPr>
          <w:rFonts w:ascii="Arial" w:hAnsi="Arial" w:cs="Arial"/>
          <w:sz w:val="24"/>
          <w:szCs w:val="24"/>
        </w:rPr>
        <w:t>58</w:t>
      </w:r>
      <w:r>
        <w:rPr>
          <w:rFonts w:ascii="Arial" w:hAnsi="Arial" w:cs="Arial"/>
          <w:sz w:val="24"/>
          <w:szCs w:val="24"/>
        </w:rPr>
        <w:t>/27</w:t>
      </w:r>
    </w:p>
    <w:p w14:paraId="28CF2589" w14:textId="319354D3" w:rsidR="00851F2E" w:rsidRPr="007651EE" w:rsidRDefault="00851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2^(32-27) = 2^5 = 32</w:t>
      </w:r>
    </w:p>
    <w:p w14:paraId="42257122" w14:textId="77777777" w:rsidR="007651EE" w:rsidRDefault="007651E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30E89A94" w14:textId="2435E1D5" w:rsidR="007651EE" w:rsidRPr="007651EE" w:rsidRDefault="007651EE">
      <w:pPr>
        <w:rPr>
          <w:rFonts w:ascii="Arial" w:hAnsi="Arial" w:cs="Arial"/>
          <w:sz w:val="24"/>
          <w:szCs w:val="24"/>
          <w:u w:val="single"/>
        </w:rPr>
      </w:pPr>
      <w:r w:rsidRPr="007651EE">
        <w:rPr>
          <w:rFonts w:ascii="Arial" w:hAnsi="Arial" w:cs="Arial"/>
          <w:sz w:val="24"/>
          <w:szCs w:val="24"/>
          <w:u w:val="single"/>
        </w:rPr>
        <w:lastRenderedPageBreak/>
        <w:t>router.sh</w:t>
      </w:r>
    </w:p>
    <w:p w14:paraId="244F2BA2" w14:textId="77777777" w:rsidR="007651EE" w:rsidRPr="007651EE" w:rsidRDefault="007651EE" w:rsidP="007651EE">
      <w:pPr>
        <w:rPr>
          <w:rFonts w:ascii="Arial" w:hAnsi="Arial" w:cs="Arial"/>
          <w:sz w:val="24"/>
          <w:szCs w:val="24"/>
        </w:rPr>
      </w:pPr>
      <w:r w:rsidRPr="007651EE">
        <w:rPr>
          <w:rFonts w:ascii="Arial" w:hAnsi="Arial" w:cs="Arial"/>
          <w:sz w:val="24"/>
          <w:szCs w:val="24"/>
        </w:rPr>
        <w:t>#!/bin/bash</w:t>
      </w:r>
    </w:p>
    <w:p w14:paraId="0C49BC79" w14:textId="77777777" w:rsidR="007651EE" w:rsidRPr="007651EE" w:rsidRDefault="007651EE" w:rsidP="007651EE">
      <w:pPr>
        <w:rPr>
          <w:rFonts w:ascii="Arial" w:hAnsi="Arial" w:cs="Arial"/>
          <w:sz w:val="24"/>
          <w:szCs w:val="24"/>
        </w:rPr>
      </w:pPr>
    </w:p>
    <w:p w14:paraId="03D0208A" w14:textId="77777777" w:rsidR="007651EE" w:rsidRPr="007651EE" w:rsidRDefault="007651EE" w:rsidP="007651EE">
      <w:pPr>
        <w:rPr>
          <w:rFonts w:ascii="Arial" w:hAnsi="Arial" w:cs="Arial"/>
          <w:sz w:val="24"/>
          <w:szCs w:val="24"/>
        </w:rPr>
      </w:pPr>
      <w:r w:rsidRPr="007651EE">
        <w:rPr>
          <w:rFonts w:ascii="Arial" w:hAnsi="Arial" w:cs="Arial"/>
          <w:sz w:val="24"/>
          <w:szCs w:val="24"/>
        </w:rPr>
        <w:t># Assignem la IP 203.0.113.33/27 a la interfície eth1</w:t>
      </w:r>
    </w:p>
    <w:p w14:paraId="627CF28C" w14:textId="47FA660D" w:rsidR="007651EE" w:rsidRDefault="007651EE" w:rsidP="007651EE">
      <w:pPr>
        <w:rPr>
          <w:rFonts w:ascii="Arial" w:hAnsi="Arial" w:cs="Arial"/>
          <w:sz w:val="24"/>
          <w:szCs w:val="24"/>
        </w:rPr>
      </w:pPr>
      <w:r w:rsidRPr="007651EE">
        <w:rPr>
          <w:rFonts w:ascii="Arial" w:hAnsi="Arial" w:cs="Arial"/>
          <w:sz w:val="24"/>
          <w:szCs w:val="24"/>
        </w:rPr>
        <w:t>ip address add 203.0.113.33/27 dev eth1</w:t>
      </w:r>
    </w:p>
    <w:p w14:paraId="6C29D803" w14:textId="421FCD5C" w:rsidR="00B81C21" w:rsidRDefault="00B81C21" w:rsidP="007651EE">
      <w:pPr>
        <w:rPr>
          <w:rFonts w:ascii="Arial" w:hAnsi="Arial" w:cs="Arial"/>
          <w:sz w:val="24"/>
          <w:szCs w:val="24"/>
        </w:rPr>
      </w:pPr>
    </w:p>
    <w:p w14:paraId="591619DD" w14:textId="0841448D" w:rsidR="00B81C21" w:rsidRDefault="00B81C21" w:rsidP="00765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Habilita forwarding per IPv4</w:t>
      </w:r>
    </w:p>
    <w:p w14:paraId="652367A7" w14:textId="7BDF5729" w:rsidR="00B81C21" w:rsidRPr="007651EE" w:rsidRDefault="00B81C21" w:rsidP="007651EE">
      <w:pPr>
        <w:rPr>
          <w:rFonts w:ascii="Arial" w:hAnsi="Arial" w:cs="Arial"/>
          <w:sz w:val="24"/>
          <w:szCs w:val="24"/>
        </w:rPr>
      </w:pPr>
      <w:r w:rsidRPr="00B81C21">
        <w:rPr>
          <w:rFonts w:ascii="Arial" w:hAnsi="Arial" w:cs="Arial"/>
          <w:sz w:val="24"/>
          <w:szCs w:val="24"/>
        </w:rPr>
        <w:t>sysctl -w net.ipv4.ip_forward=1</w:t>
      </w:r>
    </w:p>
    <w:p w14:paraId="6E71C956" w14:textId="77777777" w:rsidR="007651EE" w:rsidRPr="007651EE" w:rsidRDefault="007651EE" w:rsidP="007651EE">
      <w:pPr>
        <w:rPr>
          <w:rFonts w:ascii="Arial" w:hAnsi="Arial" w:cs="Arial"/>
          <w:sz w:val="24"/>
          <w:szCs w:val="24"/>
        </w:rPr>
      </w:pPr>
    </w:p>
    <w:p w14:paraId="1E45D856" w14:textId="77777777" w:rsidR="007651EE" w:rsidRPr="007651EE" w:rsidRDefault="007651EE" w:rsidP="007651EE">
      <w:pPr>
        <w:rPr>
          <w:rFonts w:ascii="Arial" w:hAnsi="Arial" w:cs="Arial"/>
          <w:sz w:val="24"/>
          <w:szCs w:val="24"/>
        </w:rPr>
      </w:pPr>
      <w:r w:rsidRPr="007651EE">
        <w:rPr>
          <w:rFonts w:ascii="Arial" w:hAnsi="Arial" w:cs="Arial"/>
          <w:sz w:val="24"/>
          <w:szCs w:val="24"/>
        </w:rPr>
        <w:t># Activa la interfície eth1</w:t>
      </w:r>
    </w:p>
    <w:p w14:paraId="7F7CD3C5" w14:textId="1D647336" w:rsidR="007651EE" w:rsidRDefault="007651EE" w:rsidP="007651EE">
      <w:pPr>
        <w:rPr>
          <w:rFonts w:ascii="Arial" w:hAnsi="Arial" w:cs="Arial"/>
          <w:sz w:val="24"/>
          <w:szCs w:val="24"/>
        </w:rPr>
      </w:pPr>
      <w:r w:rsidRPr="007651EE">
        <w:rPr>
          <w:rFonts w:ascii="Arial" w:hAnsi="Arial" w:cs="Arial"/>
          <w:sz w:val="24"/>
          <w:szCs w:val="24"/>
        </w:rPr>
        <w:t>ip link set eth1 up</w:t>
      </w:r>
    </w:p>
    <w:p w14:paraId="74185648" w14:textId="64B30C41" w:rsidR="007651EE" w:rsidRDefault="007651EE" w:rsidP="007651EE">
      <w:pPr>
        <w:rPr>
          <w:rFonts w:ascii="Arial" w:hAnsi="Arial" w:cs="Arial"/>
          <w:sz w:val="24"/>
          <w:szCs w:val="24"/>
        </w:rPr>
      </w:pPr>
    </w:p>
    <w:p w14:paraId="14533534" w14:textId="77777777" w:rsidR="007651EE" w:rsidRDefault="00765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E9FC72" w14:textId="5D64FA8B" w:rsidR="007651EE" w:rsidRPr="007651EE" w:rsidRDefault="007651EE" w:rsidP="007651EE">
      <w:pPr>
        <w:rPr>
          <w:rFonts w:ascii="Arial" w:hAnsi="Arial" w:cs="Arial"/>
          <w:sz w:val="24"/>
          <w:szCs w:val="24"/>
          <w:u w:val="single"/>
        </w:rPr>
      </w:pPr>
      <w:r w:rsidRPr="007651EE">
        <w:rPr>
          <w:rFonts w:ascii="Arial" w:hAnsi="Arial" w:cs="Arial"/>
          <w:sz w:val="24"/>
          <w:szCs w:val="24"/>
          <w:u w:val="single"/>
        </w:rPr>
        <w:lastRenderedPageBreak/>
        <w:t>server.sh</w:t>
      </w:r>
    </w:p>
    <w:p w14:paraId="05EC9EC3" w14:textId="61934068" w:rsidR="007651EE" w:rsidRDefault="007651EE" w:rsidP="007651EE">
      <w:pPr>
        <w:rPr>
          <w:rFonts w:ascii="Arial" w:hAnsi="Arial" w:cs="Arial"/>
          <w:sz w:val="24"/>
          <w:szCs w:val="24"/>
        </w:rPr>
      </w:pPr>
    </w:p>
    <w:p w14:paraId="691ABE01" w14:textId="77777777" w:rsidR="007651EE" w:rsidRPr="007651EE" w:rsidRDefault="007651EE" w:rsidP="007651EE">
      <w:pPr>
        <w:rPr>
          <w:rFonts w:ascii="Arial" w:hAnsi="Arial" w:cs="Arial"/>
          <w:sz w:val="24"/>
          <w:szCs w:val="24"/>
        </w:rPr>
      </w:pPr>
    </w:p>
    <w:sectPr w:rsidR="007651EE" w:rsidRPr="00765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98"/>
    <w:rsid w:val="00040733"/>
    <w:rsid w:val="002F4FC7"/>
    <w:rsid w:val="00331D1F"/>
    <w:rsid w:val="003865E5"/>
    <w:rsid w:val="007651EE"/>
    <w:rsid w:val="00851F2E"/>
    <w:rsid w:val="00B81C21"/>
    <w:rsid w:val="00B82C9F"/>
    <w:rsid w:val="00D36296"/>
    <w:rsid w:val="00E1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2065C"/>
  <w15:chartTrackingRefBased/>
  <w15:docId w15:val="{4187B42D-8006-481B-A4E2-9A878105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Àngel Gascón Múria</dc:creator>
  <cp:keywords/>
  <dc:description/>
  <cp:lastModifiedBy>Àngel Gascón Múria</cp:lastModifiedBy>
  <cp:revision>8</cp:revision>
  <dcterms:created xsi:type="dcterms:W3CDTF">2023-03-08T09:29:00Z</dcterms:created>
  <dcterms:modified xsi:type="dcterms:W3CDTF">2023-03-08T11:05:00Z</dcterms:modified>
</cp:coreProperties>
</file>