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C9F2" w14:textId="6CC7C919" w:rsidR="00DA3BD6" w:rsidRDefault="00DA3BD6" w:rsidP="00DA3BD6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107749">
        <w:rPr>
          <w:rFonts w:ascii="Times New Roman" w:hAnsi="Times New Roman" w:cs="Times New Roman"/>
          <w:color w:val="002060"/>
          <w:sz w:val="24"/>
          <w:szCs w:val="24"/>
        </w:rPr>
        <w:t xml:space="preserve">Ángel Amando Gil Álamo – </w:t>
      </w:r>
      <w:r>
        <w:rPr>
          <w:rFonts w:ascii="Times New Roman" w:hAnsi="Times New Roman" w:cs="Times New Roman"/>
          <w:color w:val="002060"/>
          <w:sz w:val="24"/>
          <w:szCs w:val="24"/>
        </w:rPr>
        <w:t>Análisis de Resultados</w:t>
      </w:r>
      <w:r w:rsidRPr="00107749">
        <w:rPr>
          <w:rFonts w:ascii="Times New Roman" w:hAnsi="Times New Roman" w:cs="Times New Roman"/>
          <w:color w:val="002060"/>
          <w:sz w:val="24"/>
          <w:szCs w:val="24"/>
        </w:rPr>
        <w:t xml:space="preserve"> Ej.4, Hoja4</w:t>
      </w:r>
    </w:p>
    <w:p w14:paraId="38D5F91B" w14:textId="77777777" w:rsidR="00871E3F" w:rsidRPr="00871E3F" w:rsidRDefault="00871E3F" w:rsidP="00DA3BD6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477AA603" w14:textId="602CC0A8" w:rsidR="00DA3BD6" w:rsidRPr="001E3AF1" w:rsidRDefault="00DA3BD6" w:rsidP="00DA3BD6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1">
        <w:rPr>
          <w:rFonts w:ascii="Times New Roman" w:hAnsi="Times New Roman" w:cs="Times New Roman"/>
          <w:sz w:val="24"/>
          <w:szCs w:val="24"/>
        </w:rPr>
        <w:t xml:space="preserve">El enunciado </w:t>
      </w:r>
      <w:r w:rsidR="00871E3F">
        <w:rPr>
          <w:rFonts w:ascii="Times New Roman" w:hAnsi="Times New Roman" w:cs="Times New Roman"/>
          <w:sz w:val="24"/>
          <w:szCs w:val="24"/>
        </w:rPr>
        <w:t xml:space="preserve">del problema </w:t>
      </w:r>
      <w:r w:rsidRPr="001E3AF1">
        <w:rPr>
          <w:rFonts w:ascii="Times New Roman" w:hAnsi="Times New Roman" w:cs="Times New Roman"/>
          <w:sz w:val="24"/>
          <w:szCs w:val="24"/>
        </w:rPr>
        <w:t xml:space="preserve">dice así: </w:t>
      </w:r>
      <w:r w:rsidRPr="001E3AF1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1E3AF1">
        <w:rPr>
          <w:rFonts w:ascii="Times New Roman" w:hAnsi="Times New Roman" w:cs="Times New Roman"/>
          <w:i/>
          <w:iCs/>
          <w:sz w:val="24"/>
          <w:szCs w:val="24"/>
        </w:rPr>
        <w:t>Se considera un taller de reparaciones con un robot y se plantea la posibilidad de sustituir éste por otro robot</w:t>
      </w:r>
      <w:r w:rsidRPr="001E3AF1">
        <w:rPr>
          <w:rFonts w:ascii="Times New Roman" w:hAnsi="Times New Roman" w:cs="Times New Roman"/>
          <w:i/>
          <w:iCs/>
          <w:sz w:val="24"/>
          <w:szCs w:val="24"/>
        </w:rPr>
        <w:t xml:space="preserve">”. </w:t>
      </w:r>
      <w:r w:rsidRPr="001E3AF1">
        <w:rPr>
          <w:rFonts w:ascii="Times New Roman" w:hAnsi="Times New Roman" w:cs="Times New Roman"/>
          <w:sz w:val="24"/>
          <w:szCs w:val="24"/>
        </w:rPr>
        <w:t>No se especifica cuál es que ya está trabajando y cuál es el candidato a sustituto, así que comentaremos sendos posibles escenarios.</w:t>
      </w:r>
    </w:p>
    <w:p w14:paraId="77F36620" w14:textId="7D8EC374" w:rsidR="00DA3BD6" w:rsidRPr="00871E3F" w:rsidRDefault="00DA3BD6" w:rsidP="00DA3BD6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68ED2F4D" w14:textId="106DE531" w:rsidR="00DA3BD6" w:rsidRPr="001E3AF1" w:rsidRDefault="00DA3BD6" w:rsidP="00DA3BD6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1">
        <w:rPr>
          <w:rFonts w:ascii="Times New Roman" w:hAnsi="Times New Roman" w:cs="Times New Roman"/>
          <w:sz w:val="24"/>
          <w:szCs w:val="24"/>
        </w:rPr>
        <w:t>En un principio consideré hacer 1000 simulaciones con cada robot, pero incluso con ese número de simulaciones llegaban a aparecer medias muy dispares, arrojando mejores resultados el robot 2 en casi todos los escenarios. Dada inestabilidad</w:t>
      </w:r>
      <w:r w:rsidR="00E857DF" w:rsidRPr="001E3AF1">
        <w:rPr>
          <w:rFonts w:ascii="Times New Roman" w:hAnsi="Times New Roman" w:cs="Times New Roman"/>
          <w:sz w:val="24"/>
          <w:szCs w:val="24"/>
        </w:rPr>
        <w:t xml:space="preserve"> y tras debatir con compañeros de clase, </w:t>
      </w:r>
      <w:r w:rsidRPr="001E3AF1">
        <w:rPr>
          <w:rFonts w:ascii="Times New Roman" w:hAnsi="Times New Roman" w:cs="Times New Roman"/>
          <w:sz w:val="24"/>
          <w:szCs w:val="24"/>
        </w:rPr>
        <w:t xml:space="preserve">he decidido </w:t>
      </w:r>
      <w:r w:rsidR="00E857DF" w:rsidRPr="001E3AF1">
        <w:rPr>
          <w:rFonts w:ascii="Times New Roman" w:hAnsi="Times New Roman" w:cs="Times New Roman"/>
          <w:sz w:val="24"/>
          <w:szCs w:val="24"/>
        </w:rPr>
        <w:t>hacer un último intento con 100.000 simulaciones para cada robot (adjunto prueba):</w:t>
      </w:r>
    </w:p>
    <w:p w14:paraId="61421F61" w14:textId="62FE3FB9" w:rsidR="00273C5C" w:rsidRPr="001E3AF1" w:rsidRDefault="00DA3BD6" w:rsidP="00DA3BD6">
      <w:pPr>
        <w:rPr>
          <w:rFonts w:ascii="Times New Roman" w:hAnsi="Times New Roman" w:cs="Times New Roman"/>
        </w:rPr>
      </w:pPr>
      <w:r w:rsidRPr="001E3AF1">
        <w:rPr>
          <w:rFonts w:ascii="Times New Roman" w:hAnsi="Times New Roman" w:cs="Times New Roman"/>
          <w:noProof/>
        </w:rPr>
        <w:drawing>
          <wp:inline distT="0" distB="0" distL="0" distR="0" wp14:anchorId="6B54AC4D" wp14:editId="4BC66D5F">
            <wp:extent cx="5318760" cy="502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829" t="27932" r="2820" b="67141"/>
                    <a:stretch/>
                  </pic:blipFill>
                  <pic:spPr bwMode="auto">
                    <a:xfrm>
                      <a:off x="0" y="0"/>
                      <a:ext cx="5330366" cy="50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F7B84" w14:textId="6E925297" w:rsidR="00E857DF" w:rsidRPr="00871E3F" w:rsidRDefault="00E857DF" w:rsidP="00DA3BD6">
      <w:pPr>
        <w:rPr>
          <w:rFonts w:ascii="Times New Roman" w:hAnsi="Times New Roman" w:cs="Times New Roman"/>
          <w:sz w:val="2"/>
          <w:szCs w:val="2"/>
        </w:rPr>
      </w:pPr>
    </w:p>
    <w:p w14:paraId="79956003" w14:textId="2FE7D7F5" w:rsidR="00E857DF" w:rsidRDefault="00E857DF" w:rsidP="00E857DF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1">
        <w:rPr>
          <w:rFonts w:ascii="Times New Roman" w:hAnsi="Times New Roman" w:cs="Times New Roman"/>
          <w:sz w:val="24"/>
          <w:szCs w:val="24"/>
        </w:rPr>
        <w:t xml:space="preserve">Tras ejecutar el código con este elevado número de simulaciones varias veces (no ha tomado demasiado tiempo ya que tengo un ordenador bastante nuevo y potente), he quedado satisfecho con los resultados arrojados, obteniendo valores medios, </w:t>
      </w:r>
      <w:proofErr w:type="spellStart"/>
      <w:r w:rsidRPr="001E3AF1">
        <w:rPr>
          <w:rFonts w:ascii="Times New Roman" w:hAnsi="Times New Roman" w:cs="Times New Roman"/>
          <w:sz w:val="24"/>
          <w:szCs w:val="24"/>
        </w:rPr>
        <w:t>cuasidesviaciones</w:t>
      </w:r>
      <w:proofErr w:type="spellEnd"/>
      <w:r w:rsidRPr="001E3AF1">
        <w:rPr>
          <w:rFonts w:ascii="Times New Roman" w:hAnsi="Times New Roman" w:cs="Times New Roman"/>
          <w:sz w:val="24"/>
          <w:szCs w:val="24"/>
        </w:rPr>
        <w:t xml:space="preserve"> e intervalos prácticamente idénticos en cada prueba. </w:t>
      </w:r>
    </w:p>
    <w:p w14:paraId="6C548D32" w14:textId="77777777" w:rsidR="00871E3F" w:rsidRPr="00871E3F" w:rsidRDefault="00871E3F" w:rsidP="00E857DF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7E774A50" w14:textId="481CD7D2" w:rsidR="00E857DF" w:rsidRPr="001E3AF1" w:rsidRDefault="00E857DF" w:rsidP="00E857DF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1">
        <w:rPr>
          <w:rFonts w:ascii="Times New Roman" w:hAnsi="Times New Roman" w:cs="Times New Roman"/>
          <w:sz w:val="24"/>
          <w:szCs w:val="24"/>
        </w:rPr>
        <w:t>Los resultados han sido los siguientes:</w:t>
      </w:r>
    </w:p>
    <w:p w14:paraId="159078D2" w14:textId="7F166A17" w:rsidR="00C76F94" w:rsidRDefault="00C76F94" w:rsidP="00E857DF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1">
        <w:rPr>
          <w:rFonts w:ascii="Times New Roman" w:hAnsi="Times New Roman" w:cs="Times New Roman"/>
        </w:rPr>
        <w:drawing>
          <wp:inline distT="0" distB="0" distL="0" distR="0" wp14:anchorId="5E386A5B" wp14:editId="0F7E5127">
            <wp:extent cx="5356064" cy="1074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98" t="14145" r="70048" b="76636"/>
                    <a:stretch/>
                  </pic:blipFill>
                  <pic:spPr bwMode="auto">
                    <a:xfrm>
                      <a:off x="0" y="0"/>
                      <a:ext cx="5357789" cy="107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0F28A" w14:textId="77777777" w:rsidR="00871E3F" w:rsidRPr="00871E3F" w:rsidRDefault="00871E3F" w:rsidP="00E857DF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7C045023" w14:textId="660F8CC0" w:rsidR="001E3AF1" w:rsidRPr="001E3AF1" w:rsidRDefault="00C76F94" w:rsidP="00E857DF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1">
        <w:rPr>
          <w:rFonts w:ascii="Times New Roman" w:hAnsi="Times New Roman" w:cs="Times New Roman"/>
          <w:sz w:val="24"/>
          <w:szCs w:val="24"/>
        </w:rPr>
        <w:t xml:space="preserve">Como podemos observar, los costes son parecidos, pero con tan elevado número de simulaciones podemos llegar a afirmar (al 95% de confianza) que el robot 2 funcionará </w:t>
      </w:r>
      <w:r w:rsidR="006D49C9" w:rsidRPr="001E3AF1">
        <w:rPr>
          <w:rFonts w:ascii="Times New Roman" w:hAnsi="Times New Roman" w:cs="Times New Roman"/>
          <w:sz w:val="24"/>
          <w:szCs w:val="24"/>
        </w:rPr>
        <w:t xml:space="preserve">ligeramente </w:t>
      </w:r>
      <w:r w:rsidRPr="001E3AF1">
        <w:rPr>
          <w:rFonts w:ascii="Times New Roman" w:hAnsi="Times New Roman" w:cs="Times New Roman"/>
          <w:sz w:val="24"/>
          <w:szCs w:val="24"/>
        </w:rPr>
        <w:t>mejor a largo plazo que el robot 1</w:t>
      </w:r>
      <w:r w:rsidR="006D49C9" w:rsidRPr="001E3AF1">
        <w:rPr>
          <w:rFonts w:ascii="Times New Roman" w:hAnsi="Times New Roman" w:cs="Times New Roman"/>
          <w:sz w:val="24"/>
          <w:szCs w:val="24"/>
        </w:rPr>
        <w:t>, de hecho, el extremo inferior del IC del robot 1 nos da una diferencia superior a 1000€ en el tiempo total de operación (2 horas) a favor del segundo robot.</w:t>
      </w:r>
    </w:p>
    <w:p w14:paraId="7D979EBA" w14:textId="77777777" w:rsidR="001E3AF1" w:rsidRPr="00871E3F" w:rsidRDefault="001E3AF1" w:rsidP="00E857DF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0E588BF1" w14:textId="77777777" w:rsidR="00BD5C55" w:rsidRDefault="006D49C9" w:rsidP="00E857DF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1">
        <w:rPr>
          <w:rFonts w:ascii="Times New Roman" w:hAnsi="Times New Roman" w:cs="Times New Roman"/>
          <w:sz w:val="24"/>
          <w:szCs w:val="24"/>
        </w:rPr>
        <w:t>En resumen, el robot 2 tiene un desempeño ligeramente mejor que el robot 1</w:t>
      </w:r>
      <w:r w:rsidR="001E3AF1" w:rsidRPr="001E3AF1">
        <w:rPr>
          <w:rFonts w:ascii="Times New Roman" w:hAnsi="Times New Roman" w:cs="Times New Roman"/>
          <w:sz w:val="24"/>
          <w:szCs w:val="24"/>
        </w:rPr>
        <w:t xml:space="preserve"> (un 4’3% en media), ahorrándonos unos 700€ (</w:t>
      </w:r>
      <w:r w:rsidR="00BD5C55">
        <w:rPr>
          <w:rFonts w:ascii="Times New Roman" w:hAnsi="Times New Roman" w:cs="Times New Roman"/>
          <w:sz w:val="24"/>
          <w:szCs w:val="24"/>
        </w:rPr>
        <w:t xml:space="preserve">de nuevo, de media, </w:t>
      </w:r>
      <w:r w:rsidR="001E3AF1" w:rsidRPr="001E3AF1">
        <w:rPr>
          <w:rFonts w:ascii="Times New Roman" w:hAnsi="Times New Roman" w:cs="Times New Roman"/>
          <w:sz w:val="24"/>
          <w:szCs w:val="24"/>
        </w:rPr>
        <w:t xml:space="preserve">1400 en dos horas) por hora de funcionamiento del taller. </w:t>
      </w:r>
    </w:p>
    <w:p w14:paraId="20C9502E" w14:textId="0867BA08" w:rsidR="006D49C9" w:rsidRPr="001E3AF1" w:rsidRDefault="001E3AF1" w:rsidP="00E857DF">
      <w:pPr>
        <w:jc w:val="both"/>
        <w:rPr>
          <w:rFonts w:ascii="Times New Roman" w:hAnsi="Times New Roman" w:cs="Times New Roman"/>
          <w:sz w:val="24"/>
          <w:szCs w:val="24"/>
        </w:rPr>
      </w:pPr>
      <w:r w:rsidRPr="00BD5C55">
        <w:rPr>
          <w:rFonts w:ascii="Times New Roman" w:hAnsi="Times New Roman" w:cs="Times New Roman"/>
          <w:b/>
          <w:bCs/>
          <w:sz w:val="24"/>
          <w:szCs w:val="24"/>
        </w:rPr>
        <w:t>Si el robot que ya está instalado es el 2, entonces no debería ser sustituido</w:t>
      </w:r>
      <w:r w:rsidRPr="001E3AF1">
        <w:rPr>
          <w:rFonts w:ascii="Times New Roman" w:hAnsi="Times New Roman" w:cs="Times New Roman"/>
          <w:sz w:val="24"/>
          <w:szCs w:val="24"/>
        </w:rPr>
        <w:t xml:space="preserve">. Si, por el contrario, el robot instalado es el robot 1, </w:t>
      </w:r>
      <w:r w:rsidRPr="00BD5C55">
        <w:rPr>
          <w:rFonts w:ascii="Times New Roman" w:hAnsi="Times New Roman" w:cs="Times New Roman"/>
          <w:b/>
          <w:bCs/>
          <w:sz w:val="24"/>
          <w:szCs w:val="24"/>
        </w:rPr>
        <w:t>se debería tener en cuenta esta mejoría y estudiar el coste de sustitución del robot, así como su vida útil</w:t>
      </w:r>
      <w:r w:rsidRPr="001E3AF1">
        <w:rPr>
          <w:rFonts w:ascii="Times New Roman" w:hAnsi="Times New Roman" w:cs="Times New Roman"/>
          <w:sz w:val="24"/>
          <w:szCs w:val="24"/>
        </w:rPr>
        <w:t xml:space="preserve"> (en horas nos vendría genial para comparación directa) para tomar una decisión.</w:t>
      </w:r>
    </w:p>
    <w:sectPr w:rsidR="006D49C9" w:rsidRPr="001E3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D6"/>
    <w:rsid w:val="001E3AF1"/>
    <w:rsid w:val="00273C5C"/>
    <w:rsid w:val="006D49C9"/>
    <w:rsid w:val="00871E3F"/>
    <w:rsid w:val="00B31652"/>
    <w:rsid w:val="00BD5C55"/>
    <w:rsid w:val="00C76F94"/>
    <w:rsid w:val="00DA3BD6"/>
    <w:rsid w:val="00E8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E500"/>
  <w15:chartTrackingRefBased/>
  <w15:docId w15:val="{9F349FF8-BB7B-45B0-B215-4A95C5D6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B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2021-12-17T19:02:00Z</dcterms:created>
  <dcterms:modified xsi:type="dcterms:W3CDTF">2021-12-17T19:37:00Z</dcterms:modified>
</cp:coreProperties>
</file>