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E014CF" w14:textId="77777777" w:rsidR="00986DED" w:rsidRPr="00D4566F" w:rsidRDefault="00986DED" w:rsidP="00F907C5">
      <w:pPr>
        <w:pStyle w:val="a"/>
        <w:numPr>
          <w:ilvl w:val="0"/>
          <w:numId w:val="4"/>
        </w:numPr>
        <w:tabs>
          <w:tab w:val="left" w:pos="993"/>
          <w:tab w:val="left" w:pos="1134"/>
        </w:tabs>
        <w:spacing w:line="360" w:lineRule="auto"/>
      </w:pPr>
      <w:r w:rsidRPr="00D4566F">
        <w:t>Сбор и анализ требований</w:t>
      </w:r>
    </w:p>
    <w:p w14:paraId="128B1508" w14:textId="77777777" w:rsidR="00986DED" w:rsidRPr="00D4566F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</w:pPr>
    </w:p>
    <w:p w14:paraId="7CB2807C" w14:textId="77777777" w:rsidR="00986DED" w:rsidRDefault="00986DED" w:rsidP="00F907C5">
      <w:pPr>
        <w:pStyle w:val="a"/>
        <w:numPr>
          <w:ilvl w:val="1"/>
          <w:numId w:val="1"/>
        </w:numPr>
        <w:tabs>
          <w:tab w:val="left" w:pos="993"/>
          <w:tab w:val="left" w:pos="1134"/>
        </w:tabs>
        <w:spacing w:line="360" w:lineRule="auto"/>
      </w:pPr>
      <w:r w:rsidRPr="00D4566F">
        <w:t>Назначение и область применения</w:t>
      </w:r>
    </w:p>
    <w:p w14:paraId="66F8182B" w14:textId="77777777" w:rsidR="00986DED" w:rsidRPr="00E270C9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  <w:rPr>
          <w:b w:val="0"/>
        </w:rPr>
      </w:pPr>
    </w:p>
    <w:p w14:paraId="2254B943" w14:textId="6F3DD3E3" w:rsidR="00356C4B" w:rsidRDefault="006F4D41" w:rsidP="00940A28">
      <w:pPr>
        <w:pStyle w:val="11"/>
        <w:numPr>
          <w:ilvl w:val="0"/>
          <w:numId w:val="0"/>
        </w:numPr>
        <w:spacing w:line="360" w:lineRule="auto"/>
        <w:ind w:firstLine="709"/>
      </w:pPr>
      <w:r w:rsidRPr="00B613AD">
        <w:t xml:space="preserve">Назначение разрабатываемого ПО заключается </w:t>
      </w:r>
      <w:r w:rsidR="00444ED2">
        <w:rPr>
          <w:highlight w:val="lightGray"/>
        </w:rPr>
        <w:t xml:space="preserve">в предоставлении возможности </w:t>
      </w:r>
      <w:r w:rsidRPr="00B613AD">
        <w:rPr>
          <w:highlight w:val="lightGray"/>
        </w:rPr>
        <w:t>изучени</w:t>
      </w:r>
      <w:r w:rsidR="00444ED2">
        <w:rPr>
          <w:highlight w:val="lightGray"/>
        </w:rPr>
        <w:t>я</w:t>
      </w:r>
      <w:r w:rsidRPr="00B613AD">
        <w:rPr>
          <w:highlight w:val="lightGray"/>
        </w:rPr>
        <w:t xml:space="preserve"> лекционных материалов</w:t>
      </w:r>
      <w:r w:rsidR="00444ED2">
        <w:rPr>
          <w:highlight w:val="lightGray"/>
        </w:rPr>
        <w:t xml:space="preserve"> по разделам «Синтаксис» и «Пунктуация»</w:t>
      </w:r>
      <w:r w:rsidRPr="00B613AD">
        <w:rPr>
          <w:highlight w:val="lightGray"/>
        </w:rPr>
        <w:t xml:space="preserve"> и</w:t>
      </w:r>
      <w:r w:rsidR="00444ED2">
        <w:rPr>
          <w:highlight w:val="lightGray"/>
        </w:rPr>
        <w:t xml:space="preserve"> прохождения тестов для закрепления пройденного материала</w:t>
      </w:r>
      <w:r w:rsidRPr="00B613AD">
        <w:rPr>
          <w:highlight w:val="lightGray"/>
        </w:rPr>
        <w:t>.</w:t>
      </w:r>
    </w:p>
    <w:p w14:paraId="3AE33DB6" w14:textId="61CB0D63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  <w:r w:rsidRPr="00791096">
        <w:rPr>
          <w:highlight w:val="yellow"/>
        </w:rPr>
        <w:t>ПО предназначено для использования в</w:t>
      </w:r>
      <w:r w:rsidR="00791096" w:rsidRPr="00791096">
        <w:rPr>
          <w:highlight w:val="yellow"/>
        </w:rPr>
        <w:t xml:space="preserve"> образовательных организациях, а именно в колледжах и в филологических вузах</w:t>
      </w:r>
      <w:r w:rsidRPr="00791096">
        <w:rPr>
          <w:highlight w:val="yellow"/>
        </w:rPr>
        <w:t>.</w:t>
      </w:r>
    </w:p>
    <w:p w14:paraId="3AC33E51" w14:textId="619945FF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  <w:r>
        <w:t>Основн</w:t>
      </w:r>
      <w:r w:rsidR="00FB5076">
        <w:t>ыми категориями</w:t>
      </w:r>
      <w:r>
        <w:t xml:space="preserve"> пользователей </w:t>
      </w:r>
      <w:r w:rsidR="00444ED2">
        <w:t>ПО</w:t>
      </w:r>
      <w:r>
        <w:t xml:space="preserve"> будут студенты и преподаватели</w:t>
      </w:r>
      <w:r w:rsidR="00FB5076">
        <w:t xml:space="preserve"> русского языка</w:t>
      </w:r>
      <w:r>
        <w:t>.</w:t>
      </w:r>
    </w:p>
    <w:p w14:paraId="74D217AD" w14:textId="77777777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</w:p>
    <w:p w14:paraId="0AE7B0CC" w14:textId="77777777" w:rsidR="00986DED" w:rsidRDefault="00986DED" w:rsidP="00F907C5">
      <w:pPr>
        <w:pStyle w:val="a"/>
        <w:numPr>
          <w:ilvl w:val="1"/>
          <w:numId w:val="1"/>
        </w:numPr>
        <w:tabs>
          <w:tab w:val="left" w:pos="993"/>
          <w:tab w:val="left" w:pos="1134"/>
        </w:tabs>
        <w:spacing w:line="360" w:lineRule="auto"/>
      </w:pPr>
      <w:r>
        <w:t>Постановка задачи</w:t>
      </w:r>
    </w:p>
    <w:p w14:paraId="75762A31" w14:textId="77777777" w:rsidR="00986DED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  <w:rPr>
          <w:b w:val="0"/>
        </w:rPr>
      </w:pPr>
    </w:p>
    <w:p w14:paraId="513DA0D2" w14:textId="627E245F" w:rsidR="00986DED" w:rsidRDefault="00986DED" w:rsidP="00B613AD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AE6BCF">
        <w:rPr>
          <w:b w:val="0"/>
        </w:rPr>
        <w:t xml:space="preserve">В ходе курсового проектирования требуется разработать </w:t>
      </w:r>
      <w:r w:rsidR="00172B9B">
        <w:rPr>
          <w:b w:val="0"/>
        </w:rPr>
        <w:t xml:space="preserve">ПО </w:t>
      </w:r>
      <w:r w:rsidRPr="00AE6BCF">
        <w:rPr>
          <w:b w:val="0"/>
        </w:rPr>
        <w:t xml:space="preserve">для изучения лекций по разделам </w:t>
      </w:r>
      <w:r w:rsidR="00EA3B76" w:rsidRPr="00B613AD">
        <w:rPr>
          <w:b w:val="0"/>
          <w:highlight w:val="lightGray"/>
        </w:rPr>
        <w:t>«С</w:t>
      </w:r>
      <w:r w:rsidRPr="00B613AD">
        <w:rPr>
          <w:b w:val="0"/>
          <w:highlight w:val="lightGray"/>
        </w:rPr>
        <w:t>интаксис</w:t>
      </w:r>
      <w:r w:rsidR="00EA3B76" w:rsidRPr="00B613AD">
        <w:rPr>
          <w:b w:val="0"/>
          <w:highlight w:val="lightGray"/>
        </w:rPr>
        <w:t>»</w:t>
      </w:r>
      <w:r w:rsidRPr="00B613AD">
        <w:rPr>
          <w:b w:val="0"/>
          <w:highlight w:val="lightGray"/>
        </w:rPr>
        <w:t xml:space="preserve"> и </w:t>
      </w:r>
      <w:r w:rsidR="00EA3B76" w:rsidRPr="00B613AD">
        <w:rPr>
          <w:b w:val="0"/>
          <w:highlight w:val="lightGray"/>
        </w:rPr>
        <w:t>«П</w:t>
      </w:r>
      <w:r w:rsidRPr="00B613AD">
        <w:rPr>
          <w:b w:val="0"/>
          <w:highlight w:val="lightGray"/>
        </w:rPr>
        <w:t>унктуация</w:t>
      </w:r>
      <w:r w:rsidR="00EA3B76" w:rsidRPr="00B613AD">
        <w:rPr>
          <w:b w:val="0"/>
          <w:highlight w:val="lightGray"/>
        </w:rPr>
        <w:t>»</w:t>
      </w:r>
      <w:r w:rsidRPr="00B613AD">
        <w:rPr>
          <w:b w:val="0"/>
          <w:highlight w:val="lightGray"/>
        </w:rPr>
        <w:t xml:space="preserve">, а также </w:t>
      </w:r>
      <w:r w:rsidR="00940A28" w:rsidRPr="00B613AD">
        <w:rPr>
          <w:b w:val="0"/>
          <w:highlight w:val="lightGray"/>
        </w:rPr>
        <w:t>прохождение тестов</w:t>
      </w:r>
      <w:r w:rsidRPr="00B613AD">
        <w:rPr>
          <w:b w:val="0"/>
          <w:highlight w:val="lightGray"/>
        </w:rPr>
        <w:t xml:space="preserve"> по ним.</w:t>
      </w:r>
    </w:p>
    <w:p w14:paraId="0DC871A4" w14:textId="450103F4" w:rsidR="00212CA3" w:rsidRDefault="006A66D4" w:rsidP="00212CA3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ПО</w:t>
      </w:r>
      <w:r w:rsidR="00986DED">
        <w:rPr>
          <w:b w:val="0"/>
        </w:rPr>
        <w:t xml:space="preserve"> должно</w:t>
      </w:r>
      <w:r w:rsidR="00B613AD">
        <w:rPr>
          <w:b w:val="0"/>
        </w:rPr>
        <w:t xml:space="preserve"> предоставить </w:t>
      </w:r>
      <w:r w:rsidR="00444ED2">
        <w:rPr>
          <w:b w:val="0"/>
        </w:rPr>
        <w:t>доступ</w:t>
      </w:r>
      <w:r w:rsidR="00B613AD">
        <w:rPr>
          <w:b w:val="0"/>
        </w:rPr>
        <w:t xml:space="preserve"> к следующей функциональности</w:t>
      </w:r>
      <w:r w:rsidR="00986DED">
        <w:rPr>
          <w:b w:val="0"/>
        </w:rPr>
        <w:t>:</w:t>
      </w:r>
    </w:p>
    <w:p w14:paraId="2F7037EA" w14:textId="552F7074" w:rsidR="006A66D4" w:rsidRDefault="00444ED2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п</w:t>
      </w:r>
      <w:r w:rsidR="006A66D4">
        <w:t>росмотр лекций</w:t>
      </w:r>
      <w:r w:rsidR="00266B59">
        <w:rPr>
          <w:lang w:val="en-US"/>
        </w:rPr>
        <w:t>;</w:t>
      </w:r>
    </w:p>
    <w:p w14:paraId="7F1DDFD9" w14:textId="383D25D3" w:rsidR="006A66D4" w:rsidRPr="00352ECA" w:rsidRDefault="00172B9B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п</w:t>
      </w:r>
      <w:r w:rsidR="006A66D4" w:rsidRPr="00352ECA">
        <w:t xml:space="preserve">рохождение тестов </w:t>
      </w:r>
      <w:r w:rsidR="006A66D4" w:rsidRPr="000F2F3C">
        <w:t>по темам лекций</w:t>
      </w:r>
      <w:r w:rsidR="00266B59" w:rsidRPr="000F2F3C">
        <w:t>;</w:t>
      </w:r>
    </w:p>
    <w:p w14:paraId="382191DA" w14:textId="12148586" w:rsidR="006A66D4" w:rsidRPr="00D72AD6" w:rsidRDefault="00172B9B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ф</w:t>
      </w:r>
      <w:r w:rsidR="006A66D4">
        <w:t>ормирование</w:t>
      </w:r>
      <w:r w:rsidR="006207CA">
        <w:t xml:space="preserve"> отчетов о результатах тестирования</w:t>
      </w:r>
      <w:r w:rsidR="00444ED2">
        <w:t xml:space="preserve"> в формате .</w:t>
      </w:r>
      <w:r w:rsidR="00444ED2">
        <w:rPr>
          <w:lang w:val="en-US"/>
        </w:rPr>
        <w:t>csv</w:t>
      </w:r>
      <w:r w:rsidR="00266B59" w:rsidRPr="00266B59">
        <w:t>;</w:t>
      </w:r>
    </w:p>
    <w:p w14:paraId="7AE52225" w14:textId="11173708" w:rsidR="006A66D4" w:rsidRDefault="00172B9B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ф</w:t>
      </w:r>
      <w:r w:rsidR="006A66D4">
        <w:t>ильтрация пользователей по баллам за тесты</w:t>
      </w:r>
      <w:r w:rsidR="00266B59" w:rsidRPr="00266B59">
        <w:t>;</w:t>
      </w:r>
    </w:p>
    <w:p w14:paraId="3FEBF34E" w14:textId="438F7088" w:rsidR="000C04B5" w:rsidRDefault="00172B9B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rPr>
          <w:highlight w:val="lightGray"/>
        </w:rPr>
        <w:t>с</w:t>
      </w:r>
      <w:r w:rsidR="000C04B5" w:rsidRPr="000B1252">
        <w:rPr>
          <w:highlight w:val="lightGray"/>
        </w:rPr>
        <w:t>ортировка тестов по названию</w:t>
      </w:r>
      <w:r w:rsidR="000B1252" w:rsidRPr="000B1252">
        <w:rPr>
          <w:highlight w:val="lightGray"/>
        </w:rPr>
        <w:t xml:space="preserve"> и пользователей по имени</w:t>
      </w:r>
      <w:r w:rsidR="00266B59" w:rsidRPr="000B1252">
        <w:t>;</w:t>
      </w:r>
    </w:p>
    <w:p w14:paraId="47343A84" w14:textId="08A0F9D2" w:rsidR="00444ED2" w:rsidRPr="000F2F3C" w:rsidRDefault="00172B9B" w:rsidP="00444ED2">
      <w:pPr>
        <w:pStyle w:val="11"/>
        <w:numPr>
          <w:ilvl w:val="0"/>
          <w:numId w:val="5"/>
        </w:numPr>
        <w:spacing w:line="360" w:lineRule="auto"/>
        <w:ind w:left="1276" w:hanging="567"/>
      </w:pPr>
      <w:r w:rsidRPr="000F2F3C">
        <w:t>а</w:t>
      </w:r>
      <w:r w:rsidR="00444ED2" w:rsidRPr="000F2F3C">
        <w:t>вторизация и регистрация пользователей</w:t>
      </w:r>
      <w:r w:rsidR="00444ED2" w:rsidRPr="000F2F3C">
        <w:rPr>
          <w:lang w:val="en-US"/>
        </w:rPr>
        <w:t>;</w:t>
      </w:r>
      <w:bookmarkStart w:id="0" w:name="_GoBack"/>
      <w:bookmarkEnd w:id="0"/>
    </w:p>
    <w:p w14:paraId="7A745904" w14:textId="3CBFD90E" w:rsidR="00A377E1" w:rsidRPr="007024AA" w:rsidRDefault="00172B9B" w:rsidP="00A377E1">
      <w:pPr>
        <w:pStyle w:val="11"/>
        <w:numPr>
          <w:ilvl w:val="0"/>
          <w:numId w:val="5"/>
        </w:numPr>
        <w:spacing w:line="360" w:lineRule="auto"/>
        <w:ind w:left="1276" w:hanging="567"/>
        <w:rPr>
          <w:highlight w:val="lightGray"/>
        </w:rPr>
      </w:pPr>
      <w:r>
        <w:rPr>
          <w:highlight w:val="lightGray"/>
        </w:rPr>
        <w:t>р</w:t>
      </w:r>
      <w:r w:rsidR="007024AA" w:rsidRPr="007024AA">
        <w:rPr>
          <w:highlight w:val="lightGray"/>
        </w:rPr>
        <w:t>азграничение прав доступа</w:t>
      </w:r>
      <w:r w:rsidR="00444ED2">
        <w:rPr>
          <w:highlight w:val="lightGray"/>
        </w:rPr>
        <w:t xml:space="preserve"> пользователей.</w:t>
      </w:r>
    </w:p>
    <w:p w14:paraId="155DE070" w14:textId="69366718" w:rsidR="0032452C" w:rsidRDefault="00A377E1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A377E1">
        <w:rPr>
          <w:b w:val="0"/>
        </w:rPr>
        <w:t xml:space="preserve">Интерфейс </w:t>
      </w:r>
      <w:r w:rsidR="00444ED2">
        <w:rPr>
          <w:b w:val="0"/>
        </w:rPr>
        <w:t xml:space="preserve">разработанного ПО </w:t>
      </w:r>
      <w:r w:rsidRPr="00A377E1">
        <w:rPr>
          <w:b w:val="0"/>
        </w:rPr>
        <w:t>должен быть интуитивно</w:t>
      </w:r>
      <w:r w:rsidR="006F4D41">
        <w:rPr>
          <w:b w:val="0"/>
        </w:rPr>
        <w:t xml:space="preserve"> понятен</w:t>
      </w:r>
      <w:r w:rsidRPr="00A377E1">
        <w:rPr>
          <w:b w:val="0"/>
        </w:rPr>
        <w:t>.</w:t>
      </w:r>
      <w:r>
        <w:rPr>
          <w:b w:val="0"/>
        </w:rPr>
        <w:t xml:space="preserve"> </w:t>
      </w:r>
    </w:p>
    <w:p w14:paraId="66B7A750" w14:textId="58E81C30" w:rsidR="00DC5E36" w:rsidRDefault="00A377E1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7024AA">
        <w:rPr>
          <w:b w:val="0"/>
          <w:highlight w:val="lightGray"/>
        </w:rPr>
        <w:t>В приложении должна быть реализована авторизация для разграничения прав доступа пользователей.</w:t>
      </w:r>
      <w:r w:rsidR="0032452C">
        <w:rPr>
          <w:b w:val="0"/>
        </w:rPr>
        <w:t xml:space="preserve"> </w:t>
      </w:r>
      <w:r w:rsidR="00067D57">
        <w:rPr>
          <w:b w:val="0"/>
        </w:rPr>
        <w:t>«</w:t>
      </w:r>
      <w:r w:rsidR="00266B59" w:rsidRPr="000B1252">
        <w:rPr>
          <w:b w:val="0"/>
          <w:highlight w:val="lightGray"/>
        </w:rPr>
        <w:t>Гость</w:t>
      </w:r>
      <w:r w:rsidR="00444ED2">
        <w:rPr>
          <w:b w:val="0"/>
        </w:rPr>
        <w:t>»</w:t>
      </w:r>
      <w:r w:rsidR="0032452C">
        <w:rPr>
          <w:b w:val="0"/>
        </w:rPr>
        <w:t xml:space="preserve"> может только просматривать лекции и иметь возможность авторизоваться или зарегистрироват</w:t>
      </w:r>
      <w:r w:rsidR="00067D57">
        <w:rPr>
          <w:b w:val="0"/>
        </w:rPr>
        <w:t xml:space="preserve">ься. </w:t>
      </w:r>
      <w:r w:rsidR="00444ED2">
        <w:rPr>
          <w:b w:val="0"/>
        </w:rPr>
        <w:t>«</w:t>
      </w:r>
      <w:r w:rsidR="000B296C" w:rsidRPr="000B296C">
        <w:rPr>
          <w:b w:val="0"/>
          <w:highlight w:val="lightGray"/>
        </w:rPr>
        <w:t>Студент</w:t>
      </w:r>
      <w:r w:rsidR="00444ED2">
        <w:rPr>
          <w:b w:val="0"/>
        </w:rPr>
        <w:t>»</w:t>
      </w:r>
      <w:r w:rsidR="0032452C">
        <w:rPr>
          <w:b w:val="0"/>
        </w:rPr>
        <w:t xml:space="preserve"> может </w:t>
      </w:r>
      <w:r w:rsidR="00444ED2">
        <w:rPr>
          <w:b w:val="0"/>
        </w:rPr>
        <w:t>проходить</w:t>
      </w:r>
      <w:r w:rsidR="0032452C">
        <w:rPr>
          <w:b w:val="0"/>
        </w:rPr>
        <w:t xml:space="preserve"> тесты </w:t>
      </w:r>
      <w:r w:rsidR="0032452C" w:rsidRPr="0032452C">
        <w:rPr>
          <w:b w:val="0"/>
          <w:highlight w:val="yellow"/>
        </w:rPr>
        <w:t>и просматривать в личном кабинете свои успехи за тесты</w:t>
      </w:r>
      <w:r w:rsidR="0032452C">
        <w:rPr>
          <w:b w:val="0"/>
        </w:rPr>
        <w:t>.</w:t>
      </w:r>
      <w:r w:rsidR="003D3699">
        <w:rPr>
          <w:b w:val="0"/>
        </w:rPr>
        <w:t xml:space="preserve"> </w:t>
      </w:r>
      <w:r w:rsidR="00132851" w:rsidRPr="00C7317E">
        <w:rPr>
          <w:b w:val="0"/>
          <w:highlight w:val="lightGray"/>
        </w:rPr>
        <w:lastRenderedPageBreak/>
        <w:t>«Преподаватель» имеет полный доступ ко всем функциям системы, включая редактирование материалов лекций, управление тестами, просмотр пользователей, а также формирование отчетов.</w:t>
      </w:r>
      <w:r w:rsidR="00132851" w:rsidRPr="00132851">
        <w:rPr>
          <w:b w:val="0"/>
        </w:rPr>
        <w:t xml:space="preserve"> </w:t>
      </w:r>
      <w:r w:rsidR="00D86E59">
        <w:rPr>
          <w:b w:val="0"/>
        </w:rPr>
        <w:t xml:space="preserve">Диаграмма вариантов использования </w:t>
      </w:r>
      <w:r w:rsidR="00E575F6">
        <w:rPr>
          <w:b w:val="0"/>
        </w:rPr>
        <w:t>ПО</w:t>
      </w:r>
      <w:r w:rsidR="00D650C7">
        <w:rPr>
          <w:b w:val="0"/>
        </w:rPr>
        <w:t xml:space="preserve"> представлена</w:t>
      </w:r>
      <w:r w:rsidR="00D86E59">
        <w:rPr>
          <w:b w:val="0"/>
        </w:rPr>
        <w:t xml:space="preserve"> рисунком 1</w:t>
      </w:r>
      <w:r w:rsidR="006372FF">
        <w:rPr>
          <w:b w:val="0"/>
        </w:rPr>
        <w:t>.</w:t>
      </w:r>
    </w:p>
    <w:p w14:paraId="42B76606" w14:textId="77777777" w:rsidR="000B296C" w:rsidRDefault="000B296C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</w:p>
    <w:p w14:paraId="7B1CAE11" w14:textId="28DF2677" w:rsidR="00DC5E36" w:rsidRDefault="000B296C" w:rsidP="00DC5E36">
      <w:pPr>
        <w:pStyle w:val="a4"/>
        <w:rPr>
          <w:b/>
        </w:rPr>
      </w:pPr>
      <w:r w:rsidRPr="000B296C">
        <w:rPr>
          <w:b/>
        </w:rPr>
        <w:drawing>
          <wp:inline distT="0" distB="0" distL="0" distR="0" wp14:anchorId="13D363E6" wp14:editId="4D2342F1">
            <wp:extent cx="5774238" cy="688360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180" t="4473"/>
                    <a:stretch/>
                  </pic:blipFill>
                  <pic:spPr bwMode="auto">
                    <a:xfrm>
                      <a:off x="0" y="0"/>
                      <a:ext cx="5784796" cy="6896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5BEFB" w14:textId="77777777" w:rsidR="00DC5E36" w:rsidRDefault="00DC5E36" w:rsidP="00DC5E36">
      <w:pPr>
        <w:pStyle w:val="a4"/>
        <w:rPr>
          <w:b/>
        </w:rPr>
      </w:pPr>
    </w:p>
    <w:p w14:paraId="263125D4" w14:textId="1EB9460E" w:rsidR="006372FF" w:rsidRDefault="00DC5E36" w:rsidP="00D86E59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jc w:val="center"/>
        <w:rPr>
          <w:b w:val="0"/>
        </w:rPr>
      </w:pPr>
      <w:r>
        <w:rPr>
          <w:b w:val="0"/>
        </w:rPr>
        <w:t xml:space="preserve">Рисунок 1 — </w:t>
      </w:r>
      <w:r w:rsidR="00D86E59">
        <w:rPr>
          <w:b w:val="0"/>
        </w:rPr>
        <w:t>Ди</w:t>
      </w:r>
      <w:r w:rsidR="00D650C7">
        <w:rPr>
          <w:b w:val="0"/>
        </w:rPr>
        <w:t>аграмма вариантов использования</w:t>
      </w:r>
    </w:p>
    <w:p w14:paraId="2F831546" w14:textId="1A659446" w:rsidR="008F4417" w:rsidRDefault="003D3699" w:rsidP="008F4417">
      <w:pPr>
        <w:pStyle w:val="a"/>
        <w:numPr>
          <w:ilvl w:val="1"/>
          <w:numId w:val="1"/>
        </w:numPr>
        <w:tabs>
          <w:tab w:val="left" w:pos="1134"/>
        </w:tabs>
      </w:pPr>
      <w:r>
        <w:rPr>
          <w:b w:val="0"/>
        </w:rPr>
        <w:lastRenderedPageBreak/>
        <w:t xml:space="preserve"> </w:t>
      </w:r>
      <w:r w:rsidR="008F4417">
        <w:t>Выбор состава программных и технических средств</w:t>
      </w:r>
    </w:p>
    <w:p w14:paraId="45F603E4" w14:textId="0A002017" w:rsidR="008F4417" w:rsidRDefault="008F4417" w:rsidP="000874F2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left="710"/>
      </w:pPr>
    </w:p>
    <w:p w14:paraId="41DBD92A" w14:textId="5AA014AF" w:rsidR="008F4417" w:rsidRDefault="00E575F6" w:rsidP="000874F2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firstLine="709"/>
        <w:rPr>
          <w:b w:val="0"/>
        </w:rPr>
      </w:pPr>
      <w:r w:rsidRPr="00E575F6">
        <w:rPr>
          <w:b w:val="0"/>
        </w:rPr>
        <w:t>С</w:t>
      </w:r>
      <w:r>
        <w:rPr>
          <w:b w:val="0"/>
        </w:rPr>
        <w:t xml:space="preserve">огласно цели проекта требуется создать оконное приложение для изучения разделов русского языка </w:t>
      </w:r>
      <w:r w:rsidR="0021248F">
        <w:rPr>
          <w:b w:val="0"/>
        </w:rPr>
        <w:t>«С</w:t>
      </w:r>
      <w:r>
        <w:rPr>
          <w:b w:val="0"/>
        </w:rPr>
        <w:t>интаксис</w:t>
      </w:r>
      <w:r w:rsidR="0021248F">
        <w:rPr>
          <w:b w:val="0"/>
        </w:rPr>
        <w:t>»</w:t>
      </w:r>
      <w:r>
        <w:rPr>
          <w:b w:val="0"/>
        </w:rPr>
        <w:t xml:space="preserve"> и </w:t>
      </w:r>
      <w:r w:rsidR="0021248F">
        <w:rPr>
          <w:b w:val="0"/>
        </w:rPr>
        <w:t>«П</w:t>
      </w:r>
      <w:r>
        <w:rPr>
          <w:b w:val="0"/>
        </w:rPr>
        <w:t>унктуация</w:t>
      </w:r>
      <w:r w:rsidR="0021248F">
        <w:rPr>
          <w:b w:val="0"/>
        </w:rPr>
        <w:t>»</w:t>
      </w:r>
      <w:r>
        <w:rPr>
          <w:b w:val="0"/>
        </w:rPr>
        <w:t>.</w:t>
      </w:r>
    </w:p>
    <w:p w14:paraId="2FA8D4FE" w14:textId="280106A1" w:rsidR="00D4566F" w:rsidRDefault="00E575F6" w:rsidP="000874F2">
      <w:pPr>
        <w:pStyle w:val="2"/>
        <w:numPr>
          <w:ilvl w:val="0"/>
          <w:numId w:val="0"/>
        </w:numPr>
        <w:tabs>
          <w:tab w:val="left" w:pos="1134"/>
        </w:tabs>
        <w:spacing w:line="360" w:lineRule="auto"/>
        <w:ind w:firstLine="709"/>
      </w:pPr>
      <w:r>
        <w:t xml:space="preserve">Работа оконного приложения будет осуществляться на персональных компьютерах с ОС </w:t>
      </w:r>
      <w:r>
        <w:rPr>
          <w:lang w:val="en-US"/>
        </w:rPr>
        <w:t>Windows</w:t>
      </w:r>
      <w:r w:rsidRPr="00E575F6">
        <w:t xml:space="preserve"> 10+.</w:t>
      </w:r>
    </w:p>
    <w:p w14:paraId="1A25A821" w14:textId="3DFE85C0" w:rsidR="00F55BCB" w:rsidRDefault="00F55BCB" w:rsidP="00F55BCB">
      <w:pPr>
        <w:tabs>
          <w:tab w:val="left" w:pos="993"/>
          <w:tab w:val="left" w:pos="1134"/>
        </w:tabs>
        <w:spacing w:line="360" w:lineRule="auto"/>
      </w:pPr>
      <w:r>
        <w:t xml:space="preserve">В качестве </w:t>
      </w:r>
      <w:r w:rsidR="00974A36">
        <w:t>СУБД</w:t>
      </w:r>
      <w:r>
        <w:t xml:space="preserve"> выбрана MySQL 8.0, обеспечивающая высокую производительность, масштабируемость, надежность и современный уровень безопасности при работе с большими объемами данных.</w:t>
      </w:r>
    </w:p>
    <w:p w14:paraId="3E61A017" w14:textId="5316DF75" w:rsidR="00F55BCB" w:rsidRDefault="00F55BCB" w:rsidP="00F55BCB">
      <w:pPr>
        <w:tabs>
          <w:tab w:val="left" w:pos="993"/>
          <w:tab w:val="left" w:pos="1134"/>
        </w:tabs>
        <w:spacing w:line="360" w:lineRule="auto"/>
      </w:pPr>
      <w:r w:rsidRPr="0021248F">
        <w:rPr>
          <w:highlight w:val="lightGray"/>
        </w:rPr>
        <w:t xml:space="preserve">Приложение </w:t>
      </w:r>
      <w:r w:rsidR="0021248F" w:rsidRPr="0021248F">
        <w:rPr>
          <w:highlight w:val="lightGray"/>
        </w:rPr>
        <w:t>будет разрабатываться</w:t>
      </w:r>
      <w:r>
        <w:t xml:space="preserve"> на языке C#, который предоставляет широкий набор инструментов для создания стабильных, удобных и функциональных оконных приложений с современным интерфейсом.</w:t>
      </w:r>
    </w:p>
    <w:p w14:paraId="01139838" w14:textId="1BFF7D47" w:rsidR="00E6508D" w:rsidRPr="00172B9B" w:rsidRDefault="00F55BCB" w:rsidP="00F55BCB">
      <w:pPr>
        <w:tabs>
          <w:tab w:val="left" w:pos="993"/>
          <w:tab w:val="left" w:pos="1134"/>
        </w:tabs>
        <w:spacing w:line="360" w:lineRule="auto"/>
      </w:pPr>
      <w:r>
        <w:t xml:space="preserve">В качестве среды разработки </w:t>
      </w:r>
      <w:r w:rsidR="0021248F" w:rsidRPr="0021248F">
        <w:rPr>
          <w:highlight w:val="lightGray"/>
        </w:rPr>
        <w:t>будет использоваться</w:t>
      </w:r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 w:rsidR="00D650C7">
        <w:t xml:space="preserve"> 2022</w:t>
      </w:r>
      <w:r>
        <w:t>, обеспечивающая удобные средства проектирования, отладки и управления кодом, а также глубокую интеграцию с технологиями Microsoft, что ускоряет процесс разработки </w:t>
      </w:r>
      <w:r w:rsidR="00D650C7">
        <w:t xml:space="preserve">ПО </w:t>
      </w:r>
      <w:r>
        <w:t>и повышает его качество.</w:t>
      </w:r>
    </w:p>
    <w:p w14:paraId="7167217D" w14:textId="142B7E71" w:rsidR="00376053" w:rsidRPr="00142E7A" w:rsidRDefault="00376053" w:rsidP="00F55BCB">
      <w:pPr>
        <w:tabs>
          <w:tab w:val="left" w:pos="993"/>
          <w:tab w:val="left" w:pos="1134"/>
        </w:tabs>
        <w:spacing w:line="360" w:lineRule="auto"/>
        <w:rPr>
          <w:highlight w:val="lightGray"/>
        </w:rPr>
      </w:pPr>
      <w:r w:rsidRPr="00142E7A">
        <w:rPr>
          <w:highlight w:val="lightGray"/>
        </w:rPr>
        <w:t xml:space="preserve">Для функционирования </w:t>
      </w:r>
      <w:r w:rsidR="00142E7A" w:rsidRPr="00142E7A">
        <w:rPr>
          <w:highlight w:val="lightGray"/>
        </w:rPr>
        <w:t xml:space="preserve">системы </w:t>
      </w:r>
      <w:r w:rsidR="00D650C7" w:rsidRPr="00142E7A">
        <w:rPr>
          <w:highlight w:val="lightGray"/>
        </w:rPr>
        <w:t>на стороне клиента</w:t>
      </w:r>
      <w:r w:rsidRPr="00142E7A">
        <w:rPr>
          <w:highlight w:val="lightGray"/>
        </w:rPr>
        <w:t xml:space="preserve"> достаточны следующие программные и технические средства</w:t>
      </w:r>
      <w:r w:rsidR="00142E7A" w:rsidRPr="00142E7A">
        <w:rPr>
          <w:highlight w:val="lightGray"/>
        </w:rPr>
        <w:t>:</w:t>
      </w:r>
    </w:p>
    <w:p w14:paraId="348BCC2E" w14:textId="1F4B9923" w:rsidR="004E6307" w:rsidRPr="00142E7A" w:rsidRDefault="004E6307" w:rsidP="00A23948">
      <w:pPr>
        <w:tabs>
          <w:tab w:val="left" w:pos="993"/>
          <w:tab w:val="left" w:pos="1134"/>
        </w:tabs>
        <w:spacing w:line="360" w:lineRule="auto"/>
        <w:rPr>
          <w:highlight w:val="lightGray"/>
        </w:rPr>
      </w:pPr>
      <w:r w:rsidRPr="00142E7A">
        <w:rPr>
          <w:highlight w:val="lightGray"/>
        </w:rPr>
        <w:t xml:space="preserve">- ОС </w:t>
      </w:r>
      <w:r w:rsidRPr="00142E7A">
        <w:rPr>
          <w:highlight w:val="lightGray"/>
          <w:lang w:val="en-US"/>
        </w:rPr>
        <w:t>Windows</w:t>
      </w:r>
      <w:r w:rsidR="00142E7A" w:rsidRPr="00142E7A">
        <w:rPr>
          <w:highlight w:val="lightGray"/>
        </w:rPr>
        <w:t xml:space="preserve"> 10 и выше</w:t>
      </w:r>
      <w:r w:rsidR="00A23948" w:rsidRPr="00142E7A">
        <w:rPr>
          <w:highlight w:val="lightGray"/>
        </w:rPr>
        <w:t>;</w:t>
      </w:r>
    </w:p>
    <w:p w14:paraId="0B8A5B6F" w14:textId="5860336D" w:rsidR="00E64E52" w:rsidRPr="00142E7A" w:rsidRDefault="00E64E52" w:rsidP="00A23948">
      <w:pPr>
        <w:tabs>
          <w:tab w:val="left" w:pos="993"/>
          <w:tab w:val="left" w:pos="1134"/>
        </w:tabs>
        <w:spacing w:line="360" w:lineRule="auto"/>
        <w:rPr>
          <w:highlight w:val="lightGray"/>
        </w:rPr>
      </w:pPr>
      <w:r w:rsidRPr="00142E7A">
        <w:rPr>
          <w:highlight w:val="lightGray"/>
        </w:rPr>
        <w:t>- .</w:t>
      </w:r>
      <w:r w:rsidRPr="00142E7A">
        <w:rPr>
          <w:highlight w:val="lightGray"/>
          <w:lang w:val="en-US"/>
        </w:rPr>
        <w:t>NET</w:t>
      </w:r>
      <w:r w:rsidRPr="00142E7A">
        <w:rPr>
          <w:highlight w:val="lightGray"/>
        </w:rPr>
        <w:t xml:space="preserve"> 8.0;</w:t>
      </w:r>
    </w:p>
    <w:p w14:paraId="0AE74ED8" w14:textId="5CC7E4BC" w:rsidR="00CF4751" w:rsidRPr="00142E7A" w:rsidRDefault="004E6307" w:rsidP="00A23948">
      <w:pPr>
        <w:tabs>
          <w:tab w:val="left" w:pos="993"/>
          <w:tab w:val="left" w:pos="1134"/>
        </w:tabs>
        <w:spacing w:line="360" w:lineRule="auto"/>
        <w:rPr>
          <w:highlight w:val="lightGray"/>
        </w:rPr>
      </w:pPr>
      <w:r w:rsidRPr="00142E7A">
        <w:rPr>
          <w:highlight w:val="lightGray"/>
        </w:rPr>
        <w:t xml:space="preserve">- </w:t>
      </w:r>
      <w:r w:rsidR="00E64E52" w:rsidRPr="00142E7A">
        <w:rPr>
          <w:highlight w:val="lightGray"/>
        </w:rPr>
        <w:t>процессор с частотой</w:t>
      </w:r>
      <w:r w:rsidR="0063309F" w:rsidRPr="00142E7A">
        <w:rPr>
          <w:highlight w:val="lightGray"/>
        </w:rPr>
        <w:t xml:space="preserve"> 1</w:t>
      </w:r>
      <w:r w:rsidR="00A23948" w:rsidRPr="00142E7A">
        <w:rPr>
          <w:highlight w:val="lightGray"/>
        </w:rPr>
        <w:t xml:space="preserve"> </w:t>
      </w:r>
      <w:r w:rsidR="0063309F" w:rsidRPr="00142E7A">
        <w:rPr>
          <w:highlight w:val="lightGray"/>
        </w:rPr>
        <w:t>ГГц</w:t>
      </w:r>
      <w:r w:rsidR="00A23948" w:rsidRPr="00142E7A">
        <w:rPr>
          <w:highlight w:val="lightGray"/>
        </w:rPr>
        <w:t>;</w:t>
      </w:r>
    </w:p>
    <w:p w14:paraId="45C460FA" w14:textId="1D778C6C" w:rsidR="004F555A" w:rsidRPr="00142E7A" w:rsidRDefault="00CF4751" w:rsidP="00A23948">
      <w:pPr>
        <w:tabs>
          <w:tab w:val="left" w:pos="993"/>
          <w:tab w:val="left" w:pos="1134"/>
        </w:tabs>
        <w:spacing w:line="360" w:lineRule="auto"/>
        <w:rPr>
          <w:highlight w:val="lightGray"/>
        </w:rPr>
      </w:pPr>
      <w:r w:rsidRPr="00142E7A">
        <w:rPr>
          <w:highlight w:val="lightGray"/>
        </w:rPr>
        <w:t xml:space="preserve">- </w:t>
      </w:r>
      <w:r w:rsidR="00E64E52" w:rsidRPr="00142E7A">
        <w:rPr>
          <w:highlight w:val="lightGray"/>
        </w:rPr>
        <w:t>свободная оперативная память 4 Гб</w:t>
      </w:r>
      <w:r w:rsidR="00A23948" w:rsidRPr="00142E7A">
        <w:rPr>
          <w:highlight w:val="lightGray"/>
        </w:rPr>
        <w:t>;</w:t>
      </w:r>
    </w:p>
    <w:p w14:paraId="4FD2E2CB" w14:textId="3DD6A05D" w:rsidR="00A23948" w:rsidRPr="00142E7A" w:rsidRDefault="00A23948" w:rsidP="00A23948">
      <w:pPr>
        <w:tabs>
          <w:tab w:val="left" w:pos="993"/>
          <w:tab w:val="left" w:pos="1134"/>
        </w:tabs>
        <w:spacing w:line="360" w:lineRule="auto"/>
      </w:pPr>
      <w:r w:rsidRPr="00142E7A">
        <w:rPr>
          <w:highlight w:val="lightGray"/>
        </w:rPr>
        <w:t xml:space="preserve">- </w:t>
      </w:r>
      <w:r w:rsidR="00E64E52" w:rsidRPr="00142E7A">
        <w:rPr>
          <w:highlight w:val="lightGray"/>
        </w:rPr>
        <w:t>свободное место на диске не менее 500 Мб</w:t>
      </w:r>
      <w:r w:rsidRPr="00142E7A">
        <w:rPr>
          <w:highlight w:val="lightGray"/>
        </w:rPr>
        <w:t>.</w:t>
      </w:r>
    </w:p>
    <w:p w14:paraId="764DD328" w14:textId="5BEA8355" w:rsidR="004E6307" w:rsidRPr="00D650C7" w:rsidRDefault="004E6307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Для функционирования </w:t>
      </w:r>
      <w:r w:rsidR="00142E7A">
        <w:rPr>
          <w:color w:val="FF0000"/>
        </w:rPr>
        <w:t xml:space="preserve">системы </w:t>
      </w:r>
      <w:r w:rsidR="00D650C7">
        <w:rPr>
          <w:color w:val="FF0000"/>
        </w:rPr>
        <w:t xml:space="preserve">на стороне сервера достаточны </w:t>
      </w:r>
      <w:r w:rsidRPr="00D650C7">
        <w:rPr>
          <w:color w:val="FF0000"/>
        </w:rPr>
        <w:t>следующие программные технические средства</w:t>
      </w:r>
      <w:r w:rsidR="00556D4A" w:rsidRPr="00D650C7">
        <w:rPr>
          <w:color w:val="FF0000"/>
        </w:rPr>
        <w:t xml:space="preserve"> </w:t>
      </w:r>
      <w:r w:rsidR="00556D4A" w:rsidRPr="00D650C7">
        <w:rPr>
          <w:color w:val="FF0000"/>
          <w:highlight w:val="yellow"/>
        </w:rPr>
        <w:t xml:space="preserve">(Надо ли писать для СУБД </w:t>
      </w:r>
      <w:r w:rsidR="00556D4A" w:rsidRPr="00D650C7">
        <w:rPr>
          <w:color w:val="FF0000"/>
          <w:highlight w:val="yellow"/>
          <w:lang w:val="en-US"/>
        </w:rPr>
        <w:t>MySQL</w:t>
      </w:r>
      <w:r w:rsidR="00556D4A" w:rsidRPr="00D650C7">
        <w:rPr>
          <w:color w:val="FF0000"/>
          <w:highlight w:val="yellow"/>
        </w:rPr>
        <w:t xml:space="preserve"> 8.0)</w:t>
      </w:r>
      <w:r w:rsidRPr="00D650C7">
        <w:rPr>
          <w:color w:val="FF0000"/>
        </w:rPr>
        <w:t>:</w:t>
      </w:r>
    </w:p>
    <w:p w14:paraId="1D806935" w14:textId="17779D39" w:rsidR="00556D4A" w:rsidRPr="00D650C7" w:rsidRDefault="00556D4A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ОС </w:t>
      </w:r>
      <w:r w:rsidRPr="00D650C7">
        <w:rPr>
          <w:color w:val="FF0000"/>
          <w:lang w:val="en-US"/>
        </w:rPr>
        <w:t>Windows</w:t>
      </w:r>
      <w:r w:rsidRPr="00D650C7">
        <w:rPr>
          <w:color w:val="FF0000"/>
        </w:rPr>
        <w:t xml:space="preserve"> или </w:t>
      </w:r>
      <w:r w:rsidRPr="00D650C7">
        <w:rPr>
          <w:color w:val="FF0000"/>
          <w:lang w:val="en-US"/>
        </w:rPr>
        <w:t>Linux</w:t>
      </w:r>
      <w:r w:rsidRPr="00D650C7">
        <w:rPr>
          <w:color w:val="FF0000"/>
        </w:rPr>
        <w:t>;</w:t>
      </w:r>
    </w:p>
    <w:p w14:paraId="62D763CE" w14:textId="377898DB" w:rsidR="00556D4A" w:rsidRPr="00D650C7" w:rsidRDefault="00556D4A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>- 64-</w:t>
      </w:r>
      <w:r w:rsidRPr="00D650C7">
        <w:rPr>
          <w:color w:val="FF0000"/>
          <w:lang w:val="en-US"/>
        </w:rPr>
        <w:t>x</w:t>
      </w:r>
      <w:r w:rsidRPr="00D650C7">
        <w:rPr>
          <w:color w:val="FF0000"/>
        </w:rPr>
        <w:t xml:space="preserve"> разрядная архитектура;</w:t>
      </w:r>
    </w:p>
    <w:p w14:paraId="6FB25A00" w14:textId="7C82B8E3" w:rsidR="00F43B90" w:rsidRPr="00D650C7" w:rsidRDefault="00F43B90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Pr="00D650C7">
        <w:rPr>
          <w:color w:val="FF0000"/>
          <w:lang w:val="en-US"/>
        </w:rPr>
        <w:t>CPU</w:t>
      </w:r>
      <w:r w:rsidR="00556D4A" w:rsidRPr="00D650C7">
        <w:rPr>
          <w:color w:val="FF0000"/>
        </w:rPr>
        <w:t xml:space="preserve"> 1 ГГц и не менее 2 ядер;</w:t>
      </w:r>
    </w:p>
    <w:p w14:paraId="0650C6F5" w14:textId="7F88EFB4" w:rsidR="00F43B90" w:rsidRPr="00D650C7" w:rsidRDefault="00F43B90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="00556D4A" w:rsidRPr="00D650C7">
        <w:rPr>
          <w:color w:val="FF0000"/>
        </w:rPr>
        <w:t>3</w:t>
      </w:r>
      <w:r w:rsidRPr="00D650C7">
        <w:rPr>
          <w:color w:val="FF0000"/>
        </w:rPr>
        <w:t xml:space="preserve"> Г</w:t>
      </w:r>
      <w:r w:rsidR="00261E59">
        <w:rPr>
          <w:color w:val="FF0000"/>
        </w:rPr>
        <w:t>б доступного</w:t>
      </w:r>
      <w:r w:rsidRPr="00D650C7">
        <w:rPr>
          <w:color w:val="FF0000"/>
        </w:rPr>
        <w:t xml:space="preserve"> ОЗ</w:t>
      </w:r>
      <w:r w:rsidR="000D3CCD" w:rsidRPr="00D650C7">
        <w:rPr>
          <w:color w:val="FF0000"/>
        </w:rPr>
        <w:t>У</w:t>
      </w:r>
      <w:r w:rsidRPr="00D650C7">
        <w:rPr>
          <w:color w:val="FF0000"/>
        </w:rPr>
        <w:t>,</w:t>
      </w:r>
    </w:p>
    <w:p w14:paraId="3E68E777" w14:textId="3375CAC2" w:rsidR="004E6307" w:rsidRPr="00D650C7" w:rsidRDefault="00F43B90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lastRenderedPageBreak/>
        <w:t xml:space="preserve">- </w:t>
      </w:r>
      <w:r w:rsidR="00556D4A" w:rsidRPr="00D650C7">
        <w:rPr>
          <w:color w:val="FF0000"/>
        </w:rPr>
        <w:t>10 Гб доступного дискового пространства</w:t>
      </w:r>
      <w:r w:rsidR="004757A0" w:rsidRPr="00D650C7">
        <w:rPr>
          <w:color w:val="FF0000"/>
        </w:rPr>
        <w:t>.</w:t>
      </w:r>
    </w:p>
    <w:p w14:paraId="187E6120" w14:textId="77777777" w:rsidR="000874F2" w:rsidRPr="00D650C7" w:rsidRDefault="000874F2" w:rsidP="000874F2">
      <w:pPr>
        <w:tabs>
          <w:tab w:val="left" w:pos="993"/>
          <w:tab w:val="left" w:pos="1134"/>
        </w:tabs>
        <w:ind w:firstLine="0"/>
        <w:rPr>
          <w:color w:val="FF0000"/>
        </w:rPr>
      </w:pPr>
    </w:p>
    <w:p w14:paraId="4360B4E8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70090F88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26A5B9C9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3ED524B8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462B0E0B" w14:textId="0E8B76FF" w:rsidR="004C10C7" w:rsidRPr="004757A0" w:rsidRDefault="004C10C7" w:rsidP="000874F2">
      <w:pPr>
        <w:tabs>
          <w:tab w:val="left" w:pos="993"/>
          <w:tab w:val="left" w:pos="1134"/>
        </w:tabs>
        <w:ind w:firstLine="0"/>
      </w:pPr>
    </w:p>
    <w:sectPr w:rsidR="004C10C7" w:rsidRPr="004757A0" w:rsidSect="004C10C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66C6C"/>
    <w:multiLevelType w:val="multilevel"/>
    <w:tmpl w:val="582CE5B4"/>
    <w:lvl w:ilvl="0">
      <w:start w:val="1"/>
      <w:numFmt w:val="decimal"/>
      <w:pStyle w:val="a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" w:firstLine="709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" w15:restartNumberingAfterBreak="0">
    <w:nsid w:val="01C93B03"/>
    <w:multiLevelType w:val="multilevel"/>
    <w:tmpl w:val="CAAA6A08"/>
    <w:lvl w:ilvl="0">
      <w:start w:val="1"/>
      <w:numFmt w:val="bullet"/>
      <w:pStyle w:val="2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2">
      <w:start w:val="1"/>
      <w:numFmt w:val="bullet"/>
      <w:lvlText w:val="o"/>
      <w:lvlJc w:val="left"/>
      <w:pPr>
        <w:ind w:left="1276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6F3CAA"/>
    <w:multiLevelType w:val="hybridMultilevel"/>
    <w:tmpl w:val="31B66CDE"/>
    <w:lvl w:ilvl="0" w:tplc="D27A1D6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CD00EB"/>
    <w:multiLevelType w:val="hybridMultilevel"/>
    <w:tmpl w:val="412C88A2"/>
    <w:lvl w:ilvl="0" w:tplc="C6B82A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254E"/>
    <w:rsid w:val="00051157"/>
    <w:rsid w:val="00067D57"/>
    <w:rsid w:val="00073F2F"/>
    <w:rsid w:val="000874F2"/>
    <w:rsid w:val="000B1252"/>
    <w:rsid w:val="000B296C"/>
    <w:rsid w:val="000C04B5"/>
    <w:rsid w:val="000C48F1"/>
    <w:rsid w:val="000D3CCD"/>
    <w:rsid w:val="000E3CFA"/>
    <w:rsid w:val="000F2F3C"/>
    <w:rsid w:val="001032B5"/>
    <w:rsid w:val="00104F45"/>
    <w:rsid w:val="00112834"/>
    <w:rsid w:val="00132851"/>
    <w:rsid w:val="00142E7A"/>
    <w:rsid w:val="00151C72"/>
    <w:rsid w:val="00172B9B"/>
    <w:rsid w:val="00203532"/>
    <w:rsid w:val="0021248F"/>
    <w:rsid w:val="00212CA3"/>
    <w:rsid w:val="00237433"/>
    <w:rsid w:val="00261E59"/>
    <w:rsid w:val="00266B59"/>
    <w:rsid w:val="0027556B"/>
    <w:rsid w:val="002B7EA3"/>
    <w:rsid w:val="002F06A1"/>
    <w:rsid w:val="002F56A2"/>
    <w:rsid w:val="0032452C"/>
    <w:rsid w:val="00327163"/>
    <w:rsid w:val="00352ECA"/>
    <w:rsid w:val="00356C4B"/>
    <w:rsid w:val="00376053"/>
    <w:rsid w:val="00382154"/>
    <w:rsid w:val="00384CB0"/>
    <w:rsid w:val="003851ED"/>
    <w:rsid w:val="003C4B87"/>
    <w:rsid w:val="003D3699"/>
    <w:rsid w:val="003E0A80"/>
    <w:rsid w:val="003E5499"/>
    <w:rsid w:val="00430827"/>
    <w:rsid w:val="00444ED2"/>
    <w:rsid w:val="00445F7C"/>
    <w:rsid w:val="004757A0"/>
    <w:rsid w:val="004C10C7"/>
    <w:rsid w:val="004E6307"/>
    <w:rsid w:val="004F555A"/>
    <w:rsid w:val="004F67D9"/>
    <w:rsid w:val="00516E3F"/>
    <w:rsid w:val="005219C6"/>
    <w:rsid w:val="005249F7"/>
    <w:rsid w:val="005267B7"/>
    <w:rsid w:val="00556D4A"/>
    <w:rsid w:val="005739C2"/>
    <w:rsid w:val="005B124C"/>
    <w:rsid w:val="005D4C82"/>
    <w:rsid w:val="00614209"/>
    <w:rsid w:val="006207CA"/>
    <w:rsid w:val="006301EC"/>
    <w:rsid w:val="0063309F"/>
    <w:rsid w:val="006372FF"/>
    <w:rsid w:val="00651030"/>
    <w:rsid w:val="006514B3"/>
    <w:rsid w:val="006670C0"/>
    <w:rsid w:val="006673D6"/>
    <w:rsid w:val="006A5418"/>
    <w:rsid w:val="006A5E07"/>
    <w:rsid w:val="006A66D4"/>
    <w:rsid w:val="006D718A"/>
    <w:rsid w:val="006E6CFD"/>
    <w:rsid w:val="006F4D41"/>
    <w:rsid w:val="007024AA"/>
    <w:rsid w:val="00726DEF"/>
    <w:rsid w:val="00764015"/>
    <w:rsid w:val="00764AB1"/>
    <w:rsid w:val="00791096"/>
    <w:rsid w:val="007A0367"/>
    <w:rsid w:val="007B4AF5"/>
    <w:rsid w:val="007C3276"/>
    <w:rsid w:val="007D1C92"/>
    <w:rsid w:val="007E4558"/>
    <w:rsid w:val="007F7426"/>
    <w:rsid w:val="00847B6B"/>
    <w:rsid w:val="008514A1"/>
    <w:rsid w:val="00881C94"/>
    <w:rsid w:val="00882E49"/>
    <w:rsid w:val="008B06E8"/>
    <w:rsid w:val="008F4417"/>
    <w:rsid w:val="00916EA6"/>
    <w:rsid w:val="00940A28"/>
    <w:rsid w:val="00974A36"/>
    <w:rsid w:val="00986DED"/>
    <w:rsid w:val="009E1199"/>
    <w:rsid w:val="009E78B1"/>
    <w:rsid w:val="00A23948"/>
    <w:rsid w:val="00A377E1"/>
    <w:rsid w:val="00A6147D"/>
    <w:rsid w:val="00A621FA"/>
    <w:rsid w:val="00A75664"/>
    <w:rsid w:val="00A94486"/>
    <w:rsid w:val="00AB0339"/>
    <w:rsid w:val="00AB691D"/>
    <w:rsid w:val="00AE5B5F"/>
    <w:rsid w:val="00AE6BCF"/>
    <w:rsid w:val="00AE6F8E"/>
    <w:rsid w:val="00B045FB"/>
    <w:rsid w:val="00B13357"/>
    <w:rsid w:val="00B613AD"/>
    <w:rsid w:val="00B713CD"/>
    <w:rsid w:val="00B97722"/>
    <w:rsid w:val="00BB67EA"/>
    <w:rsid w:val="00BD5DED"/>
    <w:rsid w:val="00C34C50"/>
    <w:rsid w:val="00C506BD"/>
    <w:rsid w:val="00C50C83"/>
    <w:rsid w:val="00C5318F"/>
    <w:rsid w:val="00C649E1"/>
    <w:rsid w:val="00C7317E"/>
    <w:rsid w:val="00C87234"/>
    <w:rsid w:val="00C902CD"/>
    <w:rsid w:val="00CD4596"/>
    <w:rsid w:val="00CF4751"/>
    <w:rsid w:val="00CF770C"/>
    <w:rsid w:val="00D1254E"/>
    <w:rsid w:val="00D22288"/>
    <w:rsid w:val="00D4566F"/>
    <w:rsid w:val="00D650C7"/>
    <w:rsid w:val="00D72AD6"/>
    <w:rsid w:val="00D86E59"/>
    <w:rsid w:val="00D875BE"/>
    <w:rsid w:val="00D946BA"/>
    <w:rsid w:val="00DB3663"/>
    <w:rsid w:val="00DC5E36"/>
    <w:rsid w:val="00E270C9"/>
    <w:rsid w:val="00E439BF"/>
    <w:rsid w:val="00E47A26"/>
    <w:rsid w:val="00E575F6"/>
    <w:rsid w:val="00E64E52"/>
    <w:rsid w:val="00E6508D"/>
    <w:rsid w:val="00E744A2"/>
    <w:rsid w:val="00E845A7"/>
    <w:rsid w:val="00EA3B76"/>
    <w:rsid w:val="00ED302B"/>
    <w:rsid w:val="00ED6A5C"/>
    <w:rsid w:val="00EF074C"/>
    <w:rsid w:val="00EF3998"/>
    <w:rsid w:val="00F248EF"/>
    <w:rsid w:val="00F43B90"/>
    <w:rsid w:val="00F51790"/>
    <w:rsid w:val="00F55BCB"/>
    <w:rsid w:val="00F907C5"/>
    <w:rsid w:val="00FB5076"/>
    <w:rsid w:val="00FC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7E457"/>
  <w15:chartTrackingRefBased/>
  <w15:docId w15:val="{3FB17626-DFA9-4993-8977-D9BC184CB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51157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autoRedefine/>
    <w:uiPriority w:val="9"/>
    <w:qFormat/>
    <w:rsid w:val="00B713CD"/>
    <w:pPr>
      <w:keepNext/>
      <w:keepLines/>
      <w:tabs>
        <w:tab w:val="center" w:pos="4961"/>
        <w:tab w:val="left" w:pos="8325"/>
      </w:tabs>
      <w:spacing w:after="240" w:line="360" w:lineRule="auto"/>
      <w:jc w:val="center"/>
      <w:outlineLvl w:val="0"/>
    </w:pPr>
    <w:rPr>
      <w:rFonts w:eastAsiaTheme="majorEastAsia" w:cstheme="majorBidi"/>
      <w:b/>
      <w:color w:val="0D0D0D" w:themeColor="text1" w:themeTint="F2"/>
      <w:sz w:val="32"/>
      <w:szCs w:val="32"/>
      <w:lang w:eastAsia="ru-RU"/>
    </w:rPr>
  </w:style>
  <w:style w:type="paragraph" w:styleId="20">
    <w:name w:val="heading 2"/>
    <w:basedOn w:val="a0"/>
    <w:next w:val="a0"/>
    <w:link w:val="21"/>
    <w:autoRedefine/>
    <w:uiPriority w:val="9"/>
    <w:unhideWhenUsed/>
    <w:qFormat/>
    <w:rsid w:val="00B713CD"/>
    <w:pPr>
      <w:keepNext/>
      <w:keepLines/>
      <w:spacing w:after="240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Картинкаа"/>
    <w:basedOn w:val="a0"/>
    <w:next w:val="a0"/>
    <w:link w:val="30"/>
    <w:autoRedefine/>
    <w:uiPriority w:val="9"/>
    <w:unhideWhenUsed/>
    <w:qFormat/>
    <w:rsid w:val="00764015"/>
    <w:pPr>
      <w:keepNext/>
      <w:keepLines/>
      <w:ind w:left="-1701" w:right="-851" w:firstLine="0"/>
      <w:jc w:val="center"/>
      <w:outlineLvl w:val="2"/>
      <w15:collapsed/>
    </w:pPr>
    <w:rPr>
      <w:rFonts w:eastAsiaTheme="majorEastAsia" w:cstheme="majorBidi"/>
      <w:color w:val="000000" w:themeColor="text1"/>
      <w:szCs w:val="24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516E3F"/>
    <w:pPr>
      <w:keepNext/>
      <w:keepLines/>
      <w:ind w:left="-1701" w:right="-850" w:firstLine="0"/>
      <w:jc w:val="center"/>
      <w:outlineLvl w:val="3"/>
    </w:pPr>
    <w:rPr>
      <w:rFonts w:eastAsiaTheme="majorEastAsia" w:cstheme="majorBidi"/>
      <w:iCs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aliases w:val="Картинка"/>
    <w:autoRedefine/>
    <w:uiPriority w:val="1"/>
    <w:qFormat/>
    <w:rsid w:val="002B7EA3"/>
    <w:pPr>
      <w:spacing w:line="240" w:lineRule="auto"/>
      <w:ind w:left="-1701" w:right="-851"/>
      <w:jc w:val="center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1"/>
    <w:link w:val="1"/>
    <w:uiPriority w:val="9"/>
    <w:rsid w:val="00B713CD"/>
    <w:rPr>
      <w:rFonts w:ascii="Times New Roman" w:eastAsiaTheme="majorEastAsia" w:hAnsi="Times New Roman" w:cstheme="majorBidi"/>
      <w:b/>
      <w:color w:val="0D0D0D" w:themeColor="text1" w:themeTint="F2"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rsid w:val="00B713C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aliases w:val="Картинкаа Знак"/>
    <w:basedOn w:val="a1"/>
    <w:link w:val="3"/>
    <w:uiPriority w:val="9"/>
    <w:rsid w:val="00764015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22">
    <w:name w:val="Quote"/>
    <w:basedOn w:val="a0"/>
    <w:next w:val="a0"/>
    <w:link w:val="23"/>
    <w:uiPriority w:val="29"/>
    <w:qFormat/>
    <w:rsid w:val="00614209"/>
    <w:pPr>
      <w:spacing w:before="200"/>
      <w:ind w:left="-1701" w:right="-851" w:firstLine="0"/>
      <w:jc w:val="center"/>
    </w:pPr>
    <w:rPr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614209"/>
    <w:rPr>
      <w:rFonts w:ascii="Times New Roman" w:hAnsi="Times New Roman"/>
      <w:iCs/>
      <w:color w:val="404040" w:themeColor="text1" w:themeTint="BF"/>
      <w:sz w:val="28"/>
    </w:rPr>
  </w:style>
  <w:style w:type="character" w:customStyle="1" w:styleId="40">
    <w:name w:val="Заголовок 4 Знак"/>
    <w:basedOn w:val="a1"/>
    <w:link w:val="4"/>
    <w:uiPriority w:val="9"/>
    <w:rsid w:val="00516E3F"/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a5">
    <w:name w:val="List Paragraph"/>
    <w:basedOn w:val="a0"/>
    <w:link w:val="a6"/>
    <w:uiPriority w:val="34"/>
    <w:qFormat/>
    <w:rsid w:val="004C10C7"/>
    <w:pPr>
      <w:ind w:left="720"/>
      <w:contextualSpacing/>
    </w:pPr>
  </w:style>
  <w:style w:type="paragraph" w:customStyle="1" w:styleId="a">
    <w:name w:val="Нум"/>
    <w:basedOn w:val="a5"/>
    <w:link w:val="a7"/>
    <w:qFormat/>
    <w:rsid w:val="00D4566F"/>
    <w:pPr>
      <w:numPr>
        <w:numId w:val="1"/>
      </w:numPr>
      <w:tabs>
        <w:tab w:val="clear" w:pos="709"/>
        <w:tab w:val="num" w:pos="993"/>
      </w:tabs>
    </w:pPr>
    <w:rPr>
      <w:b/>
    </w:rPr>
  </w:style>
  <w:style w:type="paragraph" w:customStyle="1" w:styleId="2">
    <w:name w:val="Нум2"/>
    <w:basedOn w:val="a5"/>
    <w:link w:val="24"/>
    <w:rsid w:val="00D4566F"/>
    <w:pPr>
      <w:numPr>
        <w:numId w:val="3"/>
      </w:numPr>
      <w:tabs>
        <w:tab w:val="left" w:pos="993"/>
      </w:tabs>
    </w:pPr>
  </w:style>
  <w:style w:type="character" w:customStyle="1" w:styleId="a6">
    <w:name w:val="Абзац списка Знак"/>
    <w:basedOn w:val="a1"/>
    <w:link w:val="a5"/>
    <w:uiPriority w:val="34"/>
    <w:rsid w:val="00D4566F"/>
    <w:rPr>
      <w:rFonts w:ascii="Times New Roman" w:hAnsi="Times New Roman"/>
      <w:sz w:val="28"/>
    </w:rPr>
  </w:style>
  <w:style w:type="character" w:customStyle="1" w:styleId="a7">
    <w:name w:val="Нум Знак"/>
    <w:basedOn w:val="a6"/>
    <w:link w:val="a"/>
    <w:rsid w:val="00D4566F"/>
    <w:rPr>
      <w:rFonts w:ascii="Times New Roman" w:hAnsi="Times New Roman"/>
      <w:b/>
      <w:sz w:val="28"/>
    </w:rPr>
  </w:style>
  <w:style w:type="paragraph" w:customStyle="1" w:styleId="11">
    <w:name w:val="Нум1"/>
    <w:basedOn w:val="2"/>
    <w:link w:val="12"/>
    <w:qFormat/>
    <w:rsid w:val="00D4566F"/>
  </w:style>
  <w:style w:type="character" w:customStyle="1" w:styleId="24">
    <w:name w:val="Нум2 Знак"/>
    <w:basedOn w:val="a6"/>
    <w:link w:val="2"/>
    <w:rsid w:val="00D4566F"/>
    <w:rPr>
      <w:rFonts w:ascii="Times New Roman" w:hAnsi="Times New Roman"/>
      <w:sz w:val="28"/>
    </w:rPr>
  </w:style>
  <w:style w:type="character" w:customStyle="1" w:styleId="12">
    <w:name w:val="Нум1 Знак"/>
    <w:basedOn w:val="24"/>
    <w:link w:val="11"/>
    <w:rsid w:val="00D4566F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01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207438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280917206">
              <w:marLeft w:val="0"/>
              <w:marRight w:val="0"/>
              <w:marTop w:val="240"/>
              <w:marBottom w:val="24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1226261110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  <w:divsChild>
                    <w:div w:id="1481118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2E2E2E"/>
                        <w:left w:val="single" w:sz="2" w:space="0" w:color="2E2E2E"/>
                        <w:bottom w:val="single" w:sz="2" w:space="0" w:color="2E2E2E"/>
                        <w:right w:val="single" w:sz="2" w:space="0" w:color="2E2E2E"/>
                      </w:divBdr>
                      <w:divsChild>
                        <w:div w:id="176818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E2E2E"/>
                            <w:left w:val="single" w:sz="2" w:space="0" w:color="2E2E2E"/>
                            <w:bottom w:val="single" w:sz="2" w:space="0" w:color="2E2E2E"/>
                            <w:right w:val="single" w:sz="2" w:space="0" w:color="2E2E2E"/>
                          </w:divBdr>
                          <w:divsChild>
                            <w:div w:id="1782146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E2E2E"/>
                                <w:left w:val="single" w:sz="2" w:space="0" w:color="2E2E2E"/>
                                <w:bottom w:val="single" w:sz="2" w:space="0" w:color="2E2E2E"/>
                                <w:right w:val="single" w:sz="2" w:space="0" w:color="2E2E2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5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5339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826585579">
              <w:marLeft w:val="0"/>
              <w:marRight w:val="0"/>
              <w:marTop w:val="240"/>
              <w:marBottom w:val="24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2106657385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  <w:divsChild>
                    <w:div w:id="8339531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2E2E2E"/>
                        <w:left w:val="single" w:sz="2" w:space="0" w:color="2E2E2E"/>
                        <w:bottom w:val="single" w:sz="2" w:space="0" w:color="2E2E2E"/>
                        <w:right w:val="single" w:sz="2" w:space="0" w:color="2E2E2E"/>
                      </w:divBdr>
                      <w:divsChild>
                        <w:div w:id="55216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E2E2E"/>
                            <w:left w:val="single" w:sz="2" w:space="0" w:color="2E2E2E"/>
                            <w:bottom w:val="single" w:sz="2" w:space="0" w:color="2E2E2E"/>
                            <w:right w:val="single" w:sz="2" w:space="0" w:color="2E2E2E"/>
                          </w:divBdr>
                          <w:divsChild>
                            <w:div w:id="1217620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E2E2E"/>
                                <w:left w:val="single" w:sz="2" w:space="0" w:color="2E2E2E"/>
                                <w:bottom w:val="single" w:sz="2" w:space="0" w:color="2E2E2E"/>
                                <w:right w:val="single" w:sz="2" w:space="0" w:color="2E2E2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37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4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142</cp:revision>
  <dcterms:created xsi:type="dcterms:W3CDTF">2025-10-23T05:36:00Z</dcterms:created>
  <dcterms:modified xsi:type="dcterms:W3CDTF">2025-11-07T08:29:00Z</dcterms:modified>
</cp:coreProperties>
</file>