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E014CF" w14:textId="77777777" w:rsidR="00986DED" w:rsidRPr="00D4566F" w:rsidRDefault="00986DED" w:rsidP="00F907C5">
      <w:pPr>
        <w:pStyle w:val="a"/>
        <w:numPr>
          <w:ilvl w:val="0"/>
          <w:numId w:val="4"/>
        </w:numPr>
        <w:tabs>
          <w:tab w:val="left" w:pos="993"/>
          <w:tab w:val="left" w:pos="1134"/>
        </w:tabs>
        <w:spacing w:line="360" w:lineRule="auto"/>
      </w:pPr>
      <w:r w:rsidRPr="00D4566F">
        <w:t>Сбор и анализ требований</w:t>
      </w:r>
    </w:p>
    <w:p w14:paraId="128B1508" w14:textId="77777777" w:rsidR="00986DED" w:rsidRPr="00D4566F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</w:pPr>
    </w:p>
    <w:p w14:paraId="7CB2807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 w:rsidRPr="00D4566F">
        <w:t>Назначение и область применения</w:t>
      </w:r>
    </w:p>
    <w:p w14:paraId="66F8182B" w14:textId="77777777" w:rsidR="00986DED" w:rsidRPr="00E270C9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2254B943" w14:textId="6F3DD3E3" w:rsidR="00356C4B" w:rsidRDefault="006F4D41" w:rsidP="00940A28">
      <w:pPr>
        <w:pStyle w:val="11"/>
        <w:numPr>
          <w:ilvl w:val="0"/>
          <w:numId w:val="0"/>
        </w:numPr>
        <w:spacing w:line="360" w:lineRule="auto"/>
        <w:ind w:firstLine="709"/>
      </w:pPr>
      <w:r w:rsidRPr="00B613AD">
        <w:t xml:space="preserve">Назначение разрабатываемого ПО заключается </w:t>
      </w:r>
      <w:r w:rsidR="00444ED2">
        <w:rPr>
          <w:highlight w:val="lightGray"/>
        </w:rPr>
        <w:t xml:space="preserve">в предоставлении возможности </w:t>
      </w:r>
      <w:r w:rsidRPr="00B613AD">
        <w:rPr>
          <w:highlight w:val="lightGray"/>
        </w:rPr>
        <w:t>изучени</w:t>
      </w:r>
      <w:r w:rsidR="00444ED2">
        <w:rPr>
          <w:highlight w:val="lightGray"/>
        </w:rPr>
        <w:t>я</w:t>
      </w:r>
      <w:r w:rsidRPr="00B613AD">
        <w:rPr>
          <w:highlight w:val="lightGray"/>
        </w:rPr>
        <w:t xml:space="preserve"> лекционных материалов</w:t>
      </w:r>
      <w:r w:rsidR="00444ED2">
        <w:rPr>
          <w:highlight w:val="lightGray"/>
        </w:rPr>
        <w:t xml:space="preserve"> по разделам «Синтаксис» и «Пунктуация»</w:t>
      </w:r>
      <w:r w:rsidRPr="00B613AD">
        <w:rPr>
          <w:highlight w:val="lightGray"/>
        </w:rPr>
        <w:t xml:space="preserve"> и</w:t>
      </w:r>
      <w:r w:rsidR="00444ED2">
        <w:rPr>
          <w:highlight w:val="lightGray"/>
        </w:rPr>
        <w:t xml:space="preserve"> прохождения тестов для закрепления пройденного материала</w:t>
      </w:r>
      <w:r w:rsidRPr="00B613AD">
        <w:rPr>
          <w:highlight w:val="lightGray"/>
        </w:rPr>
        <w:t>.</w:t>
      </w:r>
    </w:p>
    <w:p w14:paraId="3AE33DB6" w14:textId="20B183D5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 w:rsidRPr="00791096">
        <w:rPr>
          <w:highlight w:val="yellow"/>
        </w:rPr>
        <w:t>ПО предназначено для использования в</w:t>
      </w:r>
      <w:r w:rsidR="00791096" w:rsidRPr="00791096">
        <w:rPr>
          <w:highlight w:val="yellow"/>
        </w:rPr>
        <w:t xml:space="preserve"> образовательных организациях, а именно в колледжах, школах и в филологических вузах</w:t>
      </w:r>
      <w:r w:rsidRPr="00791096">
        <w:rPr>
          <w:highlight w:val="yellow"/>
        </w:rPr>
        <w:t>.</w:t>
      </w:r>
    </w:p>
    <w:p w14:paraId="3AC33E51" w14:textId="619945FF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>
        <w:t>Основн</w:t>
      </w:r>
      <w:r w:rsidR="00FB5076">
        <w:t>ыми категориями</w:t>
      </w:r>
      <w:r>
        <w:t xml:space="preserve"> пользователей </w:t>
      </w:r>
      <w:r w:rsidR="00444ED2">
        <w:t>ПО</w:t>
      </w:r>
      <w:r>
        <w:t xml:space="preserve"> будут студенты и преподаватели</w:t>
      </w:r>
      <w:r w:rsidR="00FB5076">
        <w:t xml:space="preserve"> русского языка</w:t>
      </w:r>
      <w:r>
        <w:t>.</w:t>
      </w:r>
    </w:p>
    <w:p w14:paraId="74D217AD" w14:textId="77777777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</w:p>
    <w:p w14:paraId="0AE7B0C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>
        <w:t>Постановка задачи</w:t>
      </w:r>
    </w:p>
    <w:p w14:paraId="75762A31" w14:textId="77777777" w:rsidR="00986DED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513DA0D2" w14:textId="484215D3" w:rsidR="00986DED" w:rsidRDefault="00986DED" w:rsidP="00B613AD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E6BCF">
        <w:rPr>
          <w:b w:val="0"/>
        </w:rPr>
        <w:t xml:space="preserve">В ходе курсового проектирования требуется разработать оконное приложение для изучения лекций по разделам </w:t>
      </w:r>
      <w:r w:rsidR="00EA3B76" w:rsidRPr="00B613AD">
        <w:rPr>
          <w:b w:val="0"/>
          <w:highlight w:val="lightGray"/>
        </w:rPr>
        <w:t>«С</w:t>
      </w:r>
      <w:r w:rsidRPr="00B613AD">
        <w:rPr>
          <w:b w:val="0"/>
          <w:highlight w:val="lightGray"/>
        </w:rPr>
        <w:t>интаксис</w:t>
      </w:r>
      <w:r w:rsidR="00EA3B76" w:rsidRPr="00B613AD">
        <w:rPr>
          <w:b w:val="0"/>
          <w:highlight w:val="lightGray"/>
        </w:rPr>
        <w:t>»</w:t>
      </w:r>
      <w:r w:rsidRPr="00B613AD">
        <w:rPr>
          <w:b w:val="0"/>
          <w:highlight w:val="lightGray"/>
        </w:rPr>
        <w:t xml:space="preserve"> и </w:t>
      </w:r>
      <w:r w:rsidR="00EA3B76" w:rsidRPr="00B613AD">
        <w:rPr>
          <w:b w:val="0"/>
          <w:highlight w:val="lightGray"/>
        </w:rPr>
        <w:t>«П</w:t>
      </w:r>
      <w:r w:rsidRPr="00B613AD">
        <w:rPr>
          <w:b w:val="0"/>
          <w:highlight w:val="lightGray"/>
        </w:rPr>
        <w:t>унктуация</w:t>
      </w:r>
      <w:r w:rsidR="00EA3B76" w:rsidRPr="00B613AD">
        <w:rPr>
          <w:b w:val="0"/>
          <w:highlight w:val="lightGray"/>
        </w:rPr>
        <w:t>»</w:t>
      </w:r>
      <w:r w:rsidRPr="00B613AD">
        <w:rPr>
          <w:b w:val="0"/>
          <w:highlight w:val="lightGray"/>
        </w:rPr>
        <w:t xml:space="preserve">, а также </w:t>
      </w:r>
      <w:r w:rsidR="00940A28" w:rsidRPr="00B613AD">
        <w:rPr>
          <w:b w:val="0"/>
          <w:highlight w:val="lightGray"/>
        </w:rPr>
        <w:t>прохождение тестов</w:t>
      </w:r>
      <w:r w:rsidRPr="00B613AD">
        <w:rPr>
          <w:b w:val="0"/>
          <w:highlight w:val="lightGray"/>
        </w:rPr>
        <w:t xml:space="preserve"> по ним.</w:t>
      </w:r>
    </w:p>
    <w:p w14:paraId="0DC871A4" w14:textId="450103F4" w:rsidR="00212CA3" w:rsidRDefault="006A66D4" w:rsidP="00212CA3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ПО</w:t>
      </w:r>
      <w:r w:rsidR="00986DED">
        <w:rPr>
          <w:b w:val="0"/>
        </w:rPr>
        <w:t xml:space="preserve"> должно</w:t>
      </w:r>
      <w:r w:rsidR="00B613AD">
        <w:rPr>
          <w:b w:val="0"/>
        </w:rPr>
        <w:t xml:space="preserve"> предоставить </w:t>
      </w:r>
      <w:r w:rsidR="00444ED2">
        <w:rPr>
          <w:b w:val="0"/>
        </w:rPr>
        <w:t>доступ</w:t>
      </w:r>
      <w:r w:rsidR="00B613AD">
        <w:rPr>
          <w:b w:val="0"/>
        </w:rPr>
        <w:t xml:space="preserve"> к следующей функциональности</w:t>
      </w:r>
      <w:r w:rsidR="00986DED">
        <w:rPr>
          <w:b w:val="0"/>
        </w:rPr>
        <w:t>:</w:t>
      </w:r>
    </w:p>
    <w:p w14:paraId="2F7037EA" w14:textId="552F7074" w:rsidR="006A66D4" w:rsidRDefault="00444ED2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п</w:t>
      </w:r>
      <w:r w:rsidR="006A66D4">
        <w:t>росмотр лекций</w:t>
      </w:r>
      <w:r w:rsidR="00266B59">
        <w:rPr>
          <w:lang w:val="en-US"/>
        </w:rPr>
        <w:t>;</w:t>
      </w:r>
    </w:p>
    <w:p w14:paraId="7F1DDFD9" w14:textId="662DF072" w:rsidR="006A66D4" w:rsidRPr="00352ECA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 w:rsidRPr="00352ECA">
        <w:t xml:space="preserve">Прохождение тестов </w:t>
      </w:r>
      <w:r w:rsidRPr="00352ECA">
        <w:rPr>
          <w:highlight w:val="yellow"/>
        </w:rPr>
        <w:t>по темам лекций</w:t>
      </w:r>
      <w:r w:rsidR="00266B59" w:rsidRPr="00266B59">
        <w:t>;</w:t>
      </w:r>
    </w:p>
    <w:p w14:paraId="382191DA" w14:textId="251B80B6" w:rsidR="006A66D4" w:rsidRPr="00D72AD6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Формирование</w:t>
      </w:r>
      <w:r w:rsidR="006207CA">
        <w:t xml:space="preserve"> отчетов о результатах тестирования</w:t>
      </w:r>
      <w:r w:rsidR="00444ED2">
        <w:t xml:space="preserve"> в формате .</w:t>
      </w:r>
      <w:r w:rsidR="00444ED2">
        <w:rPr>
          <w:lang w:val="en-US"/>
        </w:rPr>
        <w:t>csv</w:t>
      </w:r>
      <w:r w:rsidR="00266B59" w:rsidRPr="00266B59">
        <w:t>;</w:t>
      </w:r>
    </w:p>
    <w:p w14:paraId="7AE52225" w14:textId="128AABB8" w:rsidR="006A66D4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Фильтрация пользователей по баллам за тесты</w:t>
      </w:r>
      <w:r w:rsidR="00266B59" w:rsidRPr="00266B59">
        <w:t>;</w:t>
      </w:r>
    </w:p>
    <w:p w14:paraId="3FEBF34E" w14:textId="68FFBC43" w:rsidR="000C04B5" w:rsidRDefault="000C04B5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 w:rsidRPr="000B1252">
        <w:rPr>
          <w:highlight w:val="lightGray"/>
        </w:rPr>
        <w:t>Сортировка тестов по названию</w:t>
      </w:r>
      <w:r w:rsidR="000B1252" w:rsidRPr="000B1252">
        <w:rPr>
          <w:highlight w:val="lightGray"/>
        </w:rPr>
        <w:t xml:space="preserve"> и пользователей по имени</w:t>
      </w:r>
      <w:r w:rsidR="00266B59" w:rsidRPr="000B1252">
        <w:t>;</w:t>
      </w:r>
    </w:p>
    <w:p w14:paraId="47343A84" w14:textId="77777777" w:rsidR="00444ED2" w:rsidRPr="00212CA3" w:rsidRDefault="00444ED2" w:rsidP="00444ED2">
      <w:pPr>
        <w:pStyle w:val="11"/>
        <w:numPr>
          <w:ilvl w:val="0"/>
          <w:numId w:val="5"/>
        </w:numPr>
        <w:spacing w:line="360" w:lineRule="auto"/>
        <w:ind w:left="1276" w:hanging="567"/>
        <w:rPr>
          <w:highlight w:val="yellow"/>
        </w:rPr>
      </w:pPr>
      <w:r w:rsidRPr="00212CA3">
        <w:rPr>
          <w:highlight w:val="yellow"/>
        </w:rPr>
        <w:t>Авторизация и регистрация пользователей</w:t>
      </w:r>
      <w:r>
        <w:rPr>
          <w:highlight w:val="yellow"/>
          <w:lang w:val="en-US"/>
        </w:rPr>
        <w:t>;</w:t>
      </w:r>
    </w:p>
    <w:p w14:paraId="7A745904" w14:textId="21971AD5" w:rsidR="00A377E1" w:rsidRPr="007024AA" w:rsidRDefault="007024AA" w:rsidP="00A377E1">
      <w:pPr>
        <w:pStyle w:val="11"/>
        <w:numPr>
          <w:ilvl w:val="0"/>
          <w:numId w:val="5"/>
        </w:numPr>
        <w:spacing w:line="360" w:lineRule="auto"/>
        <w:ind w:left="1276" w:hanging="567"/>
        <w:rPr>
          <w:highlight w:val="lightGray"/>
        </w:rPr>
      </w:pPr>
      <w:r w:rsidRPr="007024AA">
        <w:rPr>
          <w:highlight w:val="lightGray"/>
        </w:rPr>
        <w:t>Разграничение прав доступа</w:t>
      </w:r>
      <w:r w:rsidR="00444ED2">
        <w:rPr>
          <w:highlight w:val="lightGray"/>
        </w:rPr>
        <w:t xml:space="preserve"> пользователей.</w:t>
      </w:r>
    </w:p>
    <w:p w14:paraId="155DE070" w14:textId="69366718" w:rsidR="0032452C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377E1">
        <w:rPr>
          <w:b w:val="0"/>
        </w:rPr>
        <w:t xml:space="preserve">Интерфейс </w:t>
      </w:r>
      <w:r w:rsidR="00444ED2">
        <w:rPr>
          <w:b w:val="0"/>
        </w:rPr>
        <w:t xml:space="preserve">разработанного ПО </w:t>
      </w:r>
      <w:r w:rsidRPr="00A377E1">
        <w:rPr>
          <w:b w:val="0"/>
        </w:rPr>
        <w:t>должен быть интуитивно</w:t>
      </w:r>
      <w:r w:rsidR="006F4D41">
        <w:rPr>
          <w:b w:val="0"/>
        </w:rPr>
        <w:t xml:space="preserve"> понятен</w:t>
      </w:r>
      <w:r w:rsidRPr="00A377E1">
        <w:rPr>
          <w:b w:val="0"/>
        </w:rPr>
        <w:t>.</w:t>
      </w:r>
      <w:r>
        <w:rPr>
          <w:b w:val="0"/>
        </w:rPr>
        <w:t xml:space="preserve"> </w:t>
      </w:r>
    </w:p>
    <w:p w14:paraId="73A81283" w14:textId="5BABFC75" w:rsidR="006372FF" w:rsidRPr="000C04B5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7024AA">
        <w:rPr>
          <w:b w:val="0"/>
          <w:highlight w:val="lightGray"/>
        </w:rPr>
        <w:t>В приложении должна быть реализована авторизация для разграничения прав доступа пользователей.</w:t>
      </w:r>
      <w:r w:rsidR="0032452C">
        <w:rPr>
          <w:b w:val="0"/>
        </w:rPr>
        <w:t xml:space="preserve"> Неавторизованный пользователь</w:t>
      </w:r>
      <w:r w:rsidR="00266B59">
        <w:rPr>
          <w:b w:val="0"/>
        </w:rPr>
        <w:t xml:space="preserve"> (</w:t>
      </w:r>
      <w:r w:rsidR="00444ED2">
        <w:rPr>
          <w:b w:val="0"/>
        </w:rPr>
        <w:t>«</w:t>
      </w:r>
      <w:r w:rsidR="00266B59" w:rsidRPr="000B1252">
        <w:rPr>
          <w:b w:val="0"/>
          <w:highlight w:val="lightGray"/>
        </w:rPr>
        <w:t>Гость</w:t>
      </w:r>
      <w:r w:rsidR="00444ED2">
        <w:rPr>
          <w:b w:val="0"/>
        </w:rPr>
        <w:t>»</w:t>
      </w:r>
      <w:r w:rsidR="00266B59">
        <w:rPr>
          <w:b w:val="0"/>
        </w:rPr>
        <w:t>)</w:t>
      </w:r>
      <w:r w:rsidR="0032452C">
        <w:rPr>
          <w:b w:val="0"/>
        </w:rPr>
        <w:t xml:space="preserve"> может только просматривать лекции и иметь возможность авторизоваться или зарегистрироваться. Авторизованный пользователь</w:t>
      </w:r>
      <w:r w:rsidR="00266B59">
        <w:rPr>
          <w:b w:val="0"/>
        </w:rPr>
        <w:t xml:space="preserve"> (</w:t>
      </w:r>
      <w:r w:rsidR="00444ED2">
        <w:rPr>
          <w:b w:val="0"/>
        </w:rPr>
        <w:t>«С</w:t>
      </w:r>
      <w:r w:rsidR="000B1252">
        <w:rPr>
          <w:b w:val="0"/>
        </w:rPr>
        <w:t>тудент</w:t>
      </w:r>
      <w:r w:rsidR="00444ED2">
        <w:rPr>
          <w:b w:val="0"/>
        </w:rPr>
        <w:t>»</w:t>
      </w:r>
      <w:r w:rsidR="00266B59">
        <w:rPr>
          <w:b w:val="0"/>
        </w:rPr>
        <w:t>)</w:t>
      </w:r>
      <w:r w:rsidR="0032452C">
        <w:rPr>
          <w:b w:val="0"/>
        </w:rPr>
        <w:t xml:space="preserve"> может </w:t>
      </w:r>
      <w:r w:rsidR="00444ED2">
        <w:rPr>
          <w:b w:val="0"/>
        </w:rPr>
        <w:lastRenderedPageBreak/>
        <w:t>проходить</w:t>
      </w:r>
      <w:r w:rsidR="0032452C">
        <w:rPr>
          <w:b w:val="0"/>
        </w:rPr>
        <w:t xml:space="preserve"> тесты </w:t>
      </w:r>
      <w:r w:rsidR="0032452C" w:rsidRPr="0032452C">
        <w:rPr>
          <w:b w:val="0"/>
          <w:highlight w:val="yellow"/>
        </w:rPr>
        <w:t>и просматривать в личном кабинете свои успехи за тесты</w:t>
      </w:r>
      <w:r w:rsidR="0032452C">
        <w:rPr>
          <w:b w:val="0"/>
        </w:rPr>
        <w:t>.</w:t>
      </w:r>
      <w:r w:rsidR="003D3699">
        <w:rPr>
          <w:b w:val="0"/>
        </w:rPr>
        <w:t xml:space="preserve"> </w:t>
      </w:r>
      <w:r w:rsidR="003D3699" w:rsidRPr="003D3699">
        <w:rPr>
          <w:b w:val="0"/>
        </w:rPr>
        <w:t>Администратор</w:t>
      </w:r>
      <w:r w:rsidR="00D22288">
        <w:rPr>
          <w:b w:val="0"/>
        </w:rPr>
        <w:t xml:space="preserve"> (</w:t>
      </w:r>
      <w:r w:rsidR="00444ED2">
        <w:rPr>
          <w:b w:val="0"/>
        </w:rPr>
        <w:t>«Преподаватель»</w:t>
      </w:r>
      <w:r w:rsidR="00D22288">
        <w:rPr>
          <w:b w:val="0"/>
        </w:rPr>
        <w:t>)</w:t>
      </w:r>
      <w:r w:rsidR="003D3699">
        <w:rPr>
          <w:b w:val="0"/>
        </w:rPr>
        <w:t xml:space="preserve"> имеет</w:t>
      </w:r>
      <w:r w:rsidR="003D3699" w:rsidRPr="003D3699">
        <w:rPr>
          <w:b w:val="0"/>
        </w:rPr>
        <w:t xml:space="preserve"> </w:t>
      </w:r>
      <w:r w:rsidR="003D3699">
        <w:rPr>
          <w:b w:val="0"/>
        </w:rPr>
        <w:t>п</w:t>
      </w:r>
      <w:r w:rsidR="003D3699" w:rsidRPr="003D3699">
        <w:rPr>
          <w:b w:val="0"/>
        </w:rPr>
        <w:t xml:space="preserve">олный доступ ко всем функциям системы, включая </w:t>
      </w:r>
      <w:r w:rsidR="00444ED2">
        <w:rPr>
          <w:b w:val="0"/>
        </w:rPr>
        <w:t>редактирование материалов лекций</w:t>
      </w:r>
      <w:r w:rsidR="003D3699" w:rsidRPr="003D3699">
        <w:rPr>
          <w:b w:val="0"/>
        </w:rPr>
        <w:t>, тестами</w:t>
      </w:r>
      <w:r w:rsidR="00B13357">
        <w:rPr>
          <w:b w:val="0"/>
        </w:rPr>
        <w:t xml:space="preserve">, </w:t>
      </w:r>
      <w:r w:rsidR="003D3699" w:rsidRPr="00C87234">
        <w:rPr>
          <w:b w:val="0"/>
          <w:highlight w:val="yellow"/>
        </w:rPr>
        <w:t>пользователями</w:t>
      </w:r>
      <w:r w:rsidR="003D3699" w:rsidRPr="003D3699">
        <w:rPr>
          <w:b w:val="0"/>
        </w:rPr>
        <w:t xml:space="preserve"> и </w:t>
      </w:r>
      <w:r w:rsidR="006A5418">
        <w:rPr>
          <w:b w:val="0"/>
        </w:rPr>
        <w:t>формирование отчетов</w:t>
      </w:r>
      <w:r w:rsidR="003D3699">
        <w:rPr>
          <w:b w:val="0"/>
        </w:rPr>
        <w:t>.</w:t>
      </w:r>
    </w:p>
    <w:p w14:paraId="0C630070" w14:textId="00EAD33F" w:rsidR="006372FF" w:rsidRDefault="00D86E59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 xml:space="preserve">Диаграмма вариантов использования </w:t>
      </w:r>
      <w:r w:rsidR="00E575F6">
        <w:rPr>
          <w:b w:val="0"/>
        </w:rPr>
        <w:t>ПО</w:t>
      </w:r>
      <w:r w:rsidR="00D650C7">
        <w:rPr>
          <w:b w:val="0"/>
        </w:rPr>
        <w:t xml:space="preserve"> представлена</w:t>
      </w:r>
      <w:r>
        <w:rPr>
          <w:b w:val="0"/>
        </w:rPr>
        <w:t xml:space="preserve"> рисунком 1</w:t>
      </w:r>
      <w:r w:rsidR="006372FF">
        <w:rPr>
          <w:b w:val="0"/>
        </w:rPr>
        <w:t>.</w:t>
      </w:r>
    </w:p>
    <w:p w14:paraId="4BB6C8F7" w14:textId="512DA054" w:rsidR="00C649E1" w:rsidRPr="00C649E1" w:rsidRDefault="00C649E1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C649E1">
        <w:rPr>
          <w:b w:val="0"/>
          <w:highlight w:val="cyan"/>
        </w:rPr>
        <w:t>ПЕРЕДЕЛАТЬ ДИАГРАММУ</w:t>
      </w:r>
      <w:r w:rsidR="00073F2F">
        <w:rPr>
          <w:b w:val="0"/>
        </w:rPr>
        <w:t xml:space="preserve"> (просмотр информации о пользователях</w:t>
      </w:r>
      <w:bookmarkStart w:id="0" w:name="_GoBack"/>
      <w:bookmarkEnd w:id="0"/>
      <w:r w:rsidR="00073F2F">
        <w:rPr>
          <w:b w:val="0"/>
        </w:rPr>
        <w:t>)</w:t>
      </w:r>
    </w:p>
    <w:p w14:paraId="66B7A750" w14:textId="2E9A9396" w:rsidR="00DC5E36" w:rsidRDefault="00DC5E36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</w:p>
    <w:p w14:paraId="7B1CAE11" w14:textId="0BB69E3E" w:rsidR="00DC5E36" w:rsidRDefault="00C34C50" w:rsidP="00DC5E36">
      <w:pPr>
        <w:pStyle w:val="a4"/>
        <w:rPr>
          <w:b/>
        </w:rPr>
      </w:pPr>
      <w:r w:rsidRPr="00C34C50">
        <w:rPr>
          <w:b/>
          <w:noProof/>
          <w:lang w:eastAsia="ru-RU"/>
        </w:rPr>
        <w:drawing>
          <wp:inline distT="0" distB="0" distL="0" distR="0" wp14:anchorId="77E15490" wp14:editId="56AC3B3F">
            <wp:extent cx="6120130" cy="66161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4130"/>
                    <a:stretch/>
                  </pic:blipFill>
                  <pic:spPr bwMode="auto">
                    <a:xfrm>
                      <a:off x="0" y="0"/>
                      <a:ext cx="6120130" cy="66161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5BEFB" w14:textId="77777777" w:rsidR="00DC5E36" w:rsidRDefault="00DC5E36" w:rsidP="00DC5E36">
      <w:pPr>
        <w:pStyle w:val="a4"/>
        <w:rPr>
          <w:b/>
        </w:rPr>
      </w:pPr>
    </w:p>
    <w:p w14:paraId="263125D4" w14:textId="1EB9460E" w:rsidR="006372FF" w:rsidRDefault="00DC5E36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jc w:val="center"/>
        <w:rPr>
          <w:b w:val="0"/>
        </w:rPr>
      </w:pPr>
      <w:r>
        <w:rPr>
          <w:b w:val="0"/>
        </w:rPr>
        <w:lastRenderedPageBreak/>
        <w:t xml:space="preserve">Рисунок 1 — </w:t>
      </w:r>
      <w:r w:rsidR="00D86E59">
        <w:rPr>
          <w:b w:val="0"/>
        </w:rPr>
        <w:t>Ди</w:t>
      </w:r>
      <w:r w:rsidR="00D650C7">
        <w:rPr>
          <w:b w:val="0"/>
        </w:rPr>
        <w:t>аграмма вариантов использования</w:t>
      </w:r>
    </w:p>
    <w:p w14:paraId="2F831546" w14:textId="1A659446" w:rsidR="008F4417" w:rsidRDefault="003D3699" w:rsidP="008F4417">
      <w:pPr>
        <w:pStyle w:val="a"/>
        <w:numPr>
          <w:ilvl w:val="1"/>
          <w:numId w:val="1"/>
        </w:numPr>
        <w:tabs>
          <w:tab w:val="left" w:pos="1134"/>
        </w:tabs>
      </w:pPr>
      <w:r>
        <w:rPr>
          <w:b w:val="0"/>
        </w:rPr>
        <w:t xml:space="preserve"> </w:t>
      </w:r>
      <w:r w:rsidR="008F4417">
        <w:t>Выбор состава программных и технических средств</w:t>
      </w:r>
    </w:p>
    <w:p w14:paraId="45F603E4" w14:textId="0A002017" w:rsidR="008F4417" w:rsidRDefault="008F4417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left="710"/>
      </w:pPr>
    </w:p>
    <w:p w14:paraId="41DBD92A" w14:textId="5AA014AF" w:rsidR="008F4417" w:rsidRDefault="00E575F6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 w:rsidRPr="00E575F6">
        <w:rPr>
          <w:b w:val="0"/>
        </w:rPr>
        <w:t>С</w:t>
      </w:r>
      <w:r>
        <w:rPr>
          <w:b w:val="0"/>
        </w:rPr>
        <w:t xml:space="preserve">огласно цели проекта требуется создать оконное приложение для изучения разделов русского языка </w:t>
      </w:r>
      <w:r w:rsidR="0021248F">
        <w:rPr>
          <w:b w:val="0"/>
        </w:rPr>
        <w:t>«С</w:t>
      </w:r>
      <w:r>
        <w:rPr>
          <w:b w:val="0"/>
        </w:rPr>
        <w:t>интаксис</w:t>
      </w:r>
      <w:r w:rsidR="0021248F">
        <w:rPr>
          <w:b w:val="0"/>
        </w:rPr>
        <w:t>»</w:t>
      </w:r>
      <w:r>
        <w:rPr>
          <w:b w:val="0"/>
        </w:rPr>
        <w:t xml:space="preserve"> и </w:t>
      </w:r>
      <w:r w:rsidR="0021248F">
        <w:rPr>
          <w:b w:val="0"/>
        </w:rPr>
        <w:t>«П</w:t>
      </w:r>
      <w:r>
        <w:rPr>
          <w:b w:val="0"/>
        </w:rPr>
        <w:t>унктуация</w:t>
      </w:r>
      <w:r w:rsidR="0021248F">
        <w:rPr>
          <w:b w:val="0"/>
        </w:rPr>
        <w:t>»</w:t>
      </w:r>
      <w:r>
        <w:rPr>
          <w:b w:val="0"/>
        </w:rPr>
        <w:t>.</w:t>
      </w:r>
    </w:p>
    <w:p w14:paraId="2FA8D4FE" w14:textId="280106A1" w:rsidR="00D4566F" w:rsidRDefault="00E575F6" w:rsidP="000874F2">
      <w:pPr>
        <w:pStyle w:val="2"/>
        <w:numPr>
          <w:ilvl w:val="0"/>
          <w:numId w:val="0"/>
        </w:numPr>
        <w:tabs>
          <w:tab w:val="left" w:pos="1134"/>
        </w:tabs>
        <w:spacing w:line="360" w:lineRule="auto"/>
        <w:ind w:firstLine="709"/>
      </w:pPr>
      <w:r>
        <w:t xml:space="preserve">Работа оконного приложения будет осуществляться на персональных компьютерах с ОС </w:t>
      </w:r>
      <w:r>
        <w:rPr>
          <w:lang w:val="en-US"/>
        </w:rPr>
        <w:t>Windows</w:t>
      </w:r>
      <w:r w:rsidRPr="00E575F6">
        <w:t xml:space="preserve"> 10+.</w:t>
      </w:r>
    </w:p>
    <w:p w14:paraId="1A25A821" w14:textId="3DFE85C0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>
        <w:t xml:space="preserve">В качестве </w:t>
      </w:r>
      <w:r w:rsidR="00974A36">
        <w:t>СУБД</w:t>
      </w:r>
      <w:r>
        <w:t xml:space="preserve"> выбрана MySQL 8.0, обеспечивающая высокую производительность, масштабируемость, надежность и современный уровень безопасности при работе с большими объемами данных.</w:t>
      </w:r>
    </w:p>
    <w:p w14:paraId="3E61A017" w14:textId="5316DF75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 w:rsidRPr="0021248F">
        <w:rPr>
          <w:highlight w:val="lightGray"/>
        </w:rPr>
        <w:t xml:space="preserve">Приложение </w:t>
      </w:r>
      <w:r w:rsidR="0021248F" w:rsidRPr="0021248F">
        <w:rPr>
          <w:highlight w:val="lightGray"/>
        </w:rPr>
        <w:t>будет разрабатываться</w:t>
      </w:r>
      <w:r>
        <w:t xml:space="preserve"> на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интерфейсом.</w:t>
      </w:r>
    </w:p>
    <w:p w14:paraId="01139838" w14:textId="1BFF7D47" w:rsidR="00E6508D" w:rsidRPr="00882E49" w:rsidRDefault="00F55BCB" w:rsidP="00F55BCB">
      <w:pPr>
        <w:tabs>
          <w:tab w:val="left" w:pos="993"/>
          <w:tab w:val="left" w:pos="1134"/>
        </w:tabs>
        <w:spacing w:line="360" w:lineRule="auto"/>
        <w:rPr>
          <w:lang w:val="en-US"/>
        </w:rPr>
      </w:pPr>
      <w:r>
        <w:t xml:space="preserve">В качестве среды разработки </w:t>
      </w:r>
      <w:r w:rsidR="0021248F" w:rsidRPr="0021248F">
        <w:rPr>
          <w:highlight w:val="lightGray"/>
        </w:rPr>
        <w:t>будет использоваться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 w:rsidR="00D650C7">
        <w:t xml:space="preserve"> 2022</w:t>
      </w:r>
      <w:r>
        <w:t>, обеспечивающая удобные средства проектирования, отладки и управления кодом, а также глубокую интеграцию с технологиями Microsoft, что ускоряет процесс разработки </w:t>
      </w:r>
      <w:r w:rsidR="00D650C7">
        <w:t xml:space="preserve">ПО </w:t>
      </w:r>
      <w:r>
        <w:t>и повышает его качество.</w:t>
      </w:r>
    </w:p>
    <w:p w14:paraId="7167217D" w14:textId="490CE158" w:rsidR="00376053" w:rsidRPr="00D650C7" w:rsidRDefault="00376053" w:rsidP="00F55BCB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Для функционирования </w:t>
      </w:r>
      <w:r w:rsidR="00D650C7">
        <w:rPr>
          <w:color w:val="FF0000"/>
        </w:rPr>
        <w:t>на стороне клиента</w:t>
      </w:r>
      <w:r w:rsidRPr="00D650C7">
        <w:rPr>
          <w:color w:val="FF0000"/>
        </w:rPr>
        <w:t xml:space="preserve"> достаточны следующие программные и технические средства</w:t>
      </w:r>
      <w:r w:rsidR="00556D4A" w:rsidRPr="00D650C7">
        <w:rPr>
          <w:color w:val="FF0000"/>
        </w:rPr>
        <w:t xml:space="preserve"> </w:t>
      </w:r>
      <w:r w:rsidR="00556D4A" w:rsidRPr="00D650C7">
        <w:rPr>
          <w:color w:val="FF0000"/>
          <w:highlight w:val="yellow"/>
        </w:rPr>
        <w:t>(Надо ли писать для .</w:t>
      </w:r>
      <w:r w:rsidR="00556D4A" w:rsidRPr="00D650C7">
        <w:rPr>
          <w:color w:val="FF0000"/>
          <w:highlight w:val="yellow"/>
          <w:lang w:val="en-US"/>
        </w:rPr>
        <w:t>NET</w:t>
      </w:r>
      <w:r w:rsidR="00556D4A" w:rsidRPr="00D650C7">
        <w:rPr>
          <w:color w:val="FF0000"/>
          <w:highlight w:val="yellow"/>
        </w:rPr>
        <w:t xml:space="preserve"> 8)</w:t>
      </w:r>
      <w:r w:rsidRPr="00D650C7">
        <w:rPr>
          <w:color w:val="FF0000"/>
        </w:rPr>
        <w:t>:</w:t>
      </w:r>
    </w:p>
    <w:p w14:paraId="348BCC2E" w14:textId="0D24702E" w:rsidR="004E6307" w:rsidRPr="00D650C7" w:rsidRDefault="004E6307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ОС </w:t>
      </w:r>
      <w:r w:rsidRPr="00D650C7">
        <w:rPr>
          <w:color w:val="FF0000"/>
          <w:lang w:val="en-US"/>
        </w:rPr>
        <w:t>Windows</w:t>
      </w:r>
      <w:r w:rsidRPr="00D650C7">
        <w:rPr>
          <w:color w:val="FF0000"/>
        </w:rPr>
        <w:t xml:space="preserve"> 10</w:t>
      </w:r>
      <w:r w:rsidR="00A23948" w:rsidRPr="00D650C7">
        <w:rPr>
          <w:color w:val="FF0000"/>
        </w:rPr>
        <w:t>+;</w:t>
      </w:r>
    </w:p>
    <w:p w14:paraId="0AE74ED8" w14:textId="68D72A35" w:rsidR="00CF4751" w:rsidRPr="00D650C7" w:rsidRDefault="004E6307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ED302B" w:rsidRPr="00D650C7">
        <w:rPr>
          <w:color w:val="FF0000"/>
          <w:lang w:val="en-US"/>
        </w:rPr>
        <w:t>CPU</w:t>
      </w:r>
      <w:r w:rsidR="0063309F" w:rsidRPr="00D650C7">
        <w:rPr>
          <w:color w:val="FF0000"/>
        </w:rPr>
        <w:t xml:space="preserve"> 1</w:t>
      </w:r>
      <w:r w:rsidR="00A23948" w:rsidRPr="00D650C7">
        <w:rPr>
          <w:color w:val="FF0000"/>
        </w:rPr>
        <w:t xml:space="preserve"> </w:t>
      </w:r>
      <w:r w:rsidR="0063309F" w:rsidRPr="00D650C7">
        <w:rPr>
          <w:color w:val="FF0000"/>
        </w:rPr>
        <w:t>ГГц</w:t>
      </w:r>
      <w:r w:rsidR="00A23948" w:rsidRPr="00D650C7">
        <w:rPr>
          <w:color w:val="FF0000"/>
        </w:rPr>
        <w:t>;</w:t>
      </w:r>
    </w:p>
    <w:p w14:paraId="45C460FA" w14:textId="0D8C061B" w:rsidR="004F555A" w:rsidRPr="00D650C7" w:rsidRDefault="00CF4751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ОЗУ 4 ГБ</w:t>
      </w:r>
      <w:r w:rsidR="00A23948" w:rsidRPr="00D650C7">
        <w:rPr>
          <w:color w:val="FF0000"/>
        </w:rPr>
        <w:t>;</w:t>
      </w:r>
    </w:p>
    <w:p w14:paraId="4FD2E2CB" w14:textId="7A1120A0" w:rsidR="00A23948" w:rsidRPr="00D650C7" w:rsidRDefault="00A23948" w:rsidP="00A23948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минимальное дисковое пространство 4,5 Гб.</w:t>
      </w:r>
    </w:p>
    <w:p w14:paraId="764DD328" w14:textId="6F203BAF" w:rsidR="004E6307" w:rsidRPr="00D650C7" w:rsidRDefault="004E6307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Для функционирования </w:t>
      </w:r>
      <w:r w:rsidR="00D650C7">
        <w:rPr>
          <w:color w:val="FF0000"/>
        </w:rPr>
        <w:t xml:space="preserve">на стороне сервера достаточны </w:t>
      </w:r>
      <w:r w:rsidRPr="00D650C7">
        <w:rPr>
          <w:color w:val="FF0000"/>
        </w:rPr>
        <w:t>следующие программные технические средства</w:t>
      </w:r>
      <w:r w:rsidR="00556D4A" w:rsidRPr="00D650C7">
        <w:rPr>
          <w:color w:val="FF0000"/>
        </w:rPr>
        <w:t xml:space="preserve"> </w:t>
      </w:r>
      <w:r w:rsidR="00556D4A" w:rsidRPr="00D650C7">
        <w:rPr>
          <w:color w:val="FF0000"/>
          <w:highlight w:val="yellow"/>
        </w:rPr>
        <w:t xml:space="preserve">(Надо ли писать для СУБД </w:t>
      </w:r>
      <w:r w:rsidR="00556D4A" w:rsidRPr="00D650C7">
        <w:rPr>
          <w:color w:val="FF0000"/>
          <w:highlight w:val="yellow"/>
          <w:lang w:val="en-US"/>
        </w:rPr>
        <w:t>MySQL</w:t>
      </w:r>
      <w:r w:rsidR="00556D4A" w:rsidRPr="00D650C7">
        <w:rPr>
          <w:color w:val="FF0000"/>
          <w:highlight w:val="yellow"/>
        </w:rPr>
        <w:t xml:space="preserve"> 8.0)</w:t>
      </w:r>
      <w:r w:rsidRPr="00D650C7">
        <w:rPr>
          <w:color w:val="FF0000"/>
        </w:rPr>
        <w:t>:</w:t>
      </w:r>
    </w:p>
    <w:p w14:paraId="1D806935" w14:textId="17779D39" w:rsidR="00556D4A" w:rsidRPr="00D650C7" w:rsidRDefault="00556D4A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ОС </w:t>
      </w:r>
      <w:r w:rsidRPr="00D650C7">
        <w:rPr>
          <w:color w:val="FF0000"/>
          <w:lang w:val="en-US"/>
        </w:rPr>
        <w:t>Windows</w:t>
      </w:r>
      <w:r w:rsidRPr="00D650C7">
        <w:rPr>
          <w:color w:val="FF0000"/>
        </w:rPr>
        <w:t xml:space="preserve"> или </w:t>
      </w:r>
      <w:r w:rsidRPr="00D650C7">
        <w:rPr>
          <w:color w:val="FF0000"/>
          <w:lang w:val="en-US"/>
        </w:rPr>
        <w:t>Linux</w:t>
      </w:r>
      <w:r w:rsidRPr="00D650C7">
        <w:rPr>
          <w:color w:val="FF0000"/>
        </w:rPr>
        <w:t>;</w:t>
      </w:r>
    </w:p>
    <w:p w14:paraId="62D763CE" w14:textId="478C6219" w:rsidR="00556D4A" w:rsidRPr="00D650C7" w:rsidRDefault="00556D4A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>- 32-</w:t>
      </w:r>
      <w:r w:rsidRPr="00D650C7">
        <w:rPr>
          <w:color w:val="FF0000"/>
          <w:lang w:val="en-US"/>
        </w:rPr>
        <w:t>x</w:t>
      </w:r>
      <w:r w:rsidRPr="00D650C7">
        <w:rPr>
          <w:color w:val="FF0000"/>
        </w:rPr>
        <w:t>/64-</w:t>
      </w:r>
      <w:r w:rsidRPr="00D650C7">
        <w:rPr>
          <w:color w:val="FF0000"/>
          <w:lang w:val="en-US"/>
        </w:rPr>
        <w:t>x</w:t>
      </w:r>
      <w:r w:rsidRPr="00D650C7">
        <w:rPr>
          <w:color w:val="FF0000"/>
        </w:rPr>
        <w:t xml:space="preserve"> разрядная архитектура;</w:t>
      </w:r>
    </w:p>
    <w:p w14:paraId="6FB25A00" w14:textId="7C82B8E3" w:rsidR="00F43B90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Pr="00D650C7">
        <w:rPr>
          <w:color w:val="FF0000"/>
          <w:lang w:val="en-US"/>
        </w:rPr>
        <w:t>CPU</w:t>
      </w:r>
      <w:r w:rsidR="00556D4A" w:rsidRPr="00D650C7">
        <w:rPr>
          <w:color w:val="FF0000"/>
        </w:rPr>
        <w:t xml:space="preserve"> 1 ГГц и не менее 2 ядер;</w:t>
      </w:r>
    </w:p>
    <w:p w14:paraId="0650C6F5" w14:textId="57AEACE0" w:rsidR="00F43B90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556D4A" w:rsidRPr="00D650C7">
        <w:rPr>
          <w:color w:val="FF0000"/>
        </w:rPr>
        <w:t>3</w:t>
      </w:r>
      <w:r w:rsidRPr="00D650C7">
        <w:rPr>
          <w:color w:val="FF0000"/>
        </w:rPr>
        <w:t xml:space="preserve"> ГБ ОЗ</w:t>
      </w:r>
      <w:r w:rsidR="000D3CCD" w:rsidRPr="00D650C7">
        <w:rPr>
          <w:color w:val="FF0000"/>
        </w:rPr>
        <w:t>У</w:t>
      </w:r>
      <w:r w:rsidRPr="00D650C7">
        <w:rPr>
          <w:color w:val="FF0000"/>
        </w:rPr>
        <w:t>,</w:t>
      </w:r>
    </w:p>
    <w:p w14:paraId="3E68E777" w14:textId="3375CAC2" w:rsidR="004E6307" w:rsidRPr="00D650C7" w:rsidRDefault="00F43B90" w:rsidP="000874F2">
      <w:pPr>
        <w:tabs>
          <w:tab w:val="left" w:pos="993"/>
          <w:tab w:val="left" w:pos="1134"/>
        </w:tabs>
        <w:spacing w:line="360" w:lineRule="auto"/>
        <w:rPr>
          <w:color w:val="FF0000"/>
        </w:rPr>
      </w:pPr>
      <w:r w:rsidRPr="00D650C7">
        <w:rPr>
          <w:color w:val="FF0000"/>
        </w:rPr>
        <w:t xml:space="preserve">- </w:t>
      </w:r>
      <w:r w:rsidR="00556D4A" w:rsidRPr="00D650C7">
        <w:rPr>
          <w:color w:val="FF0000"/>
        </w:rPr>
        <w:t>10 Гб доступного дискового пространства</w:t>
      </w:r>
      <w:r w:rsidR="004757A0" w:rsidRPr="00D650C7">
        <w:rPr>
          <w:color w:val="FF0000"/>
        </w:rPr>
        <w:t>.</w:t>
      </w:r>
    </w:p>
    <w:p w14:paraId="187E6120" w14:textId="77777777" w:rsidR="000874F2" w:rsidRPr="00D650C7" w:rsidRDefault="000874F2" w:rsidP="000874F2">
      <w:pPr>
        <w:tabs>
          <w:tab w:val="left" w:pos="993"/>
          <w:tab w:val="left" w:pos="1134"/>
        </w:tabs>
        <w:ind w:firstLine="0"/>
        <w:rPr>
          <w:color w:val="FF0000"/>
        </w:rPr>
      </w:pPr>
    </w:p>
    <w:p w14:paraId="4360B4E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70090F8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26A5B9C9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3ED524B8" w14:textId="77777777" w:rsidR="000874F2" w:rsidRPr="004757A0" w:rsidRDefault="000874F2" w:rsidP="000874F2">
      <w:pPr>
        <w:tabs>
          <w:tab w:val="left" w:pos="993"/>
          <w:tab w:val="left" w:pos="1134"/>
        </w:tabs>
        <w:ind w:firstLine="0"/>
      </w:pPr>
    </w:p>
    <w:p w14:paraId="462B0E0B" w14:textId="0E8B76FF" w:rsidR="004C10C7" w:rsidRPr="004757A0" w:rsidRDefault="004C10C7" w:rsidP="000874F2">
      <w:pPr>
        <w:tabs>
          <w:tab w:val="left" w:pos="993"/>
          <w:tab w:val="left" w:pos="1134"/>
        </w:tabs>
        <w:ind w:firstLine="0"/>
      </w:pPr>
    </w:p>
    <w:sectPr w:rsidR="004C10C7" w:rsidRPr="004757A0" w:rsidSect="004C10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" w:firstLine="709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F3CAA"/>
    <w:multiLevelType w:val="hybridMultilevel"/>
    <w:tmpl w:val="31B66CDE"/>
    <w:lvl w:ilvl="0" w:tplc="D27A1D6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CD00EB"/>
    <w:multiLevelType w:val="hybridMultilevel"/>
    <w:tmpl w:val="412C88A2"/>
    <w:lvl w:ilvl="0" w:tplc="C6B82A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254E"/>
    <w:rsid w:val="00051157"/>
    <w:rsid w:val="00073F2F"/>
    <w:rsid w:val="000874F2"/>
    <w:rsid w:val="000B1252"/>
    <w:rsid w:val="000C04B5"/>
    <w:rsid w:val="000C48F1"/>
    <w:rsid w:val="000D3CCD"/>
    <w:rsid w:val="000E3CFA"/>
    <w:rsid w:val="001032B5"/>
    <w:rsid w:val="00104F45"/>
    <w:rsid w:val="00112834"/>
    <w:rsid w:val="00151C72"/>
    <w:rsid w:val="0021248F"/>
    <w:rsid w:val="00212CA3"/>
    <w:rsid w:val="00237433"/>
    <w:rsid w:val="00266B59"/>
    <w:rsid w:val="0027556B"/>
    <w:rsid w:val="002B7EA3"/>
    <w:rsid w:val="002F06A1"/>
    <w:rsid w:val="002F56A2"/>
    <w:rsid w:val="0032452C"/>
    <w:rsid w:val="00327163"/>
    <w:rsid w:val="00352ECA"/>
    <w:rsid w:val="00356C4B"/>
    <w:rsid w:val="00376053"/>
    <w:rsid w:val="00382154"/>
    <w:rsid w:val="00384CB0"/>
    <w:rsid w:val="003851ED"/>
    <w:rsid w:val="003C4B87"/>
    <w:rsid w:val="003D3699"/>
    <w:rsid w:val="003E0A80"/>
    <w:rsid w:val="00430827"/>
    <w:rsid w:val="00444ED2"/>
    <w:rsid w:val="00445F7C"/>
    <w:rsid w:val="004757A0"/>
    <w:rsid w:val="004C10C7"/>
    <w:rsid w:val="004E6307"/>
    <w:rsid w:val="004F555A"/>
    <w:rsid w:val="004F67D9"/>
    <w:rsid w:val="00516E3F"/>
    <w:rsid w:val="005249F7"/>
    <w:rsid w:val="00556D4A"/>
    <w:rsid w:val="005739C2"/>
    <w:rsid w:val="005B124C"/>
    <w:rsid w:val="005D4C82"/>
    <w:rsid w:val="00614209"/>
    <w:rsid w:val="006207CA"/>
    <w:rsid w:val="006301EC"/>
    <w:rsid w:val="0063309F"/>
    <w:rsid w:val="006372FF"/>
    <w:rsid w:val="00651030"/>
    <w:rsid w:val="006514B3"/>
    <w:rsid w:val="006670C0"/>
    <w:rsid w:val="006673D6"/>
    <w:rsid w:val="006A5418"/>
    <w:rsid w:val="006A5E07"/>
    <w:rsid w:val="006A66D4"/>
    <w:rsid w:val="006D718A"/>
    <w:rsid w:val="006E6CFD"/>
    <w:rsid w:val="006F4D41"/>
    <w:rsid w:val="007024AA"/>
    <w:rsid w:val="00726DEF"/>
    <w:rsid w:val="00764015"/>
    <w:rsid w:val="00764AB1"/>
    <w:rsid w:val="00791096"/>
    <w:rsid w:val="007A0367"/>
    <w:rsid w:val="007B4AF5"/>
    <w:rsid w:val="007C3276"/>
    <w:rsid w:val="007D1C92"/>
    <w:rsid w:val="007E4558"/>
    <w:rsid w:val="007F7426"/>
    <w:rsid w:val="00847B6B"/>
    <w:rsid w:val="008514A1"/>
    <w:rsid w:val="00881C94"/>
    <w:rsid w:val="00882E49"/>
    <w:rsid w:val="008B06E8"/>
    <w:rsid w:val="008F4417"/>
    <w:rsid w:val="00916EA6"/>
    <w:rsid w:val="00940A28"/>
    <w:rsid w:val="00974A36"/>
    <w:rsid w:val="00986DED"/>
    <w:rsid w:val="009E1199"/>
    <w:rsid w:val="009E78B1"/>
    <w:rsid w:val="00A23948"/>
    <w:rsid w:val="00A377E1"/>
    <w:rsid w:val="00A6147D"/>
    <w:rsid w:val="00A621FA"/>
    <w:rsid w:val="00A75664"/>
    <w:rsid w:val="00A94486"/>
    <w:rsid w:val="00AB0339"/>
    <w:rsid w:val="00AB691D"/>
    <w:rsid w:val="00AE5B5F"/>
    <w:rsid w:val="00AE6BCF"/>
    <w:rsid w:val="00AE6F8E"/>
    <w:rsid w:val="00B045FB"/>
    <w:rsid w:val="00B13357"/>
    <w:rsid w:val="00B613AD"/>
    <w:rsid w:val="00B713CD"/>
    <w:rsid w:val="00B97722"/>
    <w:rsid w:val="00BB67EA"/>
    <w:rsid w:val="00BD5DED"/>
    <w:rsid w:val="00C34C50"/>
    <w:rsid w:val="00C506BD"/>
    <w:rsid w:val="00C50C83"/>
    <w:rsid w:val="00C5318F"/>
    <w:rsid w:val="00C649E1"/>
    <w:rsid w:val="00C87234"/>
    <w:rsid w:val="00C902CD"/>
    <w:rsid w:val="00CD4596"/>
    <w:rsid w:val="00CF4751"/>
    <w:rsid w:val="00CF770C"/>
    <w:rsid w:val="00D1254E"/>
    <w:rsid w:val="00D22288"/>
    <w:rsid w:val="00D4566F"/>
    <w:rsid w:val="00D650C7"/>
    <w:rsid w:val="00D72AD6"/>
    <w:rsid w:val="00D86E59"/>
    <w:rsid w:val="00D875BE"/>
    <w:rsid w:val="00D946BA"/>
    <w:rsid w:val="00DB3663"/>
    <w:rsid w:val="00DC5E36"/>
    <w:rsid w:val="00E270C9"/>
    <w:rsid w:val="00E439BF"/>
    <w:rsid w:val="00E47A26"/>
    <w:rsid w:val="00E575F6"/>
    <w:rsid w:val="00E6508D"/>
    <w:rsid w:val="00E744A2"/>
    <w:rsid w:val="00E845A7"/>
    <w:rsid w:val="00EA3B76"/>
    <w:rsid w:val="00ED302B"/>
    <w:rsid w:val="00ED6A5C"/>
    <w:rsid w:val="00EF074C"/>
    <w:rsid w:val="00EF3998"/>
    <w:rsid w:val="00F248EF"/>
    <w:rsid w:val="00F43B90"/>
    <w:rsid w:val="00F51790"/>
    <w:rsid w:val="00F55BCB"/>
    <w:rsid w:val="00F907C5"/>
    <w:rsid w:val="00FB5076"/>
    <w:rsid w:val="00FC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7E457"/>
  <w15:chartTrackingRefBased/>
  <w15:docId w15:val="{3FB17626-DFA9-4993-8977-D9BC184CB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51157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autoRedefine/>
    <w:uiPriority w:val="9"/>
    <w:qFormat/>
    <w:rsid w:val="00B713CD"/>
    <w:pPr>
      <w:keepNext/>
      <w:keepLines/>
      <w:tabs>
        <w:tab w:val="center" w:pos="4961"/>
        <w:tab w:val="left" w:pos="8325"/>
      </w:tabs>
      <w:spacing w:after="240" w:line="360" w:lineRule="auto"/>
      <w:jc w:val="center"/>
      <w:outlineLvl w:val="0"/>
    </w:pPr>
    <w:rPr>
      <w:rFonts w:eastAsiaTheme="majorEastAsia" w:cstheme="majorBidi"/>
      <w:b/>
      <w:color w:val="0D0D0D" w:themeColor="text1" w:themeTint="F2"/>
      <w:sz w:val="32"/>
      <w:szCs w:val="32"/>
      <w:lang w:eastAsia="ru-RU"/>
    </w:rPr>
  </w:style>
  <w:style w:type="paragraph" w:styleId="20">
    <w:name w:val="heading 2"/>
    <w:basedOn w:val="a0"/>
    <w:next w:val="a0"/>
    <w:link w:val="21"/>
    <w:autoRedefine/>
    <w:uiPriority w:val="9"/>
    <w:unhideWhenUsed/>
    <w:qFormat/>
    <w:rsid w:val="00B713CD"/>
    <w:pPr>
      <w:keepNext/>
      <w:keepLines/>
      <w:spacing w:after="2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Картинкаа"/>
    <w:basedOn w:val="a0"/>
    <w:next w:val="a0"/>
    <w:link w:val="30"/>
    <w:autoRedefine/>
    <w:uiPriority w:val="9"/>
    <w:unhideWhenUsed/>
    <w:qFormat/>
    <w:rsid w:val="00764015"/>
    <w:pPr>
      <w:keepNext/>
      <w:keepLines/>
      <w:ind w:left="-1701" w:right="-851" w:firstLine="0"/>
      <w:jc w:val="center"/>
      <w:outlineLvl w:val="2"/>
      <w15:collapsed/>
    </w:pPr>
    <w:rPr>
      <w:rFonts w:eastAsiaTheme="majorEastAsia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16E3F"/>
    <w:pPr>
      <w:keepNext/>
      <w:keepLines/>
      <w:ind w:left="-1701" w:right="-850" w:firstLine="0"/>
      <w:jc w:val="center"/>
      <w:outlineLvl w:val="3"/>
    </w:pPr>
    <w:rPr>
      <w:rFonts w:eastAsiaTheme="majorEastAsia" w:cstheme="majorBidi"/>
      <w:iCs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aliases w:val="Картинка"/>
    <w:autoRedefine/>
    <w:uiPriority w:val="1"/>
    <w:qFormat/>
    <w:rsid w:val="002B7EA3"/>
    <w:pPr>
      <w:spacing w:line="240" w:lineRule="auto"/>
      <w:ind w:left="-1701" w:right="-851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B713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rsid w:val="00B713C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aliases w:val="Картинкаа Знак"/>
    <w:basedOn w:val="a1"/>
    <w:link w:val="3"/>
    <w:uiPriority w:val="9"/>
    <w:rsid w:val="00764015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22">
    <w:name w:val="Quote"/>
    <w:basedOn w:val="a0"/>
    <w:next w:val="a0"/>
    <w:link w:val="23"/>
    <w:uiPriority w:val="29"/>
    <w:qFormat/>
    <w:rsid w:val="00614209"/>
    <w:pPr>
      <w:spacing w:before="200"/>
      <w:ind w:left="-1701" w:right="-851" w:firstLine="0"/>
      <w:jc w:val="center"/>
    </w:pPr>
    <w:rPr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614209"/>
    <w:rPr>
      <w:rFonts w:ascii="Times New Roman" w:hAnsi="Times New Roman"/>
      <w:iCs/>
      <w:color w:val="404040" w:themeColor="text1" w:themeTint="BF"/>
      <w:sz w:val="28"/>
    </w:rPr>
  </w:style>
  <w:style w:type="character" w:customStyle="1" w:styleId="40">
    <w:name w:val="Заголовок 4 Знак"/>
    <w:basedOn w:val="a1"/>
    <w:link w:val="4"/>
    <w:uiPriority w:val="9"/>
    <w:rsid w:val="00516E3F"/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a5">
    <w:name w:val="List Paragraph"/>
    <w:basedOn w:val="a0"/>
    <w:link w:val="a6"/>
    <w:uiPriority w:val="34"/>
    <w:qFormat/>
    <w:rsid w:val="004C10C7"/>
    <w:pPr>
      <w:ind w:left="720"/>
      <w:contextualSpacing/>
    </w:pPr>
  </w:style>
  <w:style w:type="paragraph" w:customStyle="1" w:styleId="a">
    <w:name w:val="Нум"/>
    <w:basedOn w:val="a5"/>
    <w:link w:val="a7"/>
    <w:qFormat/>
    <w:rsid w:val="00D4566F"/>
    <w:pPr>
      <w:numPr>
        <w:numId w:val="1"/>
      </w:numPr>
      <w:tabs>
        <w:tab w:val="clear" w:pos="709"/>
        <w:tab w:val="num" w:pos="993"/>
      </w:tabs>
    </w:pPr>
    <w:rPr>
      <w:b/>
    </w:rPr>
  </w:style>
  <w:style w:type="paragraph" w:customStyle="1" w:styleId="2">
    <w:name w:val="Нум2"/>
    <w:basedOn w:val="a5"/>
    <w:link w:val="24"/>
    <w:rsid w:val="00D4566F"/>
    <w:pPr>
      <w:numPr>
        <w:numId w:val="3"/>
      </w:numPr>
      <w:tabs>
        <w:tab w:val="left" w:pos="993"/>
      </w:tabs>
    </w:pPr>
  </w:style>
  <w:style w:type="character" w:customStyle="1" w:styleId="a6">
    <w:name w:val="Абзац списка Знак"/>
    <w:basedOn w:val="a1"/>
    <w:link w:val="a5"/>
    <w:uiPriority w:val="34"/>
    <w:rsid w:val="00D4566F"/>
    <w:rPr>
      <w:rFonts w:ascii="Times New Roman" w:hAnsi="Times New Roman"/>
      <w:sz w:val="28"/>
    </w:rPr>
  </w:style>
  <w:style w:type="character" w:customStyle="1" w:styleId="a7">
    <w:name w:val="Нум Знак"/>
    <w:basedOn w:val="a6"/>
    <w:link w:val="a"/>
    <w:rsid w:val="00D4566F"/>
    <w:rPr>
      <w:rFonts w:ascii="Times New Roman" w:hAnsi="Times New Roman"/>
      <w:b/>
      <w:sz w:val="28"/>
    </w:rPr>
  </w:style>
  <w:style w:type="paragraph" w:customStyle="1" w:styleId="11">
    <w:name w:val="Нум1"/>
    <w:basedOn w:val="2"/>
    <w:link w:val="12"/>
    <w:qFormat/>
    <w:rsid w:val="00D4566F"/>
  </w:style>
  <w:style w:type="character" w:customStyle="1" w:styleId="24">
    <w:name w:val="Нум2 Знак"/>
    <w:basedOn w:val="a6"/>
    <w:link w:val="2"/>
    <w:rsid w:val="00D4566F"/>
    <w:rPr>
      <w:rFonts w:ascii="Times New Roman" w:hAnsi="Times New Roman"/>
      <w:sz w:val="28"/>
    </w:rPr>
  </w:style>
  <w:style w:type="character" w:customStyle="1" w:styleId="12">
    <w:name w:val="Нум1 Знак"/>
    <w:basedOn w:val="24"/>
    <w:link w:val="11"/>
    <w:rsid w:val="00D4566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1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207438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280917206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226261110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1481118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176818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78214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5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5339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6585579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2106657385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83395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55216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21762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3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4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130</cp:revision>
  <dcterms:created xsi:type="dcterms:W3CDTF">2025-10-23T05:36:00Z</dcterms:created>
  <dcterms:modified xsi:type="dcterms:W3CDTF">2025-11-01T05:52:00Z</dcterms:modified>
</cp:coreProperties>
</file>