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C2F43" w14:textId="76936CC9" w:rsidR="003366C2" w:rsidRPr="003366C2" w:rsidRDefault="003366C2" w:rsidP="003366C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Инструкция по развертыванию</w:t>
      </w:r>
      <w:r w:rsidRPr="00543DFC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 xml:space="preserve"> </w:t>
      </w:r>
      <w:r w:rsidRPr="003366C2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приложения «</w:t>
      </w:r>
      <w:proofErr w:type="spellStart"/>
      <w:r w:rsidRPr="003366C2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EducationProgram</w:t>
      </w:r>
      <w:proofErr w:type="spellEnd"/>
      <w:r w:rsidRPr="003366C2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ru-RU"/>
        </w:rPr>
        <w:t>»</w:t>
      </w:r>
    </w:p>
    <w:p w14:paraId="1BCDFCF3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Введение</w:t>
      </w:r>
    </w:p>
    <w:p w14:paraId="36886F93" w14:textId="666B5BAF" w:rsidR="003366C2" w:rsidRPr="003366C2" w:rsidRDefault="003366C2" w:rsidP="003366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Данный документ описывает порядок действий для локального развертывания и запуска WPF приложения «</w:t>
      </w:r>
      <w:proofErr w:type="spellStart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EducationProgram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» с встроенной базой данных.</w:t>
      </w:r>
    </w:p>
    <w:p w14:paraId="2B2D1F1D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Требования к программному обеспечению</w:t>
      </w:r>
    </w:p>
    <w:p w14:paraId="7D0F64A9" w14:textId="77777777" w:rsidR="003366C2" w:rsidRPr="003366C2" w:rsidRDefault="003366C2" w:rsidP="003366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корректной работы приложения необходимо:</w:t>
      </w:r>
    </w:p>
    <w:p w14:paraId="5295B263" w14:textId="77777777" w:rsidR="003366C2" w:rsidRPr="003366C2" w:rsidRDefault="003366C2" w:rsidP="003366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Windows 10 или новее</w:t>
      </w:r>
    </w:p>
    <w:p w14:paraId="765790AD" w14:textId="652BA792" w:rsidR="003366C2" w:rsidRPr="003366C2" w:rsidRDefault="003366C2" w:rsidP="003366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.NET Desktop </w:t>
      </w:r>
      <w:proofErr w:type="spellStart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Runtime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8.0 (для запуска приложения)</w:t>
      </w:r>
    </w:p>
    <w:p w14:paraId="185626F3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Подготовка к установке</w:t>
      </w:r>
    </w:p>
    <w:p w14:paraId="3C20F38C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3.1 Получение установщика</w:t>
      </w:r>
    </w:p>
    <w:p w14:paraId="572C0F56" w14:textId="77777777" w:rsidR="003366C2" w:rsidRPr="003366C2" w:rsidRDefault="003366C2" w:rsidP="003366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необходимо получить </w:t>
      </w:r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папку публикации </w:t>
      </w:r>
      <w:proofErr w:type="spellStart"/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ClickOnce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файлами:</w:t>
      </w:r>
    </w:p>
    <w:p w14:paraId="5055290A" w14:textId="77777777" w:rsidR="003366C2" w:rsidRPr="003366C2" w:rsidRDefault="003366C2" w:rsidP="003366C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Courier New" w:eastAsia="Times New Roman" w:hAnsi="Courier New" w:cs="Courier New"/>
          <w:sz w:val="20"/>
          <w:szCs w:val="20"/>
          <w:lang w:eastAsia="ru-RU"/>
        </w:rPr>
        <w:t>setup.exe</w:t>
      </w:r>
    </w:p>
    <w:p w14:paraId="6E143374" w14:textId="77777777" w:rsidR="003366C2" w:rsidRPr="003366C2" w:rsidRDefault="003366C2" w:rsidP="003366C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Папка с манифестами и ресурсами (вся папка </w:t>
      </w:r>
      <w:proofErr w:type="spellStart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publish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, как её вы получили после публикации).</w:t>
      </w:r>
    </w:p>
    <w:p w14:paraId="5CB12106" w14:textId="588774C4" w:rsidR="003366C2" w:rsidRPr="003366C2" w:rsidRDefault="003366C2" w:rsidP="003366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Рекомендуется передать папку в архиве </w:t>
      </w:r>
      <w:r w:rsidRPr="003366C2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3366C2">
        <w:rPr>
          <w:rFonts w:ascii="Courier New" w:eastAsia="Times New Roman" w:hAnsi="Courier New" w:cs="Courier New"/>
          <w:sz w:val="20"/>
          <w:szCs w:val="20"/>
          <w:lang w:eastAsia="ru-RU"/>
        </w:rPr>
        <w:t>zip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сохранности.</w:t>
      </w:r>
    </w:p>
    <w:p w14:paraId="124CCE08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Установка приложения</w:t>
      </w:r>
    </w:p>
    <w:p w14:paraId="2788BD22" w14:textId="77777777" w:rsidR="003366C2" w:rsidRPr="003366C2" w:rsidRDefault="003366C2" w:rsidP="00BE1557">
      <w:pPr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Распакуйте полученный архив в удобное место на компьютере.</w:t>
      </w:r>
    </w:p>
    <w:p w14:paraId="43CC8BFB" w14:textId="77777777" w:rsidR="003366C2" w:rsidRPr="003366C2" w:rsidRDefault="003366C2" w:rsidP="00BE1557">
      <w:pPr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Запустите файл </w:t>
      </w:r>
      <w:r w:rsidRPr="003366C2">
        <w:rPr>
          <w:rFonts w:ascii="Courier New" w:eastAsia="Times New Roman" w:hAnsi="Courier New" w:cs="Courier New"/>
          <w:sz w:val="20"/>
          <w:szCs w:val="20"/>
          <w:lang w:eastAsia="ru-RU"/>
        </w:rPr>
        <w:t>setup.exe</w:t>
      </w: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распакованной папки.</w:t>
      </w:r>
    </w:p>
    <w:p w14:paraId="1922F2BA" w14:textId="77777777" w:rsidR="003366C2" w:rsidRPr="003366C2" w:rsidRDefault="003366C2" w:rsidP="00BE1557">
      <w:pPr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Следуйте инструкциям установщика </w:t>
      </w:r>
      <w:proofErr w:type="spellStart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ClickOnce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A49F266" w14:textId="3F60911A" w:rsidR="003366C2" w:rsidRPr="003366C2" w:rsidRDefault="003366C2" w:rsidP="00BE1557">
      <w:pPr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установки в меню «Пуск» или на рабочем столе появится ярлык для запуска приложения.</w:t>
      </w:r>
    </w:p>
    <w:p w14:paraId="21E4F0DF" w14:textId="77777777" w:rsidR="003366C2" w:rsidRPr="003366C2" w:rsidRDefault="003366C2" w:rsidP="003366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Запуск и использование</w:t>
      </w:r>
    </w:p>
    <w:p w14:paraId="66F96F3B" w14:textId="77777777" w:rsidR="003366C2" w:rsidRPr="003366C2" w:rsidRDefault="003366C2" w:rsidP="003366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Запускайте приложение через ярлык, созданный установщиком.</w:t>
      </w:r>
    </w:p>
    <w:p w14:paraId="0A2D0A92" w14:textId="77777777" w:rsidR="003366C2" w:rsidRPr="003366C2" w:rsidRDefault="003366C2" w:rsidP="003366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автоматически будет использовать встроенную строку подключения к базе данных, которая находится в коде и не требует дополнительной настройки.</w:t>
      </w:r>
    </w:p>
    <w:p w14:paraId="4CA954A6" w14:textId="6F7BE314" w:rsidR="003366C2" w:rsidRPr="003366C2" w:rsidRDefault="003366C2" w:rsidP="003366C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ресурсы (PDF-файлы и прочее) будут загружены корректно при условии, что установка была произведена через </w:t>
      </w:r>
      <w:proofErr w:type="spellStart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ClickOnce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7215214" w14:textId="77777777" w:rsidR="003366C2" w:rsidRPr="003366C2" w:rsidRDefault="003366C2" w:rsidP="00E31E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Важные замечания</w:t>
      </w:r>
    </w:p>
    <w:p w14:paraId="3C32CCEC" w14:textId="77777777" w:rsidR="00E31E24" w:rsidRPr="00E31E24" w:rsidRDefault="003366C2" w:rsidP="00E31E24">
      <w:pPr>
        <w:spacing w:before="100" w:beforeAutospacing="1" w:after="100" w:afterAutospacing="1" w:line="240" w:lineRule="auto"/>
        <w:ind w:firstLine="56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Не запускайте приложение напрямую из папки публикации или из папки </w:t>
      </w:r>
      <w:proofErr w:type="spellStart"/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AppData</w:t>
      </w:r>
      <w:proofErr w:type="spellEnd"/>
      <w:r w:rsidRPr="003366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!</w:t>
      </w:r>
    </w:p>
    <w:p w14:paraId="183672CC" w14:textId="76D6AF38" w:rsidR="00EF5ECF" w:rsidRDefault="003366C2" w:rsidP="00E01BBE">
      <w:pPr>
        <w:spacing w:before="100" w:beforeAutospacing="1" w:after="100" w:afterAutospacing="1" w:line="240" w:lineRule="auto"/>
        <w:ind w:firstLine="567"/>
      </w:pPr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Всегда пользуйтесь ярлыком, созданным установщиком </w:t>
      </w:r>
      <w:proofErr w:type="spellStart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ClickOnce</w:t>
      </w:r>
      <w:proofErr w:type="spellEnd"/>
      <w:r w:rsidRPr="003366C2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обеспечит корректную работу приложения и автоматические обновления (если они будут).</w:t>
      </w:r>
    </w:p>
    <w:sectPr w:rsidR="00EF5E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F1798"/>
    <w:multiLevelType w:val="multilevel"/>
    <w:tmpl w:val="C522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47B15"/>
    <w:multiLevelType w:val="multilevel"/>
    <w:tmpl w:val="2DA8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2832E5"/>
    <w:multiLevelType w:val="multilevel"/>
    <w:tmpl w:val="630A0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1A6F35"/>
    <w:multiLevelType w:val="multilevel"/>
    <w:tmpl w:val="30C4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DE7964"/>
    <w:multiLevelType w:val="multilevel"/>
    <w:tmpl w:val="A1966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6875D0"/>
    <w:multiLevelType w:val="multilevel"/>
    <w:tmpl w:val="DC32F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EC65DE"/>
    <w:multiLevelType w:val="multilevel"/>
    <w:tmpl w:val="882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0C46A4"/>
    <w:multiLevelType w:val="multilevel"/>
    <w:tmpl w:val="8AA4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314426"/>
    <w:multiLevelType w:val="multilevel"/>
    <w:tmpl w:val="757C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721CA4"/>
    <w:multiLevelType w:val="multilevel"/>
    <w:tmpl w:val="0C84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6"/>
  </w:num>
  <w:num w:numId="5">
    <w:abstractNumId w:val="5"/>
  </w:num>
  <w:num w:numId="6">
    <w:abstractNumId w:val="9"/>
  </w:num>
  <w:num w:numId="7">
    <w:abstractNumId w:val="7"/>
  </w:num>
  <w:num w:numId="8">
    <w:abstractNumId w:val="4"/>
  </w:num>
  <w:num w:numId="9">
    <w:abstractNumId w:val="2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AE"/>
    <w:rsid w:val="003366C2"/>
    <w:rsid w:val="00543DFC"/>
    <w:rsid w:val="00B52EFA"/>
    <w:rsid w:val="00BD6C50"/>
    <w:rsid w:val="00BE1557"/>
    <w:rsid w:val="00DD2AAE"/>
    <w:rsid w:val="00E01BBE"/>
    <w:rsid w:val="00E31E24"/>
    <w:rsid w:val="00EF5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F3B51"/>
  <w15:chartTrackingRefBased/>
  <w15:docId w15:val="{D3215BDA-F2FB-4FA3-BF25-921CD697B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366C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366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366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66C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366C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366C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366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3366C2"/>
    <w:rPr>
      <w:color w:val="0000FF"/>
      <w:u w:val="single"/>
    </w:rPr>
  </w:style>
  <w:style w:type="character" w:styleId="a5">
    <w:name w:val="Strong"/>
    <w:basedOn w:val="a0"/>
    <w:uiPriority w:val="22"/>
    <w:qFormat/>
    <w:rsid w:val="003366C2"/>
    <w:rPr>
      <w:b/>
      <w:bCs/>
    </w:rPr>
  </w:style>
  <w:style w:type="character" w:styleId="HTML">
    <w:name w:val="HTML Code"/>
    <w:basedOn w:val="a0"/>
    <w:uiPriority w:val="99"/>
    <w:semiHidden/>
    <w:unhideWhenUsed/>
    <w:rsid w:val="003366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1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226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Notice</dc:creator>
  <cp:keywords/>
  <dc:description/>
  <cp:lastModifiedBy>Angel Notice</cp:lastModifiedBy>
  <cp:revision>8</cp:revision>
  <dcterms:created xsi:type="dcterms:W3CDTF">2025-12-08T00:37:00Z</dcterms:created>
  <dcterms:modified xsi:type="dcterms:W3CDTF">2025-12-08T00:43:00Z</dcterms:modified>
</cp:coreProperties>
</file>