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11" w:rsidRPr="00C921A1" w:rsidRDefault="00F57911" w:rsidP="00F57911">
      <w:pPr>
        <w:spacing w:after="0" w:line="240" w:lineRule="auto"/>
        <w:jc w:val="center"/>
        <w:rPr>
          <w:rFonts w:ascii="Arial" w:hAnsi="Arial" w:cs="Arial"/>
          <w:b/>
          <w:sz w:val="20"/>
          <w:szCs w:val="21"/>
          <w:u w:val="single"/>
        </w:rPr>
      </w:pPr>
      <w:bookmarkStart w:id="0" w:name="OLE_LINK2"/>
      <w:bookmarkStart w:id="1" w:name="OLE_LINK1"/>
      <w:bookmarkStart w:id="2" w:name="OLE_LINK4"/>
      <w:bookmarkStart w:id="3" w:name="OLE_LINK3"/>
      <w:bookmarkStart w:id="4" w:name="OLE_LINK5"/>
      <w:bookmarkStart w:id="5" w:name="OLE_LINK6"/>
      <w:bookmarkStart w:id="6" w:name="OLE_LINK7"/>
      <w:r w:rsidRPr="00C921A1">
        <w:rPr>
          <w:rFonts w:ascii="Arial" w:hAnsi="Arial" w:cs="Arial"/>
          <w:b/>
          <w:sz w:val="20"/>
          <w:szCs w:val="21"/>
          <w:u w:val="single"/>
        </w:rPr>
        <w:t>CARTA DE PROVEEDOR</w:t>
      </w:r>
      <w:r w:rsidR="00D02CC3" w:rsidRPr="00C921A1">
        <w:rPr>
          <w:rFonts w:ascii="Arial" w:hAnsi="Arial" w:cs="Arial"/>
          <w:b/>
          <w:sz w:val="20"/>
          <w:szCs w:val="21"/>
          <w:u w:val="single"/>
        </w:rPr>
        <w:t xml:space="preserve"> A PRO</w:t>
      </w:r>
      <w:bookmarkStart w:id="7" w:name="_GoBack"/>
      <w:bookmarkEnd w:id="7"/>
      <w:r w:rsidR="00D02CC3" w:rsidRPr="00C921A1">
        <w:rPr>
          <w:rFonts w:ascii="Arial" w:hAnsi="Arial" w:cs="Arial"/>
          <w:b/>
          <w:sz w:val="20"/>
          <w:szCs w:val="21"/>
          <w:u w:val="single"/>
        </w:rPr>
        <w:t>VEEDOR</w:t>
      </w:r>
      <w:r w:rsidR="00136682" w:rsidRPr="00C921A1">
        <w:rPr>
          <w:rFonts w:ascii="Arial" w:hAnsi="Arial" w:cs="Arial"/>
          <w:b/>
          <w:sz w:val="20"/>
          <w:szCs w:val="21"/>
          <w:u w:val="single"/>
        </w:rPr>
        <w:t xml:space="preserve"> DE LO DESTINADO A UNA</w:t>
      </w:r>
      <w:r w:rsidR="00E02206" w:rsidRPr="00C921A1">
        <w:rPr>
          <w:rFonts w:ascii="Arial" w:hAnsi="Arial" w:cs="Arial"/>
          <w:b/>
          <w:sz w:val="20"/>
          <w:szCs w:val="21"/>
          <w:u w:val="single"/>
        </w:rPr>
        <w:t xml:space="preserve"> ASIGNACIÓN, CONTRATO O PERMISO</w:t>
      </w:r>
      <w:r w:rsidR="00BC59F8" w:rsidRPr="00C921A1">
        <w:rPr>
          <w:rFonts w:ascii="Arial" w:hAnsi="Arial" w:cs="Arial"/>
          <w:b/>
          <w:sz w:val="20"/>
          <w:szCs w:val="21"/>
          <w:u w:val="single"/>
        </w:rPr>
        <w:t>, DE LA INDUSTRIA DE HIDROCARBUROS</w:t>
      </w:r>
    </w:p>
    <w:p w:rsidR="00926C45" w:rsidRPr="004E1950" w:rsidRDefault="00926C45" w:rsidP="00F57911">
      <w:pPr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</w:p>
    <w:p w:rsidR="00F57911" w:rsidRPr="004E1950" w:rsidRDefault="00F57911" w:rsidP="00FF40C0">
      <w:pPr>
        <w:spacing w:after="0" w:line="240" w:lineRule="auto"/>
        <w:jc w:val="right"/>
        <w:rPr>
          <w:rFonts w:ascii="Arial" w:hAnsi="Arial" w:cs="Arial"/>
          <w:sz w:val="20"/>
          <w:szCs w:val="21"/>
        </w:rPr>
      </w:pPr>
    </w:p>
    <w:p w:rsidR="007E7029" w:rsidRPr="004E1950" w:rsidRDefault="000601AE" w:rsidP="00FF40C0">
      <w:pPr>
        <w:spacing w:after="0" w:line="240" w:lineRule="auto"/>
        <w:jc w:val="right"/>
        <w:rPr>
          <w:rFonts w:ascii="Arial" w:hAnsi="Arial" w:cs="Arial"/>
          <w:sz w:val="20"/>
          <w:szCs w:val="21"/>
        </w:rPr>
      </w:pPr>
      <w:r w:rsidRPr="004E1950">
        <w:rPr>
          <w:rFonts w:ascii="Arial" w:hAnsi="Arial" w:cs="Arial"/>
          <w:noProof/>
          <w:sz w:val="20"/>
          <w:szCs w:val="21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6B938E" wp14:editId="5F08960F">
                <wp:simplePos x="0" y="0"/>
                <wp:positionH relativeFrom="column">
                  <wp:posOffset>2577465</wp:posOffset>
                </wp:positionH>
                <wp:positionV relativeFrom="paragraph">
                  <wp:posOffset>-241449</wp:posOffset>
                </wp:positionV>
                <wp:extent cx="907415" cy="228398"/>
                <wp:effectExtent l="0" t="0" r="6985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28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7A2" w:rsidRPr="000601AE" w:rsidRDefault="006E27A2" w:rsidP="000601A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>(   1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93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2.95pt;margin-top:-19pt;width:71.45pt;height:1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" stroked="f">
                <v:textbox>
                  <w:txbxContent>
                    <w:p w:rsidR="006E27A2" w:rsidRPr="000601AE" w:rsidRDefault="006E27A2" w:rsidP="000601AE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0601AE">
                        <w:rPr>
                          <w:rFonts w:ascii="Arial" w:hAnsi="Arial" w:cs="Arial"/>
                          <w:color w:val="FF0000"/>
                        </w:rPr>
                        <w:t>(   1   )</w:t>
                      </w:r>
                    </w:p>
                  </w:txbxContent>
                </v:textbox>
              </v:shape>
            </w:pict>
          </mc:Fallback>
        </mc:AlternateContent>
      </w:r>
      <w:r w:rsidR="000F72DC" w:rsidRPr="004E1950">
        <w:rPr>
          <w:rFonts w:ascii="Arial" w:hAnsi="Arial" w:cs="Arial"/>
          <w:color w:val="FF0000"/>
          <w:sz w:val="20"/>
          <w:szCs w:val="21"/>
          <w:u w:val="single"/>
        </w:rPr>
        <w:t>(  2  )</w:t>
      </w:r>
      <w:r w:rsidR="00E4109A" w:rsidRPr="004E1950">
        <w:rPr>
          <w:rFonts w:ascii="Arial" w:hAnsi="Arial" w:cs="Arial"/>
          <w:sz w:val="20"/>
          <w:szCs w:val="21"/>
        </w:rPr>
        <w:t>,</w:t>
      </w:r>
      <w:r w:rsidR="007E7029" w:rsidRPr="004E1950">
        <w:rPr>
          <w:rFonts w:ascii="Arial" w:hAnsi="Arial" w:cs="Arial"/>
          <w:sz w:val="20"/>
          <w:szCs w:val="21"/>
        </w:rPr>
        <w:t xml:space="preserve"> a 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(  </w:t>
      </w:r>
      <w:r w:rsidR="000F72DC">
        <w:rPr>
          <w:rFonts w:ascii="Arial" w:hAnsi="Arial" w:cs="Arial"/>
          <w:color w:val="FF0000"/>
          <w:sz w:val="20"/>
          <w:szCs w:val="21"/>
          <w:u w:val="single"/>
        </w:rPr>
        <w:t>3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)</w:t>
      </w:r>
      <w:r w:rsidR="007E7029" w:rsidRPr="004E1950">
        <w:rPr>
          <w:rFonts w:ascii="Arial" w:hAnsi="Arial" w:cs="Arial"/>
          <w:sz w:val="20"/>
          <w:szCs w:val="21"/>
        </w:rPr>
        <w:t xml:space="preserve"> de </w:t>
      </w:r>
      <w:r w:rsidR="000F72DC">
        <w:rPr>
          <w:rFonts w:ascii="Arial" w:hAnsi="Arial" w:cs="Arial"/>
          <w:color w:val="FF0000"/>
          <w:sz w:val="20"/>
          <w:szCs w:val="21"/>
          <w:u w:val="single"/>
        </w:rPr>
        <w:t>(     4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   ) </w:t>
      </w:r>
      <w:r w:rsidR="007E7029" w:rsidRPr="004E1950">
        <w:rPr>
          <w:rFonts w:ascii="Arial" w:hAnsi="Arial" w:cs="Arial"/>
          <w:sz w:val="20"/>
          <w:szCs w:val="21"/>
        </w:rPr>
        <w:t>de 20</w:t>
      </w:r>
      <w:r w:rsidR="008330AB" w:rsidRPr="004E1950">
        <w:rPr>
          <w:rFonts w:ascii="Arial" w:hAnsi="Arial" w:cs="Arial"/>
          <w:sz w:val="20"/>
          <w:szCs w:val="21"/>
        </w:rPr>
        <w:t xml:space="preserve"> 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>(</w:t>
      </w:r>
      <w:r w:rsidR="000F72DC">
        <w:rPr>
          <w:rFonts w:ascii="Arial" w:hAnsi="Arial" w:cs="Arial"/>
          <w:color w:val="FF0000"/>
          <w:sz w:val="20"/>
          <w:szCs w:val="21"/>
          <w:u w:val="single"/>
        </w:rPr>
        <w:t xml:space="preserve">  5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)</w:t>
      </w:r>
    </w:p>
    <w:p w:rsidR="008330AB" w:rsidRDefault="008330AB" w:rsidP="007E7029">
      <w:pPr>
        <w:spacing w:after="0" w:line="240" w:lineRule="auto"/>
        <w:ind w:right="4302"/>
        <w:jc w:val="both"/>
        <w:rPr>
          <w:rFonts w:ascii="Arial" w:hAnsi="Arial" w:cs="Arial"/>
          <w:b/>
          <w:sz w:val="18"/>
          <w:szCs w:val="21"/>
        </w:rPr>
      </w:pPr>
    </w:p>
    <w:p w:rsidR="000F72DC" w:rsidRPr="000F72DC" w:rsidRDefault="000F72DC" w:rsidP="007E7029">
      <w:pPr>
        <w:spacing w:after="0" w:line="240" w:lineRule="auto"/>
        <w:ind w:right="4302"/>
        <w:jc w:val="both"/>
        <w:rPr>
          <w:rFonts w:ascii="Arial" w:hAnsi="Arial" w:cs="Arial"/>
          <w:sz w:val="18"/>
          <w:szCs w:val="21"/>
        </w:rPr>
      </w:pPr>
      <w:r w:rsidRPr="000F72DC">
        <w:rPr>
          <w:rFonts w:ascii="Arial" w:hAnsi="Arial" w:cs="Arial"/>
          <w:sz w:val="18"/>
          <w:szCs w:val="21"/>
        </w:rPr>
        <w:t>Representante legal de</w:t>
      </w:r>
    </w:p>
    <w:p w:rsidR="0057556E" w:rsidRPr="004E1950" w:rsidRDefault="000F72DC" w:rsidP="007E7029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1"/>
          <w:u w:val="single"/>
        </w:rPr>
      </w:pPr>
      <w:r>
        <w:rPr>
          <w:rFonts w:ascii="Arial" w:hAnsi="Arial" w:cs="Arial"/>
          <w:color w:val="FF0000"/>
          <w:sz w:val="20"/>
          <w:szCs w:val="21"/>
          <w:u w:val="single"/>
        </w:rPr>
        <w:t>(</w:t>
      </w:r>
      <w:r>
        <w:rPr>
          <w:rFonts w:ascii="Arial" w:hAnsi="Arial" w:cs="Arial"/>
          <w:color w:val="FF0000"/>
          <w:sz w:val="20"/>
          <w:szCs w:val="21"/>
          <w:u w:val="single"/>
        </w:rPr>
        <w:tab/>
        <w:t>6</w:t>
      </w:r>
      <w:r w:rsidR="00895542" w:rsidRPr="004E1950">
        <w:rPr>
          <w:rFonts w:ascii="Arial" w:hAnsi="Arial" w:cs="Arial"/>
          <w:color w:val="FF0000"/>
          <w:sz w:val="20"/>
          <w:szCs w:val="21"/>
          <w:u w:val="single"/>
        </w:rPr>
        <w:tab/>
      </w:r>
      <w:r w:rsidR="0057556E" w:rsidRPr="004E1950">
        <w:rPr>
          <w:rFonts w:ascii="Arial" w:hAnsi="Arial" w:cs="Arial"/>
          <w:color w:val="FF0000"/>
          <w:sz w:val="20"/>
          <w:szCs w:val="21"/>
          <w:u w:val="single"/>
        </w:rPr>
        <w:t>)</w:t>
      </w:r>
    </w:p>
    <w:p w:rsidR="0057556E" w:rsidRPr="004E1950" w:rsidRDefault="0057556E" w:rsidP="007E7029">
      <w:pPr>
        <w:spacing w:after="0" w:line="240" w:lineRule="auto"/>
        <w:jc w:val="both"/>
        <w:rPr>
          <w:rFonts w:ascii="Arial" w:hAnsi="Arial" w:cs="Arial"/>
          <w:sz w:val="18"/>
          <w:szCs w:val="21"/>
        </w:rPr>
      </w:pPr>
    </w:p>
    <w:p w:rsidR="007E7029" w:rsidRPr="004E1950" w:rsidRDefault="007E7029" w:rsidP="007E7029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  <w:r w:rsidRPr="004E1950">
        <w:rPr>
          <w:rFonts w:ascii="Arial" w:hAnsi="Arial" w:cs="Arial"/>
          <w:sz w:val="20"/>
          <w:szCs w:val="21"/>
        </w:rPr>
        <w:t xml:space="preserve">Por medio de la presente, el (la) que suscribe 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>(</w:t>
      </w:r>
      <w:r w:rsidR="00921F2F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 </w:t>
      </w:r>
      <w:r w:rsidR="00895542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</w:t>
      </w:r>
      <w:r w:rsidR="000F72DC">
        <w:rPr>
          <w:rFonts w:ascii="Arial" w:hAnsi="Arial" w:cs="Arial"/>
          <w:color w:val="FF0000"/>
          <w:sz w:val="20"/>
          <w:szCs w:val="21"/>
          <w:u w:val="single"/>
        </w:rPr>
        <w:t>7</w:t>
      </w:r>
      <w:r w:rsidR="00316774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  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>),</w:t>
      </w:r>
      <w:r w:rsidR="008330AB" w:rsidRPr="004E1950">
        <w:rPr>
          <w:rFonts w:ascii="Arial" w:hAnsi="Arial" w:cs="Arial"/>
          <w:sz w:val="20"/>
          <w:szCs w:val="21"/>
        </w:rPr>
        <w:t xml:space="preserve"> </w:t>
      </w:r>
      <w:r w:rsidRPr="004E1950">
        <w:rPr>
          <w:rFonts w:ascii="Arial" w:hAnsi="Arial" w:cs="Arial"/>
          <w:sz w:val="20"/>
          <w:szCs w:val="21"/>
        </w:rPr>
        <w:t xml:space="preserve">representante legal de la empresa 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>(</w:t>
      </w:r>
      <w:r w:rsidR="00921F2F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 </w:t>
      </w:r>
      <w:r w:rsidR="000F72DC">
        <w:rPr>
          <w:rFonts w:ascii="Arial" w:hAnsi="Arial" w:cs="Arial"/>
          <w:color w:val="FF0000"/>
          <w:sz w:val="20"/>
          <w:szCs w:val="21"/>
          <w:u w:val="single"/>
        </w:rPr>
        <w:t>8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  ),</w:t>
      </w:r>
      <w:r w:rsidR="008330AB" w:rsidRPr="004E1950">
        <w:rPr>
          <w:rFonts w:ascii="Arial" w:hAnsi="Arial" w:cs="Arial"/>
          <w:sz w:val="20"/>
          <w:szCs w:val="21"/>
        </w:rPr>
        <w:t xml:space="preserve"> </w:t>
      </w:r>
      <w:r w:rsidR="00CE26BA" w:rsidRPr="004E1950">
        <w:rPr>
          <w:rFonts w:ascii="Arial" w:hAnsi="Arial" w:cs="Arial"/>
          <w:sz w:val="20"/>
          <w:szCs w:val="21"/>
        </w:rPr>
        <w:t>lo</w:t>
      </w:r>
      <w:r w:rsidR="008330AB" w:rsidRPr="004E1950">
        <w:rPr>
          <w:rFonts w:ascii="Arial" w:hAnsi="Arial" w:cs="Arial"/>
          <w:sz w:val="20"/>
          <w:szCs w:val="21"/>
        </w:rPr>
        <w:t xml:space="preserve"> que acredito con el instrumento </w:t>
      </w:r>
      <w:r w:rsidR="00A71B01">
        <w:rPr>
          <w:rFonts w:ascii="Arial" w:hAnsi="Arial" w:cs="Arial"/>
          <w:sz w:val="20"/>
          <w:szCs w:val="21"/>
        </w:rPr>
        <w:t xml:space="preserve">público </w:t>
      </w:r>
      <w:r w:rsidR="008330AB" w:rsidRPr="004E1950">
        <w:rPr>
          <w:rFonts w:ascii="Arial" w:hAnsi="Arial" w:cs="Arial"/>
          <w:sz w:val="20"/>
          <w:szCs w:val="21"/>
        </w:rPr>
        <w:t xml:space="preserve">número </w:t>
      </w:r>
      <w:r w:rsidR="008330AB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(    </w:t>
      </w:r>
      <w:r w:rsidR="000F72DC">
        <w:rPr>
          <w:rFonts w:ascii="Arial" w:hAnsi="Arial" w:cs="Arial"/>
          <w:color w:val="FF0000"/>
          <w:sz w:val="20"/>
          <w:szCs w:val="21"/>
          <w:u w:val="single"/>
        </w:rPr>
        <w:t>9</w:t>
      </w:r>
      <w:r w:rsidR="00D60AB4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  </w:t>
      </w:r>
      <w:r w:rsidR="00D60AB4" w:rsidRPr="00A04A12">
        <w:rPr>
          <w:rFonts w:ascii="Arial" w:hAnsi="Arial" w:cs="Arial"/>
          <w:sz w:val="20"/>
          <w:szCs w:val="21"/>
        </w:rPr>
        <w:t>)</w:t>
      </w:r>
      <w:r w:rsidR="00A71B01" w:rsidRPr="00A04A12">
        <w:rPr>
          <w:rFonts w:ascii="Arial" w:hAnsi="Arial" w:cs="Arial"/>
          <w:sz w:val="20"/>
          <w:szCs w:val="21"/>
        </w:rPr>
        <w:t xml:space="preserve">, </w:t>
      </w:r>
      <w:r w:rsidRPr="004E1950">
        <w:rPr>
          <w:rFonts w:ascii="Arial" w:hAnsi="Arial" w:cs="Arial"/>
          <w:b/>
          <w:sz w:val="20"/>
          <w:szCs w:val="21"/>
        </w:rPr>
        <w:t>DECLARO BAJO PROTESTA DE DECIR VERDAD</w:t>
      </w:r>
      <w:r w:rsidR="00A71B01">
        <w:rPr>
          <w:rFonts w:ascii="Arial" w:hAnsi="Arial" w:cs="Arial"/>
          <w:b/>
          <w:sz w:val="20"/>
          <w:szCs w:val="21"/>
        </w:rPr>
        <w:t>,</w:t>
      </w:r>
      <w:r w:rsidRPr="004E1950">
        <w:rPr>
          <w:rFonts w:ascii="Arial" w:hAnsi="Arial" w:cs="Arial"/>
          <w:sz w:val="20"/>
          <w:szCs w:val="21"/>
        </w:rPr>
        <w:t xml:space="preserve"> que </w:t>
      </w:r>
      <w:r w:rsidR="001D1E87" w:rsidRPr="004E1950">
        <w:rPr>
          <w:rFonts w:ascii="Arial" w:hAnsi="Arial" w:cs="Arial"/>
          <w:sz w:val="20"/>
          <w:szCs w:val="21"/>
        </w:rPr>
        <w:t xml:space="preserve">el (los) </w:t>
      </w:r>
      <w:r w:rsidR="00613FB6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(    </w:t>
      </w:r>
      <w:r w:rsidR="000B3855">
        <w:rPr>
          <w:rFonts w:ascii="Arial" w:hAnsi="Arial" w:cs="Arial"/>
          <w:color w:val="FF0000"/>
          <w:sz w:val="20"/>
          <w:szCs w:val="21"/>
          <w:u w:val="single"/>
        </w:rPr>
        <w:t>10</w:t>
      </w:r>
      <w:r w:rsidR="00613FB6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  )</w:t>
      </w:r>
      <w:r w:rsidR="00613FB6" w:rsidRPr="004E1950">
        <w:rPr>
          <w:rFonts w:ascii="Arial" w:hAnsi="Arial" w:cs="Arial"/>
          <w:sz w:val="20"/>
          <w:szCs w:val="21"/>
        </w:rPr>
        <w:t xml:space="preserve"> </w:t>
      </w:r>
      <w:r w:rsidR="004240FE" w:rsidRPr="004E1950">
        <w:rPr>
          <w:rFonts w:ascii="Arial" w:hAnsi="Arial" w:cs="Arial"/>
          <w:sz w:val="20"/>
          <w:szCs w:val="21"/>
        </w:rPr>
        <w:t>declarado(</w:t>
      </w:r>
      <w:r w:rsidR="00613FB6" w:rsidRPr="004E1950">
        <w:rPr>
          <w:rFonts w:ascii="Arial" w:hAnsi="Arial" w:cs="Arial"/>
          <w:sz w:val="20"/>
          <w:szCs w:val="21"/>
        </w:rPr>
        <w:t>s) a continuación</w:t>
      </w:r>
      <w:r w:rsidR="00623AD6" w:rsidRPr="004E1950">
        <w:rPr>
          <w:rFonts w:ascii="Arial" w:hAnsi="Arial" w:cs="Arial"/>
          <w:sz w:val="20"/>
          <w:szCs w:val="21"/>
        </w:rPr>
        <w:t>,</w:t>
      </w:r>
      <w:r w:rsidR="00613FB6" w:rsidRPr="004E1950">
        <w:rPr>
          <w:rFonts w:ascii="Arial" w:hAnsi="Arial" w:cs="Arial"/>
          <w:sz w:val="20"/>
          <w:szCs w:val="21"/>
        </w:rPr>
        <w:t xml:space="preserve"> </w:t>
      </w:r>
      <w:r w:rsidR="002B3D40">
        <w:rPr>
          <w:rFonts w:ascii="Arial" w:hAnsi="Arial" w:cs="Arial"/>
          <w:sz w:val="20"/>
          <w:szCs w:val="21"/>
        </w:rPr>
        <w:t xml:space="preserve">que le fueron </w:t>
      </w:r>
      <w:r w:rsidR="003A3BAD" w:rsidRPr="004E1950">
        <w:rPr>
          <w:rFonts w:ascii="Arial" w:hAnsi="Arial" w:cs="Arial"/>
          <w:sz w:val="20"/>
          <w:szCs w:val="21"/>
        </w:rPr>
        <w:t>factura</w:t>
      </w:r>
      <w:r w:rsidR="002B3D40">
        <w:rPr>
          <w:rFonts w:ascii="Arial" w:hAnsi="Arial" w:cs="Arial"/>
          <w:sz w:val="20"/>
          <w:szCs w:val="21"/>
        </w:rPr>
        <w:t>dos</w:t>
      </w:r>
      <w:r w:rsidR="003A3BAD" w:rsidRPr="004E1950">
        <w:rPr>
          <w:rFonts w:ascii="Arial" w:hAnsi="Arial" w:cs="Arial"/>
          <w:sz w:val="20"/>
          <w:szCs w:val="21"/>
        </w:rPr>
        <w:t xml:space="preserve"> </w:t>
      </w:r>
      <w:r w:rsidR="00B53138">
        <w:rPr>
          <w:rFonts w:ascii="Arial" w:hAnsi="Arial" w:cs="Arial"/>
          <w:sz w:val="20"/>
          <w:szCs w:val="21"/>
        </w:rPr>
        <w:t>por mi representada,</w:t>
      </w:r>
      <w:r w:rsidR="00623AD6" w:rsidRPr="004E1950">
        <w:rPr>
          <w:rFonts w:ascii="Arial" w:hAnsi="Arial" w:cs="Arial"/>
          <w:sz w:val="20"/>
          <w:szCs w:val="21"/>
        </w:rPr>
        <w:t xml:space="preserve"> en el </w:t>
      </w:r>
      <w:r w:rsidR="00306ADB" w:rsidRPr="00AA4A5F">
        <w:rPr>
          <w:rFonts w:ascii="Arial" w:hAnsi="Arial" w:cs="Arial"/>
          <w:sz w:val="20"/>
          <w:szCs w:val="21"/>
        </w:rPr>
        <w:t>año</w:t>
      </w:r>
      <w:r w:rsidR="00623AD6" w:rsidRPr="00AA4A5F">
        <w:rPr>
          <w:rFonts w:ascii="Arial" w:hAnsi="Arial" w:cs="Arial"/>
          <w:sz w:val="20"/>
          <w:szCs w:val="21"/>
        </w:rPr>
        <w:t xml:space="preserve"> </w:t>
      </w:r>
      <w:r w:rsidR="00623AD6" w:rsidRPr="00AA4A5F">
        <w:rPr>
          <w:rFonts w:ascii="Arial" w:hAnsi="Arial" w:cs="Arial"/>
          <w:color w:val="FF0000"/>
          <w:sz w:val="20"/>
          <w:szCs w:val="21"/>
        </w:rPr>
        <w:t>(</w:t>
      </w:r>
      <w:r w:rsidR="00623AD6" w:rsidRPr="00AA4A5F">
        <w:rPr>
          <w:rFonts w:ascii="Arial" w:hAnsi="Arial" w:cs="Arial"/>
          <w:color w:val="FF0000"/>
          <w:sz w:val="20"/>
          <w:szCs w:val="21"/>
          <w:u w:val="single"/>
        </w:rPr>
        <w:t xml:space="preserve">    1</w:t>
      </w:r>
      <w:r w:rsidR="000B3855">
        <w:rPr>
          <w:rFonts w:ascii="Arial" w:hAnsi="Arial" w:cs="Arial"/>
          <w:color w:val="FF0000"/>
          <w:sz w:val="20"/>
          <w:szCs w:val="21"/>
          <w:u w:val="single"/>
        </w:rPr>
        <w:t>1</w:t>
      </w:r>
      <w:r w:rsidR="00623AD6" w:rsidRPr="00AA4A5F">
        <w:rPr>
          <w:rFonts w:ascii="Arial" w:hAnsi="Arial" w:cs="Arial"/>
          <w:color w:val="FF0000"/>
          <w:sz w:val="20"/>
          <w:szCs w:val="21"/>
          <w:u w:val="single"/>
        </w:rPr>
        <w:t xml:space="preserve">   </w:t>
      </w:r>
      <w:r w:rsidR="003709F9" w:rsidRPr="00AA4A5F">
        <w:rPr>
          <w:rFonts w:ascii="Arial" w:hAnsi="Arial" w:cs="Arial"/>
          <w:color w:val="FF0000"/>
          <w:sz w:val="20"/>
          <w:szCs w:val="21"/>
          <w:u w:val="single"/>
        </w:rPr>
        <w:t xml:space="preserve"> </w:t>
      </w:r>
      <w:r w:rsidR="00623AD6" w:rsidRPr="00AA4A5F">
        <w:rPr>
          <w:rFonts w:ascii="Arial" w:hAnsi="Arial" w:cs="Arial"/>
          <w:color w:val="FF0000"/>
          <w:sz w:val="20"/>
          <w:szCs w:val="21"/>
        </w:rPr>
        <w:t>)</w:t>
      </w:r>
      <w:r w:rsidR="00B53138" w:rsidRPr="00AA4A5F">
        <w:rPr>
          <w:rFonts w:ascii="Arial" w:hAnsi="Arial" w:cs="Arial"/>
          <w:color w:val="FF0000"/>
          <w:sz w:val="20"/>
          <w:szCs w:val="21"/>
        </w:rPr>
        <w:t>,</w:t>
      </w:r>
      <w:r w:rsidR="00613FB6" w:rsidRPr="004E1950">
        <w:rPr>
          <w:rFonts w:ascii="Arial" w:hAnsi="Arial" w:cs="Arial"/>
          <w:sz w:val="20"/>
          <w:szCs w:val="21"/>
        </w:rPr>
        <w:t xml:space="preserve"> </w:t>
      </w:r>
      <w:r w:rsidR="002B3D40">
        <w:rPr>
          <w:rFonts w:ascii="Arial" w:hAnsi="Arial" w:cs="Arial"/>
          <w:sz w:val="20"/>
          <w:szCs w:val="21"/>
        </w:rPr>
        <w:t>cuenta</w:t>
      </w:r>
      <w:r w:rsidR="000F72DC">
        <w:rPr>
          <w:rFonts w:ascii="Arial" w:hAnsi="Arial" w:cs="Arial"/>
          <w:sz w:val="20"/>
          <w:szCs w:val="21"/>
        </w:rPr>
        <w:t>(</w:t>
      </w:r>
      <w:r w:rsidR="002B3D40">
        <w:rPr>
          <w:rFonts w:ascii="Arial" w:hAnsi="Arial" w:cs="Arial"/>
          <w:sz w:val="20"/>
          <w:szCs w:val="21"/>
        </w:rPr>
        <w:t>n</w:t>
      </w:r>
      <w:r w:rsidR="000F72DC">
        <w:rPr>
          <w:rFonts w:ascii="Arial" w:hAnsi="Arial" w:cs="Arial"/>
          <w:sz w:val="20"/>
          <w:szCs w:val="21"/>
        </w:rPr>
        <w:t>)</w:t>
      </w:r>
      <w:r w:rsidR="002B3D40">
        <w:rPr>
          <w:rFonts w:ascii="Arial" w:hAnsi="Arial" w:cs="Arial"/>
          <w:sz w:val="20"/>
          <w:szCs w:val="21"/>
        </w:rPr>
        <w:t xml:space="preserve"> con la </w:t>
      </w:r>
      <w:r w:rsidR="00613FB6" w:rsidRPr="004E1950">
        <w:rPr>
          <w:rFonts w:ascii="Arial" w:hAnsi="Arial" w:cs="Arial"/>
          <w:sz w:val="20"/>
          <w:szCs w:val="21"/>
        </w:rPr>
        <w:t>P</w:t>
      </w:r>
      <w:r w:rsidR="00150759">
        <w:rPr>
          <w:rFonts w:ascii="Arial" w:hAnsi="Arial" w:cs="Arial"/>
          <w:sz w:val="20"/>
          <w:szCs w:val="21"/>
        </w:rPr>
        <w:t>roporción de Contenido Nacional</w:t>
      </w:r>
      <w:r w:rsidR="002B3D40">
        <w:rPr>
          <w:rFonts w:ascii="Arial" w:hAnsi="Arial" w:cs="Arial"/>
          <w:sz w:val="20"/>
          <w:szCs w:val="21"/>
        </w:rPr>
        <w:t xml:space="preserve"> que se señala</w:t>
      </w:r>
      <w:r w:rsidR="009F1903">
        <w:rPr>
          <w:rFonts w:ascii="Arial" w:hAnsi="Arial" w:cs="Arial"/>
          <w:sz w:val="20"/>
          <w:szCs w:val="21"/>
        </w:rPr>
        <w:t xml:space="preserve"> en esta carta</w:t>
      </w:r>
      <w:r w:rsidR="00A71B01">
        <w:rPr>
          <w:rFonts w:ascii="Arial" w:hAnsi="Arial" w:cs="Arial"/>
          <w:sz w:val="20"/>
          <w:szCs w:val="21"/>
        </w:rPr>
        <w:t>,</w:t>
      </w:r>
      <w:r w:rsidR="009F1903">
        <w:rPr>
          <w:rFonts w:ascii="Arial" w:hAnsi="Arial" w:cs="Arial"/>
          <w:sz w:val="20"/>
          <w:szCs w:val="21"/>
        </w:rPr>
        <w:t xml:space="preserve"> y</w:t>
      </w:r>
      <w:r w:rsidR="002B3D40">
        <w:rPr>
          <w:rFonts w:ascii="Arial" w:hAnsi="Arial" w:cs="Arial"/>
          <w:sz w:val="20"/>
          <w:szCs w:val="21"/>
        </w:rPr>
        <w:t xml:space="preserve"> que mi representada </w:t>
      </w:r>
      <w:r w:rsidR="009F1903">
        <w:rPr>
          <w:rFonts w:ascii="Arial" w:hAnsi="Arial" w:cs="Arial"/>
          <w:sz w:val="20"/>
          <w:szCs w:val="21"/>
        </w:rPr>
        <w:t xml:space="preserve">la </w:t>
      </w:r>
      <w:r w:rsidR="002B3D40">
        <w:rPr>
          <w:rFonts w:ascii="Arial" w:hAnsi="Arial" w:cs="Arial"/>
          <w:sz w:val="20"/>
          <w:szCs w:val="21"/>
        </w:rPr>
        <w:t>obtuvo</w:t>
      </w:r>
      <w:r w:rsidR="003802A0" w:rsidRPr="004E1950">
        <w:rPr>
          <w:rFonts w:ascii="Arial" w:hAnsi="Arial" w:cs="Arial"/>
          <w:sz w:val="20"/>
          <w:szCs w:val="21"/>
        </w:rPr>
        <w:t xml:space="preserve"> </w:t>
      </w:r>
      <w:r w:rsidR="00A71B01">
        <w:rPr>
          <w:rFonts w:ascii="Arial" w:hAnsi="Arial" w:cs="Arial"/>
          <w:sz w:val="20"/>
          <w:szCs w:val="21"/>
        </w:rPr>
        <w:t xml:space="preserve">de conformidad con lo </w:t>
      </w:r>
      <w:r w:rsidR="00F05F0D">
        <w:rPr>
          <w:rFonts w:ascii="Arial" w:hAnsi="Arial" w:cs="Arial"/>
          <w:sz w:val="20"/>
          <w:szCs w:val="21"/>
        </w:rPr>
        <w:t>establecido</w:t>
      </w:r>
      <w:r w:rsidR="00A71B01">
        <w:rPr>
          <w:rFonts w:ascii="Arial" w:hAnsi="Arial" w:cs="Arial"/>
          <w:sz w:val="20"/>
          <w:szCs w:val="21"/>
        </w:rPr>
        <w:t xml:space="preserve"> en el </w:t>
      </w:r>
      <w:r w:rsidR="00D60AB4" w:rsidRPr="004E1950">
        <w:rPr>
          <w:rFonts w:ascii="Arial" w:hAnsi="Arial" w:cs="Arial"/>
          <w:sz w:val="20"/>
          <w:szCs w:val="21"/>
        </w:rPr>
        <w:t>“</w:t>
      </w:r>
      <w:r w:rsidR="00D60AB4" w:rsidRPr="004E1950">
        <w:rPr>
          <w:rFonts w:ascii="Arial" w:hAnsi="Arial" w:cs="Arial"/>
          <w:i/>
          <w:sz w:val="20"/>
          <w:szCs w:val="21"/>
        </w:rPr>
        <w:t xml:space="preserve">Acuerdo por el que se establece la Metodología para la Medición del Contenido Nacional en Asignaciones y Contratos para la Exploración y Extracción de Hidrocarburos, así como para los permisos en la Industria de Hidrocarburos”, </w:t>
      </w:r>
      <w:r w:rsidR="00D512F4" w:rsidRPr="004E1950">
        <w:rPr>
          <w:rFonts w:ascii="Arial" w:hAnsi="Arial" w:cs="Arial"/>
          <w:sz w:val="20"/>
          <w:szCs w:val="21"/>
        </w:rPr>
        <w:t>y demás disposiciones jurídicas aplicables</w:t>
      </w:r>
      <w:r w:rsidR="00D60AB4" w:rsidRPr="004E1950">
        <w:rPr>
          <w:rFonts w:ascii="Arial" w:hAnsi="Arial" w:cs="Arial"/>
          <w:sz w:val="20"/>
          <w:szCs w:val="21"/>
        </w:rPr>
        <w:t>,</w:t>
      </w:r>
      <w:r w:rsidR="00FF40C0" w:rsidRPr="004E1950">
        <w:rPr>
          <w:rFonts w:ascii="Arial" w:hAnsi="Arial" w:cs="Arial"/>
          <w:sz w:val="20"/>
          <w:szCs w:val="21"/>
        </w:rPr>
        <w:t xml:space="preserve"> </w:t>
      </w:r>
      <w:r w:rsidRPr="004E1950">
        <w:rPr>
          <w:rFonts w:ascii="Arial" w:hAnsi="Arial" w:cs="Arial"/>
          <w:sz w:val="20"/>
          <w:szCs w:val="21"/>
        </w:rPr>
        <w:t xml:space="preserve">es </w:t>
      </w:r>
      <w:r w:rsidRPr="004E1950">
        <w:rPr>
          <w:rFonts w:ascii="Arial" w:hAnsi="Arial" w:cs="Arial"/>
          <w:b/>
          <w:i/>
          <w:sz w:val="20"/>
          <w:szCs w:val="21"/>
        </w:rPr>
        <w:t>correcta</w:t>
      </w:r>
      <w:r w:rsidRPr="004E1950">
        <w:rPr>
          <w:rFonts w:ascii="Arial" w:hAnsi="Arial" w:cs="Arial"/>
          <w:sz w:val="20"/>
          <w:szCs w:val="21"/>
        </w:rPr>
        <w:t xml:space="preserve">, </w:t>
      </w:r>
      <w:r w:rsidRPr="004E1950">
        <w:rPr>
          <w:rFonts w:ascii="Arial" w:hAnsi="Arial" w:cs="Arial"/>
          <w:b/>
          <w:i/>
          <w:sz w:val="20"/>
          <w:szCs w:val="21"/>
        </w:rPr>
        <w:t>completa</w:t>
      </w:r>
      <w:r w:rsidR="00FF40C0" w:rsidRPr="004E1950">
        <w:rPr>
          <w:rFonts w:ascii="Arial" w:hAnsi="Arial" w:cs="Arial"/>
          <w:b/>
          <w:i/>
          <w:sz w:val="20"/>
          <w:szCs w:val="21"/>
        </w:rPr>
        <w:t>,</w:t>
      </w:r>
      <w:r w:rsidRPr="004E1950">
        <w:rPr>
          <w:rFonts w:ascii="Arial" w:hAnsi="Arial" w:cs="Arial"/>
          <w:sz w:val="20"/>
          <w:szCs w:val="21"/>
        </w:rPr>
        <w:t xml:space="preserve"> </w:t>
      </w:r>
      <w:r w:rsidRPr="004E1950">
        <w:rPr>
          <w:rFonts w:ascii="Arial" w:hAnsi="Arial" w:cs="Arial"/>
          <w:b/>
          <w:i/>
          <w:sz w:val="20"/>
          <w:szCs w:val="21"/>
        </w:rPr>
        <w:t>veraz</w:t>
      </w:r>
      <w:r w:rsidR="00FF40C0" w:rsidRPr="004E1950">
        <w:rPr>
          <w:rFonts w:ascii="Arial" w:hAnsi="Arial" w:cs="Arial"/>
          <w:b/>
          <w:sz w:val="20"/>
          <w:szCs w:val="21"/>
        </w:rPr>
        <w:t xml:space="preserve"> </w:t>
      </w:r>
      <w:r w:rsidR="00FF40C0" w:rsidRPr="004E1950">
        <w:rPr>
          <w:rFonts w:ascii="Arial" w:hAnsi="Arial" w:cs="Arial"/>
          <w:b/>
          <w:i/>
          <w:sz w:val="20"/>
          <w:szCs w:val="21"/>
        </w:rPr>
        <w:t xml:space="preserve">y </w:t>
      </w:r>
      <w:r w:rsidR="00683915" w:rsidRPr="004E1950">
        <w:rPr>
          <w:rFonts w:ascii="Arial" w:hAnsi="Arial" w:cs="Arial"/>
          <w:b/>
          <w:i/>
          <w:sz w:val="20"/>
          <w:szCs w:val="21"/>
        </w:rPr>
        <w:t>verificable</w:t>
      </w:r>
      <w:r w:rsidR="00834A49" w:rsidRPr="004E1950">
        <w:rPr>
          <w:rFonts w:ascii="Arial" w:hAnsi="Arial" w:cs="Arial"/>
          <w:sz w:val="20"/>
          <w:szCs w:val="21"/>
        </w:rPr>
        <w:t>.</w:t>
      </w:r>
    </w:p>
    <w:p w:rsidR="00834A49" w:rsidRPr="004E1950" w:rsidRDefault="000F72DC" w:rsidP="000F72DC">
      <w:pPr>
        <w:tabs>
          <w:tab w:val="left" w:pos="7292"/>
        </w:tabs>
        <w:spacing w:after="0" w:line="240" w:lineRule="auto"/>
        <w:jc w:val="both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sz w:val="18"/>
          <w:szCs w:val="21"/>
        </w:rPr>
        <w:tab/>
      </w:r>
    </w:p>
    <w:tbl>
      <w:tblPr>
        <w:tblW w:w="88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3827"/>
        <w:gridCol w:w="1843"/>
        <w:gridCol w:w="1882"/>
      </w:tblGrid>
      <w:tr w:rsidR="000B3855" w:rsidRPr="004E1950" w:rsidTr="000B3855">
        <w:trPr>
          <w:trHeight w:val="615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0CECE" w:themeFill="background2" w:themeFillShade="E6"/>
            <w:vAlign w:val="center"/>
          </w:tcPr>
          <w:p w:rsidR="000B3855" w:rsidRDefault="000B3855" w:rsidP="000B385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>Código del Catálogo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B3855" w:rsidRPr="004E1950" w:rsidRDefault="000B3855" w:rsidP="000B385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 xml:space="preserve">Descripción de los </w:t>
            </w:r>
            <w:r w:rsidRPr="004E1950"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>Bien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>es</w:t>
            </w:r>
            <w:r w:rsidRPr="004E1950"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 xml:space="preserve"> y/o Servicio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>s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B3855" w:rsidRPr="004E1950" w:rsidRDefault="000B3855" w:rsidP="000B385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>Proporción de Contenido Nacional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:rsidR="000B3855" w:rsidRPr="004E1950" w:rsidRDefault="000B3855" w:rsidP="000B385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>Monto facturado acumulado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 xml:space="preserve"> por </w:t>
            </w:r>
            <w:r w:rsidRPr="004E1950"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>ño</w:t>
            </w:r>
            <w:r w:rsidRPr="004E1950">
              <w:rPr>
                <w:rFonts w:ascii="Arial" w:eastAsia="Times New Roman" w:hAnsi="Arial" w:cs="Arial"/>
                <w:bCs/>
                <w:color w:val="000000"/>
                <w:sz w:val="20"/>
                <w:szCs w:val="21"/>
                <w:lang w:eastAsia="es-MX"/>
              </w:rPr>
              <w:t xml:space="preserve"> </w:t>
            </w:r>
          </w:p>
        </w:tc>
      </w:tr>
      <w:tr w:rsidR="000B3855" w:rsidRPr="004E1950" w:rsidTr="000B3855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0B3855" w:rsidRPr="004E1950" w:rsidRDefault="000B3855" w:rsidP="00834A49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1"/>
                <w:lang w:eastAsia="es-MX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hAnsi="Arial" w:cs="Arial"/>
                <w:noProof/>
                <w:sz w:val="20"/>
                <w:szCs w:val="21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48D102E4" wp14:editId="1568CCAF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161290</wp:posOffset>
                      </wp:positionV>
                      <wp:extent cx="833755" cy="304800"/>
                      <wp:effectExtent l="0" t="0" r="0" b="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375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3855" w:rsidRPr="000601AE" w:rsidRDefault="000B3855" w:rsidP="000B3855">
                                  <w:pPr>
                                    <w:ind w:left="-142"/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0601A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(   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3</w:t>
                                  </w:r>
                                  <w:r w:rsidRPr="000601A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  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D102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86.15pt;margin-top:12.7pt;width:65.6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" filled="f" stroked="f">
                      <v:textbox>
                        <w:txbxContent>
                          <w:p w:rsidR="000B3855" w:rsidRPr="000601AE" w:rsidRDefault="000B3855" w:rsidP="000B3855">
                            <w:pPr>
                              <w:ind w:left="-142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>(   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3</w:t>
                            </w: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1950"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  <w:t> </w:t>
            </w:r>
          </w:p>
        </w:tc>
        <w:tc>
          <w:tcPr>
            <w:tcW w:w="1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B3855" w:rsidRPr="004E1950" w:rsidRDefault="000B3855" w:rsidP="00834A49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1"/>
                <w:lang w:eastAsia="es-MX"/>
              </w:rPr>
            </w:pPr>
          </w:p>
        </w:tc>
      </w:tr>
      <w:tr w:rsidR="000B3855" w:rsidRPr="004E1950" w:rsidTr="000B3855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hAnsi="Arial" w:cs="Arial"/>
                <w:noProof/>
                <w:sz w:val="20"/>
                <w:szCs w:val="21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0395AFA" wp14:editId="3363CC6A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-36830</wp:posOffset>
                      </wp:positionV>
                      <wp:extent cx="907415" cy="304800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741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3855" w:rsidRPr="000601AE" w:rsidRDefault="000B3855" w:rsidP="0026792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0601A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(   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4</w:t>
                                  </w:r>
                                  <w:r w:rsidRPr="000601A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  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95AFA" id="_x0000_s1028" type="#_x0000_t202" style="position:absolute;margin-left:6.05pt;margin-top:-2.9pt;width:71.4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" filled="f" stroked="f">
                      <v:textbox>
                        <w:txbxContent>
                          <w:p w:rsidR="000B3855" w:rsidRPr="000601AE" w:rsidRDefault="000B3855" w:rsidP="0026792B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>(   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4</w:t>
                            </w: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E1950"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  <w:t> </w:t>
            </w:r>
          </w:p>
        </w:tc>
        <w:tc>
          <w:tcPr>
            <w:tcW w:w="1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</w:p>
        </w:tc>
      </w:tr>
      <w:tr w:rsidR="000B3855" w:rsidRPr="004E1950" w:rsidTr="000B3855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hAnsi="Arial" w:cs="Arial"/>
                <w:noProof/>
                <w:sz w:val="20"/>
                <w:szCs w:val="21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7B272A61" wp14:editId="2891CD9E">
                      <wp:simplePos x="0" y="0"/>
                      <wp:positionH relativeFrom="column">
                        <wp:posOffset>-26136</wp:posOffset>
                      </wp:positionH>
                      <wp:positionV relativeFrom="paragraph">
                        <wp:posOffset>-238735</wp:posOffset>
                      </wp:positionV>
                      <wp:extent cx="833933" cy="30480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3933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3855" w:rsidRPr="000601AE" w:rsidRDefault="000B3855" w:rsidP="000B3855">
                                  <w:pPr>
                                    <w:ind w:left="-142"/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0601A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(   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2</w:t>
                                  </w:r>
                                  <w:r w:rsidRPr="000601A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  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72A61" id="_x0000_s1029" type="#_x0000_t202" style="position:absolute;margin-left:-2.05pt;margin-top:-18.8pt;width:65.6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" filled="f" stroked="f">
                      <v:textbox>
                        <w:txbxContent>
                          <w:p w:rsidR="000B3855" w:rsidRPr="000601AE" w:rsidRDefault="000B3855" w:rsidP="000B3855">
                            <w:pPr>
                              <w:ind w:left="-142"/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>(   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2</w:t>
                            </w: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  <w:t> </w:t>
            </w:r>
          </w:p>
        </w:tc>
        <w:tc>
          <w:tcPr>
            <w:tcW w:w="18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B3855" w:rsidRPr="004E1950" w:rsidRDefault="000B3855" w:rsidP="00834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1"/>
                <w:lang w:eastAsia="es-MX"/>
              </w:rPr>
            </w:pPr>
            <w:r w:rsidRPr="004E1950">
              <w:rPr>
                <w:rFonts w:ascii="Arial" w:hAnsi="Arial" w:cs="Arial"/>
                <w:noProof/>
                <w:sz w:val="20"/>
                <w:szCs w:val="21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5E16BBB" wp14:editId="53EEBA5A">
                      <wp:simplePos x="0" y="0"/>
                      <wp:positionH relativeFrom="column">
                        <wp:posOffset>-16764</wp:posOffset>
                      </wp:positionH>
                      <wp:positionV relativeFrom="paragraph">
                        <wp:posOffset>-238125</wp:posOffset>
                      </wp:positionV>
                      <wp:extent cx="907415" cy="304800"/>
                      <wp:effectExtent l="0" t="0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741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3855" w:rsidRPr="000601AE" w:rsidRDefault="000B3855" w:rsidP="0026792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</w:pPr>
                                  <w:r w:rsidRPr="000601A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(   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5 </w:t>
                                  </w:r>
                                  <w:r w:rsidRPr="000601A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 xml:space="preserve"> 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16BBB" id="_x0000_s1030" type="#_x0000_t202" style="position:absolute;margin-left:-1.3pt;margin-top:-18.75pt;width:71.4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" filled="f" stroked="f">
                      <v:textbox>
                        <w:txbxContent>
                          <w:p w:rsidR="000B3855" w:rsidRPr="000601AE" w:rsidRDefault="000B3855" w:rsidP="0026792B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>(   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5 </w:t>
                            </w:r>
                            <w:r w:rsidRPr="000601AE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F714D" w:rsidRPr="004E1950" w:rsidRDefault="005F714D" w:rsidP="0057556E">
      <w:pPr>
        <w:spacing w:before="120" w:after="120" w:line="240" w:lineRule="auto"/>
        <w:jc w:val="both"/>
        <w:rPr>
          <w:rFonts w:ascii="Arial" w:hAnsi="Arial" w:cs="Arial"/>
          <w:sz w:val="20"/>
          <w:szCs w:val="21"/>
        </w:rPr>
      </w:pPr>
      <w:r w:rsidRPr="004E1950">
        <w:rPr>
          <w:rFonts w:ascii="Arial" w:hAnsi="Arial" w:cs="Arial"/>
          <w:sz w:val="20"/>
          <w:szCs w:val="21"/>
        </w:rPr>
        <w:t xml:space="preserve">Asimismo, manifiesto que mi representada tiene pleno conocimiento de </w:t>
      </w:r>
      <w:r w:rsidR="00E77664" w:rsidRPr="004E1950">
        <w:rPr>
          <w:rFonts w:ascii="Arial" w:hAnsi="Arial" w:cs="Arial"/>
          <w:sz w:val="20"/>
          <w:szCs w:val="21"/>
        </w:rPr>
        <w:t>lo siguiente</w:t>
      </w:r>
      <w:r w:rsidRPr="004E1950">
        <w:rPr>
          <w:rFonts w:ascii="Arial" w:hAnsi="Arial" w:cs="Arial"/>
          <w:sz w:val="20"/>
          <w:szCs w:val="21"/>
        </w:rPr>
        <w:t>:</w:t>
      </w:r>
    </w:p>
    <w:p w:rsidR="00E56FDD" w:rsidRPr="000B3855" w:rsidRDefault="00E56FDD" w:rsidP="006F1DF4">
      <w:pPr>
        <w:pStyle w:val="Prrafodelista"/>
        <w:numPr>
          <w:ilvl w:val="0"/>
          <w:numId w:val="1"/>
        </w:numPr>
        <w:ind w:left="284" w:firstLine="0"/>
        <w:contextualSpacing w:val="0"/>
        <w:rPr>
          <w:rFonts w:cs="Arial"/>
          <w:sz w:val="20"/>
          <w:szCs w:val="21"/>
        </w:rPr>
      </w:pPr>
      <w:r w:rsidRPr="000B3855">
        <w:rPr>
          <w:rFonts w:cs="Arial"/>
          <w:sz w:val="20"/>
          <w:szCs w:val="21"/>
        </w:rPr>
        <w:t xml:space="preserve">Los datos asentados en </w:t>
      </w:r>
      <w:r w:rsidR="00A04A12" w:rsidRPr="000B3855">
        <w:rPr>
          <w:rFonts w:cs="Arial"/>
          <w:sz w:val="20"/>
          <w:szCs w:val="21"/>
        </w:rPr>
        <w:t>la presente carta</w:t>
      </w:r>
      <w:r w:rsidRPr="000B3855">
        <w:rPr>
          <w:rFonts w:cs="Arial"/>
          <w:sz w:val="20"/>
          <w:szCs w:val="21"/>
        </w:rPr>
        <w:t xml:space="preserve"> </w:t>
      </w:r>
      <w:r w:rsidR="003050C7" w:rsidRPr="000B3855">
        <w:rPr>
          <w:rFonts w:cs="Arial"/>
          <w:sz w:val="20"/>
          <w:szCs w:val="21"/>
        </w:rPr>
        <w:t>pueden ser verificados</w:t>
      </w:r>
      <w:r w:rsidR="00984E0A" w:rsidRPr="000B3855">
        <w:rPr>
          <w:rFonts w:cs="Arial"/>
          <w:sz w:val="20"/>
          <w:szCs w:val="21"/>
        </w:rPr>
        <w:t xml:space="preserve"> por</w:t>
      </w:r>
      <w:r w:rsidRPr="000B3855">
        <w:rPr>
          <w:rFonts w:cs="Arial"/>
          <w:sz w:val="20"/>
          <w:szCs w:val="21"/>
        </w:rPr>
        <w:t xml:space="preserve"> </w:t>
      </w:r>
      <w:r w:rsidR="003050C7" w:rsidRPr="000B3855">
        <w:rPr>
          <w:rFonts w:cs="Arial"/>
          <w:sz w:val="20"/>
          <w:szCs w:val="21"/>
        </w:rPr>
        <w:t xml:space="preserve">la </w:t>
      </w:r>
      <w:r w:rsidR="004107CD" w:rsidRPr="000B3855">
        <w:rPr>
          <w:rFonts w:cs="Arial"/>
          <w:sz w:val="20"/>
          <w:szCs w:val="21"/>
        </w:rPr>
        <w:t>Secretaría de Eco</w:t>
      </w:r>
      <w:r w:rsidR="003050C7" w:rsidRPr="000B3855">
        <w:rPr>
          <w:rFonts w:cs="Arial"/>
          <w:sz w:val="20"/>
          <w:szCs w:val="21"/>
        </w:rPr>
        <w:t>nomía, por lo que, en</w:t>
      </w:r>
      <w:r w:rsidR="001534F2" w:rsidRPr="000B3855">
        <w:rPr>
          <w:rFonts w:cs="Arial"/>
          <w:sz w:val="20"/>
          <w:szCs w:val="21"/>
        </w:rPr>
        <w:t xml:space="preserve"> caso de requerirlo</w:t>
      </w:r>
      <w:r w:rsidRPr="000B3855">
        <w:rPr>
          <w:rFonts w:cs="Arial"/>
          <w:sz w:val="20"/>
          <w:szCs w:val="21"/>
        </w:rPr>
        <w:t xml:space="preserve">, </w:t>
      </w:r>
      <w:r w:rsidR="00B8181A" w:rsidRPr="000B3855">
        <w:rPr>
          <w:rFonts w:cs="Arial"/>
          <w:sz w:val="20"/>
          <w:szCs w:val="21"/>
        </w:rPr>
        <w:t xml:space="preserve">mi representada </w:t>
      </w:r>
      <w:r w:rsidRPr="000B3855">
        <w:rPr>
          <w:rFonts w:cs="Arial"/>
          <w:sz w:val="20"/>
          <w:szCs w:val="21"/>
        </w:rPr>
        <w:t xml:space="preserve">debe poner a disposición de </w:t>
      </w:r>
      <w:r w:rsidR="00B8181A" w:rsidRPr="000B3855">
        <w:rPr>
          <w:rFonts w:cs="Arial"/>
          <w:sz w:val="20"/>
          <w:szCs w:val="21"/>
        </w:rPr>
        <w:t xml:space="preserve">la referida </w:t>
      </w:r>
      <w:r w:rsidR="002A3387" w:rsidRPr="000B3855">
        <w:rPr>
          <w:rFonts w:cs="Arial"/>
          <w:sz w:val="20"/>
          <w:szCs w:val="21"/>
        </w:rPr>
        <w:t>autoridad</w:t>
      </w:r>
      <w:r w:rsidRPr="000B3855">
        <w:rPr>
          <w:rFonts w:cs="Arial"/>
          <w:sz w:val="20"/>
          <w:szCs w:val="21"/>
        </w:rPr>
        <w:t xml:space="preserve"> </w:t>
      </w:r>
      <w:r w:rsidR="005F30C9" w:rsidRPr="000B3855">
        <w:rPr>
          <w:rFonts w:cs="Arial"/>
          <w:sz w:val="20"/>
          <w:szCs w:val="21"/>
        </w:rPr>
        <w:t xml:space="preserve">el soporte documental de lo </w:t>
      </w:r>
      <w:r w:rsidR="00C7110A" w:rsidRPr="000B3855">
        <w:rPr>
          <w:rFonts w:cs="Arial"/>
          <w:sz w:val="20"/>
          <w:szCs w:val="21"/>
        </w:rPr>
        <w:t>declarado</w:t>
      </w:r>
      <w:r w:rsidR="00A04A12" w:rsidRPr="000B3855">
        <w:rPr>
          <w:rFonts w:cs="Arial"/>
          <w:sz w:val="20"/>
          <w:szCs w:val="21"/>
        </w:rPr>
        <w:t>, en</w:t>
      </w:r>
      <w:r w:rsidRPr="000B3855">
        <w:rPr>
          <w:rFonts w:cs="Arial"/>
          <w:sz w:val="20"/>
          <w:szCs w:val="21"/>
        </w:rPr>
        <w:t xml:space="preserve"> </w:t>
      </w:r>
      <w:r w:rsidR="002F7EE4" w:rsidRPr="000B3855">
        <w:rPr>
          <w:rFonts w:cs="Arial"/>
          <w:sz w:val="20"/>
          <w:szCs w:val="21"/>
        </w:rPr>
        <w:t xml:space="preserve">la </w:t>
      </w:r>
      <w:r w:rsidRPr="000B3855">
        <w:rPr>
          <w:rFonts w:cs="Arial"/>
          <w:sz w:val="20"/>
          <w:szCs w:val="21"/>
        </w:rPr>
        <w:t>forma que establezcan las disposiciones jurídicas aplicables.</w:t>
      </w:r>
    </w:p>
    <w:p w:rsidR="00074DF2" w:rsidRPr="000B3855" w:rsidRDefault="00932339" w:rsidP="00B72916">
      <w:pPr>
        <w:pStyle w:val="Prrafodelista"/>
        <w:numPr>
          <w:ilvl w:val="0"/>
          <w:numId w:val="1"/>
        </w:numPr>
        <w:spacing w:after="0"/>
        <w:ind w:left="284" w:firstLine="0"/>
        <w:contextualSpacing w:val="0"/>
        <w:rPr>
          <w:rFonts w:cs="Arial"/>
          <w:sz w:val="20"/>
          <w:szCs w:val="21"/>
        </w:rPr>
      </w:pPr>
      <w:r w:rsidRPr="000B3855">
        <w:rPr>
          <w:rFonts w:cs="Arial"/>
          <w:sz w:val="20"/>
          <w:szCs w:val="21"/>
        </w:rPr>
        <w:t>Que está obligada</w:t>
      </w:r>
      <w:r w:rsidR="00E56FDD" w:rsidRPr="000B3855">
        <w:rPr>
          <w:rFonts w:cs="Arial"/>
          <w:sz w:val="20"/>
          <w:szCs w:val="21"/>
        </w:rPr>
        <w:t xml:space="preserve"> a conservar</w:t>
      </w:r>
      <w:r w:rsidRPr="000B3855">
        <w:rPr>
          <w:rFonts w:cs="Arial"/>
          <w:sz w:val="20"/>
          <w:szCs w:val="21"/>
        </w:rPr>
        <w:t xml:space="preserve"> el soporte documental de l</w:t>
      </w:r>
      <w:r w:rsidR="00592A1E" w:rsidRPr="000B3855">
        <w:rPr>
          <w:rFonts w:cs="Arial"/>
          <w:sz w:val="20"/>
          <w:szCs w:val="21"/>
        </w:rPr>
        <w:t>a información</w:t>
      </w:r>
      <w:r w:rsidRPr="000B3855">
        <w:rPr>
          <w:rFonts w:cs="Arial"/>
          <w:sz w:val="20"/>
          <w:szCs w:val="21"/>
        </w:rPr>
        <w:t xml:space="preserve"> declarad</w:t>
      </w:r>
      <w:r w:rsidR="00592A1E" w:rsidRPr="000B3855">
        <w:rPr>
          <w:rFonts w:cs="Arial"/>
          <w:sz w:val="20"/>
          <w:szCs w:val="21"/>
        </w:rPr>
        <w:t>a</w:t>
      </w:r>
      <w:r w:rsidRPr="000B3855">
        <w:rPr>
          <w:rFonts w:cs="Arial"/>
          <w:sz w:val="20"/>
          <w:szCs w:val="21"/>
        </w:rPr>
        <w:t xml:space="preserve"> en esta carta,</w:t>
      </w:r>
      <w:r w:rsidR="00E56FDD" w:rsidRPr="000B3855">
        <w:rPr>
          <w:rFonts w:cs="Arial"/>
          <w:sz w:val="20"/>
          <w:szCs w:val="21"/>
        </w:rPr>
        <w:t xml:space="preserve"> </w:t>
      </w:r>
      <w:r w:rsidR="00103A6E" w:rsidRPr="000B3855">
        <w:rPr>
          <w:rFonts w:cs="Arial"/>
          <w:sz w:val="20"/>
          <w:szCs w:val="21"/>
        </w:rPr>
        <w:t>por lo menos dieciocho</w:t>
      </w:r>
      <w:r w:rsidR="00074DF2" w:rsidRPr="000B3855">
        <w:rPr>
          <w:rFonts w:cs="Arial"/>
          <w:sz w:val="20"/>
          <w:szCs w:val="21"/>
        </w:rPr>
        <w:t xml:space="preserve"> meses </w:t>
      </w:r>
      <w:r w:rsidR="00D71D36" w:rsidRPr="000B3855">
        <w:rPr>
          <w:rFonts w:cs="Arial"/>
          <w:sz w:val="20"/>
          <w:szCs w:val="21"/>
        </w:rPr>
        <w:t xml:space="preserve">contados a partir del mes de abril </w:t>
      </w:r>
      <w:r w:rsidR="00C921A1">
        <w:rPr>
          <w:rFonts w:cs="Arial"/>
          <w:sz w:val="20"/>
          <w:szCs w:val="21"/>
        </w:rPr>
        <w:t>del año siguiente a aqué</w:t>
      </w:r>
      <w:r w:rsidR="00D71D36" w:rsidRPr="000B3855">
        <w:rPr>
          <w:rFonts w:cs="Arial"/>
          <w:sz w:val="20"/>
          <w:szCs w:val="21"/>
        </w:rPr>
        <w:t>l en que la entregue</w:t>
      </w:r>
      <w:r w:rsidR="00E24CBA" w:rsidRPr="000B3855">
        <w:rPr>
          <w:rFonts w:cs="Arial"/>
          <w:sz w:val="20"/>
          <w:szCs w:val="21"/>
        </w:rPr>
        <w:t xml:space="preserve">, y en caso de que se notifique al Operador </w:t>
      </w:r>
      <w:r w:rsidR="00C921A1">
        <w:rPr>
          <w:rFonts w:cs="Arial"/>
          <w:sz w:val="20"/>
          <w:szCs w:val="21"/>
        </w:rPr>
        <w:t xml:space="preserve">(Asignatario, Contratista o Permisionario) </w:t>
      </w:r>
      <w:r w:rsidR="00E24CBA" w:rsidRPr="000B3855">
        <w:rPr>
          <w:rFonts w:cs="Arial"/>
          <w:sz w:val="20"/>
          <w:szCs w:val="21"/>
        </w:rPr>
        <w:t>que se va a verificar la información que haya reportado de contenido nacional, deberá conservar el soporte documental hasta que concluya la verificación</w:t>
      </w:r>
      <w:r w:rsidRPr="000B3855">
        <w:rPr>
          <w:rFonts w:cs="Arial"/>
          <w:sz w:val="20"/>
          <w:szCs w:val="21"/>
        </w:rPr>
        <w:t>; y que c</w:t>
      </w:r>
      <w:r w:rsidR="00074DF2" w:rsidRPr="000B3855">
        <w:rPr>
          <w:rFonts w:cs="Arial"/>
          <w:sz w:val="20"/>
          <w:szCs w:val="21"/>
        </w:rPr>
        <w:t>uando se promueva algún recurso o juicio relacionado con la entrega de información o de su verificación, el plazo para conservar la información de</w:t>
      </w:r>
      <w:r w:rsidR="001E5E20" w:rsidRPr="000B3855">
        <w:rPr>
          <w:rFonts w:cs="Arial"/>
          <w:sz w:val="20"/>
          <w:szCs w:val="21"/>
        </w:rPr>
        <w:t xml:space="preserve"> contenido nacional</w:t>
      </w:r>
      <w:r w:rsidR="00074DF2" w:rsidRPr="000B3855">
        <w:rPr>
          <w:rFonts w:cs="Arial"/>
          <w:sz w:val="20"/>
          <w:szCs w:val="21"/>
        </w:rPr>
        <w:t>, se computará a partir de la fecha en la que quede firme la resolución que le ponga fin</w:t>
      </w:r>
      <w:r w:rsidR="001E5E20" w:rsidRPr="000B3855">
        <w:rPr>
          <w:rFonts w:cs="Arial"/>
          <w:sz w:val="20"/>
          <w:szCs w:val="21"/>
        </w:rPr>
        <w:t xml:space="preserve"> al juicio o recurso</w:t>
      </w:r>
      <w:r w:rsidR="003E1D75" w:rsidRPr="000B3855">
        <w:rPr>
          <w:rFonts w:cs="Arial"/>
          <w:sz w:val="20"/>
          <w:szCs w:val="21"/>
        </w:rPr>
        <w:t xml:space="preserve">, por lo que mi representada estará al tanto con </w:t>
      </w:r>
      <w:r w:rsidR="00592A1E" w:rsidRPr="000B3855">
        <w:rPr>
          <w:rFonts w:cs="Arial"/>
          <w:sz w:val="20"/>
          <w:szCs w:val="21"/>
        </w:rPr>
        <w:t>el</w:t>
      </w:r>
      <w:r w:rsidR="00BD0785" w:rsidRPr="000B3855">
        <w:rPr>
          <w:rFonts w:cs="Arial"/>
          <w:sz w:val="20"/>
          <w:szCs w:val="21"/>
        </w:rPr>
        <w:t xml:space="preserve"> cliente</w:t>
      </w:r>
      <w:r w:rsidR="00592A1E" w:rsidRPr="000B3855">
        <w:rPr>
          <w:rFonts w:cs="Arial"/>
          <w:sz w:val="20"/>
          <w:szCs w:val="21"/>
        </w:rPr>
        <w:t xml:space="preserve"> a</w:t>
      </w:r>
      <w:r w:rsidR="00195AD3" w:rsidRPr="000B3855">
        <w:rPr>
          <w:rFonts w:cs="Arial"/>
          <w:sz w:val="20"/>
          <w:szCs w:val="21"/>
        </w:rPr>
        <w:t>l</w:t>
      </w:r>
      <w:r w:rsidR="00592A1E" w:rsidRPr="000B3855">
        <w:rPr>
          <w:rFonts w:cs="Arial"/>
          <w:sz w:val="20"/>
          <w:szCs w:val="21"/>
        </w:rPr>
        <w:t xml:space="preserve"> que dirige esta Carta</w:t>
      </w:r>
      <w:r w:rsidR="003E1D75" w:rsidRPr="000B3855">
        <w:rPr>
          <w:rFonts w:cs="Arial"/>
          <w:sz w:val="20"/>
          <w:szCs w:val="21"/>
        </w:rPr>
        <w:t>.</w:t>
      </w:r>
      <w:r w:rsidR="001E5E20" w:rsidRPr="000B3855">
        <w:rPr>
          <w:rFonts w:cs="Arial"/>
          <w:sz w:val="20"/>
          <w:szCs w:val="21"/>
        </w:rPr>
        <w:t xml:space="preserve"> </w:t>
      </w:r>
    </w:p>
    <w:p w:rsidR="00956126" w:rsidRPr="000B3855" w:rsidRDefault="00956126" w:rsidP="0025417A">
      <w:pPr>
        <w:pStyle w:val="Prrafodelista"/>
        <w:numPr>
          <w:ilvl w:val="0"/>
          <w:numId w:val="1"/>
        </w:numPr>
        <w:spacing w:after="0"/>
        <w:ind w:left="284" w:firstLine="0"/>
        <w:contextualSpacing w:val="0"/>
        <w:rPr>
          <w:rFonts w:cs="Arial"/>
          <w:b/>
          <w:sz w:val="20"/>
          <w:szCs w:val="21"/>
          <w:lang w:eastAsia="es-ES"/>
        </w:rPr>
      </w:pPr>
      <w:r w:rsidRPr="000B3855">
        <w:rPr>
          <w:rFonts w:cs="Arial"/>
          <w:sz w:val="20"/>
          <w:szCs w:val="21"/>
        </w:rPr>
        <w:t xml:space="preserve">Las sanciones a que se puede hacer acreedora, por incumplir o entorpecer la obligación de informar el contenido nacional, conforme a las disposiciones jurídicas aplicables, </w:t>
      </w:r>
      <w:r w:rsidR="00437349" w:rsidRPr="000B3855">
        <w:rPr>
          <w:rFonts w:cs="Arial"/>
          <w:sz w:val="20"/>
          <w:szCs w:val="21"/>
        </w:rPr>
        <w:t>incluido</w:t>
      </w:r>
      <w:r w:rsidRPr="000B3855">
        <w:rPr>
          <w:rFonts w:cs="Arial"/>
          <w:sz w:val="20"/>
          <w:szCs w:val="21"/>
        </w:rPr>
        <w:t xml:space="preserve"> lo dispuesto en </w:t>
      </w:r>
      <w:r w:rsidR="00D45C1B" w:rsidRPr="000B3855">
        <w:rPr>
          <w:rFonts w:cs="Arial"/>
          <w:sz w:val="20"/>
          <w:szCs w:val="21"/>
        </w:rPr>
        <w:t>Título Cuarto</w:t>
      </w:r>
      <w:r w:rsidR="00437349" w:rsidRPr="000B3855">
        <w:rPr>
          <w:rFonts w:cs="Arial"/>
          <w:sz w:val="20"/>
          <w:szCs w:val="21"/>
        </w:rPr>
        <w:t>,</w:t>
      </w:r>
      <w:r w:rsidR="00D45C1B" w:rsidRPr="000B3855">
        <w:rPr>
          <w:rFonts w:cs="Arial"/>
          <w:sz w:val="20"/>
          <w:szCs w:val="21"/>
        </w:rPr>
        <w:t xml:space="preserve"> Capítulo I de la Ley de Hidrocarburos, en particular lo previsto en los artículos 85, fracción III y 86, fra</w:t>
      </w:r>
      <w:r w:rsidRPr="000B3855">
        <w:rPr>
          <w:rFonts w:cs="Arial"/>
          <w:sz w:val="20"/>
          <w:szCs w:val="21"/>
        </w:rPr>
        <w:t xml:space="preserve">cción III. </w:t>
      </w:r>
    </w:p>
    <w:p w:rsidR="000C692F" w:rsidRPr="000B3855" w:rsidRDefault="000C692F" w:rsidP="000C692F">
      <w:pPr>
        <w:spacing w:after="0"/>
        <w:ind w:left="284"/>
        <w:rPr>
          <w:rFonts w:cs="Arial"/>
          <w:b/>
          <w:sz w:val="20"/>
          <w:szCs w:val="21"/>
          <w:lang w:eastAsia="es-ES"/>
        </w:rPr>
      </w:pPr>
    </w:p>
    <w:p w:rsidR="007E7029" w:rsidRPr="000B3855" w:rsidRDefault="007E7029" w:rsidP="000C692F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  <w:r w:rsidRPr="000B3855">
        <w:rPr>
          <w:rFonts w:ascii="Arial" w:hAnsi="Arial" w:cs="Arial"/>
          <w:sz w:val="20"/>
          <w:szCs w:val="21"/>
        </w:rPr>
        <w:t>Lo anterior</w:t>
      </w:r>
      <w:r w:rsidR="004321AC" w:rsidRPr="000B3855">
        <w:rPr>
          <w:rFonts w:ascii="Arial" w:hAnsi="Arial" w:cs="Arial"/>
          <w:sz w:val="20"/>
          <w:szCs w:val="21"/>
        </w:rPr>
        <w:t>,</w:t>
      </w:r>
      <w:r w:rsidRPr="000B3855">
        <w:rPr>
          <w:rFonts w:ascii="Arial" w:hAnsi="Arial" w:cs="Arial"/>
          <w:sz w:val="20"/>
          <w:szCs w:val="21"/>
        </w:rPr>
        <w:t xml:space="preserve"> de conformidad </w:t>
      </w:r>
      <w:r w:rsidR="00C917F5" w:rsidRPr="000B3855">
        <w:rPr>
          <w:rFonts w:ascii="Arial" w:hAnsi="Arial" w:cs="Arial"/>
          <w:sz w:val="20"/>
          <w:szCs w:val="21"/>
        </w:rPr>
        <w:t>con</w:t>
      </w:r>
      <w:r w:rsidRPr="000B3855">
        <w:rPr>
          <w:rFonts w:ascii="Arial" w:hAnsi="Arial" w:cs="Arial"/>
          <w:sz w:val="20"/>
          <w:szCs w:val="21"/>
        </w:rPr>
        <w:t xml:space="preserve"> lo dispuesto </w:t>
      </w:r>
      <w:r w:rsidR="005F714D" w:rsidRPr="000B3855">
        <w:rPr>
          <w:rFonts w:ascii="Arial" w:hAnsi="Arial" w:cs="Arial"/>
          <w:sz w:val="20"/>
          <w:szCs w:val="21"/>
        </w:rPr>
        <w:t xml:space="preserve">en </w:t>
      </w:r>
      <w:r w:rsidR="00201E18" w:rsidRPr="000B3855">
        <w:rPr>
          <w:rFonts w:ascii="Arial" w:hAnsi="Arial" w:cs="Arial"/>
          <w:sz w:val="20"/>
          <w:szCs w:val="21"/>
        </w:rPr>
        <w:t xml:space="preserve">el artículo 46, párrafo quinto de la Ley de Hidrocarburos, los puntos 15, párrafos segundo y tercero </w:t>
      </w:r>
      <w:r w:rsidRPr="000B3855">
        <w:rPr>
          <w:rFonts w:ascii="Arial" w:hAnsi="Arial" w:cs="Arial"/>
          <w:sz w:val="20"/>
          <w:szCs w:val="21"/>
        </w:rPr>
        <w:t xml:space="preserve">del </w:t>
      </w:r>
      <w:r w:rsidR="000C692F" w:rsidRPr="000B3855">
        <w:rPr>
          <w:rFonts w:ascii="Arial" w:hAnsi="Arial" w:cs="Arial"/>
          <w:sz w:val="20"/>
          <w:szCs w:val="21"/>
        </w:rPr>
        <w:t>Acuerdo por el que se establecen las disposiciones para que los Asignatarios, Contratistas y Permisionarios proporcionen información sobre contenido nacional en las actividades que realicen en la Industria de Hidrocarburos (el Acuerdo)</w:t>
      </w:r>
      <w:r w:rsidR="00775E14" w:rsidRPr="000B3855">
        <w:rPr>
          <w:rFonts w:ascii="Arial" w:hAnsi="Arial" w:cs="Arial"/>
          <w:sz w:val="20"/>
          <w:szCs w:val="21"/>
        </w:rPr>
        <w:t xml:space="preserve"> y demás disposiciones jurídicas aplicables</w:t>
      </w:r>
      <w:r w:rsidR="008330AB" w:rsidRPr="000B3855">
        <w:rPr>
          <w:rFonts w:ascii="Arial" w:hAnsi="Arial" w:cs="Arial"/>
          <w:sz w:val="20"/>
          <w:szCs w:val="21"/>
        </w:rPr>
        <w:t>.</w:t>
      </w:r>
    </w:p>
    <w:p w:rsidR="007E7029" w:rsidRPr="004E1950" w:rsidRDefault="007E7029" w:rsidP="007E7029">
      <w:pPr>
        <w:spacing w:after="0" w:line="240" w:lineRule="auto"/>
        <w:jc w:val="both"/>
        <w:rPr>
          <w:rFonts w:ascii="Arial" w:hAnsi="Arial" w:cs="Arial"/>
          <w:sz w:val="18"/>
          <w:szCs w:val="21"/>
          <w:lang w:val="es-ES_tradnl"/>
        </w:rPr>
      </w:pPr>
    </w:p>
    <w:p w:rsidR="008330AB" w:rsidRPr="004E1950" w:rsidRDefault="00B86981" w:rsidP="007E7029">
      <w:pPr>
        <w:spacing w:after="0" w:line="240" w:lineRule="auto"/>
        <w:jc w:val="both"/>
        <w:rPr>
          <w:rFonts w:ascii="Arial" w:hAnsi="Arial" w:cs="Arial"/>
          <w:sz w:val="20"/>
          <w:szCs w:val="21"/>
        </w:rPr>
      </w:pPr>
      <w:r w:rsidRPr="004E1950">
        <w:rPr>
          <w:rFonts w:ascii="Arial" w:hAnsi="Arial" w:cs="Arial"/>
          <w:sz w:val="20"/>
          <w:szCs w:val="21"/>
        </w:rPr>
        <w:t>Finalmente, se</w:t>
      </w:r>
      <w:r w:rsidR="00B8181A" w:rsidRPr="004E1950">
        <w:rPr>
          <w:rFonts w:ascii="Arial" w:hAnsi="Arial" w:cs="Arial"/>
          <w:sz w:val="20"/>
          <w:szCs w:val="21"/>
        </w:rPr>
        <w:t xml:space="preserve"> señala </w:t>
      </w:r>
      <w:r w:rsidRPr="004E1950">
        <w:rPr>
          <w:rFonts w:ascii="Arial" w:hAnsi="Arial" w:cs="Arial"/>
          <w:sz w:val="20"/>
          <w:szCs w:val="21"/>
        </w:rPr>
        <w:t xml:space="preserve">como domicilio para oír y recibir notificaciones relacionadas con lo dispuesto en el Acuerdo y demás disposiciones jurídicas aplicables, el ubicado en </w:t>
      </w:r>
      <w:r w:rsidR="003B006B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(  </w:t>
      </w:r>
      <w:r w:rsidR="00921F2F"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</w:t>
      </w:r>
      <w:r w:rsidR="0026792B" w:rsidRPr="004E1950">
        <w:rPr>
          <w:rFonts w:ascii="Arial" w:hAnsi="Arial" w:cs="Arial"/>
          <w:color w:val="FF0000"/>
          <w:sz w:val="20"/>
          <w:szCs w:val="21"/>
          <w:u w:val="single"/>
        </w:rPr>
        <w:t>1</w:t>
      </w:r>
      <w:r w:rsidR="00C546AD">
        <w:rPr>
          <w:rFonts w:ascii="Arial" w:hAnsi="Arial" w:cs="Arial"/>
          <w:color w:val="FF0000"/>
          <w:sz w:val="20"/>
          <w:szCs w:val="21"/>
          <w:u w:val="single"/>
        </w:rPr>
        <w:t>6</w:t>
      </w:r>
      <w:r w:rsidRPr="004E1950">
        <w:rPr>
          <w:rFonts w:ascii="Arial" w:hAnsi="Arial" w:cs="Arial"/>
          <w:color w:val="FF0000"/>
          <w:sz w:val="20"/>
          <w:szCs w:val="21"/>
          <w:u w:val="single"/>
        </w:rPr>
        <w:t xml:space="preserve">   )</w:t>
      </w:r>
      <w:r w:rsidR="00932339">
        <w:rPr>
          <w:rFonts w:ascii="Arial" w:hAnsi="Arial" w:cs="Arial"/>
          <w:sz w:val="20"/>
          <w:szCs w:val="21"/>
        </w:rPr>
        <w:t>. E</w:t>
      </w:r>
      <w:r w:rsidR="00DF43AA" w:rsidRPr="004E1950">
        <w:rPr>
          <w:rFonts w:ascii="Arial" w:hAnsi="Arial" w:cs="Arial"/>
          <w:sz w:val="20"/>
          <w:szCs w:val="21"/>
        </w:rPr>
        <w:t>n caso de que este domicilio</w:t>
      </w:r>
      <w:r w:rsidR="00866A26">
        <w:rPr>
          <w:rFonts w:ascii="Arial" w:hAnsi="Arial" w:cs="Arial"/>
          <w:sz w:val="20"/>
          <w:szCs w:val="21"/>
        </w:rPr>
        <w:t xml:space="preserve"> cambie, me comprometo a informá</w:t>
      </w:r>
      <w:r w:rsidR="00DF43AA" w:rsidRPr="004E1950">
        <w:rPr>
          <w:rFonts w:ascii="Arial" w:hAnsi="Arial" w:cs="Arial"/>
          <w:sz w:val="20"/>
          <w:szCs w:val="21"/>
        </w:rPr>
        <w:t>r</w:t>
      </w:r>
      <w:r w:rsidR="00866A26">
        <w:rPr>
          <w:rFonts w:ascii="Arial" w:hAnsi="Arial" w:cs="Arial"/>
          <w:sz w:val="20"/>
          <w:szCs w:val="21"/>
        </w:rPr>
        <w:t>se</w:t>
      </w:r>
      <w:r w:rsidR="00DF43AA" w:rsidRPr="004E1950">
        <w:rPr>
          <w:rFonts w:ascii="Arial" w:hAnsi="Arial" w:cs="Arial"/>
          <w:sz w:val="20"/>
          <w:szCs w:val="21"/>
        </w:rPr>
        <w:t xml:space="preserve">lo </w:t>
      </w:r>
      <w:r w:rsidR="000C692F">
        <w:rPr>
          <w:rFonts w:ascii="Arial" w:hAnsi="Arial" w:cs="Arial"/>
          <w:sz w:val="20"/>
          <w:szCs w:val="21"/>
        </w:rPr>
        <w:t>inmediatamente</w:t>
      </w:r>
      <w:r w:rsidR="00DF43AA" w:rsidRPr="004E1950">
        <w:rPr>
          <w:rFonts w:ascii="Arial" w:hAnsi="Arial" w:cs="Arial"/>
          <w:sz w:val="20"/>
          <w:szCs w:val="21"/>
        </w:rPr>
        <w:t>.</w:t>
      </w:r>
    </w:p>
    <w:p w:rsidR="008330AB" w:rsidRPr="004E1950" w:rsidRDefault="008330AB" w:rsidP="007E7029">
      <w:pPr>
        <w:spacing w:after="0" w:line="240" w:lineRule="auto"/>
        <w:jc w:val="both"/>
        <w:rPr>
          <w:rFonts w:ascii="Arial" w:hAnsi="Arial" w:cs="Arial"/>
          <w:sz w:val="18"/>
          <w:szCs w:val="21"/>
        </w:rPr>
      </w:pPr>
    </w:p>
    <w:p w:rsidR="007E7029" w:rsidRPr="004E1950" w:rsidRDefault="007E7029" w:rsidP="00837453">
      <w:pPr>
        <w:tabs>
          <w:tab w:val="center" w:pos="4419"/>
        </w:tabs>
        <w:spacing w:after="0" w:line="240" w:lineRule="auto"/>
        <w:jc w:val="both"/>
        <w:rPr>
          <w:rFonts w:ascii="Arial" w:hAnsi="Arial" w:cs="Arial"/>
          <w:sz w:val="20"/>
          <w:szCs w:val="21"/>
        </w:rPr>
      </w:pPr>
      <w:r w:rsidRPr="004E1950">
        <w:rPr>
          <w:rFonts w:ascii="Arial" w:hAnsi="Arial" w:cs="Arial"/>
          <w:noProof/>
          <w:sz w:val="20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1F16D" wp14:editId="5877C80D">
                <wp:simplePos x="0" y="0"/>
                <wp:positionH relativeFrom="column">
                  <wp:posOffset>1561465</wp:posOffset>
                </wp:positionH>
                <wp:positionV relativeFrom="paragraph">
                  <wp:posOffset>154305</wp:posOffset>
                </wp:positionV>
                <wp:extent cx="2489200" cy="0"/>
                <wp:effectExtent l="0" t="0" r="2540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CF204" id="Conector rec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95pt,12.15pt" to="318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837453" w:rsidRPr="004E1950">
        <w:rPr>
          <w:rFonts w:ascii="Arial" w:hAnsi="Arial" w:cs="Arial"/>
          <w:sz w:val="20"/>
          <w:szCs w:val="21"/>
        </w:rPr>
        <w:tab/>
      </w:r>
      <w:r w:rsidR="00921F2F" w:rsidRPr="004E1950">
        <w:rPr>
          <w:rFonts w:ascii="Arial" w:hAnsi="Arial" w:cs="Arial"/>
          <w:color w:val="FF0000"/>
          <w:sz w:val="20"/>
          <w:szCs w:val="21"/>
        </w:rPr>
        <w:t>(</w:t>
      </w:r>
      <w:r w:rsidR="00DF43AA" w:rsidRPr="004E1950">
        <w:rPr>
          <w:rFonts w:ascii="Arial" w:hAnsi="Arial" w:cs="Arial"/>
          <w:color w:val="FF0000"/>
          <w:sz w:val="20"/>
          <w:szCs w:val="21"/>
        </w:rPr>
        <w:t xml:space="preserve"> </w:t>
      </w:r>
      <w:r w:rsidR="00921F2F" w:rsidRPr="004E1950">
        <w:rPr>
          <w:rFonts w:ascii="Arial" w:hAnsi="Arial" w:cs="Arial"/>
          <w:color w:val="FF0000"/>
          <w:sz w:val="20"/>
          <w:szCs w:val="21"/>
        </w:rPr>
        <w:t xml:space="preserve">   </w:t>
      </w:r>
      <w:r w:rsidR="00623AD6" w:rsidRPr="004E1950">
        <w:rPr>
          <w:rFonts w:ascii="Arial" w:hAnsi="Arial" w:cs="Arial"/>
          <w:color w:val="FF0000"/>
          <w:sz w:val="20"/>
          <w:szCs w:val="21"/>
        </w:rPr>
        <w:t>1</w:t>
      </w:r>
      <w:r w:rsidR="00C546AD">
        <w:rPr>
          <w:rFonts w:ascii="Arial" w:hAnsi="Arial" w:cs="Arial"/>
          <w:color w:val="FF0000"/>
          <w:sz w:val="20"/>
          <w:szCs w:val="21"/>
        </w:rPr>
        <w:t>7</w:t>
      </w:r>
      <w:r w:rsidR="00837453" w:rsidRPr="004E1950">
        <w:rPr>
          <w:rFonts w:ascii="Arial" w:hAnsi="Arial" w:cs="Arial"/>
          <w:color w:val="FF0000"/>
          <w:sz w:val="20"/>
          <w:szCs w:val="21"/>
        </w:rPr>
        <w:t xml:space="preserve">    )</w:t>
      </w:r>
    </w:p>
    <w:bookmarkEnd w:id="0"/>
    <w:p w:rsidR="0026792B" w:rsidRDefault="00921F2F" w:rsidP="00802CB7">
      <w:pPr>
        <w:spacing w:before="120"/>
        <w:jc w:val="center"/>
        <w:rPr>
          <w:rFonts w:ascii="Arial" w:hAnsi="Arial" w:cs="Arial"/>
          <w:sz w:val="21"/>
          <w:szCs w:val="21"/>
        </w:rPr>
      </w:pPr>
      <w:r w:rsidRPr="004E1950">
        <w:rPr>
          <w:rFonts w:ascii="Arial" w:hAnsi="Arial" w:cs="Arial"/>
          <w:sz w:val="20"/>
          <w:szCs w:val="21"/>
        </w:rPr>
        <w:tab/>
      </w:r>
      <w:bookmarkEnd w:id="1"/>
      <w:bookmarkEnd w:id="2"/>
      <w:bookmarkEnd w:id="3"/>
      <w:bookmarkEnd w:id="4"/>
      <w:bookmarkEnd w:id="5"/>
      <w:bookmarkEnd w:id="6"/>
      <w:r w:rsidR="0026792B">
        <w:rPr>
          <w:rFonts w:ascii="Arial" w:hAnsi="Arial" w:cs="Arial"/>
          <w:sz w:val="21"/>
          <w:szCs w:val="21"/>
        </w:rPr>
        <w:br w:type="page"/>
      </w:r>
    </w:p>
    <w:p w:rsidR="0026792B" w:rsidRPr="004E1950" w:rsidRDefault="0026792B" w:rsidP="0026792B">
      <w:pPr>
        <w:spacing w:before="240"/>
        <w:jc w:val="both"/>
        <w:rPr>
          <w:rFonts w:ascii="Arial" w:hAnsi="Arial" w:cs="Arial"/>
          <w:b/>
          <w:sz w:val="20"/>
          <w:szCs w:val="20"/>
        </w:rPr>
      </w:pPr>
      <w:r w:rsidRPr="004E1950">
        <w:rPr>
          <w:rFonts w:ascii="Arial" w:hAnsi="Arial" w:cs="Arial"/>
          <w:b/>
          <w:sz w:val="20"/>
          <w:szCs w:val="20"/>
        </w:rPr>
        <w:lastRenderedPageBreak/>
        <w:t>Instructivo de llenado de la carta del proveedor directo: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954"/>
      </w:tblGrid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26792B" w:rsidP="002679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950">
              <w:rPr>
                <w:rFonts w:ascii="Arial" w:hAnsi="Arial" w:cs="Arial"/>
                <w:b/>
                <w:sz w:val="20"/>
                <w:szCs w:val="20"/>
              </w:rPr>
              <w:t>(1)</w:t>
            </w:r>
          </w:p>
        </w:tc>
        <w:tc>
          <w:tcPr>
            <w:tcW w:w="5954" w:type="dxa"/>
            <w:vAlign w:val="center"/>
          </w:tcPr>
          <w:p w:rsidR="0026792B" w:rsidRPr="004E1950" w:rsidRDefault="0026792B" w:rsidP="00923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Membrete de la Empresa Proveedora</w:t>
            </w:r>
            <w:r w:rsidR="00983B1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923915">
              <w:rPr>
                <w:rFonts w:ascii="Arial" w:hAnsi="Arial" w:cs="Arial"/>
                <w:sz w:val="20"/>
                <w:szCs w:val="20"/>
              </w:rPr>
              <w:t>e</w:t>
            </w:r>
            <w:r w:rsidR="00983B1D">
              <w:rPr>
                <w:rFonts w:ascii="Arial" w:hAnsi="Arial" w:cs="Arial"/>
                <w:sz w:val="20"/>
                <w:szCs w:val="20"/>
              </w:rPr>
              <w:t>n caso de haberlo)</w:t>
            </w:r>
            <w:r w:rsidRPr="004E195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F72DC" w:rsidRPr="004E1950" w:rsidTr="004E1950">
        <w:trPr>
          <w:jc w:val="center"/>
        </w:trPr>
        <w:tc>
          <w:tcPr>
            <w:tcW w:w="1838" w:type="dxa"/>
            <w:vAlign w:val="center"/>
          </w:tcPr>
          <w:p w:rsidR="000F72DC" w:rsidRPr="00013A89" w:rsidRDefault="000F72DC" w:rsidP="000F72DC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13A89">
              <w:rPr>
                <w:rFonts w:ascii="Arial" w:hAnsi="Arial" w:cs="Arial"/>
                <w:b/>
                <w:sz w:val="19"/>
                <w:szCs w:val="19"/>
              </w:rPr>
              <w:t>(2)</w:t>
            </w:r>
          </w:p>
        </w:tc>
        <w:tc>
          <w:tcPr>
            <w:tcW w:w="5954" w:type="dxa"/>
            <w:vAlign w:val="center"/>
          </w:tcPr>
          <w:p w:rsidR="000F72DC" w:rsidRPr="00013A89" w:rsidRDefault="000F72DC" w:rsidP="000F72DC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Lugar de emisión de la Carta.</w:t>
            </w:r>
          </w:p>
        </w:tc>
      </w:tr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0F72DC" w:rsidP="00A10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(3</w:t>
            </w:r>
            <w:r w:rsidR="0026792B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  <w:vAlign w:val="center"/>
          </w:tcPr>
          <w:p w:rsidR="0026792B" w:rsidRPr="004E1950" w:rsidRDefault="0026792B" w:rsidP="00A10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Día de elaboración de la Carta.</w:t>
            </w:r>
          </w:p>
        </w:tc>
      </w:tr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C546AD" w:rsidP="00A10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(4</w:t>
            </w:r>
            <w:r w:rsidR="0026792B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  <w:vAlign w:val="center"/>
          </w:tcPr>
          <w:p w:rsidR="0026792B" w:rsidRPr="004E1950" w:rsidRDefault="0026792B" w:rsidP="00A10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Mes de elaboración de la Carta.</w:t>
            </w:r>
          </w:p>
        </w:tc>
      </w:tr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C546AD" w:rsidP="00A10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(5</w:t>
            </w:r>
            <w:r w:rsidR="0026792B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  <w:vAlign w:val="center"/>
          </w:tcPr>
          <w:p w:rsidR="0026792B" w:rsidRPr="004E1950" w:rsidRDefault="0026792B" w:rsidP="00A10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Últimos dos dígitos del año de elaboración de la Carta.</w:t>
            </w:r>
          </w:p>
        </w:tc>
      </w:tr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C546AD" w:rsidP="00A10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(6</w:t>
            </w:r>
            <w:r w:rsidR="0026792B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  <w:vAlign w:val="center"/>
          </w:tcPr>
          <w:p w:rsidR="0026792B" w:rsidRPr="004E1950" w:rsidRDefault="0026792B" w:rsidP="00923915">
            <w:pPr>
              <w:jc w:val="both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Nombre completo de</w:t>
            </w:r>
            <w:r w:rsidR="00F83AC0">
              <w:rPr>
                <w:rFonts w:ascii="Arial" w:hAnsi="Arial" w:cs="Arial"/>
                <w:sz w:val="20"/>
                <w:szCs w:val="20"/>
              </w:rPr>
              <w:t xml:space="preserve"> la persona física o moral </w:t>
            </w:r>
            <w:r w:rsidRPr="004E1950">
              <w:rPr>
                <w:rFonts w:ascii="Arial" w:hAnsi="Arial" w:cs="Arial"/>
                <w:sz w:val="20"/>
                <w:szCs w:val="20"/>
              </w:rPr>
              <w:t>a</w:t>
            </w:r>
            <w:r w:rsidR="00F83A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1950">
              <w:rPr>
                <w:rFonts w:ascii="Arial" w:hAnsi="Arial" w:cs="Arial"/>
                <w:sz w:val="20"/>
                <w:szCs w:val="20"/>
              </w:rPr>
              <w:t>l</w:t>
            </w:r>
            <w:r w:rsidR="00F83AC0">
              <w:rPr>
                <w:rFonts w:ascii="Arial" w:hAnsi="Arial" w:cs="Arial"/>
                <w:sz w:val="20"/>
                <w:szCs w:val="20"/>
              </w:rPr>
              <w:t>a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que se está proveyendo el bien o servicio,</w:t>
            </w:r>
            <w:r w:rsidR="001830DE">
              <w:rPr>
                <w:rFonts w:ascii="Arial" w:hAnsi="Arial" w:cs="Arial"/>
                <w:sz w:val="20"/>
                <w:szCs w:val="20"/>
              </w:rPr>
              <w:t xml:space="preserve"> que se destinará a una Asignación, Contrato o Permiso</w:t>
            </w:r>
            <w:r w:rsidR="0023300E">
              <w:rPr>
                <w:rFonts w:ascii="Arial" w:hAnsi="Arial" w:cs="Arial"/>
                <w:sz w:val="20"/>
                <w:szCs w:val="20"/>
              </w:rPr>
              <w:t xml:space="preserve"> de la Industria de Hidrocarburos</w:t>
            </w:r>
            <w:r w:rsidR="001830DE">
              <w:rPr>
                <w:rFonts w:ascii="Arial" w:hAnsi="Arial" w:cs="Arial"/>
                <w:sz w:val="20"/>
                <w:szCs w:val="20"/>
              </w:rPr>
              <w:t>,</w:t>
            </w:r>
            <w:r w:rsidR="0023300E">
              <w:rPr>
                <w:rFonts w:ascii="Arial" w:hAnsi="Arial" w:cs="Arial"/>
                <w:sz w:val="20"/>
                <w:szCs w:val="20"/>
              </w:rPr>
              <w:t xml:space="preserve"> tal como aparece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en la factura.</w:t>
            </w:r>
          </w:p>
        </w:tc>
      </w:tr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C546AD" w:rsidP="00A10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(7</w:t>
            </w:r>
            <w:r w:rsidR="0026792B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26792B" w:rsidRPr="004E1950" w:rsidRDefault="0026792B" w:rsidP="00824B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Nombre completo (sin abreviaturas)</w:t>
            </w:r>
            <w:r w:rsidR="00824BF1">
              <w:rPr>
                <w:rFonts w:ascii="Arial" w:hAnsi="Arial" w:cs="Arial"/>
                <w:sz w:val="20"/>
                <w:szCs w:val="20"/>
              </w:rPr>
              <w:t>,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del representante legal de la Empresa Pr</w:t>
            </w:r>
            <w:r w:rsidR="00824BF1">
              <w:rPr>
                <w:rFonts w:ascii="Arial" w:hAnsi="Arial" w:cs="Arial"/>
                <w:sz w:val="20"/>
                <w:szCs w:val="20"/>
              </w:rPr>
              <w:t>oveedora, comenzando por nombre</w:t>
            </w:r>
            <w:r w:rsidRPr="004E1950">
              <w:rPr>
                <w:rFonts w:ascii="Arial" w:hAnsi="Arial" w:cs="Arial"/>
                <w:sz w:val="20"/>
                <w:szCs w:val="20"/>
              </w:rPr>
              <w:t>(s),</w:t>
            </w:r>
            <w:r w:rsidR="00824BF1">
              <w:rPr>
                <w:rFonts w:ascii="Arial" w:hAnsi="Arial" w:cs="Arial"/>
                <w:sz w:val="20"/>
                <w:szCs w:val="20"/>
              </w:rPr>
              <w:t xml:space="preserve"> seguido de primer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apellido y </w:t>
            </w:r>
            <w:r w:rsidR="00824BF1">
              <w:rPr>
                <w:rFonts w:ascii="Arial" w:hAnsi="Arial" w:cs="Arial"/>
                <w:sz w:val="20"/>
                <w:szCs w:val="20"/>
              </w:rPr>
              <w:t xml:space="preserve">segundo </w:t>
            </w:r>
            <w:r w:rsidRPr="004E1950">
              <w:rPr>
                <w:rFonts w:ascii="Arial" w:hAnsi="Arial" w:cs="Arial"/>
                <w:sz w:val="20"/>
                <w:szCs w:val="20"/>
              </w:rPr>
              <w:t>apellido.</w:t>
            </w:r>
          </w:p>
        </w:tc>
      </w:tr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C546AD" w:rsidP="00A10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(8</w:t>
            </w:r>
            <w:r w:rsidR="0026792B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26792B" w:rsidRPr="004E1950" w:rsidRDefault="0026792B" w:rsidP="0026792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Nombre completo de la Empresa Proveedora que está proveyendo el bien o servicio, tal como aparece en su Acta Constitutiva o en su última modificación, misma que debe ser conforme al trámite de alta que haya realizado ante el Servicio de Administración Tributaria de la Secretaría de Hacienda y Crédito Público.</w:t>
            </w:r>
          </w:p>
        </w:tc>
      </w:tr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C546AD" w:rsidP="00A10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(9</w:t>
            </w:r>
            <w:r w:rsidR="0026792B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26792B" w:rsidRPr="004E1950" w:rsidRDefault="0026792B" w:rsidP="005605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Número del instrumento público en el que conste la fecha de constitución de la Empresa Proveedora, el nombre, número y circunscripción del fedatario público que l</w:t>
            </w:r>
            <w:r w:rsidR="005605EE">
              <w:rPr>
                <w:rFonts w:ascii="Arial" w:hAnsi="Arial" w:cs="Arial"/>
                <w:sz w:val="20"/>
                <w:szCs w:val="20"/>
              </w:rPr>
              <w:t>o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otorgó y los datos de inscripción en el Registro Público de la Propiedad y Comercio o su equivalente.</w:t>
            </w:r>
          </w:p>
        </w:tc>
      </w:tr>
      <w:tr w:rsidR="0026792B" w:rsidRPr="004E1950" w:rsidTr="004E1950">
        <w:trPr>
          <w:jc w:val="center"/>
        </w:trPr>
        <w:tc>
          <w:tcPr>
            <w:tcW w:w="1838" w:type="dxa"/>
            <w:vAlign w:val="center"/>
          </w:tcPr>
          <w:p w:rsidR="0026792B" w:rsidRPr="004E1950" w:rsidRDefault="00C546AD" w:rsidP="00A10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(10</w:t>
            </w:r>
            <w:r w:rsidR="0041600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26792B" w:rsidRPr="004E1950" w:rsidRDefault="0026792B" w:rsidP="00A10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 xml:space="preserve">Poner la </w:t>
            </w:r>
            <w:r w:rsidRPr="00E515A7">
              <w:rPr>
                <w:rFonts w:ascii="Arial" w:hAnsi="Arial" w:cs="Arial"/>
                <w:sz w:val="20"/>
                <w:szCs w:val="20"/>
              </w:rPr>
              <w:t>palabra bien, servicio, bienes, servicios o</w:t>
            </w:r>
            <w:r w:rsidR="00E515A7">
              <w:rPr>
                <w:rFonts w:ascii="Arial" w:hAnsi="Arial" w:cs="Arial"/>
                <w:sz w:val="20"/>
                <w:szCs w:val="20"/>
              </w:rPr>
              <w:t>,</w:t>
            </w:r>
            <w:r w:rsidRPr="00E515A7">
              <w:rPr>
                <w:rFonts w:ascii="Arial" w:hAnsi="Arial" w:cs="Arial"/>
                <w:sz w:val="20"/>
                <w:szCs w:val="20"/>
              </w:rPr>
              <w:t xml:space="preserve"> bienes y servicios</w:t>
            </w:r>
            <w:r w:rsidR="00167EC8" w:rsidRPr="00E515A7">
              <w:rPr>
                <w:rFonts w:ascii="Arial" w:hAnsi="Arial" w:cs="Arial"/>
                <w:sz w:val="20"/>
                <w:szCs w:val="20"/>
              </w:rPr>
              <w:t>,</w:t>
            </w:r>
            <w:r w:rsidRPr="00E515A7">
              <w:rPr>
                <w:rFonts w:ascii="Arial" w:hAnsi="Arial" w:cs="Arial"/>
                <w:sz w:val="20"/>
                <w:szCs w:val="20"/>
              </w:rPr>
              <w:t xml:space="preserve"> según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sea el caso, de lo que se va </w:t>
            </w:r>
            <w:r w:rsidR="00167EC8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4E1950">
              <w:rPr>
                <w:rFonts w:ascii="Arial" w:hAnsi="Arial" w:cs="Arial"/>
                <w:sz w:val="20"/>
                <w:szCs w:val="20"/>
              </w:rPr>
              <w:t>enlistar.</w:t>
            </w:r>
          </w:p>
        </w:tc>
      </w:tr>
      <w:tr w:rsidR="0041600C" w:rsidRPr="004E1950" w:rsidTr="004E1950">
        <w:trPr>
          <w:jc w:val="center"/>
        </w:trPr>
        <w:tc>
          <w:tcPr>
            <w:tcW w:w="1838" w:type="dxa"/>
            <w:vAlign w:val="center"/>
          </w:tcPr>
          <w:p w:rsidR="0041600C" w:rsidRPr="004E1950" w:rsidRDefault="00C546AD" w:rsidP="004160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(11</w:t>
            </w:r>
            <w:r w:rsidR="0041600C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41600C" w:rsidRPr="004E1950" w:rsidRDefault="0041600C" w:rsidP="004D71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 xml:space="preserve">Escribir el año fiscal al que pertenecen las facturas de los bienes y/o servicios que se enlistan. Ejemplo: </w:t>
            </w:r>
            <w:r w:rsidRPr="004E1950">
              <w:rPr>
                <w:rFonts w:ascii="Arial" w:hAnsi="Arial" w:cs="Arial"/>
                <w:b/>
                <w:sz w:val="20"/>
                <w:szCs w:val="20"/>
              </w:rPr>
              <w:t>2015</w:t>
            </w:r>
          </w:p>
        </w:tc>
      </w:tr>
      <w:tr w:rsidR="00C546AD" w:rsidRPr="004E1950" w:rsidTr="004E1950">
        <w:trPr>
          <w:jc w:val="center"/>
        </w:trPr>
        <w:tc>
          <w:tcPr>
            <w:tcW w:w="1838" w:type="dxa"/>
            <w:vAlign w:val="center"/>
          </w:tcPr>
          <w:p w:rsidR="00C546AD" w:rsidRPr="004E1950" w:rsidRDefault="00C546AD" w:rsidP="00C546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950">
              <w:rPr>
                <w:rFonts w:ascii="Arial" w:hAnsi="Arial" w:cs="Arial"/>
                <w:b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C546AD" w:rsidRPr="00013A89" w:rsidRDefault="00C546AD" w:rsidP="00C546AD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13A89">
              <w:rPr>
                <w:rFonts w:ascii="Arial" w:hAnsi="Arial" w:cs="Arial"/>
                <w:sz w:val="19"/>
                <w:szCs w:val="19"/>
              </w:rPr>
              <w:t>Escribir el código del catálogo de bienes y servicios para la industria de hidrocarburos, que la Unidad habilitará para tal fin en el Registro de Proveedores Nacionales para la Industria de Hidrocarburos de la Secretaría (http://www.proveedores-energia.economia.gob.mx), en el que se identifique el bien o servicio a reportar. En caso de que el bien o servicio a reportar, no se encuentre en el catálogo, deberá poner No Contenido (N/C).</w:t>
            </w:r>
          </w:p>
        </w:tc>
      </w:tr>
      <w:tr w:rsidR="00C546AD" w:rsidRPr="004E1950" w:rsidTr="004E1950">
        <w:trPr>
          <w:jc w:val="center"/>
        </w:trPr>
        <w:tc>
          <w:tcPr>
            <w:tcW w:w="1838" w:type="dxa"/>
            <w:vAlign w:val="center"/>
          </w:tcPr>
          <w:p w:rsidR="00C546AD" w:rsidRPr="004E1950" w:rsidRDefault="00C546AD" w:rsidP="00C546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950">
              <w:rPr>
                <w:rFonts w:ascii="Arial" w:hAnsi="Arial" w:cs="Arial"/>
                <w:b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C546AD" w:rsidRPr="00013A89" w:rsidRDefault="00C546AD" w:rsidP="00C546AD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013A89">
              <w:rPr>
                <w:rFonts w:ascii="Arial" w:hAnsi="Arial" w:cs="Arial"/>
                <w:sz w:val="19"/>
                <w:szCs w:val="19"/>
              </w:rPr>
              <w:t>Capturar la descripción del bien o servicio conforme al catálogo referido.</w:t>
            </w:r>
          </w:p>
        </w:tc>
      </w:tr>
      <w:tr w:rsidR="0041600C" w:rsidRPr="004E1950" w:rsidTr="004E1950">
        <w:trPr>
          <w:jc w:val="center"/>
        </w:trPr>
        <w:tc>
          <w:tcPr>
            <w:tcW w:w="1838" w:type="dxa"/>
            <w:vAlign w:val="center"/>
          </w:tcPr>
          <w:p w:rsidR="0041600C" w:rsidRPr="004E1950" w:rsidRDefault="0041600C" w:rsidP="002E32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950"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="00C546AD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41600C" w:rsidRPr="004E1950" w:rsidRDefault="0041600C" w:rsidP="00F741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Escribir la proporción</w:t>
            </w:r>
            <w:r w:rsidR="00A7534C">
              <w:rPr>
                <w:rFonts w:ascii="Arial" w:hAnsi="Arial" w:cs="Arial"/>
                <w:sz w:val="20"/>
                <w:szCs w:val="20"/>
              </w:rPr>
              <w:t xml:space="preserve"> (entre 0 y 1)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de contenido nacional del bien o servicio a tres díg</w:t>
            </w:r>
            <w:r w:rsidR="00F741B0">
              <w:rPr>
                <w:rFonts w:ascii="Arial" w:hAnsi="Arial" w:cs="Arial"/>
                <w:sz w:val="20"/>
                <w:szCs w:val="20"/>
              </w:rPr>
              <w:t>itos después del punto decimal, calculada conforme a la M</w:t>
            </w:r>
            <w:r w:rsidRPr="004E1950">
              <w:rPr>
                <w:rFonts w:ascii="Arial" w:hAnsi="Arial" w:cs="Arial"/>
                <w:sz w:val="20"/>
                <w:szCs w:val="20"/>
              </w:rPr>
              <w:t>etodología.</w:t>
            </w:r>
          </w:p>
        </w:tc>
      </w:tr>
      <w:tr w:rsidR="0041600C" w:rsidRPr="004E1950" w:rsidTr="004E1950">
        <w:trPr>
          <w:jc w:val="center"/>
        </w:trPr>
        <w:tc>
          <w:tcPr>
            <w:tcW w:w="1838" w:type="dxa"/>
            <w:vAlign w:val="center"/>
          </w:tcPr>
          <w:p w:rsidR="0041600C" w:rsidRPr="004E1950" w:rsidRDefault="0041600C" w:rsidP="002E32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950"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="00C546AD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41600C" w:rsidRPr="004E1950" w:rsidRDefault="0041600C" w:rsidP="004160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4DD3">
              <w:rPr>
                <w:rFonts w:ascii="Arial" w:hAnsi="Arial" w:cs="Arial"/>
                <w:sz w:val="20"/>
                <w:szCs w:val="20"/>
              </w:rPr>
              <w:t>Es</w:t>
            </w:r>
            <w:r w:rsidRPr="004E1950">
              <w:rPr>
                <w:rFonts w:ascii="Arial" w:hAnsi="Arial" w:cs="Arial"/>
                <w:sz w:val="20"/>
                <w:szCs w:val="20"/>
              </w:rPr>
              <w:t>cribir el monto facturado en pesos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acumulado anual</w:t>
            </w:r>
            <w:r>
              <w:rPr>
                <w:rFonts w:ascii="Arial" w:hAnsi="Arial" w:cs="Arial"/>
                <w:sz w:val="20"/>
                <w:szCs w:val="20"/>
              </w:rPr>
              <w:t xml:space="preserve"> (del 1 de enero al 31 de diciembre),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por </w:t>
            </w:r>
            <w:r>
              <w:rPr>
                <w:rFonts w:ascii="Arial" w:hAnsi="Arial" w:cs="Arial"/>
                <w:sz w:val="20"/>
                <w:szCs w:val="20"/>
              </w:rPr>
              <w:t>tipo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de bien o servicio reportado, dicho monto deberá ser expresado sin IVA y en pesos.</w:t>
            </w:r>
          </w:p>
        </w:tc>
      </w:tr>
      <w:tr w:rsidR="0041600C" w:rsidRPr="004E1950" w:rsidTr="004E1950">
        <w:trPr>
          <w:jc w:val="center"/>
        </w:trPr>
        <w:tc>
          <w:tcPr>
            <w:tcW w:w="1838" w:type="dxa"/>
            <w:vAlign w:val="center"/>
          </w:tcPr>
          <w:p w:rsidR="0041600C" w:rsidRPr="004E1950" w:rsidRDefault="0041600C" w:rsidP="002E32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950"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="00C546AD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41600C" w:rsidRPr="004E1950" w:rsidRDefault="0041600C" w:rsidP="001C37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 xml:space="preserve">Domicilio completo en el que pueda recibir notificaciones, incluyendo nombre de la calle, número exterior e interior, colonia, municipio o </w:t>
            </w:r>
            <w:r w:rsidR="002B727B">
              <w:rPr>
                <w:rFonts w:ascii="Arial" w:hAnsi="Arial" w:cs="Arial"/>
                <w:sz w:val="20"/>
                <w:szCs w:val="20"/>
              </w:rPr>
              <w:t>alcaldía</w:t>
            </w:r>
            <w:r w:rsidRPr="004E1950">
              <w:rPr>
                <w:rFonts w:ascii="Arial" w:hAnsi="Arial" w:cs="Arial"/>
                <w:sz w:val="20"/>
                <w:szCs w:val="20"/>
              </w:rPr>
              <w:t>, entidad federativa, código postal y país en el que se encuentre</w:t>
            </w:r>
            <w:r>
              <w:rPr>
                <w:rFonts w:ascii="Arial" w:hAnsi="Arial" w:cs="Arial"/>
                <w:sz w:val="20"/>
                <w:szCs w:val="20"/>
              </w:rPr>
              <w:t xml:space="preserve">. Asimismo, </w:t>
            </w:r>
            <w:r w:rsidRPr="004E1950">
              <w:rPr>
                <w:rFonts w:ascii="Arial" w:hAnsi="Arial" w:cs="Arial"/>
                <w:sz w:val="20"/>
                <w:szCs w:val="20"/>
              </w:rPr>
              <w:t>deberá indicar un correo</w:t>
            </w:r>
            <w:r w:rsidR="001C3755">
              <w:rPr>
                <w:rFonts w:ascii="Arial" w:hAnsi="Arial" w:cs="Arial"/>
                <w:sz w:val="20"/>
                <w:szCs w:val="20"/>
              </w:rPr>
              <w:t xml:space="preserve"> electrónico</w:t>
            </w:r>
            <w:r w:rsidRPr="004E1950">
              <w:rPr>
                <w:rFonts w:ascii="Arial" w:hAnsi="Arial" w:cs="Arial"/>
                <w:sz w:val="20"/>
                <w:szCs w:val="20"/>
              </w:rPr>
              <w:t xml:space="preserve"> y teléfono para el mismo fin.</w:t>
            </w:r>
          </w:p>
        </w:tc>
      </w:tr>
      <w:tr w:rsidR="0041600C" w:rsidRPr="004E1950" w:rsidTr="004E1950">
        <w:trPr>
          <w:jc w:val="center"/>
        </w:trPr>
        <w:tc>
          <w:tcPr>
            <w:tcW w:w="1838" w:type="dxa"/>
            <w:vAlign w:val="center"/>
          </w:tcPr>
          <w:p w:rsidR="0041600C" w:rsidRPr="004E1950" w:rsidRDefault="00C546AD" w:rsidP="004160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(17</w:t>
            </w:r>
            <w:r w:rsidR="0041600C" w:rsidRPr="004E1950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954" w:type="dxa"/>
          </w:tcPr>
          <w:p w:rsidR="0041600C" w:rsidRPr="004E1950" w:rsidRDefault="0041600C" w:rsidP="004160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1950">
              <w:rPr>
                <w:rFonts w:ascii="Arial" w:hAnsi="Arial" w:cs="Arial"/>
                <w:sz w:val="20"/>
                <w:szCs w:val="20"/>
              </w:rPr>
              <w:t>Firma autógrafa del representante legal de la Empresa Proveedora.</w:t>
            </w:r>
          </w:p>
        </w:tc>
      </w:tr>
    </w:tbl>
    <w:p w:rsidR="00992F16" w:rsidRPr="004E1950" w:rsidRDefault="00992F16" w:rsidP="00DF43AA">
      <w:pPr>
        <w:spacing w:before="120"/>
        <w:jc w:val="center"/>
        <w:rPr>
          <w:rFonts w:ascii="Arial" w:hAnsi="Arial" w:cs="Arial"/>
          <w:sz w:val="20"/>
          <w:szCs w:val="20"/>
        </w:rPr>
      </w:pPr>
    </w:p>
    <w:sectPr w:rsidR="00992F16" w:rsidRPr="004E1950" w:rsidSect="00BC10B1">
      <w:pgSz w:w="12240" w:h="15840"/>
      <w:pgMar w:top="993" w:right="1701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018" w:rsidRDefault="003E4018" w:rsidP="00FF40C0">
      <w:pPr>
        <w:spacing w:after="0" w:line="240" w:lineRule="auto"/>
      </w:pPr>
      <w:r>
        <w:separator/>
      </w:r>
    </w:p>
  </w:endnote>
  <w:endnote w:type="continuationSeparator" w:id="0">
    <w:p w:rsidR="003E4018" w:rsidRDefault="003E4018" w:rsidP="00FF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018" w:rsidRDefault="003E4018" w:rsidP="00FF40C0">
      <w:pPr>
        <w:spacing w:after="0" w:line="240" w:lineRule="auto"/>
      </w:pPr>
      <w:r>
        <w:separator/>
      </w:r>
    </w:p>
  </w:footnote>
  <w:footnote w:type="continuationSeparator" w:id="0">
    <w:p w:rsidR="003E4018" w:rsidRDefault="003E4018" w:rsidP="00FF4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05CC"/>
    <w:multiLevelType w:val="hybridMultilevel"/>
    <w:tmpl w:val="75F269F2"/>
    <w:lvl w:ilvl="0" w:tplc="BF48DE56">
      <w:start w:val="1"/>
      <w:numFmt w:val="decimal"/>
      <w:lvlText w:val="%1."/>
      <w:lvlJc w:val="left"/>
      <w:pPr>
        <w:ind w:left="2912" w:hanging="360"/>
      </w:pPr>
      <w:rPr>
        <w:b w:val="0"/>
        <w:strike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568A304D"/>
    <w:multiLevelType w:val="hybridMultilevel"/>
    <w:tmpl w:val="4AAE68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29"/>
    <w:rsid w:val="000200FD"/>
    <w:rsid w:val="00022ACA"/>
    <w:rsid w:val="00040914"/>
    <w:rsid w:val="000550AF"/>
    <w:rsid w:val="000601AE"/>
    <w:rsid w:val="00061CC4"/>
    <w:rsid w:val="00074DF2"/>
    <w:rsid w:val="00075253"/>
    <w:rsid w:val="00090F82"/>
    <w:rsid w:val="000B3855"/>
    <w:rsid w:val="000C692F"/>
    <w:rsid w:val="000F72DC"/>
    <w:rsid w:val="000F7AC6"/>
    <w:rsid w:val="00103A6E"/>
    <w:rsid w:val="00117CF0"/>
    <w:rsid w:val="00136682"/>
    <w:rsid w:val="00150759"/>
    <w:rsid w:val="001534F2"/>
    <w:rsid w:val="00157B2E"/>
    <w:rsid w:val="00166983"/>
    <w:rsid w:val="00167EC8"/>
    <w:rsid w:val="00174931"/>
    <w:rsid w:val="001830DE"/>
    <w:rsid w:val="00183622"/>
    <w:rsid w:val="00186631"/>
    <w:rsid w:val="001871AF"/>
    <w:rsid w:val="00194F2F"/>
    <w:rsid w:val="0019583F"/>
    <w:rsid w:val="00195AD3"/>
    <w:rsid w:val="001C3755"/>
    <w:rsid w:val="001C6880"/>
    <w:rsid w:val="001D1E87"/>
    <w:rsid w:val="001E1BB5"/>
    <w:rsid w:val="001E4AB9"/>
    <w:rsid w:val="001E5E20"/>
    <w:rsid w:val="001F0F4F"/>
    <w:rsid w:val="002004AE"/>
    <w:rsid w:val="00201E18"/>
    <w:rsid w:val="002138CB"/>
    <w:rsid w:val="00216038"/>
    <w:rsid w:val="00225865"/>
    <w:rsid w:val="00226A06"/>
    <w:rsid w:val="0023300E"/>
    <w:rsid w:val="002376DC"/>
    <w:rsid w:val="0024139D"/>
    <w:rsid w:val="002475E4"/>
    <w:rsid w:val="0026792B"/>
    <w:rsid w:val="00274FCB"/>
    <w:rsid w:val="002A3387"/>
    <w:rsid w:val="002B3D40"/>
    <w:rsid w:val="002B727B"/>
    <w:rsid w:val="002D34DF"/>
    <w:rsid w:val="002D3F4C"/>
    <w:rsid w:val="002D7927"/>
    <w:rsid w:val="002E32A1"/>
    <w:rsid w:val="002F759A"/>
    <w:rsid w:val="002F7CF7"/>
    <w:rsid w:val="002F7EE4"/>
    <w:rsid w:val="003050C7"/>
    <w:rsid w:val="00306ADB"/>
    <w:rsid w:val="00312311"/>
    <w:rsid w:val="00316774"/>
    <w:rsid w:val="00333C79"/>
    <w:rsid w:val="00362829"/>
    <w:rsid w:val="003709F9"/>
    <w:rsid w:val="00375870"/>
    <w:rsid w:val="003802A0"/>
    <w:rsid w:val="003924AF"/>
    <w:rsid w:val="00395E88"/>
    <w:rsid w:val="003A10D1"/>
    <w:rsid w:val="003A2467"/>
    <w:rsid w:val="003A3BAD"/>
    <w:rsid w:val="003A579F"/>
    <w:rsid w:val="003B006B"/>
    <w:rsid w:val="003D1DF6"/>
    <w:rsid w:val="003D4639"/>
    <w:rsid w:val="003E1D75"/>
    <w:rsid w:val="003E381C"/>
    <w:rsid w:val="003E4018"/>
    <w:rsid w:val="003F57B8"/>
    <w:rsid w:val="003F66AE"/>
    <w:rsid w:val="003F7B9C"/>
    <w:rsid w:val="004107CD"/>
    <w:rsid w:val="0041600C"/>
    <w:rsid w:val="00420628"/>
    <w:rsid w:val="00423340"/>
    <w:rsid w:val="004240FE"/>
    <w:rsid w:val="00424F20"/>
    <w:rsid w:val="0042534B"/>
    <w:rsid w:val="004321AC"/>
    <w:rsid w:val="00432762"/>
    <w:rsid w:val="00437349"/>
    <w:rsid w:val="00455FC1"/>
    <w:rsid w:val="00455FF6"/>
    <w:rsid w:val="00470C05"/>
    <w:rsid w:val="004A5264"/>
    <w:rsid w:val="004C04F8"/>
    <w:rsid w:val="004D718D"/>
    <w:rsid w:val="004E1950"/>
    <w:rsid w:val="004F0487"/>
    <w:rsid w:val="0050133E"/>
    <w:rsid w:val="005125DC"/>
    <w:rsid w:val="00516D45"/>
    <w:rsid w:val="00531CED"/>
    <w:rsid w:val="005353B6"/>
    <w:rsid w:val="005368C8"/>
    <w:rsid w:val="00537062"/>
    <w:rsid w:val="00540445"/>
    <w:rsid w:val="00553B3B"/>
    <w:rsid w:val="005605EE"/>
    <w:rsid w:val="0057556E"/>
    <w:rsid w:val="00592A1E"/>
    <w:rsid w:val="005C3684"/>
    <w:rsid w:val="005E4C34"/>
    <w:rsid w:val="005F1077"/>
    <w:rsid w:val="005F30C9"/>
    <w:rsid w:val="005F714D"/>
    <w:rsid w:val="006066CC"/>
    <w:rsid w:val="00613FB6"/>
    <w:rsid w:val="00622B85"/>
    <w:rsid w:val="00623AD6"/>
    <w:rsid w:val="00655A9F"/>
    <w:rsid w:val="006573CB"/>
    <w:rsid w:val="00665583"/>
    <w:rsid w:val="006712E4"/>
    <w:rsid w:val="0067682E"/>
    <w:rsid w:val="00677E5B"/>
    <w:rsid w:val="00683915"/>
    <w:rsid w:val="00692DE0"/>
    <w:rsid w:val="006C0BB4"/>
    <w:rsid w:val="006C2879"/>
    <w:rsid w:val="006D7B4D"/>
    <w:rsid w:val="006E27A2"/>
    <w:rsid w:val="006F1DF4"/>
    <w:rsid w:val="006F3AEF"/>
    <w:rsid w:val="007052CB"/>
    <w:rsid w:val="00727E75"/>
    <w:rsid w:val="00741359"/>
    <w:rsid w:val="00775E14"/>
    <w:rsid w:val="00783B81"/>
    <w:rsid w:val="007A04A4"/>
    <w:rsid w:val="007B7282"/>
    <w:rsid w:val="007C00A2"/>
    <w:rsid w:val="007C0DAB"/>
    <w:rsid w:val="007D2BF6"/>
    <w:rsid w:val="007E4753"/>
    <w:rsid w:val="007E7029"/>
    <w:rsid w:val="007F780E"/>
    <w:rsid w:val="00802CB7"/>
    <w:rsid w:val="008042DA"/>
    <w:rsid w:val="00824BF1"/>
    <w:rsid w:val="008330AB"/>
    <w:rsid w:val="00834A49"/>
    <w:rsid w:val="00837453"/>
    <w:rsid w:val="00854BA8"/>
    <w:rsid w:val="00866A26"/>
    <w:rsid w:val="008707BE"/>
    <w:rsid w:val="00881E6F"/>
    <w:rsid w:val="00885B20"/>
    <w:rsid w:val="00895542"/>
    <w:rsid w:val="008A1006"/>
    <w:rsid w:val="008B5618"/>
    <w:rsid w:val="008F0414"/>
    <w:rsid w:val="00921F2F"/>
    <w:rsid w:val="009237D5"/>
    <w:rsid w:val="00923915"/>
    <w:rsid w:val="00926C45"/>
    <w:rsid w:val="00932339"/>
    <w:rsid w:val="00932815"/>
    <w:rsid w:val="0093404D"/>
    <w:rsid w:val="00955DC7"/>
    <w:rsid w:val="00956126"/>
    <w:rsid w:val="00960502"/>
    <w:rsid w:val="00962845"/>
    <w:rsid w:val="00974AAE"/>
    <w:rsid w:val="00983B1D"/>
    <w:rsid w:val="00984E0A"/>
    <w:rsid w:val="00986A85"/>
    <w:rsid w:val="00992F16"/>
    <w:rsid w:val="009A4C79"/>
    <w:rsid w:val="009A66A0"/>
    <w:rsid w:val="009E0030"/>
    <w:rsid w:val="009E0548"/>
    <w:rsid w:val="009E26E3"/>
    <w:rsid w:val="009F1903"/>
    <w:rsid w:val="00A04A12"/>
    <w:rsid w:val="00A267C9"/>
    <w:rsid w:val="00A26C78"/>
    <w:rsid w:val="00A27099"/>
    <w:rsid w:val="00A71B01"/>
    <w:rsid w:val="00A7534C"/>
    <w:rsid w:val="00A91FD2"/>
    <w:rsid w:val="00A930E6"/>
    <w:rsid w:val="00A95767"/>
    <w:rsid w:val="00AA3462"/>
    <w:rsid w:val="00AA4A5F"/>
    <w:rsid w:val="00AA7C0B"/>
    <w:rsid w:val="00AB2C2D"/>
    <w:rsid w:val="00AC5FE2"/>
    <w:rsid w:val="00AD136E"/>
    <w:rsid w:val="00AE755D"/>
    <w:rsid w:val="00B112F8"/>
    <w:rsid w:val="00B24807"/>
    <w:rsid w:val="00B3426A"/>
    <w:rsid w:val="00B53138"/>
    <w:rsid w:val="00B64CA3"/>
    <w:rsid w:val="00B8181A"/>
    <w:rsid w:val="00B8239E"/>
    <w:rsid w:val="00B86981"/>
    <w:rsid w:val="00B96B3F"/>
    <w:rsid w:val="00B96D4F"/>
    <w:rsid w:val="00BC10B1"/>
    <w:rsid w:val="00BC59F8"/>
    <w:rsid w:val="00BD0785"/>
    <w:rsid w:val="00BF15B8"/>
    <w:rsid w:val="00BF2E91"/>
    <w:rsid w:val="00C17AB9"/>
    <w:rsid w:val="00C22561"/>
    <w:rsid w:val="00C43275"/>
    <w:rsid w:val="00C546AD"/>
    <w:rsid w:val="00C7110A"/>
    <w:rsid w:val="00C917F5"/>
    <w:rsid w:val="00C921A1"/>
    <w:rsid w:val="00C92600"/>
    <w:rsid w:val="00CE1A48"/>
    <w:rsid w:val="00CE26BA"/>
    <w:rsid w:val="00CF5B04"/>
    <w:rsid w:val="00D02CC3"/>
    <w:rsid w:val="00D032BA"/>
    <w:rsid w:val="00D11006"/>
    <w:rsid w:val="00D16DBE"/>
    <w:rsid w:val="00D43467"/>
    <w:rsid w:val="00D45C1B"/>
    <w:rsid w:val="00D47AEB"/>
    <w:rsid w:val="00D512F4"/>
    <w:rsid w:val="00D60AB4"/>
    <w:rsid w:val="00D62E12"/>
    <w:rsid w:val="00D66DD0"/>
    <w:rsid w:val="00D71D36"/>
    <w:rsid w:val="00D74ED2"/>
    <w:rsid w:val="00D81812"/>
    <w:rsid w:val="00D90C9E"/>
    <w:rsid w:val="00D92CC5"/>
    <w:rsid w:val="00DA0C57"/>
    <w:rsid w:val="00DF43AA"/>
    <w:rsid w:val="00E01C08"/>
    <w:rsid w:val="00E02206"/>
    <w:rsid w:val="00E07495"/>
    <w:rsid w:val="00E205B7"/>
    <w:rsid w:val="00E22757"/>
    <w:rsid w:val="00E24884"/>
    <w:rsid w:val="00E24CBA"/>
    <w:rsid w:val="00E37437"/>
    <w:rsid w:val="00E4109A"/>
    <w:rsid w:val="00E433E1"/>
    <w:rsid w:val="00E4646C"/>
    <w:rsid w:val="00E515A7"/>
    <w:rsid w:val="00E56FDD"/>
    <w:rsid w:val="00E6392C"/>
    <w:rsid w:val="00E73FDA"/>
    <w:rsid w:val="00E7611F"/>
    <w:rsid w:val="00E77664"/>
    <w:rsid w:val="00EB60A1"/>
    <w:rsid w:val="00EB6759"/>
    <w:rsid w:val="00EB7D6E"/>
    <w:rsid w:val="00EC463E"/>
    <w:rsid w:val="00EC779F"/>
    <w:rsid w:val="00ED195B"/>
    <w:rsid w:val="00EF4D2D"/>
    <w:rsid w:val="00F05F0D"/>
    <w:rsid w:val="00F228A5"/>
    <w:rsid w:val="00F34DD3"/>
    <w:rsid w:val="00F3502A"/>
    <w:rsid w:val="00F57911"/>
    <w:rsid w:val="00F67E2D"/>
    <w:rsid w:val="00F741B0"/>
    <w:rsid w:val="00F74CF2"/>
    <w:rsid w:val="00F762D4"/>
    <w:rsid w:val="00F81DC5"/>
    <w:rsid w:val="00F83AC0"/>
    <w:rsid w:val="00F93622"/>
    <w:rsid w:val="00FF3525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7ED3F-BFCA-4DD9-BC44-80258E03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0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4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0C0"/>
  </w:style>
  <w:style w:type="paragraph" w:styleId="Piedepgina">
    <w:name w:val="footer"/>
    <w:basedOn w:val="Normal"/>
    <w:link w:val="PiedepginaCar"/>
    <w:uiPriority w:val="99"/>
    <w:unhideWhenUsed/>
    <w:rsid w:val="00FF4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0C0"/>
  </w:style>
  <w:style w:type="paragraph" w:styleId="Prrafodelista">
    <w:name w:val="List Paragraph"/>
    <w:basedOn w:val="Normal"/>
    <w:link w:val="PrrafodelistaCar"/>
    <w:uiPriority w:val="34"/>
    <w:qFormat/>
    <w:rsid w:val="005F714D"/>
    <w:pPr>
      <w:spacing w:before="120" w:after="120" w:line="240" w:lineRule="auto"/>
      <w:ind w:left="720"/>
      <w:contextualSpacing/>
      <w:jc w:val="both"/>
    </w:pPr>
    <w:rPr>
      <w:rFonts w:ascii="Arial" w:eastAsia="Times New Roman" w:hAnsi="Arial" w:cs="Times New Roman"/>
      <w:iCs/>
      <w:lang w:val="es-ES_tradnl"/>
    </w:rPr>
  </w:style>
  <w:style w:type="character" w:customStyle="1" w:styleId="PrrafodelistaCar">
    <w:name w:val="Párrafo de lista Car"/>
    <w:link w:val="Prrafodelista"/>
    <w:uiPriority w:val="34"/>
    <w:rsid w:val="005F714D"/>
    <w:rPr>
      <w:rFonts w:ascii="Arial" w:eastAsia="Times New Roman" w:hAnsi="Arial" w:cs="Times New Roman"/>
      <w:iCs/>
      <w:lang w:val="es-ES_tradnl"/>
    </w:rPr>
  </w:style>
  <w:style w:type="table" w:styleId="Tablaconcuadrcula">
    <w:name w:val="Table Grid"/>
    <w:basedOn w:val="Tablanormal"/>
    <w:uiPriority w:val="39"/>
    <w:rsid w:val="0099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0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1A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936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362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36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36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3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89B48-6807-481E-97DF-A151D43C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 Díaz Reyes</dc:creator>
  <cp:keywords/>
  <dc:description/>
  <cp:lastModifiedBy>Marco Alexandro Ruelas Galindo</cp:lastModifiedBy>
  <cp:revision>109</cp:revision>
  <cp:lastPrinted>2017-05-22T22:20:00Z</cp:lastPrinted>
  <dcterms:created xsi:type="dcterms:W3CDTF">2017-03-27T17:36:00Z</dcterms:created>
  <dcterms:modified xsi:type="dcterms:W3CDTF">2017-05-22T22:47:00Z</dcterms:modified>
</cp:coreProperties>
</file>