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4378B91F" w:rsidR="001876CF" w:rsidRDefault="00AE4ABE" w:rsidP="00A56FE2">
      <w:pPr>
        <w:jc w:val="both"/>
        <w:rPr>
          <w:color w:val="FFFFFF"/>
        </w:rPr>
      </w:pPr>
      <w:r>
        <w:rPr>
          <w:color w:val="FFFFFF"/>
        </w:rPr>
        <w:t>AAA</w:t>
      </w:r>
    </w:p>
    <w:p w14:paraId="0C4E02E5" w14:textId="3B13DF68" w:rsidR="001876CF"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CF72059" w14:textId="690F8CEA" w:rsidR="00AE4ABE" w:rsidRPr="005740ED" w:rsidRDefault="00AE4ABE" w:rsidP="005740ED">
      <w:pPr>
        <w:jc w:val="center"/>
        <w:rPr>
          <w:sz w:val="28"/>
          <w:szCs w:val="28"/>
        </w:rPr>
      </w:pPr>
      <w:r>
        <w:rPr>
          <w:sz w:val="28"/>
          <w:szCs w:val="28"/>
        </w:rPr>
        <w:t>Angel Hernandez</w:t>
      </w:r>
    </w:p>
    <w:p w14:paraId="27D1C064" w14:textId="2D749907" w:rsidR="002900BB" w:rsidRPr="00490051" w:rsidRDefault="00FC28A7" w:rsidP="00EB7F30">
      <w:pPr>
        <w:pStyle w:val="Pubdate"/>
      </w:pPr>
      <w:r>
        <w:rPr>
          <w:b w:val="0"/>
          <w:bCs w:val="0"/>
        </w:rPr>
        <w:t>May</w:t>
      </w:r>
      <w:r w:rsidR="005740ED">
        <w:rPr>
          <w:b w:val="0"/>
          <w:bCs w:val="0"/>
        </w:rPr>
        <w:t xml:space="preserve"> </w:t>
      </w:r>
      <w:r w:rsidR="002B2FAB">
        <w:rPr>
          <w:b w:val="0"/>
          <w:bCs w:val="0"/>
        </w:rPr>
        <w:t>1</w:t>
      </w:r>
      <w:r w:rsidR="005740ED">
        <w:rPr>
          <w:b w:val="0"/>
          <w:bCs w:val="0"/>
        </w:rPr>
        <w:t xml:space="preserve">, </w:t>
      </w:r>
      <w:r>
        <w:rPr>
          <w:b w:val="0"/>
          <w:bCs w:val="0"/>
        </w:rPr>
        <w:t>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A916D9">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A916D9">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A916D9">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A916D9">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A916D9">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A916D9">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A916D9">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A916D9">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A916D9">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A916D9">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A916D9">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A916D9">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61F64936" w:rsidR="002B2FAB" w:rsidRPr="002B2FAB" w:rsidRDefault="00B47005" w:rsidP="002B2FAB">
      <w:pPr>
        <w:rPr>
          <w:lang w:eastAsia="x-none"/>
        </w:rPr>
      </w:pPr>
      <w:r>
        <w:rPr>
          <w:lang w:eastAsia="x-none"/>
        </w:rPr>
        <w:t xml:space="preserve">The overall goal of this project was to analyze and </w:t>
      </w:r>
      <w:proofErr w:type="spellStart"/>
      <w:r>
        <w:rPr>
          <w:lang w:eastAsia="x-none"/>
        </w:rPr>
        <w:t>indentify</w:t>
      </w:r>
      <w:proofErr w:type="spellEnd"/>
      <w:r>
        <w:rPr>
          <w:lang w:eastAsia="x-none"/>
        </w:rPr>
        <w:t xml:space="preserve"> potential vulnerabilities or exploits in an old project. Most of the vulnerabilities I found were backdoors that gave the player the </w:t>
      </w:r>
      <w:proofErr w:type="spellStart"/>
      <w:r>
        <w:rPr>
          <w:lang w:eastAsia="x-none"/>
        </w:rPr>
        <w:t>adavantage</w:t>
      </w:r>
      <w:proofErr w:type="spellEnd"/>
      <w:r>
        <w:rPr>
          <w:lang w:eastAsia="x-none"/>
        </w:rPr>
        <w:t>.</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441768EA" w14:textId="22733644" w:rsidR="00B47005" w:rsidRDefault="0082534B" w:rsidP="002B2FAB">
      <w:pPr>
        <w:rPr>
          <w:lang w:eastAsia="x-none"/>
        </w:rPr>
      </w:pPr>
      <w:r>
        <w:rPr>
          <w:lang w:eastAsia="x-none"/>
        </w:rPr>
        <w:t>The platforms I</w:t>
      </w:r>
      <w:r w:rsidR="00B47005">
        <w:rPr>
          <w:lang w:eastAsia="x-none"/>
        </w:rPr>
        <w:t xml:space="preserve"> mostly used </w:t>
      </w:r>
      <w:r>
        <w:rPr>
          <w:lang w:eastAsia="x-none"/>
        </w:rPr>
        <w:t xml:space="preserve">were </w:t>
      </w:r>
      <w:r w:rsidR="00B47005">
        <w:rPr>
          <w:lang w:eastAsia="x-none"/>
        </w:rPr>
        <w:t xml:space="preserve">visual studio community, </w:t>
      </w:r>
      <w:proofErr w:type="spellStart"/>
      <w:r>
        <w:rPr>
          <w:lang w:eastAsia="x-none"/>
        </w:rPr>
        <w:t>youtube</w:t>
      </w:r>
      <w:proofErr w:type="spellEnd"/>
      <w:r>
        <w:rPr>
          <w:lang w:eastAsia="x-none"/>
        </w:rPr>
        <w:t xml:space="preserve">, and w3schools. The only OS that works for my project is Windows as this old project was entirely done using windows </w:t>
      </w:r>
      <w:proofErr w:type="spellStart"/>
      <w:r>
        <w:rPr>
          <w:lang w:eastAsia="x-none"/>
        </w:rPr>
        <w:t>froms</w:t>
      </w:r>
      <w:proofErr w:type="spellEnd"/>
      <w:r>
        <w:rPr>
          <w:lang w:eastAsia="x-none"/>
        </w:rPr>
        <w:t>. I tested it on 2 different versions of windows 10, and also windows 7 and 11.</w:t>
      </w:r>
    </w:p>
    <w:p w14:paraId="3946452A" w14:textId="2BF0357E" w:rsidR="00C96FA0" w:rsidRPr="008E1390"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2169FB96" w14:textId="77777777" w:rsidR="00D7058A" w:rsidRPr="00AE265A" w:rsidRDefault="00D7058A" w:rsidP="00A56FE2">
      <w:pPr>
        <w:pStyle w:val="LineSpacer"/>
        <w:jc w:val="both"/>
      </w:pPr>
    </w:p>
    <w:p w14:paraId="426C2719" w14:textId="65BCE97F" w:rsidR="00DC06B0" w:rsidRDefault="0094621B" w:rsidP="00A56FE2">
      <w:pPr>
        <w:jc w:val="both"/>
      </w:pPr>
      <w:r w:rsidRPr="0094621B">
        <w:t xml:space="preserve">Of the findings discovered during our assessment, </w:t>
      </w:r>
      <w:r>
        <w:t>2</w:t>
      </w:r>
      <w:r w:rsidRPr="0094621B">
        <w:t xml:space="preserve"> were considered High risks, 2 Moderate risks, 0 Low, and 0 Informational risks. The SWOT used for planning the assessment are broken down as shown in Figure 2.</w:t>
      </w:r>
    </w:p>
    <w:p w14:paraId="1B568C26" w14:textId="4C6B87B3" w:rsidR="00F63E01" w:rsidRDefault="00F63E01" w:rsidP="00A56FE2">
      <w:pPr>
        <w:jc w:val="both"/>
      </w:pPr>
    </w:p>
    <w:p w14:paraId="5441C5A7" w14:textId="77777777" w:rsidR="00510CFC" w:rsidRDefault="00510CFC" w:rsidP="00A56FE2">
      <w:pPr>
        <w:jc w:val="both"/>
      </w:pPr>
    </w:p>
    <w:p w14:paraId="25D489F3" w14:textId="7D64ABE9" w:rsidR="00F63E01" w:rsidRDefault="00F63E01" w:rsidP="00F63E01">
      <w:pPr>
        <w:jc w:val="center"/>
      </w:pPr>
    </w:p>
    <w:p w14:paraId="5D101110" w14:textId="77777777" w:rsidR="00510CFC" w:rsidRDefault="00510CFC" w:rsidP="00F63E01">
      <w:pPr>
        <w:jc w:val="center"/>
      </w:pPr>
      <w:r>
        <w:rPr>
          <w:noProof/>
        </w:rPr>
        <w:drawing>
          <wp:inline distT="0" distB="0" distL="0" distR="0" wp14:anchorId="0359A125" wp14:editId="552C0423">
            <wp:extent cx="4572000" cy="2743200"/>
            <wp:effectExtent l="0" t="0" r="0" b="0"/>
            <wp:docPr id="1" name="Chart 1">
              <a:extLst xmlns:a="http://schemas.openxmlformats.org/drawingml/2006/main">
                <a:ext uri="{FF2B5EF4-FFF2-40B4-BE49-F238E27FC236}">
                  <a16:creationId xmlns:a16="http://schemas.microsoft.com/office/drawing/2014/main" id="{78576FDD-0375-4534-8001-BAEE6F3C3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1C3590" w14:textId="7915253C" w:rsidR="008232A1" w:rsidRDefault="008232A1" w:rsidP="00F63E01">
      <w:pPr>
        <w:jc w:val="center"/>
      </w:pPr>
    </w:p>
    <w:p w14:paraId="4F3CDACD" w14:textId="7902F5BF" w:rsidR="0071599E" w:rsidRDefault="00F63E01" w:rsidP="00D62849">
      <w:pPr>
        <w:pStyle w:val="FigureCaption"/>
      </w:pPr>
      <w:r>
        <w:rPr>
          <w:noProof/>
        </w:rPr>
        <w:lastRenderedPageBreak/>
        <w:drawing>
          <wp:inline distT="0" distB="0" distL="0" distR="0" wp14:anchorId="019AA790" wp14:editId="16B5A471">
            <wp:extent cx="5943600" cy="5050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3600" cy="5050155"/>
                    </a:xfrm>
                    <a:prstGeom prst="rect">
                      <a:avLst/>
                    </a:prstGeom>
                  </pic:spPr>
                </pic:pic>
              </a:graphicData>
            </a:graphic>
          </wp:inline>
        </w:drawing>
      </w:r>
    </w:p>
    <w:p w14:paraId="77A6FEB0" w14:textId="0AD6CC59" w:rsidR="0071599E" w:rsidRDefault="0071599E" w:rsidP="0071599E">
      <w:pPr>
        <w:pStyle w:val="FigureCaption"/>
      </w:pPr>
      <w:bookmarkStart w:id="49" w:name="_Ref271111512"/>
      <w:bookmarkStart w:id="50" w:name="_Toc484610925"/>
      <w:bookmarkStart w:id="51"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49"/>
      <w:r w:rsidRPr="00AE265A">
        <w:t xml:space="preserve">. </w:t>
      </w:r>
      <w:bookmarkEnd w:id="50"/>
      <w:bookmarkEnd w:id="51"/>
      <w:r>
        <w:t>SWOT</w:t>
      </w:r>
    </w:p>
    <w:p w14:paraId="0551E11D" w14:textId="530E494A" w:rsidR="00426057" w:rsidRPr="0071599E" w:rsidRDefault="00426057" w:rsidP="009336E7">
      <w:pPr>
        <w:pStyle w:val="FigureCaption"/>
        <w:ind w:firstLine="360"/>
        <w:jc w:val="left"/>
        <w:rPr>
          <w:b w:val="0"/>
          <w:bCs/>
        </w:rPr>
      </w:pPr>
      <w:r>
        <w:rPr>
          <w:b w:val="0"/>
          <w:bCs/>
        </w:rPr>
        <w:t xml:space="preserve">The 2 high risks were 2 backdoors I never removed at the time because they were very hidden and even went unnoticed in some of the </w:t>
      </w:r>
      <w:proofErr w:type="spellStart"/>
      <w:r>
        <w:rPr>
          <w:b w:val="0"/>
          <w:bCs/>
        </w:rPr>
        <w:t>blackbox</w:t>
      </w:r>
      <w:proofErr w:type="spellEnd"/>
      <w:r>
        <w:rPr>
          <w:b w:val="0"/>
          <w:bCs/>
        </w:rPr>
        <w:t xml:space="preserve"> </w:t>
      </w:r>
      <w:r w:rsidR="009336E7">
        <w:rPr>
          <w:b w:val="0"/>
          <w:bCs/>
        </w:rPr>
        <w:t xml:space="preserve">tests I conducted for this </w:t>
      </w:r>
      <w:proofErr w:type="spellStart"/>
      <w:r w:rsidR="009336E7">
        <w:rPr>
          <w:b w:val="0"/>
          <w:bCs/>
        </w:rPr>
        <w:t>assesment</w:t>
      </w:r>
      <w:proofErr w:type="spellEnd"/>
      <w:r w:rsidR="009336E7">
        <w:rPr>
          <w:b w:val="0"/>
          <w:bCs/>
        </w:rPr>
        <w:t>.</w:t>
      </w:r>
      <w:r>
        <w:rPr>
          <w:b w:val="0"/>
          <w:bCs/>
        </w:rPr>
        <w:t xml:space="preserve"> </w:t>
      </w:r>
      <w:r w:rsidR="00510CFC">
        <w:rPr>
          <w:b w:val="0"/>
          <w:bCs/>
        </w:rPr>
        <w:t xml:space="preserve">The 2 moderate risks were some rare or difficult to find unhandled exceptions that either crashed </w:t>
      </w:r>
      <w:r w:rsidR="006E6976">
        <w:rPr>
          <w:b w:val="0"/>
          <w:bCs/>
        </w:rPr>
        <w:t xml:space="preserve">the </w:t>
      </w:r>
      <w:r w:rsidR="00510CFC">
        <w:rPr>
          <w:b w:val="0"/>
          <w:bCs/>
        </w:rPr>
        <w:t>program pop</w:t>
      </w:r>
      <w:r w:rsidR="006E6976">
        <w:rPr>
          <w:b w:val="0"/>
          <w:bCs/>
        </w:rPr>
        <w:t>p</w:t>
      </w:r>
      <w:r w:rsidR="00510CFC">
        <w:rPr>
          <w:b w:val="0"/>
          <w:bCs/>
        </w:rPr>
        <w:t xml:space="preserve">ed </w:t>
      </w:r>
      <w:r w:rsidR="006E6976">
        <w:rPr>
          <w:b w:val="0"/>
          <w:bCs/>
        </w:rPr>
        <w:t xml:space="preserve">up </w:t>
      </w:r>
      <w:r w:rsidR="00510CFC">
        <w:rPr>
          <w:b w:val="0"/>
          <w:bCs/>
        </w:rPr>
        <w:t>an error window.</w:t>
      </w:r>
      <w:r w:rsidR="006E6976">
        <w:rPr>
          <w:b w:val="0"/>
          <w:bCs/>
        </w:rPr>
        <w:t xml:space="preserve"> The low risk was a small logic error that was not affecting the functionality of the program and was only </w:t>
      </w:r>
      <w:proofErr w:type="spellStart"/>
      <w:r w:rsidR="006E6976">
        <w:rPr>
          <w:b w:val="0"/>
          <w:bCs/>
        </w:rPr>
        <w:t>indetified</w:t>
      </w:r>
      <w:proofErr w:type="spellEnd"/>
      <w:r w:rsidR="006E6976">
        <w:rPr>
          <w:b w:val="0"/>
          <w:bCs/>
        </w:rPr>
        <w:t xml:space="preserve"> and fixed for if I wanted to </w:t>
      </w:r>
      <w:proofErr w:type="spellStart"/>
      <w:r w:rsidR="006E6976">
        <w:rPr>
          <w:b w:val="0"/>
          <w:bCs/>
        </w:rPr>
        <w:t>to</w:t>
      </w:r>
      <w:proofErr w:type="spellEnd"/>
      <w:r w:rsidR="006E6976">
        <w:rPr>
          <w:b w:val="0"/>
          <w:bCs/>
        </w:rPr>
        <w:t xml:space="preserve"> </w:t>
      </w:r>
      <w:proofErr w:type="spellStart"/>
      <w:r w:rsidR="006E6976">
        <w:rPr>
          <w:b w:val="0"/>
          <w:bCs/>
        </w:rPr>
        <w:t>exapand</w:t>
      </w:r>
      <w:proofErr w:type="spellEnd"/>
      <w:r w:rsidR="006E6976">
        <w:rPr>
          <w:b w:val="0"/>
          <w:bCs/>
        </w:rPr>
        <w:t xml:space="preserve"> the program in the future.</w:t>
      </w:r>
    </w:p>
    <w:p w14:paraId="61AC344E" w14:textId="661E84B5" w:rsidR="004C2252" w:rsidRDefault="002165CE" w:rsidP="00A56FE2">
      <w:pPr>
        <w:pStyle w:val="Heading2"/>
        <w:jc w:val="both"/>
      </w:pPr>
      <w:bookmarkStart w:id="52" w:name="_Toc10020862"/>
      <w:bookmarkStart w:id="53" w:name="_Toc127779448"/>
      <w:r>
        <w:t xml:space="preserve">Summary of </w:t>
      </w:r>
      <w:r w:rsidR="004C2252">
        <w:t>Recommendations</w:t>
      </w:r>
      <w:bookmarkEnd w:id="52"/>
      <w:bookmarkEnd w:id="53"/>
    </w:p>
    <w:p w14:paraId="3BD5F204" w14:textId="77777777" w:rsidR="006E6976" w:rsidRPr="006E6976" w:rsidRDefault="006E6976" w:rsidP="006E6976">
      <w:pPr>
        <w:rPr>
          <w:lang w:val="x-none" w:eastAsia="x-none"/>
        </w:rPr>
      </w:pPr>
    </w:p>
    <w:p w14:paraId="376B6D57" w14:textId="007DA0D0" w:rsidR="006E6976" w:rsidRPr="0071599E" w:rsidRDefault="006E6976" w:rsidP="006E6976">
      <w:pPr>
        <w:pStyle w:val="FigureCaption"/>
        <w:ind w:firstLine="360"/>
        <w:jc w:val="left"/>
        <w:rPr>
          <w:b w:val="0"/>
          <w:bCs/>
        </w:rPr>
      </w:pPr>
      <w:bookmarkStart w:id="54" w:name="_Toc113344480"/>
      <w:bookmarkStart w:id="55" w:name="_Toc159059990"/>
      <w:bookmarkStart w:id="56" w:name="_Toc215315119"/>
      <w:bookmarkStart w:id="57" w:name="_Toc10020864"/>
      <w:bookmarkStart w:id="58" w:name="_Toc12777945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b w:val="0"/>
          <w:bCs/>
        </w:rPr>
        <w:t>Most of the changes involved organizing data, fixing a few exceptions, removing unnecessary code, functionality improvements and removing things I left there during the initial debugging.</w:t>
      </w:r>
    </w:p>
    <w:p w14:paraId="52520ECB" w14:textId="4885FFF5" w:rsidR="00B07745" w:rsidRPr="00AE265A" w:rsidRDefault="00B07745" w:rsidP="00A56FE2">
      <w:pPr>
        <w:pStyle w:val="Heading2"/>
        <w:jc w:val="both"/>
      </w:pPr>
      <w:r w:rsidRPr="00AE265A">
        <w:lastRenderedPageBreak/>
        <w:t xml:space="preserve">Assessment </w:t>
      </w:r>
      <w:bookmarkEnd w:id="54"/>
      <w:bookmarkEnd w:id="55"/>
      <w:bookmarkEnd w:id="56"/>
      <w:bookmarkEnd w:id="57"/>
      <w:r w:rsidR="005C6B6E">
        <w:rPr>
          <w:lang w:val="en-US"/>
        </w:rPr>
        <w:t>Goals</w:t>
      </w:r>
      <w:bookmarkEnd w:id="58"/>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291456CE" w14:textId="6D605CFF" w:rsidR="00B07745" w:rsidRPr="00E826E0" w:rsidRDefault="00B07745" w:rsidP="002B2FAB">
      <w:pPr>
        <w:pStyle w:val="BulletListMultiple"/>
        <w:numPr>
          <w:ilvl w:val="0"/>
          <w:numId w:val="33"/>
        </w:numPr>
        <w:jc w:val="both"/>
        <w:rPr>
          <w:snapToGrid w:val="0"/>
        </w:rPr>
      </w:pPr>
      <w:r w:rsidRPr="00E826E0">
        <w:rPr>
          <w:snapToGrid w:val="0"/>
        </w:rPr>
        <w:t xml:space="preserve">Ensure that the </w:t>
      </w:r>
      <w:r w:rsidR="00893484">
        <w:rPr>
          <w:snapToGrid w:val="0"/>
        </w:rPr>
        <w:t>game</w:t>
      </w:r>
      <w:r w:rsidRPr="00E826E0">
        <w:rPr>
          <w:snapToGrid w:val="0"/>
        </w:rPr>
        <w:t xml:space="preserve"> was in </w:t>
      </w:r>
      <w:r w:rsidR="00893484">
        <w:rPr>
          <w:snapToGrid w:val="0"/>
        </w:rPr>
        <w:t xml:space="preserve">working as the </w:t>
      </w:r>
      <w:proofErr w:type="spellStart"/>
      <w:r w:rsidR="00893484">
        <w:rPr>
          <w:snapToGrid w:val="0"/>
        </w:rPr>
        <w:t>orginal</w:t>
      </w:r>
      <w:proofErr w:type="spellEnd"/>
      <w:r w:rsidR="00893484">
        <w:rPr>
          <w:snapToGrid w:val="0"/>
        </w:rPr>
        <w:t xml:space="preserve"> rules of the card game states</w:t>
      </w:r>
      <w:r w:rsidR="002B2FAB">
        <w:rPr>
          <w:snapToGrid w:val="0"/>
        </w:rPr>
        <w:t>.</w:t>
      </w:r>
    </w:p>
    <w:p w14:paraId="6D798F91" w14:textId="621D2A61" w:rsidR="002B2FAB" w:rsidRPr="002B2FAB" w:rsidRDefault="00B07745" w:rsidP="007C3ADE">
      <w:pPr>
        <w:pStyle w:val="BulletListMultiple"/>
        <w:numPr>
          <w:ilvl w:val="0"/>
          <w:numId w:val="33"/>
        </w:numPr>
        <w:jc w:val="both"/>
      </w:pPr>
      <w:r w:rsidRPr="002B2FAB">
        <w:rPr>
          <w:snapToGrid w:val="0"/>
        </w:rPr>
        <w:t xml:space="preserve">Determine if the </w:t>
      </w:r>
      <w:r w:rsidR="00893484">
        <w:rPr>
          <w:snapToGrid w:val="0"/>
        </w:rPr>
        <w:t>game</w:t>
      </w:r>
      <w:r w:rsidRPr="002B2FAB">
        <w:rPr>
          <w:snapToGrid w:val="0"/>
        </w:rPr>
        <w:t xml:space="preserve"> was securely maintained</w:t>
      </w:r>
      <w:r w:rsidR="00C4775C" w:rsidRPr="002B2FAB">
        <w:rPr>
          <w:snapToGrid w:val="0"/>
        </w:rPr>
        <w:t>.</w:t>
      </w:r>
      <w:bookmarkStart w:id="59" w:name="_Toc10020865"/>
    </w:p>
    <w:p w14:paraId="474C6B16" w14:textId="76F9565D" w:rsidR="002B2FAB" w:rsidRPr="002B2FAB" w:rsidRDefault="00A632E5" w:rsidP="007C3ADE">
      <w:pPr>
        <w:pStyle w:val="BulletListMultiple"/>
        <w:numPr>
          <w:ilvl w:val="0"/>
          <w:numId w:val="33"/>
        </w:numPr>
        <w:jc w:val="both"/>
      </w:pPr>
      <w:r>
        <w:rPr>
          <w:snapToGrid w:val="0"/>
        </w:rPr>
        <w:t xml:space="preserve">Ensure that </w:t>
      </w:r>
      <w:r w:rsidR="00E96E07">
        <w:rPr>
          <w:snapToGrid w:val="0"/>
        </w:rPr>
        <w:t>the player cannot break the system to gain advantage or win</w:t>
      </w:r>
    </w:p>
    <w:p w14:paraId="38173472" w14:textId="59B51098" w:rsidR="00B07745" w:rsidRPr="00AE265A" w:rsidRDefault="002B2FAB" w:rsidP="002B2FAB">
      <w:pPr>
        <w:pStyle w:val="Heading2"/>
      </w:pPr>
      <w:bookmarkStart w:id="60" w:name="_Toc127779451"/>
      <w:r>
        <w:rPr>
          <w:snapToGrid w:val="0"/>
        </w:rPr>
        <w:t>D</w:t>
      </w:r>
      <w:r w:rsidR="00B07745" w:rsidRPr="00AE265A">
        <w:t>etailed Findings</w:t>
      </w:r>
      <w:bookmarkEnd w:id="59"/>
      <w:bookmarkEnd w:id="60"/>
    </w:p>
    <w:p w14:paraId="0E4D2F0D" w14:textId="3B63EC1B" w:rsidR="00B07745" w:rsidRDefault="00E96E07" w:rsidP="00A56FE2">
      <w:pPr>
        <w:jc w:val="both"/>
      </w:pPr>
      <w:r>
        <w:t xml:space="preserve">1) </w:t>
      </w:r>
      <w:r w:rsidR="00034922">
        <w:tab/>
      </w:r>
      <w:r w:rsidR="00012E18">
        <w:t xml:space="preserve">Removed a backdoor that allowed the player to display the dealer’s second card that is supposed to remain hidden until you press stay and the match is decided. This was by far the biggest security risk since the rules of the dealer only allows the dealer to reveal another card if </w:t>
      </w:r>
      <w:r w:rsidR="00034922">
        <w:t xml:space="preserve">and </w:t>
      </w:r>
      <w:r w:rsidR="00012E18">
        <w:t xml:space="preserve">only if the sum of the first two cards is less than 17. This means that if the player knows </w:t>
      </w:r>
      <w:r w:rsidR="00034922">
        <w:t xml:space="preserve">the second card also knows if the dealer </w:t>
      </w:r>
      <w:proofErr w:type="spellStart"/>
      <w:r w:rsidR="00034922">
        <w:t>revelaed</w:t>
      </w:r>
      <w:proofErr w:type="spellEnd"/>
      <w:r w:rsidR="00034922">
        <w:t xml:space="preserve"> a third one or stayed because the sum of dealer’s first two cards was more than 17.</w:t>
      </w:r>
    </w:p>
    <w:p w14:paraId="6B873F87" w14:textId="77777777" w:rsidR="00034922" w:rsidRDefault="00034922" w:rsidP="00A56FE2">
      <w:pPr>
        <w:jc w:val="both"/>
      </w:pPr>
    </w:p>
    <w:p w14:paraId="005E6CAA" w14:textId="5B7D8A08" w:rsidR="00E96E07" w:rsidRDefault="00E96E07" w:rsidP="00A56FE2">
      <w:pPr>
        <w:jc w:val="both"/>
      </w:pPr>
      <w:r>
        <w:t>2)</w:t>
      </w:r>
      <w:r w:rsidR="00034922">
        <w:t xml:space="preserve"> Removed a second backdoor that displayed the total number of cards dealt.</w:t>
      </w:r>
      <w:r w:rsidR="00BB3880">
        <w:t xml:space="preserve"> </w:t>
      </w:r>
      <w:proofErr w:type="gramStart"/>
      <w:r w:rsidR="00034922">
        <w:t>This</w:t>
      </w:r>
      <w:proofErr w:type="gramEnd"/>
      <w:r w:rsidR="00034922">
        <w:t xml:space="preserve"> game (</w:t>
      </w:r>
      <w:proofErr w:type="spellStart"/>
      <w:r w:rsidR="00034922">
        <w:t>BlackJack</w:t>
      </w:r>
      <w:proofErr w:type="spellEnd"/>
      <w:r w:rsidR="00034922">
        <w:t xml:space="preserve">) uses a </w:t>
      </w:r>
      <w:r w:rsidR="00BB3880">
        <w:t xml:space="preserve">standard </w:t>
      </w:r>
      <w:r w:rsidR="00034922">
        <w:t>52</w:t>
      </w:r>
      <w:r w:rsidR="00BB3880">
        <w:t>-</w:t>
      </w:r>
      <w:r w:rsidR="00034922">
        <w:t>card deck.</w:t>
      </w:r>
      <w:r w:rsidR="00BB3880">
        <w:t xml:space="preserve"> This resulted in the player gaining a slight edge since the program will always deal the same cards to both the dealer and player </w:t>
      </w:r>
      <w:r w:rsidR="00BB3880">
        <w:t>in the same order</w:t>
      </w:r>
      <w:r w:rsidR="00BB3880">
        <w:t xml:space="preserve"> when the deck run out of cards. Only restarting the program will give you </w:t>
      </w:r>
      <w:proofErr w:type="spellStart"/>
      <w:r w:rsidR="00BB3880">
        <w:t>new</w:t>
      </w:r>
      <w:proofErr w:type="spellEnd"/>
      <w:r w:rsidR="00BB3880">
        <w:t xml:space="preserve"> cards. </w:t>
      </w:r>
      <w:r w:rsidR="00034922">
        <w:t xml:space="preserve"> </w:t>
      </w:r>
    </w:p>
    <w:p w14:paraId="2B1CF9F7" w14:textId="77777777" w:rsidR="00034922" w:rsidRDefault="00034922" w:rsidP="00A56FE2">
      <w:pPr>
        <w:jc w:val="both"/>
      </w:pPr>
    </w:p>
    <w:p w14:paraId="416760B7" w14:textId="15E94801" w:rsidR="00A6288D" w:rsidRDefault="00E96E07" w:rsidP="00A56FE2">
      <w:pPr>
        <w:jc w:val="both"/>
      </w:pPr>
      <w:r>
        <w:t>3)</w:t>
      </w:r>
      <w:r w:rsidR="00BB3880">
        <w:t xml:space="preserve"> </w:t>
      </w:r>
      <w:r w:rsidR="00B30173">
        <w:t xml:space="preserve">Fixed an exception that caused an error when player pressed some cards. All the cards were buttons and some still had button press </w:t>
      </w:r>
      <w:r w:rsidR="00B30173">
        <w:t xml:space="preserve">events </w:t>
      </w:r>
      <w:r w:rsidR="00B30173">
        <w:t xml:space="preserve">linked to nothing or debugging code. All cards are supposed to be buttons only in name as their purpose was not to be pressed but to just hold an image of either a card or a </w:t>
      </w:r>
      <w:proofErr w:type="spellStart"/>
      <w:r w:rsidR="00B30173">
        <w:t>cardback</w:t>
      </w:r>
      <w:proofErr w:type="spellEnd"/>
      <w:r w:rsidR="00B30173">
        <w:t xml:space="preserve">. </w:t>
      </w:r>
    </w:p>
    <w:p w14:paraId="6521798C" w14:textId="77777777" w:rsidR="00034922" w:rsidRDefault="00034922" w:rsidP="00A56FE2">
      <w:pPr>
        <w:jc w:val="both"/>
      </w:pPr>
    </w:p>
    <w:p w14:paraId="136E3B17" w14:textId="6CDA2B51" w:rsidR="00E96E07" w:rsidRDefault="00E96E07" w:rsidP="00A56FE2">
      <w:pPr>
        <w:jc w:val="both"/>
      </w:pPr>
      <w:r>
        <w:t>4)</w:t>
      </w:r>
      <w:r w:rsidR="00B30173">
        <w:t xml:space="preserve"> </w:t>
      </w:r>
      <w:r w:rsidR="00362AA0">
        <w:t xml:space="preserve">Fixed an </w:t>
      </w:r>
      <w:proofErr w:type="spellStart"/>
      <w:r w:rsidR="00362AA0">
        <w:t>exeption</w:t>
      </w:r>
      <w:proofErr w:type="spellEnd"/>
      <w:r w:rsidR="00362AA0">
        <w:t xml:space="preserve"> that caused a crash when both the dealer and player busted over the desired 21 value.</w:t>
      </w:r>
    </w:p>
    <w:p w14:paraId="65F30B3C" w14:textId="77777777" w:rsidR="00034922" w:rsidRDefault="00034922" w:rsidP="00A56FE2">
      <w:pPr>
        <w:jc w:val="both"/>
      </w:pPr>
    </w:p>
    <w:p w14:paraId="046115E1" w14:textId="0AB201A5" w:rsidR="00E96E07" w:rsidRDefault="00E96E07" w:rsidP="00A56FE2">
      <w:pPr>
        <w:jc w:val="both"/>
      </w:pPr>
      <w:r>
        <w:t>5)</w:t>
      </w:r>
      <w:r w:rsidR="00362AA0">
        <w:t xml:space="preserve"> Fixed a small logic error that was not affecting the program or how the game played in any way but it was for a possible feature that could be added if I decide to keep working on this project.</w:t>
      </w:r>
    </w:p>
    <w:p w14:paraId="60895608" w14:textId="77777777" w:rsidR="00034922" w:rsidRDefault="00034922" w:rsidP="00A56FE2">
      <w:pPr>
        <w:jc w:val="both"/>
      </w:pPr>
    </w:p>
    <w:p w14:paraId="7F166B03" w14:textId="60D29D91" w:rsidR="00E96E07" w:rsidRDefault="00E96E07" w:rsidP="00A56FE2">
      <w:pPr>
        <w:jc w:val="both"/>
      </w:pPr>
      <w:r>
        <w:t>6)</w:t>
      </w:r>
      <w:r w:rsidR="00362AA0">
        <w:t xml:space="preserve"> Removed two </w:t>
      </w:r>
      <w:proofErr w:type="spellStart"/>
      <w:r w:rsidR="00362AA0">
        <w:t>uncesary</w:t>
      </w:r>
      <w:proofErr w:type="spellEnd"/>
      <w:r w:rsidR="00362AA0">
        <w:t xml:space="preserve"> variables that held information that was </w:t>
      </w:r>
      <w:proofErr w:type="spellStart"/>
      <w:r w:rsidR="00362AA0">
        <w:t>uncesary</w:t>
      </w:r>
      <w:proofErr w:type="spellEnd"/>
      <w:r w:rsidR="00362AA0">
        <w:t xml:space="preserve"> as it was part of a feature that was never fully implemented.</w:t>
      </w:r>
    </w:p>
    <w:p w14:paraId="61105F87" w14:textId="77777777" w:rsidR="00034922" w:rsidRDefault="00034922" w:rsidP="00A56FE2">
      <w:pPr>
        <w:jc w:val="both"/>
      </w:pPr>
    </w:p>
    <w:p w14:paraId="63DA5E83" w14:textId="20FD3171" w:rsidR="00E96E07" w:rsidRDefault="00E96E07" w:rsidP="00A56FE2">
      <w:pPr>
        <w:jc w:val="both"/>
      </w:pPr>
      <w:r>
        <w:t>7)</w:t>
      </w:r>
      <w:r w:rsidR="00362AA0">
        <w:t xml:space="preserve"> </w:t>
      </w:r>
      <w:r w:rsidR="00C62D9D">
        <w:t xml:space="preserve">Noted that this application is terrible in the sense that is near </w:t>
      </w:r>
      <w:proofErr w:type="spellStart"/>
      <w:r w:rsidR="00C62D9D">
        <w:t>imposible</w:t>
      </w:r>
      <w:proofErr w:type="spellEnd"/>
      <w:r w:rsidR="00C62D9D">
        <w:t xml:space="preserve"> to port to other Operative systems as it was built using Windows Forms. This aspect was </w:t>
      </w:r>
      <w:proofErr w:type="spellStart"/>
      <w:r w:rsidR="00C62D9D">
        <w:t>imposbile</w:t>
      </w:r>
      <w:proofErr w:type="spellEnd"/>
      <w:r w:rsidR="00C62D9D">
        <w:t xml:space="preserve"> to fix because the entire thing was made using Windows Forms but it was </w:t>
      </w:r>
      <w:proofErr w:type="spellStart"/>
      <w:r w:rsidR="00C62D9D">
        <w:t>indetified</w:t>
      </w:r>
      <w:proofErr w:type="spellEnd"/>
      <w:r w:rsidR="00C62D9D">
        <w:t xml:space="preserve"> </w:t>
      </w:r>
      <w:proofErr w:type="spellStart"/>
      <w:r w:rsidR="00C62D9D">
        <w:t>notheless</w:t>
      </w:r>
      <w:proofErr w:type="spellEnd"/>
      <w:r w:rsidR="00C62D9D">
        <w:t xml:space="preserve">.  </w:t>
      </w:r>
    </w:p>
    <w:p w14:paraId="109237F4" w14:textId="77777777" w:rsidR="00034922" w:rsidRDefault="00034922" w:rsidP="00A56FE2">
      <w:pPr>
        <w:jc w:val="both"/>
      </w:pPr>
    </w:p>
    <w:p w14:paraId="22EF2F36" w14:textId="2630F3D1" w:rsidR="00E96E07" w:rsidRDefault="00E96E07" w:rsidP="00A56FE2">
      <w:pPr>
        <w:jc w:val="both"/>
      </w:pPr>
      <w:r>
        <w:t>8)</w:t>
      </w:r>
      <w:r w:rsidR="00C62D9D">
        <w:t xml:space="preserve"> Noted that there was no ruleset or tutorial of how the game works or what it does. There many variations of the game of black jack and this one uses the Vegas ruleset. Most people should be able to identify this but I did run through some of these issues during black box testing.</w:t>
      </w:r>
    </w:p>
    <w:p w14:paraId="59E5D018" w14:textId="28788DF9" w:rsidR="00A6288D" w:rsidRDefault="00A6288D" w:rsidP="00A6288D">
      <w:pPr>
        <w:pStyle w:val="Heading2"/>
        <w:rPr>
          <w:lang w:val="en-US"/>
        </w:rPr>
      </w:pPr>
      <w:bookmarkStart w:id="61" w:name="_Toc127779452"/>
      <w:r>
        <w:rPr>
          <w:lang w:val="en-US"/>
        </w:rPr>
        <w:lastRenderedPageBreak/>
        <w:t>Recommendations</w:t>
      </w:r>
      <w:bookmarkEnd w:id="61"/>
    </w:p>
    <w:p w14:paraId="443D5713" w14:textId="67C43273" w:rsidR="00A6288D" w:rsidRDefault="00083305" w:rsidP="00083305">
      <w:pPr>
        <w:jc w:val="center"/>
      </w:pPr>
      <w:r>
        <w:rPr>
          <w:noProof/>
        </w:rPr>
        <w:drawing>
          <wp:inline distT="0" distB="0" distL="0" distR="0" wp14:anchorId="165F0762" wp14:editId="173B334E">
            <wp:extent cx="4572000" cy="2743200"/>
            <wp:effectExtent l="0" t="0" r="0" b="0"/>
            <wp:docPr id="2" name="Chart 2">
              <a:extLst xmlns:a="http://schemas.openxmlformats.org/drawingml/2006/main">
                <a:ext uri="{FF2B5EF4-FFF2-40B4-BE49-F238E27FC236}">
                  <a16:creationId xmlns:a16="http://schemas.microsoft.com/office/drawing/2014/main" id="{00D626F9-266A-4B8F-85A5-0816BBE25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D06694" w14:textId="77777777" w:rsidR="005C6B9B" w:rsidRDefault="005C6B9B" w:rsidP="00083305">
      <w:pPr>
        <w:jc w:val="center"/>
      </w:pPr>
    </w:p>
    <w:p w14:paraId="022590F4" w14:textId="5B798638" w:rsidR="00083305" w:rsidRPr="00E826E0" w:rsidRDefault="005C6B9B" w:rsidP="00083305">
      <w:pPr>
        <w:jc w:val="center"/>
      </w:pPr>
      <w:r>
        <w:rPr>
          <w:noProof/>
        </w:rPr>
        <w:drawing>
          <wp:inline distT="0" distB="0" distL="0" distR="0" wp14:anchorId="601EE763" wp14:editId="6AF5838A">
            <wp:extent cx="5915851" cy="47822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15851" cy="4782217"/>
                    </a:xfrm>
                    <a:prstGeom prst="rect">
                      <a:avLst/>
                    </a:prstGeom>
                  </pic:spPr>
                </pic:pic>
              </a:graphicData>
            </a:graphic>
          </wp:inline>
        </w:drawing>
      </w:r>
    </w:p>
    <w:p w14:paraId="641DDC86" w14:textId="296C4B2B" w:rsidR="009573CA" w:rsidRDefault="00B07745" w:rsidP="00A6288D">
      <w:pPr>
        <w:pStyle w:val="Heading1"/>
      </w:pPr>
      <w:bookmarkStart w:id="62" w:name="_Toc199057954"/>
      <w:bookmarkStart w:id="63" w:name="_Toc10020866"/>
      <w:bookmarkStart w:id="64" w:name="_Toc127779453"/>
      <w:r w:rsidRPr="00AE265A">
        <w:lastRenderedPageBreak/>
        <w:t xml:space="preserve">Methodology for the </w:t>
      </w:r>
      <w:r w:rsidRPr="0036774C">
        <w:t>S</w:t>
      </w:r>
      <w:r w:rsidRPr="00AE265A">
        <w:t xml:space="preserve">ecurity </w:t>
      </w:r>
      <w:r w:rsidR="00716B11">
        <w:t xml:space="preserve">Control </w:t>
      </w:r>
      <w:r w:rsidRPr="00AE265A">
        <w:t>Assessment</w:t>
      </w:r>
      <w:bookmarkStart w:id="65" w:name="_Toc215315124"/>
      <w:bookmarkEnd w:id="62"/>
      <w:bookmarkEnd w:id="63"/>
      <w:bookmarkEnd w:id="64"/>
    </w:p>
    <w:p w14:paraId="3ADCB73B" w14:textId="3FC63E71"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(delete this text: you don’t have to change 3.1.1)</w:t>
      </w:r>
    </w:p>
    <w:p w14:paraId="24DF56C5" w14:textId="77777777" w:rsidR="005C6B9B" w:rsidRDefault="005C6B9B" w:rsidP="005C6B9B">
      <w:pPr>
        <w:pStyle w:val="Caption"/>
        <w:keepNext/>
      </w:pPr>
      <w:bookmarkStart w:id="66" w:name="_Toc127778888"/>
      <w:bookmarkStart w:id="67" w:name="_Toc127779296"/>
      <w:r>
        <w:t xml:space="preserve">Table </w:t>
      </w:r>
      <w:r>
        <w:fldChar w:fldCharType="begin"/>
      </w:r>
      <w:r>
        <w:instrText xml:space="preserve"> SEQ Table \* ARABIC </w:instrText>
      </w:r>
      <w:r>
        <w:fldChar w:fldCharType="separate"/>
      </w:r>
      <w:r>
        <w:rPr>
          <w:noProof/>
        </w:rPr>
        <w:t>1</w:t>
      </w:r>
      <w:r>
        <w:fldChar w:fldCharType="end"/>
      </w:r>
      <w:r>
        <w:t xml:space="preserve"> - Risk Values</w:t>
      </w:r>
      <w:bookmarkEnd w:id="66"/>
      <w:bookmarkEnd w:id="67"/>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9B" w:rsidRPr="00AE265A" w14:paraId="0A5AF4F4" w14:textId="77777777" w:rsidTr="00D01FF8">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27107B8A" w14:textId="77777777" w:rsidR="005C6B9B" w:rsidRPr="00AE265A" w:rsidRDefault="005C6B9B" w:rsidP="00D01FF8">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3E602AE9" w14:textId="77777777" w:rsidR="005C6B9B" w:rsidRPr="00AE265A" w:rsidRDefault="005C6B9B" w:rsidP="00D01FF8">
            <w:pPr>
              <w:pStyle w:val="TableColumnHeading"/>
              <w:suppressAutoHyphens/>
              <w:jc w:val="both"/>
              <w:rPr>
                <w:lang w:eastAsia="en-US"/>
              </w:rPr>
            </w:pPr>
            <w:r w:rsidRPr="00AE265A">
              <w:rPr>
                <w:lang w:eastAsia="en-US"/>
              </w:rPr>
              <w:t>Definition of Risk Rating</w:t>
            </w:r>
          </w:p>
        </w:tc>
      </w:tr>
      <w:tr w:rsidR="005C6B9B" w:rsidRPr="00AE265A" w14:paraId="4B77EC93" w14:textId="77777777" w:rsidTr="00D01FF8">
        <w:trPr>
          <w:jc w:val="center"/>
        </w:trPr>
        <w:tc>
          <w:tcPr>
            <w:tcW w:w="1280" w:type="dxa"/>
            <w:tcBorders>
              <w:top w:val="single" w:sz="6" w:space="0" w:color="auto"/>
              <w:left w:val="single" w:sz="4" w:space="0" w:color="auto"/>
              <w:bottom w:val="single" w:sz="6" w:space="0" w:color="auto"/>
              <w:right w:val="single" w:sz="6" w:space="0" w:color="auto"/>
            </w:tcBorders>
          </w:tcPr>
          <w:p w14:paraId="5E73F2FB" w14:textId="77777777" w:rsidR="005C6B9B" w:rsidRPr="00CE79B9" w:rsidRDefault="005C6B9B" w:rsidP="00D01FF8">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213D65D2" w14:textId="77777777" w:rsidR="005C6B9B" w:rsidRPr="00CE79B9" w:rsidRDefault="005C6B9B" w:rsidP="00D01FF8">
            <w:pPr>
              <w:pStyle w:val="TableText"/>
              <w:suppressAutoHyphens/>
              <w:jc w:val="both"/>
              <w:rPr>
                <w:lang w:eastAsia="en-US"/>
              </w:rPr>
            </w:pPr>
            <w:r w:rsidRPr="006A53DE">
              <w:rPr>
                <w:lang w:eastAsia="en-US"/>
              </w:rPr>
              <w:t xml:space="preserve">Exploitation of the technical or procedural vulnerability will cause substantial harm to </w:t>
            </w:r>
            <w:r>
              <w:rPr>
                <w:lang w:eastAsia="en-US"/>
              </w:rPr>
              <w:t>the</w:t>
            </w:r>
            <w:r w:rsidRPr="006A53DE">
              <w:rPr>
                <w:lang w:eastAsia="en-US"/>
              </w:rPr>
              <w:t xml:space="preserve"> business processes. Significant political, financial</w:t>
            </w:r>
            <w:r>
              <w:rPr>
                <w:lang w:eastAsia="en-US"/>
              </w:rPr>
              <w:t>,</w:t>
            </w:r>
            <w:r w:rsidRPr="006A53DE">
              <w:rPr>
                <w:lang w:eastAsia="en-US"/>
              </w:rPr>
              <w:t xml:space="preserve"> and legal damage is likely to result</w:t>
            </w:r>
          </w:p>
        </w:tc>
      </w:tr>
      <w:tr w:rsidR="005C6B9B" w:rsidRPr="00AE265A" w14:paraId="516FC636" w14:textId="77777777" w:rsidTr="00D01FF8">
        <w:trPr>
          <w:jc w:val="center"/>
        </w:trPr>
        <w:tc>
          <w:tcPr>
            <w:tcW w:w="1280" w:type="dxa"/>
            <w:tcBorders>
              <w:top w:val="single" w:sz="6" w:space="0" w:color="auto"/>
              <w:left w:val="single" w:sz="4" w:space="0" w:color="auto"/>
              <w:bottom w:val="single" w:sz="6" w:space="0" w:color="auto"/>
              <w:right w:val="single" w:sz="6" w:space="0" w:color="auto"/>
            </w:tcBorders>
          </w:tcPr>
          <w:p w14:paraId="52BBA196" w14:textId="77777777" w:rsidR="005C6B9B" w:rsidRPr="00CE79B9" w:rsidRDefault="005C6B9B" w:rsidP="00D01FF8">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0332DDB3" w14:textId="77777777" w:rsidR="005C6B9B" w:rsidRPr="00CE79B9" w:rsidRDefault="005C6B9B" w:rsidP="00D01FF8">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Pr>
                <w:lang w:eastAsia="en-US"/>
              </w:rPr>
              <w:t>organization.</w:t>
            </w:r>
          </w:p>
        </w:tc>
      </w:tr>
      <w:tr w:rsidR="005C6B9B" w:rsidRPr="00AE265A" w14:paraId="4547B046" w14:textId="77777777" w:rsidTr="00D01FF8">
        <w:trPr>
          <w:jc w:val="center"/>
        </w:trPr>
        <w:tc>
          <w:tcPr>
            <w:tcW w:w="1280" w:type="dxa"/>
            <w:tcBorders>
              <w:top w:val="single" w:sz="6" w:space="0" w:color="auto"/>
              <w:left w:val="single" w:sz="4" w:space="0" w:color="auto"/>
              <w:bottom w:val="single" w:sz="6" w:space="0" w:color="auto"/>
              <w:right w:val="single" w:sz="6" w:space="0" w:color="auto"/>
            </w:tcBorders>
          </w:tcPr>
          <w:p w14:paraId="4813E993" w14:textId="77777777" w:rsidR="005C6B9B" w:rsidRPr="00CE79B9" w:rsidRDefault="005C6B9B" w:rsidP="00D01FF8">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3EF482B8" w14:textId="77777777" w:rsidR="005C6B9B" w:rsidRPr="00CE79B9" w:rsidRDefault="005C6B9B" w:rsidP="00D01FF8">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9B" w:rsidRPr="00AE265A" w14:paraId="67314EF8" w14:textId="77777777" w:rsidTr="00D01FF8">
        <w:trPr>
          <w:jc w:val="center"/>
        </w:trPr>
        <w:tc>
          <w:tcPr>
            <w:tcW w:w="1280" w:type="dxa"/>
            <w:tcBorders>
              <w:top w:val="single" w:sz="6" w:space="0" w:color="auto"/>
              <w:left w:val="single" w:sz="4" w:space="0" w:color="auto"/>
              <w:bottom w:val="single" w:sz="4" w:space="0" w:color="auto"/>
              <w:right w:val="single" w:sz="6" w:space="0" w:color="auto"/>
            </w:tcBorders>
          </w:tcPr>
          <w:p w14:paraId="6A4248B1" w14:textId="77777777" w:rsidR="005C6B9B" w:rsidRPr="009A45F1" w:rsidRDefault="005C6B9B" w:rsidP="00D01FF8">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0BEB9149" w14:textId="77777777" w:rsidR="005C6B9B" w:rsidRPr="009A45F1" w:rsidRDefault="005C6B9B" w:rsidP="00D01FF8">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As these already exist or are handled by a different department, t</w:t>
            </w:r>
            <w:r w:rsidRPr="009A45F1">
              <w:rPr>
                <w:lang w:eastAsia="en-US"/>
              </w:rPr>
              <w:t xml:space="preserve">he informational finding will </w:t>
            </w:r>
            <w:r>
              <w:rPr>
                <w:lang w:eastAsia="en-US"/>
              </w:rPr>
              <w:t xml:space="preserve">simply </w:t>
            </w:r>
            <w:r w:rsidRPr="009A45F1">
              <w:rPr>
                <w:lang w:eastAsia="en-US"/>
              </w:rPr>
              <w:t>be noted</w:t>
            </w:r>
            <w:r>
              <w:rPr>
                <w:lang w:eastAsia="en-US"/>
              </w:rPr>
              <w:t xml:space="preserve"> as it is</w:t>
            </w:r>
            <w:r w:rsidRPr="009A45F1">
              <w:rPr>
                <w:lang w:eastAsia="en-US"/>
              </w:rPr>
              <w:t xml:space="preserve"> not the responsibility of th</w:t>
            </w:r>
            <w:r>
              <w:rPr>
                <w:lang w:eastAsia="en-US"/>
              </w:rPr>
              <w:t>is group</w:t>
            </w:r>
            <w:r w:rsidRPr="009A45F1">
              <w:rPr>
                <w:lang w:eastAsia="en-US"/>
              </w:rPr>
              <w:t xml:space="preserve"> to create a Corrective Action Plan</w:t>
            </w:r>
            <w:r>
              <w:rPr>
                <w:lang w:eastAsia="en-US"/>
              </w:rPr>
              <w:t>.</w:t>
            </w:r>
          </w:p>
        </w:tc>
      </w:tr>
      <w:tr w:rsidR="005C6B9B" w:rsidRPr="00AE265A" w14:paraId="3E8B931B" w14:textId="77777777" w:rsidTr="00D01FF8">
        <w:trPr>
          <w:jc w:val="center"/>
        </w:trPr>
        <w:tc>
          <w:tcPr>
            <w:tcW w:w="1280" w:type="dxa"/>
            <w:tcBorders>
              <w:top w:val="single" w:sz="6" w:space="0" w:color="auto"/>
              <w:left w:val="single" w:sz="4" w:space="0" w:color="auto"/>
              <w:bottom w:val="single" w:sz="4" w:space="0" w:color="auto"/>
              <w:right w:val="single" w:sz="6" w:space="0" w:color="auto"/>
            </w:tcBorders>
          </w:tcPr>
          <w:p w14:paraId="69AF7BCC" w14:textId="77777777" w:rsidR="005C6B9B" w:rsidRPr="009A45F1" w:rsidRDefault="005C6B9B" w:rsidP="00D01FF8">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0C2D3D0B" w14:textId="77777777" w:rsidR="005C6B9B" w:rsidRPr="009A45F1" w:rsidRDefault="005C6B9B" w:rsidP="00D01FF8">
            <w:pPr>
              <w:pStyle w:val="TableText"/>
              <w:suppressAutoHyphens/>
              <w:jc w:val="both"/>
              <w:rPr>
                <w:lang w:eastAsia="en-US"/>
              </w:rPr>
            </w:pPr>
            <w:r w:rsidRPr="009A45F1">
              <w:rPr>
                <w:lang w:eastAsia="en-US"/>
              </w:rPr>
              <w:t>An observation</w:t>
            </w:r>
            <w:r>
              <w:rPr>
                <w:lang w:eastAsia="en-US"/>
              </w:rPr>
              <w:t xml:space="preserve"> risk</w:t>
            </w:r>
            <w:r w:rsidRPr="009A45F1">
              <w:rPr>
                <w:lang w:eastAsia="en-US"/>
              </w:rPr>
              <w:t xml:space="preserve"> </w:t>
            </w:r>
            <w:r>
              <w:rPr>
                <w:lang w:eastAsia="en-US"/>
              </w:rPr>
              <w:t xml:space="preserve">will need to be “watched” as it </w:t>
            </w:r>
            <w:r w:rsidRPr="009A45F1">
              <w:rPr>
                <w:lang w:eastAsia="en-US"/>
              </w:rPr>
              <w:t xml:space="preserve">may arise as a result of </w:t>
            </w:r>
            <w:r>
              <w:rPr>
                <w:lang w:eastAsia="en-US"/>
              </w:rPr>
              <w:t>various changes raising it to a higher risk category. However, until and unless the change happens it remains a low risk.</w:t>
            </w:r>
          </w:p>
        </w:tc>
      </w:tr>
    </w:tbl>
    <w:p w14:paraId="0B9750EC" w14:textId="77777777" w:rsidR="005C6B9B" w:rsidRPr="00E826E0" w:rsidRDefault="005C6B9B" w:rsidP="005C6B9B">
      <w:pPr>
        <w:jc w:val="both"/>
      </w:pPr>
    </w:p>
    <w:p w14:paraId="4708269B" w14:textId="77777777" w:rsidR="005C6B9B" w:rsidRDefault="005C6B9B" w:rsidP="005C6B9B">
      <w:pPr>
        <w:pStyle w:val="Caption"/>
        <w:keepNext/>
      </w:pPr>
      <w:bookmarkStart w:id="68" w:name="_Toc127778889"/>
      <w:bookmarkStart w:id="69" w:name="_Toc127779297"/>
      <w:r>
        <w:t xml:space="preserve">Table </w:t>
      </w:r>
      <w:r>
        <w:fldChar w:fldCharType="begin"/>
      </w:r>
      <w:r>
        <w:instrText xml:space="preserve"> SEQ Table \* ARABIC </w:instrText>
      </w:r>
      <w:r>
        <w:fldChar w:fldCharType="separate"/>
      </w:r>
      <w:r>
        <w:rPr>
          <w:noProof/>
        </w:rPr>
        <w:t>2</w:t>
      </w:r>
      <w:r>
        <w:fldChar w:fldCharType="end"/>
      </w:r>
      <w:r>
        <w:t xml:space="preserve"> - Ease of Fix Definitions</w:t>
      </w:r>
      <w:bookmarkEnd w:id="68"/>
      <w:bookmarkEnd w:id="69"/>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9B" w:rsidRPr="00AE265A" w14:paraId="6840A040" w14:textId="77777777" w:rsidTr="00D01FF8">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1EBDDCFB" w14:textId="77777777" w:rsidR="005C6B9B" w:rsidRPr="00AE265A" w:rsidRDefault="005C6B9B" w:rsidP="00D01FF8">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74D34666" w14:textId="77777777" w:rsidR="005C6B9B" w:rsidRPr="00AE265A" w:rsidRDefault="005C6B9B" w:rsidP="00D01FF8">
            <w:pPr>
              <w:pStyle w:val="TableColumnHeading"/>
              <w:keepNext/>
              <w:suppressAutoHyphens/>
              <w:jc w:val="both"/>
              <w:rPr>
                <w:lang w:eastAsia="en-US"/>
              </w:rPr>
            </w:pPr>
            <w:r w:rsidRPr="00AE265A">
              <w:rPr>
                <w:lang w:eastAsia="en-US"/>
              </w:rPr>
              <w:t>Definition of Risk Rating</w:t>
            </w:r>
          </w:p>
        </w:tc>
      </w:tr>
      <w:tr w:rsidR="005C6B9B" w:rsidRPr="00AE265A" w14:paraId="1D7E31A4" w14:textId="77777777" w:rsidTr="00D01FF8">
        <w:trPr>
          <w:jc w:val="center"/>
        </w:trPr>
        <w:tc>
          <w:tcPr>
            <w:tcW w:w="1427" w:type="dxa"/>
            <w:tcBorders>
              <w:top w:val="single" w:sz="6" w:space="0" w:color="auto"/>
            </w:tcBorders>
          </w:tcPr>
          <w:p w14:paraId="1250B85B" w14:textId="77777777" w:rsidR="005C6B9B" w:rsidRPr="00CE79B9" w:rsidRDefault="005C6B9B" w:rsidP="00D01FF8">
            <w:pPr>
              <w:pStyle w:val="TableText"/>
              <w:suppressAutoHyphens/>
              <w:jc w:val="both"/>
              <w:rPr>
                <w:lang w:eastAsia="en-US"/>
              </w:rPr>
            </w:pPr>
            <w:r w:rsidRPr="00CE79B9">
              <w:rPr>
                <w:lang w:eastAsia="en-US"/>
              </w:rPr>
              <w:t>Easy</w:t>
            </w:r>
          </w:p>
        </w:tc>
        <w:tc>
          <w:tcPr>
            <w:tcW w:w="7906" w:type="dxa"/>
            <w:tcBorders>
              <w:top w:val="single" w:sz="6" w:space="0" w:color="auto"/>
            </w:tcBorders>
          </w:tcPr>
          <w:p w14:paraId="3DBD2D43" w14:textId="77777777" w:rsidR="005C6B9B" w:rsidRPr="00CE79B9" w:rsidRDefault="005C6B9B" w:rsidP="00D01FF8">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9B" w:rsidRPr="00AE265A" w14:paraId="07BE5E06" w14:textId="77777777" w:rsidTr="00D01FF8">
        <w:trPr>
          <w:jc w:val="center"/>
        </w:trPr>
        <w:tc>
          <w:tcPr>
            <w:tcW w:w="1427" w:type="dxa"/>
          </w:tcPr>
          <w:p w14:paraId="0D43334D" w14:textId="77777777" w:rsidR="005C6B9B" w:rsidRPr="00CE79B9" w:rsidRDefault="005C6B9B" w:rsidP="00D01FF8">
            <w:pPr>
              <w:pStyle w:val="TableText"/>
              <w:suppressAutoHyphens/>
              <w:jc w:val="both"/>
              <w:rPr>
                <w:lang w:eastAsia="en-US"/>
              </w:rPr>
            </w:pPr>
            <w:r w:rsidRPr="00CE79B9">
              <w:rPr>
                <w:lang w:eastAsia="en-US"/>
              </w:rPr>
              <w:t>Moderately Difficult</w:t>
            </w:r>
          </w:p>
        </w:tc>
        <w:tc>
          <w:tcPr>
            <w:tcW w:w="7906" w:type="dxa"/>
          </w:tcPr>
          <w:p w14:paraId="6613D8D4" w14:textId="77777777" w:rsidR="005C6B9B" w:rsidRPr="007C7C80" w:rsidRDefault="005C6B9B" w:rsidP="00D01FF8">
            <w:pPr>
              <w:jc w:val="both"/>
              <w:rPr>
                <w:rFonts w:ascii="Arial" w:hAnsi="Arial" w:cs="Arial"/>
                <w:sz w:val="18"/>
                <w:szCs w:val="18"/>
                <w:lang w:eastAsia="en-US"/>
              </w:rPr>
            </w:pPr>
            <w:r w:rsidRPr="007C7C80">
              <w:rPr>
                <w:rFonts w:ascii="Arial" w:hAnsi="Arial" w:cs="Arial"/>
                <w:sz w:val="18"/>
                <w:szCs w:val="18"/>
                <w:lang w:eastAsia="en-US"/>
              </w:rPr>
              <w:t>Remediation efforts will likely cause a noticeable service disruption</w:t>
            </w:r>
          </w:p>
          <w:p w14:paraId="22721E46" w14:textId="77777777" w:rsidR="005C6B9B" w:rsidRPr="007C7C80" w:rsidRDefault="005C6B9B" w:rsidP="00D01FF8">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 vendor patch or major configuration change may be required to close the vulnerability</w:t>
            </w:r>
          </w:p>
          <w:p w14:paraId="0F00346E" w14:textId="77777777" w:rsidR="005C6B9B" w:rsidRPr="007C7C80" w:rsidRDefault="005C6B9B" w:rsidP="00D01FF8">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An upgrade to a different version of the software may be required to address the impact severity</w:t>
            </w:r>
          </w:p>
          <w:p w14:paraId="15E82100" w14:textId="77777777" w:rsidR="005C6B9B" w:rsidRPr="007C7C80" w:rsidRDefault="005C6B9B" w:rsidP="00D01FF8">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The system may require a reconfiguration to mitigate the threat exposure</w:t>
            </w:r>
          </w:p>
          <w:p w14:paraId="0546C9F5" w14:textId="77777777" w:rsidR="005C6B9B" w:rsidRPr="00CE79B9" w:rsidRDefault="005C6B9B" w:rsidP="00D01FF8">
            <w:pPr>
              <w:numPr>
                <w:ilvl w:val="0"/>
                <w:numId w:val="15"/>
              </w:numPr>
              <w:ind w:left="360" w:hanging="360"/>
              <w:jc w:val="both"/>
              <w:rPr>
                <w:lang w:eastAsia="en-US"/>
              </w:rPr>
            </w:pPr>
            <w:r w:rsidRPr="007C7C80">
              <w:rPr>
                <w:rFonts w:ascii="Arial" w:hAnsi="Arial" w:cs="Arial"/>
                <w:sz w:val="18"/>
                <w:szCs w:val="18"/>
                <w:lang w:eastAsia="en-US"/>
              </w:rPr>
              <w:t>Corrective action may require construction or significant alterations to the manner in which business is undertaken</w:t>
            </w:r>
          </w:p>
        </w:tc>
      </w:tr>
      <w:tr w:rsidR="005C6B9B" w:rsidRPr="00AE265A" w14:paraId="1103F746" w14:textId="77777777" w:rsidTr="00D01FF8">
        <w:trPr>
          <w:jc w:val="center"/>
        </w:trPr>
        <w:tc>
          <w:tcPr>
            <w:tcW w:w="1427" w:type="dxa"/>
            <w:tcBorders>
              <w:top w:val="single" w:sz="6" w:space="0" w:color="auto"/>
              <w:left w:val="single" w:sz="4" w:space="0" w:color="auto"/>
              <w:bottom w:val="single" w:sz="6" w:space="0" w:color="auto"/>
              <w:right w:val="single" w:sz="6" w:space="0" w:color="auto"/>
            </w:tcBorders>
          </w:tcPr>
          <w:p w14:paraId="2D29D17D" w14:textId="77777777" w:rsidR="005C6B9B" w:rsidRPr="00CE79B9" w:rsidRDefault="005C6B9B" w:rsidP="00D01FF8">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385682ED" w14:textId="77777777" w:rsidR="005C6B9B" w:rsidRPr="007C7C80" w:rsidRDefault="005C6B9B" w:rsidP="00D01FF8">
            <w:pPr>
              <w:pStyle w:val="TableText"/>
              <w:suppressAutoHyphens/>
              <w:jc w:val="both"/>
              <w:rPr>
                <w:lang w:eastAsia="en-US"/>
              </w:rPr>
            </w:pPr>
            <w:r w:rsidRPr="007C7C80">
              <w:rPr>
                <w:lang w:eastAsia="en-US"/>
              </w:rPr>
              <w:t>The high risk of substantial service disruption makes it impractical to complete the corrective action for mission critical systems without careful scheduling</w:t>
            </w:r>
          </w:p>
          <w:p w14:paraId="69E981C1" w14:textId="77777777" w:rsidR="005C6B9B" w:rsidRPr="007C7C80" w:rsidRDefault="005C6B9B" w:rsidP="00D01FF8">
            <w:pPr>
              <w:pStyle w:val="TableText"/>
              <w:numPr>
                <w:ilvl w:val="0"/>
                <w:numId w:val="16"/>
              </w:numPr>
              <w:suppressAutoHyphens/>
              <w:ind w:left="360" w:hanging="360"/>
              <w:jc w:val="both"/>
              <w:rPr>
                <w:lang w:eastAsia="en-US"/>
              </w:rPr>
            </w:pPr>
            <w:r w:rsidRPr="007C7C80">
              <w:rPr>
                <w:lang w:eastAsia="en-US"/>
              </w:rPr>
              <w:t>An obscure, hard-to-find vendor patch may be required to close the vulnerability</w:t>
            </w:r>
          </w:p>
          <w:p w14:paraId="3E23CA24" w14:textId="77777777" w:rsidR="005C6B9B" w:rsidRPr="007C7C80" w:rsidRDefault="005C6B9B" w:rsidP="00D01FF8">
            <w:pPr>
              <w:pStyle w:val="TableText"/>
              <w:numPr>
                <w:ilvl w:val="0"/>
                <w:numId w:val="16"/>
              </w:numPr>
              <w:suppressAutoHyphens/>
              <w:ind w:left="360" w:hanging="360"/>
              <w:jc w:val="both"/>
              <w:rPr>
                <w:lang w:eastAsia="en-US"/>
              </w:rPr>
            </w:pPr>
            <w:r w:rsidRPr="007C7C80">
              <w:rPr>
                <w:lang w:eastAsia="en-US"/>
              </w:rPr>
              <w:t>Significant, time-consuming configuration changes may be required to address the threat exposure or impact severity</w:t>
            </w:r>
          </w:p>
          <w:p w14:paraId="7E0E98AC" w14:textId="77777777" w:rsidR="005C6B9B" w:rsidRPr="00CE79B9" w:rsidRDefault="005C6B9B" w:rsidP="00D01FF8">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9B" w:rsidRPr="00AE265A" w14:paraId="7AD60207" w14:textId="77777777" w:rsidTr="00D01FF8">
        <w:trPr>
          <w:jc w:val="center"/>
        </w:trPr>
        <w:tc>
          <w:tcPr>
            <w:tcW w:w="1427" w:type="dxa"/>
            <w:tcBorders>
              <w:top w:val="single" w:sz="6" w:space="0" w:color="auto"/>
              <w:left w:val="single" w:sz="4" w:space="0" w:color="auto"/>
              <w:bottom w:val="single" w:sz="4" w:space="0" w:color="auto"/>
              <w:right w:val="single" w:sz="6" w:space="0" w:color="auto"/>
            </w:tcBorders>
          </w:tcPr>
          <w:p w14:paraId="6031E469" w14:textId="77777777" w:rsidR="005C6B9B" w:rsidRPr="00CE79B9" w:rsidRDefault="005C6B9B" w:rsidP="00D01FF8">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751481E2" w14:textId="77777777" w:rsidR="005C6B9B" w:rsidRPr="007C7C80" w:rsidRDefault="005C6B9B" w:rsidP="00D01FF8">
            <w:pPr>
              <w:pStyle w:val="TableText"/>
              <w:suppressAutoHyphens/>
              <w:jc w:val="both"/>
              <w:rPr>
                <w:lang w:eastAsia="en-US"/>
              </w:rPr>
            </w:pPr>
            <w:r w:rsidRPr="007C7C80">
              <w:rPr>
                <w:lang w:eastAsia="en-US"/>
              </w:rPr>
              <w:t>No known solution to the problem currently exists. The Risk may require the Business Owner to:</w:t>
            </w:r>
          </w:p>
          <w:p w14:paraId="2EC7B0F7" w14:textId="77777777" w:rsidR="005C6B9B" w:rsidRPr="007C7C80" w:rsidRDefault="005C6B9B" w:rsidP="00D01FF8">
            <w:pPr>
              <w:pStyle w:val="TableText"/>
              <w:numPr>
                <w:ilvl w:val="0"/>
                <w:numId w:val="17"/>
              </w:numPr>
              <w:suppressAutoHyphens/>
              <w:ind w:left="360" w:hanging="360"/>
              <w:jc w:val="both"/>
              <w:rPr>
                <w:lang w:eastAsia="en-US"/>
              </w:rPr>
            </w:pPr>
            <w:r w:rsidRPr="007C7C80">
              <w:rPr>
                <w:lang w:eastAsia="en-US"/>
              </w:rPr>
              <w:t>Discontinue use of the software or protocol</w:t>
            </w:r>
          </w:p>
          <w:p w14:paraId="3DDCC2EE" w14:textId="77777777" w:rsidR="005C6B9B" w:rsidRPr="007C7C80" w:rsidRDefault="005C6B9B" w:rsidP="00D01FF8">
            <w:pPr>
              <w:pStyle w:val="TableText"/>
              <w:numPr>
                <w:ilvl w:val="0"/>
                <w:numId w:val="17"/>
              </w:numPr>
              <w:suppressAutoHyphens/>
              <w:ind w:left="360" w:hanging="360"/>
              <w:jc w:val="both"/>
              <w:rPr>
                <w:lang w:eastAsia="en-US"/>
              </w:rPr>
            </w:pPr>
            <w:r w:rsidRPr="007C7C80">
              <w:rPr>
                <w:lang w:eastAsia="en-US"/>
              </w:rPr>
              <w:t>Isolate the information system within the enterprise, thereby eliminating reliance on the system</w:t>
            </w:r>
          </w:p>
          <w:p w14:paraId="592EFE13" w14:textId="77777777" w:rsidR="005C6B9B" w:rsidRPr="00CE79B9" w:rsidRDefault="005C6B9B" w:rsidP="00D01FF8">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12BB05E0" w14:textId="77777777" w:rsidR="005C6B6E" w:rsidRDefault="005C6B6E" w:rsidP="005C6B6E">
      <w:pPr>
        <w:jc w:val="both"/>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65"/>
    </w:p>
    <w:p w14:paraId="17615F61" w14:textId="73C99DE2" w:rsidR="005C6B6E" w:rsidRDefault="00345F09" w:rsidP="005C6B6E">
      <w:pPr>
        <w:pStyle w:val="BulletListMultiple"/>
        <w:numPr>
          <w:ilvl w:val="0"/>
          <w:numId w:val="0"/>
        </w:numPr>
        <w:jc w:val="both"/>
      </w:pPr>
      <w:r>
        <w:t>Two major types of tests were performed:</w:t>
      </w:r>
    </w:p>
    <w:p w14:paraId="18BAD493" w14:textId="25540C82" w:rsidR="00345F09" w:rsidRDefault="00345F09" w:rsidP="00345F09">
      <w:pPr>
        <w:pStyle w:val="BulletListMultiple"/>
        <w:numPr>
          <w:ilvl w:val="0"/>
          <w:numId w:val="34"/>
        </w:numPr>
        <w:jc w:val="both"/>
      </w:pPr>
      <w:r>
        <w:lastRenderedPageBreak/>
        <w:t xml:space="preserve">Black Box testing: this test involved making someone play the game for the first time without any previous knowledge of how the source code or how things </w:t>
      </w:r>
      <w:r w:rsidR="00FA3C3D">
        <w:t>were</w:t>
      </w:r>
      <w:r>
        <w:t xml:space="preserve"> working in the background. This test originally felt redundant because for the original project I received a good score from my professor and everything worked just like he wanted. </w:t>
      </w:r>
      <w:proofErr w:type="spellStart"/>
      <w:r>
        <w:t>Notheless</w:t>
      </w:r>
      <w:proofErr w:type="spellEnd"/>
      <w:r>
        <w:t xml:space="preserve">, I was proved wrong </w:t>
      </w:r>
      <w:r w:rsidR="00FA3C3D">
        <w:t>as it was during this test that I was able to find one backdoor and one of the testers found the other one</w:t>
      </w:r>
      <w:r w:rsidR="00227ED7">
        <w:t xml:space="preserve"> among other things like a crash and different types errors</w:t>
      </w:r>
      <w:r w:rsidR="00FA3C3D">
        <w:t xml:space="preserve">. These went unnoticed at first because I never thought of doing things that were not intended to be done. Three persons from </w:t>
      </w:r>
      <w:proofErr w:type="spellStart"/>
      <w:r w:rsidR="00FA3C3D">
        <w:t>variying</w:t>
      </w:r>
      <w:proofErr w:type="spellEnd"/>
      <w:r w:rsidR="00FA3C3D">
        <w:t xml:space="preserve"> ages helped me performed this test.</w:t>
      </w:r>
    </w:p>
    <w:p w14:paraId="5EFA96C8" w14:textId="77777777" w:rsidR="00FA3C3D" w:rsidRDefault="00FA3C3D" w:rsidP="00FA3C3D">
      <w:pPr>
        <w:pStyle w:val="BulletListMultiple"/>
        <w:numPr>
          <w:ilvl w:val="0"/>
          <w:numId w:val="0"/>
        </w:numPr>
        <w:ind w:left="720"/>
        <w:jc w:val="both"/>
      </w:pPr>
    </w:p>
    <w:p w14:paraId="60FB745B" w14:textId="08A1F47D" w:rsidR="00FA3C3D" w:rsidRPr="002B2FAB" w:rsidRDefault="00FA3C3D" w:rsidP="00345F09">
      <w:pPr>
        <w:pStyle w:val="BulletListMultiple"/>
        <w:numPr>
          <w:ilvl w:val="0"/>
          <w:numId w:val="34"/>
        </w:numPr>
        <w:jc w:val="both"/>
      </w:pPr>
      <w:r>
        <w:t>White Box testing: this test involved playing with full or partial knowledge of the game being tested</w:t>
      </w:r>
      <w:r w:rsidR="00227ED7">
        <w:t xml:space="preserve">. This test helped me </w:t>
      </w:r>
      <w:proofErr w:type="spellStart"/>
      <w:r w:rsidR="00227ED7">
        <w:t>indentify</w:t>
      </w:r>
      <w:proofErr w:type="spellEnd"/>
      <w:r w:rsidR="00227ED7">
        <w:t xml:space="preserve"> different smaller issues like quality of life improvements, </w:t>
      </w:r>
      <w:proofErr w:type="spellStart"/>
      <w:r w:rsidR="00227ED7">
        <w:t>deleteig</w:t>
      </w:r>
      <w:proofErr w:type="spellEnd"/>
      <w:r w:rsidR="00227ED7">
        <w:t xml:space="preserve"> </w:t>
      </w:r>
      <w:proofErr w:type="spellStart"/>
      <w:r w:rsidR="00227ED7">
        <w:t>unecesary</w:t>
      </w:r>
      <w:proofErr w:type="spellEnd"/>
      <w:r w:rsidR="00227ED7">
        <w:t xml:space="preserve"> things and even a moderate one that involved a difficult to replicate result where both the dealer and the player busted over 21. This test was only performed by me and friend remotely using discord as finding other people that knew programming was no easy task.</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0"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0"/>
    </w:p>
    <w:p w14:paraId="683248A5" w14:textId="41EB706D" w:rsidR="005C6B6E" w:rsidRPr="002B2FAB" w:rsidRDefault="005C6B6E" w:rsidP="005C6B6E">
      <w:pPr>
        <w:pStyle w:val="BulletListMultiple"/>
        <w:numPr>
          <w:ilvl w:val="0"/>
          <w:numId w:val="0"/>
        </w:numPr>
        <w:jc w:val="both"/>
      </w:pPr>
      <w:r>
        <w:t>This was completed using &lt;list and describe any tools used for testing (include Linux Command Line commands&gt;.</w:t>
      </w:r>
    </w:p>
    <w:p w14:paraId="2416097D" w14:textId="2CFAAFF3" w:rsidR="005C6B6E" w:rsidRPr="00F12548" w:rsidRDefault="005C6B6E" w:rsidP="00763CAB">
      <w:pPr>
        <w:pStyle w:val="BodyText"/>
        <w:rPr>
          <w:lang w:val="en-US"/>
        </w:rPr>
      </w:pPr>
    </w:p>
    <w:p w14:paraId="283CD9BE" w14:textId="129EB9C2" w:rsidR="00227ED7" w:rsidRPr="00F12548" w:rsidRDefault="006317AF" w:rsidP="00227ED7">
      <w:pPr>
        <w:pStyle w:val="BodyText"/>
        <w:numPr>
          <w:ilvl w:val="0"/>
          <w:numId w:val="35"/>
        </w:numPr>
        <w:rPr>
          <w:lang w:val="en-US"/>
        </w:rPr>
      </w:pPr>
      <w:r w:rsidRPr="00F12548">
        <w:rPr>
          <w:lang w:val="en-US"/>
        </w:rPr>
        <w:t>Visual Studio</w:t>
      </w:r>
      <w:r w:rsidR="00F12548" w:rsidRPr="00F12548">
        <w:rPr>
          <w:lang w:val="en-US"/>
        </w:rPr>
        <w:t xml:space="preserve">: visual studio </w:t>
      </w:r>
      <w:r w:rsidR="00F12548">
        <w:rPr>
          <w:lang w:val="en-US"/>
        </w:rPr>
        <w:t>was the main tool used for testing. I have been using it for a long time and I’m very familiar with it. This helped me test and run code more efficiently and faster.</w:t>
      </w:r>
    </w:p>
    <w:p w14:paraId="65C0A50D" w14:textId="11927A97" w:rsidR="006317AF" w:rsidRDefault="006317AF" w:rsidP="00227ED7">
      <w:pPr>
        <w:pStyle w:val="BodyText"/>
        <w:numPr>
          <w:ilvl w:val="0"/>
          <w:numId w:val="35"/>
        </w:numPr>
        <w:rPr>
          <w:lang w:val="en-US"/>
        </w:rPr>
      </w:pPr>
      <w:r w:rsidRPr="00F12548">
        <w:rPr>
          <w:lang w:val="en-US"/>
        </w:rPr>
        <w:t>Discord</w:t>
      </w:r>
      <w:r w:rsidR="00F12548">
        <w:rPr>
          <w:lang w:val="en-US"/>
        </w:rPr>
        <w:t xml:space="preserve">: </w:t>
      </w:r>
      <w:proofErr w:type="spellStart"/>
      <w:r w:rsidR="00F12548">
        <w:rPr>
          <w:lang w:val="en-US"/>
        </w:rPr>
        <w:t>disocord</w:t>
      </w:r>
      <w:proofErr w:type="spellEnd"/>
      <w:r w:rsidR="00F12548">
        <w:rPr>
          <w:lang w:val="en-US"/>
        </w:rPr>
        <w:t xml:space="preserve"> was used to send code and files to some testers that helped me during Black Box and White Box tests.</w:t>
      </w:r>
    </w:p>
    <w:p w14:paraId="3B75A2E3" w14:textId="77DAAEED" w:rsidR="00F12548" w:rsidRPr="00F12548" w:rsidRDefault="00F12548" w:rsidP="00227ED7">
      <w:pPr>
        <w:pStyle w:val="BodyText"/>
        <w:numPr>
          <w:ilvl w:val="0"/>
          <w:numId w:val="35"/>
        </w:numPr>
        <w:rPr>
          <w:lang w:val="en-US"/>
        </w:rPr>
      </w:pPr>
      <w:r>
        <w:rPr>
          <w:lang w:val="en-US"/>
        </w:rPr>
        <w:t>Microsoft Word and Excel were also used to develop documents, tables, graphs and information that was vital to understand and record the data of all the tests.</w:t>
      </w:r>
    </w:p>
    <w:p w14:paraId="080342F5" w14:textId="002C5ECA" w:rsidR="00A6288D" w:rsidRDefault="00A6288D">
      <w:pPr>
        <w:rPr>
          <w:rFonts w:ascii="Arial Narrow" w:hAnsi="Arial Narrow"/>
          <w:b/>
          <w:sz w:val="28"/>
          <w:szCs w:val="28"/>
        </w:rPr>
      </w:pPr>
      <w:r>
        <w:rPr>
          <w:rFonts w:ascii="Arial Narrow" w:hAnsi="Arial Narrow"/>
          <w:b/>
          <w:sz w:val="28"/>
          <w:szCs w:val="28"/>
        </w:rPr>
        <w:br w:type="page"/>
      </w:r>
    </w:p>
    <w:p w14:paraId="59EC8280" w14:textId="0EB57542" w:rsidR="005B6DD7" w:rsidRDefault="008F5E9E" w:rsidP="005B6DD7">
      <w:pPr>
        <w:pStyle w:val="Heading1"/>
        <w:rPr>
          <w:lang w:val="en-US"/>
        </w:rPr>
      </w:pPr>
      <w:bookmarkStart w:id="71" w:name="_Toc127779454"/>
      <w:r>
        <w:rPr>
          <w:lang w:val="en-US"/>
        </w:rPr>
        <w:lastRenderedPageBreak/>
        <w:t>Figures and Code</w:t>
      </w:r>
      <w:bookmarkEnd w:id="71"/>
    </w:p>
    <w:p w14:paraId="7132F5F2" w14:textId="266F6129" w:rsidR="008F5E9E" w:rsidRDefault="008F5E9E" w:rsidP="204BD96D">
      <w:pPr>
        <w:pStyle w:val="Heading3"/>
        <w:rPr>
          <w:lang w:val="en-US"/>
        </w:rPr>
      </w:pPr>
      <w:bookmarkStart w:id="72"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2"/>
    </w:p>
    <w:p w14:paraId="41EA51E2" w14:textId="27D4AEC7" w:rsidR="008F5E9E" w:rsidRDefault="008F5E9E" w:rsidP="005B6DD7">
      <w:pPr>
        <w:rPr>
          <w:lang w:eastAsia="x-none"/>
        </w:rPr>
      </w:pPr>
    </w:p>
    <w:p w14:paraId="631A0161" w14:textId="1A22B98D" w:rsidR="008F5E9E" w:rsidRDefault="00852006" w:rsidP="00852006">
      <w:pPr>
        <w:jc w:val="center"/>
        <w:rPr>
          <w:lang w:eastAsia="x-none"/>
        </w:rPr>
      </w:pPr>
      <w:r>
        <w:rPr>
          <w:noProof/>
        </w:rPr>
        <w:drawing>
          <wp:inline distT="0" distB="0" distL="0" distR="0" wp14:anchorId="41352041" wp14:editId="2E2322C6">
            <wp:extent cx="4572000" cy="2743200"/>
            <wp:effectExtent l="0" t="0" r="0" b="0"/>
            <wp:docPr id="9" name="Chart 9">
              <a:extLst xmlns:a="http://schemas.openxmlformats.org/drawingml/2006/main">
                <a:ext uri="{FF2B5EF4-FFF2-40B4-BE49-F238E27FC236}">
                  <a16:creationId xmlns:a16="http://schemas.microsoft.com/office/drawing/2014/main" id="{472467C4-78DE-4C37-973D-7C4B7B8552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ED7E4DB" w14:textId="6E4906CA" w:rsidR="008F5E9E" w:rsidRDefault="008F5E9E" w:rsidP="005B6DD7">
      <w:pPr>
        <w:rPr>
          <w:lang w:eastAsia="x-none"/>
        </w:rPr>
      </w:pPr>
    </w:p>
    <w:p w14:paraId="56515A34" w14:textId="532ADF15" w:rsidR="008F5E9E" w:rsidRDefault="008F5E9E" w:rsidP="008F5E9E">
      <w:pPr>
        <w:pStyle w:val="Heading3"/>
        <w:rPr>
          <w:lang w:val="en-US"/>
        </w:rPr>
      </w:pPr>
      <w:bookmarkStart w:id="73" w:name="_Toc127779456"/>
      <w:r>
        <w:rPr>
          <w:lang w:val="en-US"/>
        </w:rPr>
        <w:t>Other figure of code</w:t>
      </w:r>
      <w:bookmarkEnd w:id="73"/>
    </w:p>
    <w:p w14:paraId="2765D83F" w14:textId="437E816E" w:rsidR="008F5E9E" w:rsidRPr="008F5E9E" w:rsidRDefault="00852006" w:rsidP="00852006">
      <w:pPr>
        <w:jc w:val="center"/>
        <w:rPr>
          <w:lang w:eastAsia="x-none"/>
        </w:rPr>
      </w:pPr>
      <w:r>
        <w:rPr>
          <w:noProof/>
        </w:rPr>
        <w:drawing>
          <wp:inline distT="0" distB="0" distL="0" distR="0" wp14:anchorId="6738448E" wp14:editId="74AAF57E">
            <wp:extent cx="4572000" cy="2743200"/>
            <wp:effectExtent l="0" t="0" r="0" b="0"/>
            <wp:docPr id="8" name="Chart 8">
              <a:extLst xmlns:a="http://schemas.openxmlformats.org/drawingml/2006/main">
                <a:ext uri="{FF2B5EF4-FFF2-40B4-BE49-F238E27FC236}">
                  <a16:creationId xmlns:a16="http://schemas.microsoft.com/office/drawing/2014/main" id="{045F5914-F781-499A-89A8-9A4F74D06C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bookmarkStart w:id="74"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EndPr/>
      <w:sdtContent>
        <w:p w14:paraId="4C1871B3" w14:textId="2A8AED34" w:rsidR="005B6DD7" w:rsidRDefault="005B6DD7">
          <w:pPr>
            <w:pStyle w:val="Heading1"/>
          </w:pPr>
          <w:r>
            <w:t>Works Cited</w:t>
          </w:r>
        </w:p>
        <w:bookmarkEnd w:id="74" w:displacedByCustomXml="next"/>
      </w:sdtContent>
    </w:sdt>
    <w:p w14:paraId="3A792967" w14:textId="22D9E8AD" w:rsidR="009E5208" w:rsidRPr="008336A3" w:rsidRDefault="008336A3" w:rsidP="008336A3">
      <w:pPr>
        <w:spacing w:line="480" w:lineRule="auto"/>
        <w:ind w:left="720" w:hanging="720"/>
        <w:rPr>
          <w:rFonts w:eastAsia="Times New Roman"/>
          <w:lang w:eastAsia="en-US"/>
        </w:rPr>
      </w:pPr>
      <w:r w:rsidRPr="008336A3">
        <w:rPr>
          <w:rFonts w:eastAsia="Times New Roman"/>
          <w:lang w:eastAsia="en-US"/>
        </w:rPr>
        <w:t xml:space="preserve">“Faculty/Staff Profiles | Florida </w:t>
      </w:r>
      <w:proofErr w:type="spellStart"/>
      <w:r w:rsidRPr="008336A3">
        <w:rPr>
          <w:rFonts w:eastAsia="Times New Roman"/>
          <w:lang w:eastAsia="en-US"/>
        </w:rPr>
        <w:t>SouthWestern</w:t>
      </w:r>
      <w:proofErr w:type="spellEnd"/>
      <w:r w:rsidRPr="008336A3">
        <w:rPr>
          <w:rFonts w:eastAsia="Times New Roman"/>
          <w:lang w:eastAsia="en-US"/>
        </w:rPr>
        <w:t xml:space="preserve"> State College.” </w:t>
      </w:r>
      <w:r w:rsidRPr="008336A3">
        <w:rPr>
          <w:rFonts w:eastAsia="Times New Roman"/>
          <w:i/>
          <w:iCs/>
          <w:lang w:eastAsia="en-US"/>
        </w:rPr>
        <w:t>Www.fsw.edu</w:t>
      </w:r>
      <w:r w:rsidRPr="008336A3">
        <w:rPr>
          <w:rFonts w:eastAsia="Times New Roman"/>
          <w:lang w:eastAsia="en-US"/>
        </w:rPr>
        <w:t xml:space="preserve">, www.fsw.edu/directory/user/rwebster. Accessed </w:t>
      </w:r>
      <w:r>
        <w:rPr>
          <w:rFonts w:eastAsia="Times New Roman"/>
          <w:lang w:eastAsia="en-US"/>
        </w:rPr>
        <w:t>1</w:t>
      </w:r>
      <w:r w:rsidRPr="008336A3">
        <w:rPr>
          <w:rFonts w:eastAsia="Times New Roman"/>
          <w:lang w:eastAsia="en-US"/>
        </w:rPr>
        <w:t xml:space="preserve"> May 2023.</w:t>
      </w:r>
      <w:r w:rsidRPr="008336A3">
        <w:rPr>
          <w:bCs/>
        </w:rPr>
        <w:t>”)</w:t>
      </w:r>
      <w:r>
        <w:rPr>
          <w:bCs/>
        </w:rPr>
        <w:t xml:space="preserve">  (</w:t>
      </w:r>
      <w:r w:rsidR="009E5208" w:rsidRPr="009E5208">
        <w:rPr>
          <w:bCs/>
        </w:rPr>
        <w:t>Starting original code from Roger W. Webster</w:t>
      </w:r>
      <w:r w:rsidR="009E5208">
        <w:rPr>
          <w:bCs/>
        </w:rPr>
        <w:t xml:space="preserve"> – FSW Professor</w:t>
      </w:r>
      <w:r>
        <w:rPr>
          <w:bCs/>
        </w:rPr>
        <w:t>).</w:t>
      </w:r>
    </w:p>
    <w:p w14:paraId="60C39D87" w14:textId="6B8A130D" w:rsidR="00D74CD7" w:rsidRDefault="00D74CD7" w:rsidP="00D74CD7">
      <w:pPr>
        <w:spacing w:line="480" w:lineRule="auto"/>
        <w:ind w:left="720" w:hanging="720"/>
        <w:rPr>
          <w:rFonts w:eastAsia="Times New Roman"/>
          <w:lang w:eastAsia="en-US"/>
        </w:rPr>
      </w:pPr>
      <w:r w:rsidRPr="00D74CD7">
        <w:rPr>
          <w:rFonts w:eastAsia="Times New Roman"/>
          <w:lang w:eastAsia="en-US"/>
        </w:rPr>
        <w:t xml:space="preserve">W3Schools. “W3Schools Online Web Tutorials.” </w:t>
      </w:r>
      <w:r w:rsidRPr="00D74CD7">
        <w:rPr>
          <w:rFonts w:eastAsia="Times New Roman"/>
          <w:i/>
          <w:iCs/>
          <w:lang w:eastAsia="en-US"/>
        </w:rPr>
        <w:t>W3schools.com</w:t>
      </w:r>
      <w:r w:rsidRPr="00D74CD7">
        <w:rPr>
          <w:rFonts w:eastAsia="Times New Roman"/>
          <w:lang w:eastAsia="en-US"/>
        </w:rPr>
        <w:t xml:space="preserve">, W3Schools, 2023, </w:t>
      </w:r>
      <w:hyperlink r:id="rId26" w:history="1">
        <w:r w:rsidR="008336A3" w:rsidRPr="00D74CD7">
          <w:rPr>
            <w:rStyle w:val="Hyperlink"/>
            <w:rFonts w:eastAsia="Times New Roman"/>
            <w:lang w:eastAsia="en-US"/>
          </w:rPr>
          <w:t>www.w3schools.com/</w:t>
        </w:r>
      </w:hyperlink>
      <w:r w:rsidRPr="00D74CD7">
        <w:rPr>
          <w:rFonts w:eastAsia="Times New Roman"/>
          <w:lang w:eastAsia="en-US"/>
        </w:rPr>
        <w:t>.</w:t>
      </w:r>
    </w:p>
    <w:p w14:paraId="3EC09F38" w14:textId="77777777" w:rsidR="008336A3" w:rsidRPr="008336A3" w:rsidRDefault="008336A3" w:rsidP="008336A3">
      <w:pPr>
        <w:spacing w:line="480" w:lineRule="auto"/>
        <w:ind w:left="720" w:hanging="720"/>
        <w:rPr>
          <w:rFonts w:eastAsia="Times New Roman"/>
          <w:lang w:eastAsia="en-US"/>
        </w:rPr>
      </w:pPr>
      <w:proofErr w:type="spellStart"/>
      <w:r w:rsidRPr="008336A3">
        <w:rPr>
          <w:rFonts w:eastAsia="Times New Roman"/>
          <w:lang w:eastAsia="en-US"/>
        </w:rPr>
        <w:t>adegeo</w:t>
      </w:r>
      <w:proofErr w:type="spellEnd"/>
      <w:r w:rsidRPr="008336A3">
        <w:rPr>
          <w:rFonts w:eastAsia="Times New Roman"/>
          <w:lang w:eastAsia="en-US"/>
        </w:rPr>
        <w:t xml:space="preserve">. “What </w:t>
      </w:r>
      <w:proofErr w:type="gramStart"/>
      <w:r w:rsidRPr="008336A3">
        <w:rPr>
          <w:rFonts w:eastAsia="Times New Roman"/>
          <w:lang w:eastAsia="en-US"/>
        </w:rPr>
        <w:t>Is</w:t>
      </w:r>
      <w:proofErr w:type="gramEnd"/>
      <w:r w:rsidRPr="008336A3">
        <w:rPr>
          <w:rFonts w:eastAsia="Times New Roman"/>
          <w:lang w:eastAsia="en-US"/>
        </w:rPr>
        <w:t xml:space="preserve"> Windows Forms - Windows Forms .NET.” </w:t>
      </w:r>
      <w:r w:rsidRPr="008336A3">
        <w:rPr>
          <w:rFonts w:eastAsia="Times New Roman"/>
          <w:i/>
          <w:iCs/>
          <w:lang w:eastAsia="en-US"/>
        </w:rPr>
        <w:t>Learn.microsoft.com</w:t>
      </w:r>
      <w:r w:rsidRPr="008336A3">
        <w:rPr>
          <w:rFonts w:eastAsia="Times New Roman"/>
          <w:lang w:eastAsia="en-US"/>
        </w:rPr>
        <w:t>, learn.microsoft.com/en-us/dotnet/desktop/winforms/overview/?view=netdesktop-7.0.</w:t>
      </w:r>
    </w:p>
    <w:p w14:paraId="13650051" w14:textId="72185D2E" w:rsidR="00034922" w:rsidRDefault="00034922" w:rsidP="00034922">
      <w:pPr>
        <w:spacing w:line="480" w:lineRule="auto"/>
        <w:ind w:left="720" w:hanging="720"/>
        <w:rPr>
          <w:rFonts w:eastAsia="Times New Roman"/>
          <w:lang w:eastAsia="en-US"/>
        </w:rPr>
      </w:pPr>
      <w:proofErr w:type="spellStart"/>
      <w:r w:rsidRPr="00034922">
        <w:rPr>
          <w:rFonts w:eastAsia="Times New Roman"/>
          <w:lang w:eastAsia="en-US"/>
        </w:rPr>
        <w:t>HowTo</w:t>
      </w:r>
      <w:proofErr w:type="spellEnd"/>
      <w:r w:rsidRPr="00034922">
        <w:rPr>
          <w:rFonts w:eastAsia="Times New Roman"/>
          <w:lang w:eastAsia="en-US"/>
        </w:rPr>
        <w:t xml:space="preserve">, Las Vegas. “Playing Blackjack in Vegas.” </w:t>
      </w:r>
      <w:r w:rsidRPr="00034922">
        <w:rPr>
          <w:rFonts w:eastAsia="Times New Roman"/>
          <w:i/>
          <w:iCs/>
          <w:lang w:eastAsia="en-US"/>
        </w:rPr>
        <w:t>Vegashowto.com</w:t>
      </w:r>
      <w:r w:rsidRPr="00034922">
        <w:rPr>
          <w:rFonts w:eastAsia="Times New Roman"/>
          <w:lang w:eastAsia="en-US"/>
        </w:rPr>
        <w:t xml:space="preserve">, </w:t>
      </w:r>
      <w:hyperlink r:id="rId27" w:history="1">
        <w:r w:rsidR="00F7363E" w:rsidRPr="006113DC">
          <w:rPr>
            <w:rStyle w:val="Hyperlink"/>
            <w:rFonts w:eastAsia="Times New Roman"/>
            <w:lang w:eastAsia="en-US"/>
          </w:rPr>
          <w:t>www.vegashowto.com/blackjack</w:t>
        </w:r>
      </w:hyperlink>
      <w:r w:rsidRPr="00034922">
        <w:rPr>
          <w:rFonts w:eastAsia="Times New Roman"/>
          <w:lang w:eastAsia="en-US"/>
        </w:rPr>
        <w:t>.</w:t>
      </w:r>
    </w:p>
    <w:p w14:paraId="4A4A8D03" w14:textId="2910760C" w:rsidR="00F7363E" w:rsidRDefault="00F7363E" w:rsidP="00F7363E">
      <w:pPr>
        <w:spacing w:line="480" w:lineRule="auto"/>
        <w:ind w:left="720" w:hanging="720"/>
        <w:rPr>
          <w:rFonts w:eastAsia="Times New Roman"/>
          <w:lang w:eastAsia="en-US"/>
        </w:rPr>
      </w:pPr>
      <w:r w:rsidRPr="00F7363E">
        <w:rPr>
          <w:rFonts w:eastAsia="Times New Roman"/>
          <w:lang w:eastAsia="en-US"/>
        </w:rPr>
        <w:t xml:space="preserve">Greenwell, J. “Educator and Engineer - Academic Resources.” </w:t>
      </w:r>
      <w:r w:rsidRPr="00F7363E">
        <w:rPr>
          <w:rFonts w:eastAsia="Times New Roman"/>
          <w:i/>
          <w:iCs/>
          <w:lang w:eastAsia="en-US"/>
        </w:rPr>
        <w:t>Www.jsgreenwell.com</w:t>
      </w:r>
      <w:r w:rsidRPr="00F7363E">
        <w:rPr>
          <w:rFonts w:eastAsia="Times New Roman"/>
          <w:lang w:eastAsia="en-US"/>
        </w:rPr>
        <w:t>, www.jsgreenwell.com/products-services. Accessed 2 May 2023.</w:t>
      </w:r>
    </w:p>
    <w:p w14:paraId="620E28E8" w14:textId="77777777" w:rsidR="00F7363E" w:rsidRPr="00F7363E" w:rsidRDefault="00F7363E" w:rsidP="00F7363E">
      <w:pPr>
        <w:spacing w:line="480" w:lineRule="auto"/>
        <w:ind w:left="720" w:hanging="720"/>
        <w:rPr>
          <w:rFonts w:eastAsia="Times New Roman"/>
          <w:lang w:eastAsia="en-US"/>
        </w:rPr>
      </w:pPr>
      <w:r w:rsidRPr="00F7363E">
        <w:rPr>
          <w:rFonts w:eastAsia="Times New Roman"/>
          <w:lang w:eastAsia="en-US"/>
        </w:rPr>
        <w:t xml:space="preserve">GitHub. “GitHub.” </w:t>
      </w:r>
      <w:r w:rsidRPr="00F7363E">
        <w:rPr>
          <w:rFonts w:eastAsia="Times New Roman"/>
          <w:i/>
          <w:iCs/>
          <w:lang w:eastAsia="en-US"/>
        </w:rPr>
        <w:t>GitHub</w:t>
      </w:r>
      <w:r w:rsidRPr="00F7363E">
        <w:rPr>
          <w:rFonts w:eastAsia="Times New Roman"/>
          <w:lang w:eastAsia="en-US"/>
        </w:rPr>
        <w:t>, github.com/.</w:t>
      </w:r>
    </w:p>
    <w:p w14:paraId="778D688C" w14:textId="77777777" w:rsidR="00F7363E" w:rsidRPr="00F7363E" w:rsidRDefault="00F7363E" w:rsidP="00F7363E">
      <w:pPr>
        <w:spacing w:line="480" w:lineRule="auto"/>
        <w:ind w:left="720" w:hanging="720"/>
        <w:rPr>
          <w:rFonts w:eastAsia="Times New Roman"/>
          <w:lang w:eastAsia="en-US"/>
        </w:rPr>
      </w:pPr>
      <w:bookmarkStart w:id="75" w:name="_GoBack"/>
      <w:bookmarkEnd w:id="75"/>
    </w:p>
    <w:p w14:paraId="27C06808" w14:textId="77777777" w:rsidR="00F7363E" w:rsidRPr="00034922" w:rsidRDefault="00F7363E" w:rsidP="00034922">
      <w:pPr>
        <w:spacing w:line="480" w:lineRule="auto"/>
        <w:ind w:left="720" w:hanging="720"/>
        <w:rPr>
          <w:rFonts w:eastAsia="Times New Roman"/>
          <w:lang w:eastAsia="en-US"/>
        </w:rPr>
      </w:pPr>
    </w:p>
    <w:p w14:paraId="0D9617E8" w14:textId="77777777" w:rsidR="008336A3" w:rsidRPr="00D74CD7" w:rsidRDefault="008336A3" w:rsidP="00D74CD7">
      <w:pPr>
        <w:spacing w:line="480" w:lineRule="auto"/>
        <w:ind w:left="720" w:hanging="720"/>
        <w:rPr>
          <w:rFonts w:eastAsia="Times New Roman"/>
          <w:lang w:eastAsia="en-US"/>
        </w:rPr>
      </w:pPr>
    </w:p>
    <w:p w14:paraId="24483894" w14:textId="11AE24BA" w:rsidR="005B6DD7" w:rsidRPr="009E5208" w:rsidRDefault="005B6DD7" w:rsidP="00D74CD7">
      <w:pPr>
        <w:pStyle w:val="BodyText"/>
        <w:rPr>
          <w:bCs/>
          <w:lang w:val="en-US"/>
        </w:rPr>
      </w:pPr>
    </w:p>
    <w:sectPr w:rsidR="005B6DD7" w:rsidRPr="009E5208"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8D566" w14:textId="77777777" w:rsidR="00A916D9" w:rsidRDefault="00A916D9">
      <w:r>
        <w:separator/>
      </w:r>
    </w:p>
    <w:p w14:paraId="25BF9DE5" w14:textId="77777777" w:rsidR="00A916D9" w:rsidRDefault="00A916D9"/>
  </w:endnote>
  <w:endnote w:type="continuationSeparator" w:id="0">
    <w:p w14:paraId="37E5747A" w14:textId="77777777" w:rsidR="00A916D9" w:rsidRDefault="00A916D9">
      <w:r>
        <w:continuationSeparator/>
      </w:r>
    </w:p>
    <w:p w14:paraId="78B24136" w14:textId="77777777" w:rsidR="00A916D9" w:rsidRDefault="00A916D9"/>
  </w:endnote>
  <w:endnote w:type="continuationNotice" w:id="1">
    <w:p w14:paraId="6F099B47" w14:textId="77777777" w:rsidR="00A916D9" w:rsidRDefault="00A916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3D5C2" w14:textId="77777777" w:rsidR="00A916D9" w:rsidRDefault="00A916D9">
      <w:r>
        <w:separator/>
      </w:r>
    </w:p>
  </w:footnote>
  <w:footnote w:type="continuationSeparator" w:id="0">
    <w:p w14:paraId="5B09BB4A" w14:textId="77777777" w:rsidR="00A916D9" w:rsidRDefault="00A916D9">
      <w:r>
        <w:continuationSeparator/>
      </w:r>
    </w:p>
    <w:p w14:paraId="1F62DDA0" w14:textId="77777777" w:rsidR="00A916D9" w:rsidRDefault="00A916D9"/>
  </w:footnote>
  <w:footnote w:type="continuationNotice" w:id="1">
    <w:p w14:paraId="71F53530" w14:textId="77777777" w:rsidR="00A916D9" w:rsidRDefault="00A916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C4145" w14:textId="77777777"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88A4D" w14:textId="7AE06665"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60808B0"/>
    <w:multiLevelType w:val="hybridMultilevel"/>
    <w:tmpl w:val="2708D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7"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4"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5"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C085BAA"/>
    <w:multiLevelType w:val="hybridMultilevel"/>
    <w:tmpl w:val="3528C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1"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abstractNumId w:val="23"/>
  </w:num>
  <w:num w:numId="2">
    <w:abstractNumId w:val="11"/>
  </w:num>
  <w:num w:numId="3">
    <w:abstractNumId w:val="13"/>
  </w:num>
  <w:num w:numId="4">
    <w:abstractNumId w:val="20"/>
  </w:num>
  <w:num w:numId="5">
    <w:abstractNumId w:val="2"/>
  </w:num>
  <w:num w:numId="6">
    <w:abstractNumId w:val="4"/>
  </w:num>
  <w:num w:numId="7">
    <w:abstractNumId w:val="3"/>
  </w:num>
  <w:num w:numId="8">
    <w:abstractNumId w:val="19"/>
  </w:num>
  <w:num w:numId="9">
    <w:abstractNumId w:val="16"/>
  </w:num>
  <w:num w:numId="10">
    <w:abstractNumId w:val="6"/>
  </w:num>
  <w:num w:numId="11">
    <w:abstractNumId w:val="0"/>
  </w:num>
  <w:num w:numId="12">
    <w:abstractNumId w:val="14"/>
  </w:num>
  <w:num w:numId="13">
    <w:abstractNumId w:val="17"/>
  </w:num>
  <w:num w:numId="14">
    <w:abstractNumId w:val="5"/>
  </w:num>
  <w:num w:numId="15">
    <w:abstractNumId w:val="7"/>
  </w:num>
  <w:num w:numId="16">
    <w:abstractNumId w:val="12"/>
  </w:num>
  <w:num w:numId="17">
    <w:abstractNumId w:val="15"/>
  </w:num>
  <w:num w:numId="18">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9"/>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8"/>
  </w:num>
  <w:num w:numId="29">
    <w:abstractNumId w:val="4"/>
  </w:num>
  <w:num w:numId="30">
    <w:abstractNumId w:val="4"/>
    <w:lvlOverride w:ilvl="0">
      <w:startOverride w:val="4"/>
    </w:lvlOverride>
  </w:num>
  <w:num w:numId="31">
    <w:abstractNumId w:val="4"/>
    <w:lvlOverride w:ilvl="0">
      <w:startOverride w:val="4"/>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8"/>
  </w:num>
  <w:num w:numId="35">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removePersonalInformation/>
  <w:displayBackgroundShape/>
  <w:hideSpellingErrors/>
  <w:hideGrammaticalErrors/>
  <w:activeWritingStyle w:appName="MSWord" w:lang="en-US" w:vendorID="64" w:dllVersion="6" w:nlCheck="1" w:checkStyle="1"/>
  <w:activeWritingStyle w:appName="MSWord" w:lang="en-US" w:vendorID="64" w:dllVersion="4096"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2E18"/>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4922"/>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305"/>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27ED7"/>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0D4"/>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5F09"/>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2AA0"/>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57"/>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643"/>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0CFC"/>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6B9B"/>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17AF"/>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B13"/>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976"/>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34B"/>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6A3"/>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00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484"/>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390"/>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6E7"/>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21B"/>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979EF"/>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20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2E5"/>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16D9"/>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4ABE"/>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60"/>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173"/>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005"/>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880"/>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2D9D"/>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4CD7"/>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6E07"/>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548"/>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01"/>
    <w:rsid w:val="00F63E53"/>
    <w:rsid w:val="00F64EF5"/>
    <w:rsid w:val="00F65581"/>
    <w:rsid w:val="00F65DCF"/>
    <w:rsid w:val="00F6624B"/>
    <w:rsid w:val="00F664C5"/>
    <w:rsid w:val="00F66CB0"/>
    <w:rsid w:val="00F66FE2"/>
    <w:rsid w:val="00F67452"/>
    <w:rsid w:val="00F67508"/>
    <w:rsid w:val="00F7090F"/>
    <w:rsid w:val="00F72756"/>
    <w:rsid w:val="00F7363E"/>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A42"/>
    <w:rsid w:val="00F92F8E"/>
    <w:rsid w:val="00F93518"/>
    <w:rsid w:val="00F9503A"/>
    <w:rsid w:val="00F95FF1"/>
    <w:rsid w:val="00F96784"/>
    <w:rsid w:val="00F97E75"/>
    <w:rsid w:val="00FA005D"/>
    <w:rsid w:val="00FA01E6"/>
    <w:rsid w:val="00FA0C0B"/>
    <w:rsid w:val="00FA1F78"/>
    <w:rsid w:val="00FA2D67"/>
    <w:rsid w:val="00FA3C3D"/>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28A7"/>
    <w:rsid w:val="00FC5B4A"/>
    <w:rsid w:val="00FC605F"/>
    <w:rsid w:val="00FC61BB"/>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833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10672315">
      <w:bodyDiv w:val="1"/>
      <w:marLeft w:val="0"/>
      <w:marRight w:val="0"/>
      <w:marTop w:val="0"/>
      <w:marBottom w:val="0"/>
      <w:divBdr>
        <w:top w:val="none" w:sz="0" w:space="0" w:color="auto"/>
        <w:left w:val="none" w:sz="0" w:space="0" w:color="auto"/>
        <w:bottom w:val="none" w:sz="0" w:space="0" w:color="auto"/>
        <w:right w:val="none" w:sz="0" w:space="0" w:color="auto"/>
      </w:divBdr>
      <w:divsChild>
        <w:div w:id="685794138">
          <w:marLeft w:val="0"/>
          <w:marRight w:val="0"/>
          <w:marTop w:val="0"/>
          <w:marBottom w:val="0"/>
          <w:divBdr>
            <w:top w:val="none" w:sz="0" w:space="0" w:color="auto"/>
            <w:left w:val="none" w:sz="0" w:space="0" w:color="auto"/>
            <w:bottom w:val="none" w:sz="0" w:space="0" w:color="auto"/>
            <w:right w:val="none" w:sz="0" w:space="0" w:color="auto"/>
          </w:divBdr>
        </w:div>
      </w:divsChild>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1974722">
      <w:bodyDiv w:val="1"/>
      <w:marLeft w:val="0"/>
      <w:marRight w:val="0"/>
      <w:marTop w:val="0"/>
      <w:marBottom w:val="0"/>
      <w:divBdr>
        <w:top w:val="none" w:sz="0" w:space="0" w:color="auto"/>
        <w:left w:val="none" w:sz="0" w:space="0" w:color="auto"/>
        <w:bottom w:val="none" w:sz="0" w:space="0" w:color="auto"/>
        <w:right w:val="none" w:sz="0" w:space="0" w:color="auto"/>
      </w:divBdr>
      <w:divsChild>
        <w:div w:id="98648159">
          <w:marLeft w:val="0"/>
          <w:marRight w:val="0"/>
          <w:marTop w:val="0"/>
          <w:marBottom w:val="0"/>
          <w:divBdr>
            <w:top w:val="none" w:sz="0" w:space="0" w:color="auto"/>
            <w:left w:val="none" w:sz="0" w:space="0" w:color="auto"/>
            <w:bottom w:val="none" w:sz="0" w:space="0" w:color="auto"/>
            <w:right w:val="none" w:sz="0" w:space="0" w:color="auto"/>
          </w:divBdr>
        </w:div>
      </w:divsChild>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793913282">
      <w:bodyDiv w:val="1"/>
      <w:marLeft w:val="0"/>
      <w:marRight w:val="0"/>
      <w:marTop w:val="0"/>
      <w:marBottom w:val="0"/>
      <w:divBdr>
        <w:top w:val="none" w:sz="0" w:space="0" w:color="auto"/>
        <w:left w:val="none" w:sz="0" w:space="0" w:color="auto"/>
        <w:bottom w:val="none" w:sz="0" w:space="0" w:color="auto"/>
        <w:right w:val="none" w:sz="0" w:space="0" w:color="auto"/>
      </w:divBdr>
      <w:divsChild>
        <w:div w:id="1448426521">
          <w:marLeft w:val="0"/>
          <w:marRight w:val="0"/>
          <w:marTop w:val="0"/>
          <w:marBottom w:val="0"/>
          <w:divBdr>
            <w:top w:val="none" w:sz="0" w:space="0" w:color="auto"/>
            <w:left w:val="none" w:sz="0" w:space="0" w:color="auto"/>
            <w:bottom w:val="none" w:sz="0" w:space="0" w:color="auto"/>
            <w:right w:val="none" w:sz="0" w:space="0" w:color="auto"/>
          </w:divBdr>
        </w:div>
      </w:divsChild>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61448212">
      <w:bodyDiv w:val="1"/>
      <w:marLeft w:val="0"/>
      <w:marRight w:val="0"/>
      <w:marTop w:val="0"/>
      <w:marBottom w:val="0"/>
      <w:divBdr>
        <w:top w:val="none" w:sz="0" w:space="0" w:color="auto"/>
        <w:left w:val="none" w:sz="0" w:space="0" w:color="auto"/>
        <w:bottom w:val="none" w:sz="0" w:space="0" w:color="auto"/>
        <w:right w:val="none" w:sz="0" w:space="0" w:color="auto"/>
      </w:divBdr>
      <w:divsChild>
        <w:div w:id="2051106251">
          <w:marLeft w:val="0"/>
          <w:marRight w:val="0"/>
          <w:marTop w:val="0"/>
          <w:marBottom w:val="0"/>
          <w:divBdr>
            <w:top w:val="none" w:sz="0" w:space="0" w:color="auto"/>
            <w:left w:val="none" w:sz="0" w:space="0" w:color="auto"/>
            <w:bottom w:val="none" w:sz="0" w:space="0" w:color="auto"/>
            <w:right w:val="none" w:sz="0" w:space="0" w:color="auto"/>
          </w:divBdr>
        </w:div>
      </w:divsChild>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1907450">
      <w:bodyDiv w:val="1"/>
      <w:marLeft w:val="0"/>
      <w:marRight w:val="0"/>
      <w:marTop w:val="0"/>
      <w:marBottom w:val="0"/>
      <w:divBdr>
        <w:top w:val="none" w:sz="0" w:space="0" w:color="auto"/>
        <w:left w:val="none" w:sz="0" w:space="0" w:color="auto"/>
        <w:bottom w:val="none" w:sz="0" w:space="0" w:color="auto"/>
        <w:right w:val="none" w:sz="0" w:space="0" w:color="auto"/>
      </w:divBdr>
      <w:divsChild>
        <w:div w:id="2098406638">
          <w:marLeft w:val="0"/>
          <w:marRight w:val="0"/>
          <w:marTop w:val="0"/>
          <w:marBottom w:val="0"/>
          <w:divBdr>
            <w:top w:val="none" w:sz="0" w:space="0" w:color="auto"/>
            <w:left w:val="none" w:sz="0" w:space="0" w:color="auto"/>
            <w:bottom w:val="none" w:sz="0" w:space="0" w:color="auto"/>
            <w:right w:val="none" w:sz="0" w:space="0" w:color="auto"/>
          </w:divBdr>
        </w:div>
      </w:divsChild>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07864630">
      <w:bodyDiv w:val="1"/>
      <w:marLeft w:val="0"/>
      <w:marRight w:val="0"/>
      <w:marTop w:val="0"/>
      <w:marBottom w:val="0"/>
      <w:divBdr>
        <w:top w:val="none" w:sz="0" w:space="0" w:color="auto"/>
        <w:left w:val="none" w:sz="0" w:space="0" w:color="auto"/>
        <w:bottom w:val="none" w:sz="0" w:space="0" w:color="auto"/>
        <w:right w:val="none" w:sz="0" w:space="0" w:color="auto"/>
      </w:divBdr>
      <w:divsChild>
        <w:div w:id="1702433876">
          <w:marLeft w:val="0"/>
          <w:marRight w:val="0"/>
          <w:marTop w:val="0"/>
          <w:marBottom w:val="0"/>
          <w:divBdr>
            <w:top w:val="none" w:sz="0" w:space="0" w:color="auto"/>
            <w:left w:val="none" w:sz="0" w:space="0" w:color="auto"/>
            <w:bottom w:val="none" w:sz="0" w:space="0" w:color="auto"/>
            <w:right w:val="none" w:sz="0" w:space="0" w:color="auto"/>
          </w:divBdr>
        </w:div>
      </w:divsChild>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45707845">
      <w:bodyDiv w:val="1"/>
      <w:marLeft w:val="0"/>
      <w:marRight w:val="0"/>
      <w:marTop w:val="0"/>
      <w:marBottom w:val="0"/>
      <w:divBdr>
        <w:top w:val="none" w:sz="0" w:space="0" w:color="auto"/>
        <w:left w:val="none" w:sz="0" w:space="0" w:color="auto"/>
        <w:bottom w:val="none" w:sz="0" w:space="0" w:color="auto"/>
        <w:right w:val="none" w:sz="0" w:space="0" w:color="auto"/>
      </w:divBdr>
      <w:divsChild>
        <w:div w:id="1413772125">
          <w:marLeft w:val="0"/>
          <w:marRight w:val="0"/>
          <w:marTop w:val="0"/>
          <w:marBottom w:val="0"/>
          <w:divBdr>
            <w:top w:val="none" w:sz="0" w:space="0" w:color="auto"/>
            <w:left w:val="none" w:sz="0" w:space="0" w:color="auto"/>
            <w:bottom w:val="none" w:sz="0" w:space="0" w:color="auto"/>
            <w:right w:val="none" w:sz="0" w:space="0" w:color="auto"/>
          </w:divBdr>
        </w:div>
      </w:divsChild>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3679622">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56389720">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http://www.w3schools.com/"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chart" Target="charts/chart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chart" Target="charts/chart2.xml"/><Relationship Id="rId27" Type="http://schemas.openxmlformats.org/officeDocument/2006/relationships/hyperlink" Target="http://www.vegashowto.com/blackjac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Total Number of Reported Findings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Sheet1!$A$2:$A$5</c:f>
              <c:strCache>
                <c:ptCount val="4"/>
                <c:pt idx="0">
                  <c:v>High</c:v>
                </c:pt>
                <c:pt idx="1">
                  <c:v>Moderate</c:v>
                </c:pt>
                <c:pt idx="2">
                  <c:v>Low</c:v>
                </c:pt>
                <c:pt idx="3">
                  <c:v>Informational</c:v>
                </c:pt>
              </c:strCache>
            </c:strRef>
          </c:cat>
          <c:val>
            <c:numRef>
              <c:f>Sheet1!$B$2:$B$5</c:f>
              <c:numCache>
                <c:formatCode>General</c:formatCode>
                <c:ptCount val="4"/>
                <c:pt idx="0">
                  <c:v>2</c:v>
                </c:pt>
                <c:pt idx="1">
                  <c:v>2</c:v>
                </c:pt>
                <c:pt idx="2">
                  <c:v>1</c:v>
                </c:pt>
                <c:pt idx="3">
                  <c:v>3</c:v>
                </c:pt>
              </c:numCache>
            </c:numRef>
          </c:val>
          <c:extLst>
            <c:ext xmlns:c16="http://schemas.microsoft.com/office/drawing/2014/chart" uri="{C3380CC4-5D6E-409C-BE32-E72D297353CC}">
              <c16:uniqueId val="{00000000-9341-49E3-ACEA-D57C812B80C8}"/>
            </c:ext>
          </c:extLst>
        </c:ser>
        <c:dLbls>
          <c:showLegendKey val="0"/>
          <c:showVal val="0"/>
          <c:showCatName val="0"/>
          <c:showSerName val="0"/>
          <c:showPercent val="0"/>
          <c:showBubbleSize val="0"/>
        </c:dLbls>
        <c:gapWidth val="150"/>
        <c:overlap val="100"/>
        <c:axId val="2090397455"/>
        <c:axId val="2091177807"/>
      </c:barChart>
      <c:catAx>
        <c:axId val="2090397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177807"/>
        <c:crosses val="autoZero"/>
        <c:auto val="1"/>
        <c:lblAlgn val="ctr"/>
        <c:lblOffset val="100"/>
        <c:noMultiLvlLbl val="0"/>
      </c:catAx>
      <c:valAx>
        <c:axId val="2091177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397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Reported Findings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Sheet1!$A$9:$A$13</c:f>
              <c:strCache>
                <c:ptCount val="5"/>
                <c:pt idx="0">
                  <c:v>Backdoor</c:v>
                </c:pt>
                <c:pt idx="1">
                  <c:v>Logic error</c:v>
                </c:pt>
                <c:pt idx="2">
                  <c:v>Buffer Overflow</c:v>
                </c:pt>
                <c:pt idx="3">
                  <c:v>Unhandled Exception</c:v>
                </c:pt>
                <c:pt idx="4">
                  <c:v>Other</c:v>
                </c:pt>
              </c:strCache>
            </c:strRef>
          </c:cat>
          <c:val>
            <c:numRef>
              <c:f>Sheet1!$B$9:$B$13</c:f>
              <c:numCache>
                <c:formatCode>General</c:formatCode>
                <c:ptCount val="5"/>
                <c:pt idx="0">
                  <c:v>2</c:v>
                </c:pt>
                <c:pt idx="1">
                  <c:v>1</c:v>
                </c:pt>
                <c:pt idx="2">
                  <c:v>0</c:v>
                </c:pt>
                <c:pt idx="3">
                  <c:v>2</c:v>
                </c:pt>
                <c:pt idx="4">
                  <c:v>3</c:v>
                </c:pt>
              </c:numCache>
            </c:numRef>
          </c:val>
          <c:extLst>
            <c:ext xmlns:c16="http://schemas.microsoft.com/office/drawing/2014/chart" uri="{C3380CC4-5D6E-409C-BE32-E72D297353CC}">
              <c16:uniqueId val="{00000000-ADC4-4391-A219-5B58E8BE9B63}"/>
            </c:ext>
          </c:extLst>
        </c:ser>
        <c:dLbls>
          <c:showLegendKey val="0"/>
          <c:showVal val="0"/>
          <c:showCatName val="0"/>
          <c:showSerName val="0"/>
          <c:showPercent val="0"/>
          <c:showBubbleSize val="0"/>
        </c:dLbls>
        <c:gapWidth val="150"/>
        <c:overlap val="100"/>
        <c:axId val="2009074943"/>
        <c:axId val="2087727007"/>
      </c:barChart>
      <c:catAx>
        <c:axId val="2009074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727007"/>
        <c:crosses val="autoZero"/>
        <c:auto val="1"/>
        <c:lblAlgn val="ctr"/>
        <c:lblOffset val="100"/>
        <c:noMultiLvlLbl val="0"/>
      </c:catAx>
      <c:valAx>
        <c:axId val="208772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074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Issues Identified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Sheet1!$H$5:$H$6</c:f>
              <c:strCache>
                <c:ptCount val="2"/>
                <c:pt idx="0">
                  <c:v>Black Box testing</c:v>
                </c:pt>
                <c:pt idx="1">
                  <c:v>White Box testing</c:v>
                </c:pt>
              </c:strCache>
            </c:strRef>
          </c:cat>
          <c:val>
            <c:numRef>
              <c:f>Sheet1!$I$5:$I$6</c:f>
              <c:numCache>
                <c:formatCode>General</c:formatCode>
                <c:ptCount val="2"/>
                <c:pt idx="0">
                  <c:v>3</c:v>
                </c:pt>
                <c:pt idx="1">
                  <c:v>5</c:v>
                </c:pt>
              </c:numCache>
            </c:numRef>
          </c:val>
          <c:extLst>
            <c:ext xmlns:c16="http://schemas.microsoft.com/office/drawing/2014/chart" uri="{C3380CC4-5D6E-409C-BE32-E72D297353CC}">
              <c16:uniqueId val="{00000000-2BC5-45AD-B461-3989FC1B0279}"/>
            </c:ext>
          </c:extLst>
        </c:ser>
        <c:dLbls>
          <c:showLegendKey val="0"/>
          <c:showVal val="0"/>
          <c:showCatName val="0"/>
          <c:showSerName val="0"/>
          <c:showPercent val="0"/>
          <c:showBubbleSize val="0"/>
        </c:dLbls>
        <c:gapWidth val="219"/>
        <c:overlap val="-27"/>
        <c:axId val="2090404655"/>
        <c:axId val="156422943"/>
      </c:barChart>
      <c:catAx>
        <c:axId val="2090404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422943"/>
        <c:crosses val="autoZero"/>
        <c:auto val="1"/>
        <c:lblAlgn val="ctr"/>
        <c:lblOffset val="100"/>
        <c:noMultiLvlLbl val="0"/>
      </c:catAx>
      <c:valAx>
        <c:axId val="15642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4046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0" i="0" baseline="0">
                <a:effectLst/>
              </a:rPr>
              <a:t>Reported Findings Distribution (pie chart)</a:t>
            </a:r>
            <a:endParaRPr lang="en-US">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2593-4187-960D-966F0A23FA5A}"/>
              </c:ext>
            </c:extLst>
          </c:dPt>
          <c:dPt>
            <c:idx val="1"/>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2593-4187-960D-966F0A23FA5A}"/>
              </c:ext>
            </c:extLst>
          </c:dPt>
          <c:dPt>
            <c:idx val="2"/>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2593-4187-960D-966F0A23FA5A}"/>
              </c:ext>
            </c:extLst>
          </c:dPt>
          <c:dPt>
            <c:idx val="3"/>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2593-4187-960D-966F0A23FA5A}"/>
              </c:ext>
            </c:extLst>
          </c:dPt>
          <c:dPt>
            <c:idx val="4"/>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2593-4187-960D-966F0A23FA5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Sheet1!$A$9:$A$13</c:f>
              <c:strCache>
                <c:ptCount val="5"/>
                <c:pt idx="0">
                  <c:v>Backdoor</c:v>
                </c:pt>
                <c:pt idx="1">
                  <c:v>Logic error</c:v>
                </c:pt>
                <c:pt idx="2">
                  <c:v>Buffer Overflow</c:v>
                </c:pt>
                <c:pt idx="3">
                  <c:v>Unhandled Exception</c:v>
                </c:pt>
                <c:pt idx="4">
                  <c:v>Other</c:v>
                </c:pt>
              </c:strCache>
            </c:strRef>
          </c:cat>
          <c:val>
            <c:numRef>
              <c:f>Sheet1!$B$9:$B$13</c:f>
              <c:numCache>
                <c:formatCode>General</c:formatCode>
                <c:ptCount val="5"/>
                <c:pt idx="0">
                  <c:v>2</c:v>
                </c:pt>
                <c:pt idx="1">
                  <c:v>1</c:v>
                </c:pt>
                <c:pt idx="2">
                  <c:v>0</c:v>
                </c:pt>
                <c:pt idx="3">
                  <c:v>2</c:v>
                </c:pt>
                <c:pt idx="4">
                  <c:v>3</c:v>
                </c:pt>
              </c:numCache>
            </c:numRef>
          </c:val>
          <c:extLst>
            <c:ext xmlns:c16="http://schemas.microsoft.com/office/drawing/2014/chart" uri="{C3380CC4-5D6E-409C-BE32-E72D297353CC}">
              <c16:uniqueId val="{0000000A-2593-4187-960D-966F0A23FA5A}"/>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2.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3.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4.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627B102-380F-4818-894F-58B38BD0DA39}">
  <ds:schemaRefs>
    <ds:schemaRef ds:uri="http://schemas.openxmlformats.org/officeDocument/2006/bibliography"/>
  </ds:schemaRefs>
</ds:datastoreItem>
</file>

<file path=customXml/itemProps6.xml><?xml version="1.0" encoding="utf-8"?>
<ds:datastoreItem xmlns:ds="http://schemas.openxmlformats.org/officeDocument/2006/customXml" ds:itemID="{6A49ABB1-B99E-46DC-875A-7579E389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2023-05-02T02:34:00Z</dcterms:created>
  <dcterms:modified xsi:type="dcterms:W3CDTF">2023-05-02T19:14:00Z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