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0EAA" w14:textId="43281F87" w:rsidR="00D16318" w:rsidRPr="00FD4B49" w:rsidRDefault="00B83C1D" w:rsidP="00FD4B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B49">
        <w:rPr>
          <w:rFonts w:ascii="Times New Roman" w:hAnsi="Times New Roman" w:cs="Times New Roman"/>
          <w:b/>
          <w:bCs/>
          <w:sz w:val="24"/>
          <w:szCs w:val="24"/>
        </w:rPr>
        <w:t>NCES 3</w:t>
      </w:r>
      <w:r w:rsidRPr="00FD4B4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rd </w:t>
      </w:r>
      <w:r w:rsidRPr="00FD4B49">
        <w:rPr>
          <w:rFonts w:ascii="Times New Roman" w:hAnsi="Times New Roman" w:cs="Times New Roman"/>
          <w:b/>
          <w:bCs/>
          <w:sz w:val="24"/>
          <w:szCs w:val="24"/>
        </w:rPr>
        <w:t>ASSIGNMENT</w:t>
      </w:r>
    </w:p>
    <w:p w14:paraId="754E5149" w14:textId="797D7ACE" w:rsidR="00B83C1D" w:rsidRDefault="00842169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neat sketch closed cycle OTEC system.</w:t>
      </w:r>
    </w:p>
    <w:p w14:paraId="5DDD1C6E" w14:textId="79A8B4F2" w:rsidR="00842169" w:rsidRDefault="00842169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advantages and disadvantages of </w:t>
      </w:r>
      <w:r w:rsidR="00397BD6">
        <w:rPr>
          <w:rFonts w:ascii="Times New Roman" w:hAnsi="Times New Roman" w:cs="Times New Roman"/>
          <w:sz w:val="24"/>
          <w:szCs w:val="24"/>
        </w:rPr>
        <w:t>OTEC?</w:t>
      </w:r>
    </w:p>
    <w:p w14:paraId="591DA58F" w14:textId="2DD6531D" w:rsidR="00842169" w:rsidRDefault="00397BD6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with neat sketch the working of KVIC bio gas model.</w:t>
      </w:r>
    </w:p>
    <w:p w14:paraId="123F5ACD" w14:textId="620AFDD8" w:rsidR="00397BD6" w:rsidRDefault="00397BD6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factors affecting biogas generation?</w:t>
      </w:r>
    </w:p>
    <w:p w14:paraId="6574C71E" w14:textId="286F421C" w:rsidR="00891F38" w:rsidRDefault="00397BD6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neat sketch the working of fixed dome </w:t>
      </w:r>
      <w:r w:rsidR="00891F38">
        <w:rPr>
          <w:rFonts w:ascii="Times New Roman" w:hAnsi="Times New Roman" w:cs="Times New Roman"/>
          <w:sz w:val="24"/>
          <w:szCs w:val="24"/>
        </w:rPr>
        <w:t>(Chinese)</w:t>
      </w:r>
      <w:r>
        <w:rPr>
          <w:rFonts w:ascii="Times New Roman" w:hAnsi="Times New Roman" w:cs="Times New Roman"/>
          <w:sz w:val="24"/>
          <w:szCs w:val="24"/>
        </w:rPr>
        <w:t xml:space="preserve"> bi</w:t>
      </w:r>
      <w:r w:rsidR="00891F38">
        <w:rPr>
          <w:rFonts w:ascii="Times New Roman" w:hAnsi="Times New Roman" w:cs="Times New Roman"/>
          <w:sz w:val="24"/>
          <w:szCs w:val="24"/>
        </w:rPr>
        <w:t>ogas model.</w:t>
      </w:r>
    </w:p>
    <w:p w14:paraId="577A2B7F" w14:textId="277E8100" w:rsidR="00397BD6" w:rsidRDefault="00891F38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problem associated with OTEC?</w:t>
      </w:r>
    </w:p>
    <w:p w14:paraId="00E931DA" w14:textId="7D939157" w:rsidR="00891F38" w:rsidRDefault="00891F38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short note on application of biogas.</w:t>
      </w:r>
    </w:p>
    <w:p w14:paraId="213BA4C1" w14:textId="67A60327" w:rsidR="00891F38" w:rsidRDefault="00891F38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of geothermal energy in India.</w:t>
      </w:r>
    </w:p>
    <w:p w14:paraId="25DAEF12" w14:textId="20F9ACA6" w:rsidR="00891F38" w:rsidRPr="00842169" w:rsidRDefault="00891F38" w:rsidP="00842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with neat sketch </w:t>
      </w:r>
      <w:r w:rsidR="00FD4B49">
        <w:rPr>
          <w:rFonts w:ascii="Times New Roman" w:hAnsi="Times New Roman" w:cs="Times New Roman"/>
          <w:sz w:val="24"/>
          <w:szCs w:val="24"/>
        </w:rPr>
        <w:t>binary geothermal power cycle.</w:t>
      </w:r>
    </w:p>
    <w:sectPr w:rsidR="00891F38" w:rsidRPr="00842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5042"/>
    <w:multiLevelType w:val="hybridMultilevel"/>
    <w:tmpl w:val="751046D4"/>
    <w:lvl w:ilvl="0" w:tplc="C9205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464F3"/>
    <w:multiLevelType w:val="hybridMultilevel"/>
    <w:tmpl w:val="36E693E8"/>
    <w:lvl w:ilvl="0" w:tplc="0798D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61B59"/>
    <w:multiLevelType w:val="hybridMultilevel"/>
    <w:tmpl w:val="F78A29B0"/>
    <w:lvl w:ilvl="0" w:tplc="FEBAE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174900">
    <w:abstractNumId w:val="0"/>
  </w:num>
  <w:num w:numId="2" w16cid:durableId="1445885492">
    <w:abstractNumId w:val="1"/>
  </w:num>
  <w:num w:numId="3" w16cid:durableId="1442725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69"/>
    <w:rsid w:val="00070969"/>
    <w:rsid w:val="00397BD6"/>
    <w:rsid w:val="00842169"/>
    <w:rsid w:val="00891F38"/>
    <w:rsid w:val="00B83C1D"/>
    <w:rsid w:val="00D16318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C421"/>
  <w15:chartTrackingRefBased/>
  <w15:docId w15:val="{FC0564BE-1808-4E0D-982D-87F8B5E5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H</dc:creator>
  <cp:keywords/>
  <dc:description/>
  <cp:lastModifiedBy>Sanju H</cp:lastModifiedBy>
  <cp:revision>2</cp:revision>
  <dcterms:created xsi:type="dcterms:W3CDTF">2022-07-05T13:35:00Z</dcterms:created>
  <dcterms:modified xsi:type="dcterms:W3CDTF">2022-07-05T14:02:00Z</dcterms:modified>
</cp:coreProperties>
</file>