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2D116E" w14:textId="77777777" w:rsidR="00B04ABA" w:rsidRDefault="00B04ABA" w:rsidP="00B04ABA">
      <w:pPr>
        <w:pStyle w:val="NormalWeb"/>
      </w:pPr>
      <w:r>
        <w:rPr>
          <w:rStyle w:val="Fuerte"/>
        </w:rPr>
        <w:t>Audio de Zero M1:</w:t>
      </w:r>
    </w:p>
    <w:p w14:paraId="41025F0F" w14:textId="77777777" w:rsidR="00B04ABA" w:rsidRDefault="00B04ABA" w:rsidP="00B04ABA">
      <w:pPr>
        <w:pStyle w:val="NormalWeb"/>
      </w:pPr>
      <w:r>
        <w:t>[0:01] "preparando una bebida que es típica en Argentina, no sé si lo has oído, se llama yerba mate. Es una especie de té, pero es un té flamenco. Y el hermano está preparando el mate. Toma un poco de tiempo para que el agua se caliente. Prepara todo. Y escucha algunos ruidos. ¿Sabes? Desde la espalda de la casa."</w:t>
      </w:r>
    </w:p>
    <w:p w14:paraId="1305A1D6" w14:textId="77777777" w:rsidR="00B04ABA" w:rsidRDefault="00B04ABA" w:rsidP="00B04ABA">
      <w:pPr>
        <w:pStyle w:val="NormalWeb"/>
      </w:pPr>
      <w:r>
        <w:t>[0:21] "Él no sabe qué o por qué, o quién está haciendo estos ruidos. Vuelve, corre a la puerta, golpea la puerta, cerra esa puerta y eso es todo. Llega a una hermana y le dice que han tomado el banco de la casa, y la hermana solo responde con, ¿estás seguro?"</w:t>
      </w:r>
    </w:p>
    <w:p w14:paraId="5A1E4AFC" w14:textId="77777777" w:rsidR="00B04ABA" w:rsidRDefault="00B04ABA" w:rsidP="00B04ABA">
      <w:pPr>
        <w:pStyle w:val="NormalWeb"/>
      </w:pPr>
      <w:r>
        <w:t>[0:45] "Y él dice, sí. Esa fue la conversación. Y así se perdieron la mitad de la casa."</w:t>
      </w:r>
    </w:p>
    <w:p w14:paraId="572F80E2" w14:textId="77777777" w:rsidR="00B04ABA" w:rsidRDefault="00B04ABA" w:rsidP="00B04ABA">
      <w:pPr>
        <w:pStyle w:val="NormalWeb"/>
      </w:pPr>
      <w:r>
        <w:t>[0:54] "Los días pasan, y pasan los días haciendo lo mismo, comiendo, respirando, nada más. Hasta un día... escuchan un ruido, pero este ruido viene de la habitación en la que están. No saben de dónde viene, qué ruido es, pero su instinto es correr por la calle."</w:t>
      </w:r>
    </w:p>
    <w:p w14:paraId="5470480D" w14:textId="77777777" w:rsidR="00B04ABA" w:rsidRDefault="00B04ABA" w:rsidP="00B04ABA">
      <w:pPr>
        <w:pStyle w:val="NormalWeb"/>
      </w:pPr>
      <w:r>
        <w:t>[1:41] "La belleza de esta historia, y de cualquier otra de las historias de Cortázar, es que es que puedes leer estas historias 30 días en ronda y significaría algo completamente diferente cada día que las lees. Para mí, fue... Y yo estaba un poco obsesionado con la ataca militar, perdón decirlo, en ese momento. Y para mí significaba, ¿cuántas veces empezamos a cerrar las puertas de nuevo y de nuevo hasta que no nos queda nada?"</w:t>
      </w:r>
    </w:p>
    <w:p w14:paraId="7288EE6A" w14:textId="77777777" w:rsidR="00B04ABA" w:rsidRDefault="00B04ABA" w:rsidP="00B04ABA">
      <w:pPr>
        <w:pStyle w:val="NormalWeb"/>
      </w:pPr>
      <w:r>
        <w:t>[2:16] "se han llevado por la casa. He visto tantos casos en los que perdemos un sensor, perdemos el login, el EDR se ha desactivado. y lo tratamos como un inseto isolatado. Y eso es todo, cerramos esa puerta. Y luego cuando tenemos la casa, no solo cerrada, la casa está en fuego."</w:t>
      </w:r>
    </w:p>
    <w:p w14:paraId="0A2F5498" w14:textId="77777777" w:rsidR="00B04ABA" w:rsidRDefault="00B04ABA" w:rsidP="00B04ABA">
      <w:pPr>
        <w:pStyle w:val="NormalWeb"/>
      </w:pPr>
      <w:r>
        <w:t>[2:38] "tenemos la nota de ronzo, tenemos las credenciales leídas en algunos canales de Telegram, y luego decimos, oh, no debería haber cerrado esa puerta."</w:t>
      </w:r>
    </w:p>
    <w:p w14:paraId="54CCF6E7" w14:textId="77777777" w:rsidR="00B04ABA" w:rsidRDefault="00B04ABA" w:rsidP="00B04ABA">
      <w:pPr>
        <w:pStyle w:val="NormalWeb"/>
      </w:pPr>
      <w:r>
        <w:t>[2:51] "Así que no voy a hacer un recapitulo sobre los cambios de método. Adam hizo un maravilloso trabajo esta mañana. Pero una cosa que debemos recordar es que ya no tenemos evasión. La evasión fue una típica táctica de cuchillo que tiene más de 40 técnicas dentro de ella."</w:t>
      </w:r>
    </w:p>
    <w:p w14:paraId="5628D1C9" w14:textId="77777777" w:rsidR="00B04ABA" w:rsidRDefault="00B04ABA" w:rsidP="00B04ABA">
      <w:pPr>
        <w:pStyle w:val="NormalWeb"/>
      </w:pPr>
      <w:r>
        <w:t>[3:11] "Así que fue bastante complicado hacer el mapeamiento cuando encontramos algo. Y ahora tenemos, por un lado, la táctica de esteroidez. Y luego tenemos ahora el malestar de defensa. No voy a hablar mucho de estupidez. Voy a enfocarme más en la enfermedad de defensa. La estupidez está escondida. Para mí, la enfermedad de defensa está rompiendo."</w:t>
      </w:r>
    </w:p>
    <w:p w14:paraId="7704EC00" w14:textId="77777777" w:rsidR="00B04ABA" w:rsidRDefault="00B04ABA" w:rsidP="00B04ABA">
      <w:pPr>
        <w:pStyle w:val="NormalWeb"/>
      </w:pPr>
      <w:r>
        <w:t>[3:36] "Pero creo que hay diferentes formas de romperse. Tal vez lo hayas visto cuando estás analizando tu incidente y cuando estás haciendo tu mape. Puedes completamente desactivar un servicio, un EDR, una fuente de login, pero a veces hay técnicas que son un poco más ambiguas, un poco más subtiles."</w:t>
      </w:r>
    </w:p>
    <w:p w14:paraId="12DEAFFE" w14:textId="77777777" w:rsidR="00B04ABA" w:rsidRDefault="00B04ABA" w:rsidP="00B04ABA">
      <w:pPr>
        <w:pStyle w:val="NormalWeb"/>
      </w:pPr>
      <w:r>
        <w:lastRenderedPageBreak/>
        <w:t>[3:59] "Y toma mucho tiempo de discusión con los colegas para saber cómo lo consideran. ¿Consideran esto estrés? ¿Consideran esto enfermedad de defensa? Había un par de presentaciones hoy en la que me acordé de lo que estaban diciendo y lo encuentro extremadamente refrescante que estamos pensando sobre las mismas cosas incluso si son relacionadas a tópicos diferentes."</w:t>
      </w:r>
    </w:p>
    <w:p w14:paraId="04125DA6" w14:textId="77777777" w:rsidR="00B04ABA" w:rsidRDefault="00B04ABA" w:rsidP="00B04ABA">
      <w:pPr>
        <w:pStyle w:val="NormalWeb"/>
      </w:pPr>
      <w:r>
        <w:t>[4:27] "Para mí, la absencia de un signal es un signal en sí mismo, ¿verdad? Si tienes un reportaje EDR y de repente no tienes más reportaje, ese es un signal. Si de repente pierdes la telemetría en uno de tus puntos finales, es un signal. La cosa es, ¿cómo calibras y cómo sabes cuál es el sonido de lo que en realidad es algo útil para ti para la detección?"</w:t>
      </w:r>
    </w:p>
    <w:p w14:paraId="4F9F4986" w14:textId="77777777" w:rsidR="00B04ABA" w:rsidRDefault="00B04ABA" w:rsidP="00B04ABA">
      <w:pPr>
        <w:pStyle w:val="NormalWeb"/>
      </w:pPr>
      <w:r>
        <w:t>[4:56] "Voy a hablar principalmente de MSPs, Providers de Servicios Managed. Es donde obtuvimos nuestra telemetría. Pero voy a usar casos reales que hicimos en la unidad de investigación de Acronis True. Voy a hablar de algunos APTs y de algunos grupos de ráfagas. Para los grupos de ráfagas, que creo que comparten bastante la misma cantidad de TTPs,"</w:t>
      </w:r>
    </w:p>
    <w:p w14:paraId="2CD47791" w14:textId="77777777" w:rsidR="00B04ABA" w:rsidRDefault="00B04ABA" w:rsidP="00B04ABA">
      <w:pPr>
        <w:pStyle w:val="NormalWeb"/>
      </w:pPr>
      <w:r>
        <w:t>[5:23] "y los compilé en un Threat Actor de Frankenstein y Ransomware para que podamos pasar un poco menos de tiempo en eso."</w:t>
      </w:r>
    </w:p>
    <w:p w14:paraId="6DFBC001" w14:textId="77777777" w:rsidR="00B04ABA" w:rsidRDefault="00B04ABA" w:rsidP="00B04ABA">
      <w:pPr>
        <w:pStyle w:val="NormalWeb"/>
      </w:pPr>
      <w:r>
        <w:t>[5:34] "Entonces, ¿cómo lo hacemos? Sabemos por qué necesitamos el framework. Sabemos qué o dónde estamos obteniendo la información. Pero, ¿cómo lo hacemos actualmente? Una de esas maneras es mapear el comportamiento, y sé que para muchos de ustedes ir de la versión 18 a la versión 19 fue un poco de un pesadillo."</w:t>
      </w:r>
    </w:p>
    <w:p w14:paraId="6E01C765" w14:textId="77777777" w:rsidR="00B04ABA" w:rsidRDefault="00B04ABA" w:rsidP="00B04ABA">
      <w:pPr>
        <w:pStyle w:val="NormalWeb"/>
      </w:pPr>
      <w:r>
        <w:t>[5:57] "porque en realidad necesitabas remapar muchas cosas. Y en realidad necesitabas reivindicar muchas cosas. Pero la verdadera lección aquí es... No solo mejorando la cobertura de la detección, sino que hace que las vidas del atacante sean más difíciles, hace que sea más caro para que ellos te ataquen."</w:t>
      </w:r>
    </w:p>
    <w:p w14:paraId="554B5039" w14:textId="77777777" w:rsidR="00B04ABA" w:rsidRDefault="00B04ABA" w:rsidP="00B04ABA">
      <w:pPr>
        <w:pStyle w:val="NormalWeb"/>
      </w:pPr>
      <w:r>
        <w:t>[6:22] "Relacionando la pirámide del dolor a este nuevo concepto de mito que es el ascenso de la pirámide para ir de indicadores que son bastante fáciles para un atacante cambiar a comportamientos que son muy difíciles para un atacante cambiar. Volviendo a Argentina, este es el puente de Nicolás Avellaneda, y, de nuevo,"</w:t>
      </w:r>
    </w:p>
    <w:p w14:paraId="45516F27" w14:textId="77777777" w:rsidR="00B04ABA" w:rsidRDefault="00B04ABA" w:rsidP="00B04ABA">
      <w:pPr>
        <w:pStyle w:val="NormalWeb"/>
      </w:pPr>
      <w:r>
        <w:t>[6:46] "Cuando vuelvo de mi casa a mi hogar, cruzo muchos puentes. Mi padre era un ingeniero de construcción civil, y para mí, cuando cruzo un puente, Conozco el tipo de pin, cómo se colocan, conozco la historia, conozco todo. Entonces, cuando estaba cruzando este puente y estaba pensando nuevamente en Mitre, estaba regresando de una conferencia"</w:t>
      </w:r>
    </w:p>
    <w:p w14:paraId="6021F9D7" w14:textId="77777777" w:rsidR="00B04ABA" w:rsidRDefault="00B04ABA" w:rsidP="00B04ABA">
      <w:pPr>
        <w:pStyle w:val="NormalWeb"/>
      </w:pPr>
      <w:r>
        <w:t>[7:10] "Y empecé a pensar, ¿cómo puedo ir de datos raros y telemetría rara a algo que en realidad tenga sentido? Porque todos sabemos el framework. Pero creo que uno de los trucos de Mitre Attack es que te da una manera de pensar sobre problemas, te da una lengua común que todos podemos compartir."</w:t>
      </w:r>
    </w:p>
    <w:p w14:paraId="127AA2AC" w14:textId="77777777" w:rsidR="00B04ABA" w:rsidRDefault="00B04ABA" w:rsidP="00B04ABA">
      <w:pPr>
        <w:pStyle w:val="NormalWeb"/>
      </w:pPr>
      <w:r>
        <w:lastRenderedPageBreak/>
        <w:t>[7:35] "experiencias, pero a veces nos falta esa fase final en la que vamos de teoría a obtener la textura. para entender lo que son nuestros espacios. Así que voy a usar una versión extendida de mi arte. Esta es mi manera analítica de pensar sobre estos incidentes."</w:t>
      </w:r>
    </w:p>
    <w:p w14:paraId="05BF53BD" w14:textId="77777777" w:rsidR="00B04ABA" w:rsidRDefault="00B04ABA" w:rsidP="00B04ABA">
      <w:pPr>
        <w:pStyle w:val="NormalWeb"/>
      </w:pPr>
      <w:r>
        <w:t>[8:00] "que voy a mostrarles a ustedes. Y voy a usar un par de casos, dos APTs para Cambodia y luego otro APT que De nuevo, no es algo que es solo publicado en público, pero quería darte el detalle. el proceso que se necesita para ir de la animación a la mapea real. Así que, hagamos un viaje juntos de Argentina a Cambodia."</w:t>
      </w:r>
    </w:p>
    <w:p w14:paraId="17FC366E" w14:textId="77777777" w:rsidR="00B04ABA" w:rsidRDefault="00B04ABA" w:rsidP="00B04ABA">
      <w:pPr>
        <w:pStyle w:val="NormalWeb"/>
      </w:pPr>
      <w:r>
        <w:t>[8:33] "Buena temperatura, calor, hambre, estados nacionales. Tienes todo. Aquí en Cambodia vamos a hablar de... Esta es una clústera desconocida. Este grupo estaba objetivando a Cambodia no solo como servicios financieros, universidades, sino también como entidades de gobierno. La atribución, de nuevo, es un poco inocente. Hubo algunos artefactos chinos que encontramos durante la investigación."</w:t>
      </w:r>
    </w:p>
    <w:p w14:paraId="41C0D95A" w14:textId="77777777" w:rsidR="00B04ABA" w:rsidRDefault="00B04ABA" w:rsidP="00B04ABA">
      <w:pPr>
        <w:pStyle w:val="NormalWeb"/>
      </w:pPr>
      <w:r>
        <w:t>[9:04] "No sé, me encantan los pandas. Pero en este caso, la atribución no era tan clara. y lo conecto a un grupo específico. Y quería compartir estos ejemplos con ustedes porque cuando hablamos de enfermedad de defensa, no es solo, y este fue un proceso para mí, no es solo sobre matar el EDR."</w:t>
      </w:r>
    </w:p>
    <w:p w14:paraId="1E5F1ECD" w14:textId="77777777" w:rsidR="00B04ABA" w:rsidRDefault="00B04ABA" w:rsidP="00B04ABA">
      <w:pPr>
        <w:pStyle w:val="NormalWeb"/>
      </w:pPr>
      <w:r>
        <w:t>[9:29] "Y normalmente vamos directo a eso. Oh, el ADR se ha ido. Sí, eso es defensa impermanente. En este caso, y era solo un grupo de APT, estaban haciendo la primera enumeración o cualquier servicio que encontraron en ese ambiente. Luego usaban la interfaz anti-escáner malvado para excluir algunos de los componentes de ser detectados. Luego estaban patchando ETW, así que..."</w:t>
      </w:r>
    </w:p>
    <w:p w14:paraId="422D4E6D" w14:textId="77777777" w:rsidR="00B04ABA" w:rsidRDefault="00B04ABA" w:rsidP="00B04ABA">
      <w:pPr>
        <w:pStyle w:val="NormalWeb"/>
      </w:pPr>
      <w:r>
        <w:t>[9:57] "trazar eventos para las ventanas. Tiene muchos pasos para llegar al punto en el que pierdes visibilidad. Y creo que algunas de las presentaciones que he visto hoy son de acuerdo con esto. No es el incidente final. que quieres buscar. Quieres volver y verificar toda la cadena y la correlación. Y hay una teoría de los militares que es la izquierda del banco."</w:t>
      </w:r>
    </w:p>
    <w:p w14:paraId="5F268F07" w14:textId="77777777" w:rsidR="00B04ABA" w:rsidRDefault="00B04ABA" w:rsidP="00B04ABA">
      <w:pPr>
        <w:pStyle w:val="NormalWeb"/>
      </w:pPr>
      <w:r>
        <w:t>[10:24] "en el que encuentras un único evento que se divide tu realidad en dos. Antes de eso, estás tranquilo, estás hablando, todo está bien. Después de la banca, estás en el modo de emergencia. La cosa es, ¿qué te ha llevado a esa banca? En este caso, otra vez."</w:t>
      </w:r>
    </w:p>
    <w:p w14:paraId="6549DACE" w14:textId="77777777" w:rsidR="00B04ABA" w:rsidRDefault="00B04ABA" w:rsidP="00B04ABA">
      <w:pPr>
        <w:pStyle w:val="NormalWeb"/>
      </w:pPr>
      <w:r>
        <w:t>[10:47] "Estaban usando enumeración, estaban usando patching, patching ETW, estaban usando traer su propietario vulnerable. Estaba discutiendo esta técnica con un par de colegas y la cosa es que, por ejemplo, Microsoft te ofrece una lista de hashes de todos los drivers vulnerables que conocen. También como cadenas de certificado que han sido comprometidas. Número cuatro."</w:t>
      </w:r>
    </w:p>
    <w:p w14:paraId="5D5BF3D1" w14:textId="77777777" w:rsidR="00B04ABA" w:rsidRDefault="00B04ABA" w:rsidP="00B04ABA">
      <w:pPr>
        <w:pStyle w:val="NormalWeb"/>
      </w:pPr>
      <w:r>
        <w:t>[11:14] "Un saludo."</w:t>
      </w:r>
    </w:p>
    <w:p w14:paraId="2BA570BE" w14:textId="77777777" w:rsidR="00B04ABA" w:rsidRDefault="00B04ABA" w:rsidP="00B04ABA">
      <w:pPr>
        <w:pStyle w:val="NormalWeb"/>
      </w:pPr>
      <w:r>
        <w:t>[11:19] "Sería increíble si solo pudiéramos hacer la detección por valores hash. Alerta de spoiler, no podemos."</w:t>
      </w:r>
    </w:p>
    <w:p w14:paraId="04E2FE5F" w14:textId="77777777" w:rsidR="00B04ABA" w:rsidRDefault="00B04ABA" w:rsidP="00B04ABA">
      <w:pPr>
        <w:pStyle w:val="NormalWeb"/>
      </w:pPr>
      <w:r>
        <w:lastRenderedPageBreak/>
        <w:t>[11:29] "Así que, incluso si puedes detectar un oponente, incluso si el oponente está firmado, tal vez tenga alguna tipo de vulnerabilidad que permita al atacante hacer... Terminación de procesos, inyección de procesos. Pueden hacer cosas diferentes. Y todavía estás viendo tu sensor, o tu EDR, tu solución de seguridad funcionando."</w:t>
      </w:r>
    </w:p>
    <w:p w14:paraId="134531B8" w14:textId="77777777" w:rsidR="00B04ABA" w:rsidRDefault="00B04ABA" w:rsidP="00B04ABA">
      <w:pPr>
        <w:pStyle w:val="NormalWeb"/>
      </w:pPr>
      <w:r>
        <w:t>[11:52] "pero no está funcionando como debería. Y aquí es donde empecé a tener más preguntas que respuestas relacionadas con la enfermedad de defensa. en la que empecé a pensar, ¿en qué punto es realmente una enfermedad?, y antes de eso, ¿es que es solo preparación para...?"</w:t>
      </w:r>
    </w:p>
    <w:p w14:paraId="609123F4" w14:textId="77777777" w:rsidR="00B04ABA" w:rsidRDefault="00B04ABA" w:rsidP="00B04ABA">
      <w:pPr>
        <w:pStyle w:val="NormalWeb"/>
      </w:pPr>
      <w:r>
        <w:t>[12:13] "el blackout. Así que puedes ir de un servicio o un procesador que está funcionando a una servicia y un procesador, está funcionando, pero no está actualmente reportando nada de útil para ti. Este fue el caso de CameraShadow. CameraShadow es otra campaña de APT que hicimos una investigación."</w:t>
      </w:r>
    </w:p>
    <w:p w14:paraId="3B1D25C0" w14:textId="77777777" w:rsidR="00B04ABA" w:rsidRDefault="00B04ABA" w:rsidP="00B04ABA">
      <w:pPr>
        <w:pStyle w:val="NormalWeb"/>
      </w:pPr>
      <w:r>
        <w:t>[12:37] "en Camboria, y usaban dos técnicas, y de nuevo, estoy tratando de centrarme en la defensa de los enfermos, pero quiero que piensen en eso, si quieren gritar sus respuestas, bien, pero usaban dos técnicas, una se llama anti-DLL unhooking, Así que, básicamente, algunas soluciones de seguridad se conectarán a NTDLL y luego podrán monitorear lo que pasa."</w:t>
      </w:r>
    </w:p>
    <w:p w14:paraId="683E15FB" w14:textId="77777777" w:rsidR="00B04ABA" w:rsidRDefault="00B04ABA" w:rsidP="00B04ABA">
      <w:pPr>
        <w:pStyle w:val="NormalWeb"/>
      </w:pPr>
      <w:r>
        <w:t>[13:02] "y son capaces de interceptar y monitorear las actividades de todo lo que quieran ver. Estaban usando una técnica en la que tomaban el archivo NTDLL del sistema, y lo reemplazaron en memoria, así que todos los hooks que el producto de seguridad tiene en este archivo se han ido de memoria, así que no hay más monitoreo. Y luego usaron otra técnica que se llama Healthgate."</w:t>
      </w:r>
    </w:p>
    <w:p w14:paraId="30DE3938" w14:textId="77777777" w:rsidR="00B04ABA" w:rsidRDefault="00B04ABA" w:rsidP="00B04ABA">
      <w:pPr>
        <w:pStyle w:val="NormalWeb"/>
      </w:pPr>
      <w:r>
        <w:t>[13:30] "que es bastante elegante. Healthgate es en realidad interactuar directamente con el kernel, sabiendo solo el identificador o, digamos, la adresa de dónde o qué quieres interfaz con. Hay diferentes técnicas y todas estas se convierten en abusos DLL o abusos API, depende del contexto. Pero..."</w:t>
      </w:r>
    </w:p>
    <w:p w14:paraId="5845D68F" w14:textId="77777777" w:rsidR="00B04ABA" w:rsidRDefault="00B04ABA" w:rsidP="00B04ABA">
      <w:pPr>
        <w:pStyle w:val="NormalWeb"/>
      </w:pPr>
      <w:r>
        <w:t>[13:59] "Los atacantes primero usaban técnicas de esteroide y luego usaban imparabilidad de defensa. ¿En qué punto cambió de, digamos, esteroide a, digamos, romper todo? Otra de las campañas que hicimos la investigación sobre fue Red Heron. Esta fue para Canadá, más prominentemente, luego México y algunos otros países."</w:t>
      </w:r>
    </w:p>
    <w:p w14:paraId="0A451527" w14:textId="77777777" w:rsidR="00B04ABA" w:rsidRDefault="00B04ABA" w:rsidP="00B04ABA">
      <w:pPr>
        <w:pStyle w:val="NormalWeb"/>
      </w:pPr>
      <w:r>
        <w:t>[14:26] "Y estaban usando una técnica para su rootkit de Linux que se llama, bueno, no es el nombre, pero es lo que están usando, es LD preload. Así que en Linux, cuando estás cargando un binario, Antes de la actualización, intentaremos encontrar y compartir, o en realidad ejecutar, librerías compartidas."</w:t>
      </w:r>
    </w:p>
    <w:p w14:paraId="17492D8C" w14:textId="77777777" w:rsidR="00B04ABA" w:rsidRDefault="00B04ABA" w:rsidP="00B04ABA">
      <w:pPr>
        <w:pStyle w:val="NormalWeb"/>
      </w:pPr>
      <w:r>
        <w:t>[14:48] "Ahora, si tienes control sobre cuáles librerías puedes cargar, puedes decir, por ejemplo, cuando el binario va a hacer una lista de directorio, Sólo déjame estos files, pero no déjame estos files. O si me estás dando los controles de la red, no me los dé, sólo déjame esta lista."</w:t>
      </w:r>
    </w:p>
    <w:p w14:paraId="6D65060F" w14:textId="77777777" w:rsidR="00B04ABA" w:rsidRDefault="00B04ABA" w:rsidP="00B04ABA">
      <w:pPr>
        <w:pStyle w:val="NormalWeb"/>
      </w:pPr>
      <w:r>
        <w:lastRenderedPageBreak/>
        <w:t>[15:12] "Así que es una técnica bastante común de esteroide, pero al final del día usaban esta técnica para instalar un kit de ruta. Así que, de nuevo. ¿Cuándo cambia de estrés a desespero y rompe todo? Al respecto de Ransomware, creo que hay varias distinciones entre grupos de APD y Ransomware, y voy a hablar de esto en el siguiente slide."</w:t>
      </w:r>
    </w:p>
    <w:p w14:paraId="57A6621D" w14:textId="77777777" w:rsidR="00B04ABA" w:rsidRDefault="00B04ABA" w:rsidP="00B04ABA">
      <w:pPr>
        <w:pStyle w:val="NormalWeb"/>
      </w:pPr>
      <w:r>
        <w:t>[15:40] "Pero normalmente son más ruidosos, creo que todos podemos concordar en eso, el objetivo de un APT a veces o la mayoría de las veces es un avance estratégico, espionaje. En algunos casos podría ser un sabotaje. Los grupos de ráfagas solo quieren ganar dinero. Por supuesto, podrías tener operaciones como NotPetya."</w:t>
      </w:r>
    </w:p>
    <w:p w14:paraId="250EC555" w14:textId="77777777" w:rsidR="00B04ABA" w:rsidRDefault="00B04ABA" w:rsidP="00B04ABA">
      <w:pPr>
        <w:pStyle w:val="NormalWeb"/>
      </w:pPr>
      <w:r>
        <w:t>[16:03] "o WannaCry, que son más ruidosos, o tal vez la atribución no sea tan clara o el objetivo no sea tan claro pero, por la mayor parte, Ransomware hará ruido y tendrás muchas oportunidades antes de que la última banca... para hacer su detección. ¿Cuál es la diferencia entre un APT y un ransomware? Para mí, y por favor no rían, es el tiempo."</w:t>
      </w:r>
    </w:p>
    <w:p w14:paraId="42B51CB4" w14:textId="77777777" w:rsidR="00B04ABA" w:rsidRDefault="00B04ABA" w:rsidP="00B04ABA">
      <w:pPr>
        <w:pStyle w:val="NormalWeb"/>
      </w:pPr>
      <w:r>
        <w:t>[16:31] "Cuando estás analizando un grupo de APT, es como si estuvieras escuchando una sonata de luna. Estás tranquilo, todo está sucediendo lentamente. Cuando estás jugando con Ransomware, es como Lamp of God. Puedes escuchar que todo se está rompiendo. Hay un tipo en el fondo que te está gritando."</w:t>
      </w:r>
    </w:p>
    <w:p w14:paraId="391B0287" w14:textId="77777777" w:rsidR="00B04ABA" w:rsidRDefault="00B04ABA" w:rsidP="00B04ABA">
      <w:pPr>
        <w:pStyle w:val="NormalWeb"/>
      </w:pPr>
      <w:r>
        <w:t>[16:55] "Y cuando estás en la parte de impacto del incidente, entonces es demasiado tarde. Y de nuevo, volviendo al framework de ataque de monitor, de 18 a 19, ahora la versión 20. Hay una técnica que también he estado luchando con, que es desactivar o eliminar copias oscuras."</w:t>
      </w:r>
    </w:p>
    <w:p w14:paraId="5C3CC66A" w14:textId="77777777" w:rsidR="00B04ABA" w:rsidRDefault="00B04ABA" w:rsidP="00B04ABA">
      <w:pPr>
        <w:pStyle w:val="NormalWeb"/>
      </w:pPr>
      <w:r>
        <w:t>[17:17] "y luego eliminar los backups. Yo consideraría que sí, como inhibir la recuperación, que ahora es la categoría en la que está."</w:t>
      </w:r>
    </w:p>
    <w:p w14:paraId="2294B464" w14:textId="77777777" w:rsidR="00B04ABA" w:rsidRDefault="00B04ABA" w:rsidP="00B04ABA">
      <w:pPr>
        <w:pStyle w:val="NormalWeb"/>
      </w:pPr>
      <w:r>
        <w:t>[17:37] "Cuando uno vuelve a la teoría inicial de la defensa de la enfermedad, Necesitas entender cómo vas de la interacción que un atacante tiene con su environmiento a algo que está fallando, si es un sensor, tu ADR, logging, lo que sea. a ver ese espacio. Y creo que ese es el mensaje que realmente quería destacar aquí. Las habitaciones que siguen cerrando y que solo..."</w:t>
      </w:r>
    </w:p>
    <w:p w14:paraId="3DD918AD" w14:textId="77777777" w:rsidR="00B04ABA" w:rsidRDefault="00B04ABA" w:rsidP="00B04ABA">
      <w:pPr>
        <w:pStyle w:val="NormalWeb"/>
      </w:pPr>
      <w:r>
        <w:t>[18:08] "Ignore. Creo que ese es el señal real aquí. Porque, ¿cuánto tiempo puedes seguir sin reportar tu EDR? Si tu EDR se detiene de reportar, ¿fue realmente alguien que mató el proceso? ¿Hay un accounto de cloud en algún lugar que en realidad... para que el EDR deje de hacer lo que debería estar haciendo. Así que necesitas mirar a diferentes lugares. Y para eso, creo que fue..."</w:t>
      </w:r>
    </w:p>
    <w:p w14:paraId="4C946F1A" w14:textId="77777777" w:rsidR="00B04ABA" w:rsidRDefault="00B04ABA" w:rsidP="00B04ABA">
      <w:pPr>
        <w:pStyle w:val="NormalWeb"/>
      </w:pPr>
      <w:r>
        <w:t>[18:42] "fue interesante cuando empecé a investigar más y más las estrategias de detección de MITRE, que creo que esa era la pregunta o la respuesta que estaba perdiendo en la pregunta. ¿Cómo vas de teoría a práctica? Porque tal vez conozcas todas las tácticas, conozcas las técnicas, conozcas las sub-técnicas."</w:t>
      </w:r>
    </w:p>
    <w:p w14:paraId="75771282" w14:textId="77777777" w:rsidR="00B04ABA" w:rsidRDefault="00B04ABA" w:rsidP="00B04ABA">
      <w:pPr>
        <w:pStyle w:val="NormalWeb"/>
      </w:pPr>
      <w:r>
        <w:lastRenderedPageBreak/>
        <w:t>[19:03] "Pero al final del día, alguien te va a preguntar, como, sí, bastante bien, como, ¿qué puedes hacer con eso? Oh, hice una presentación en Mitre AttackCon. Oh, ok. Increíble, sí. Bueno para ti. Pero, cuando tienes este framework y tienes estas estrategias de detección, puedes empezar a pensar sobre ¿cómo implemento esto con lo que tengo en casa?"</w:t>
      </w:r>
    </w:p>
    <w:p w14:paraId="740DEBCD" w14:textId="77777777" w:rsidR="00B04ABA" w:rsidRDefault="00B04ABA" w:rsidP="00B04ABA">
      <w:pPr>
        <w:pStyle w:val="NormalWeb"/>
      </w:pPr>
      <w:r>
        <w:t>[19:28] "Y para nosotros, los cronistas, el caveat aquí es que tal vez tengas un threshold o algunas métricas sobre cómo quieres hacer la detección para un cliente específico, para un MSP. Pero esa configuración específica no funcionará para un MSP diferente. Y eso es bien, pero eso es algo complicado porque..."</w:t>
      </w:r>
    </w:p>
    <w:p w14:paraId="551C0AF0" w14:textId="77777777" w:rsidR="00B04ABA" w:rsidRDefault="00B04ABA" w:rsidP="00B04ABA">
      <w:pPr>
        <w:pStyle w:val="NormalWeb"/>
      </w:pPr>
      <w:r>
        <w:t>[19:54] "Cada cliente tiene un ambiente diferente, un tiempo diferente, reglas diferentes. Así que cuando intentas hacer la detección como una sola cosa, como un monólido, va a crear, sí, por un lado tendrás detección, por el otro lado, tal vez en un cliente diferente, tendrás ruido, un montón de ruido. Así que, esta estrategia de detección..."</w:t>
      </w:r>
    </w:p>
    <w:p w14:paraId="2FDC6F95" w14:textId="77777777" w:rsidR="00B04ABA" w:rsidRDefault="00B04ABA" w:rsidP="00B04ABA">
      <w:pPr>
        <w:pStyle w:val="NormalWeb"/>
      </w:pPr>
      <w:r>
        <w:t>[20:18] "Te ayuda a pensar de manera diferente sobre cómo implementarlo, pero debes tener en cuenta tu propio ambiente y limitaciones."</w:t>
      </w:r>
    </w:p>
    <w:p w14:paraId="36B16B2A" w14:textId="77777777" w:rsidR="00B04ABA" w:rsidRDefault="00B04ABA" w:rsidP="00B04ABA">
      <w:pPr>
        <w:pStyle w:val="NormalWeb"/>
      </w:pPr>
      <w:r>
        <w:t>[20:29] "Tienes que mirar hacia arriba, hacia abajo y hacia los lados. Cuando el punto final no responde, puedes decir, sí, tal vez está oficinal, es un fin de semana largo, tal vez no están trabajando. No lo sé, no lo compro. Tienes que tener una política de time-out. Tienes que tener... Cuando hablamos de EDR-killers, por ejemplo, o silencios EDR,"</w:t>
      </w:r>
    </w:p>
    <w:p w14:paraId="4F690166" w14:textId="77777777" w:rsidR="00B04ABA" w:rsidRDefault="00B04ABA" w:rsidP="00B04ABA">
      <w:pPr>
        <w:pStyle w:val="NormalWeb"/>
      </w:pPr>
      <w:r>
        <w:t>[20:55] "Ahora mismo estamos pensando en una solución sobre otra solución. Así que estamos pensando en anti-tamperear. Sí, es una solución, por supuesto. Y creo que es el camino correcto, pero no es el único camino. Y creo que, de nuevo, La solución es contexto. Necesitas una correlación entre todas las otras fuentes que siguen loggeando, siguen haciendo algo."</w:t>
      </w:r>
    </w:p>
    <w:p w14:paraId="0A67896A" w14:textId="77777777" w:rsidR="00B04ABA" w:rsidRDefault="00B04ABA" w:rsidP="00B04ABA">
      <w:pPr>
        <w:pStyle w:val="NormalWeb"/>
      </w:pPr>
      <w:r>
        <w:t>[21:18] "silencio en uno de los sensores, pero si todo está en silencio, salga de ahí. Eso es todo."</w:t>
      </w:r>
    </w:p>
    <w:p w14:paraId="410F5570" w14:textId="77777777" w:rsidR="00B04ABA" w:rsidRDefault="00B04ABA" w:rsidP="00B04ABA">
      <w:pPr>
        <w:pStyle w:val="NormalWeb"/>
      </w:pPr>
      <w:r>
        <w:t>[21:30] "Para terminar la presentación, podemos ver que hay preguntas más importantes. dependiendo del caso de uso o dependiendo de cómo usamos Mitre Attack 4. Para mí es mapear el comportamiento de actores de amenaza, atribuciones, intentando entender. cómo proteger los medios ambientales y cómo entender qué es la defensa, qué es la defensa en permanencia, dónde actualmente dibujamos la línea de que necesitamos ver esto, pero a qué nivel."</w:t>
      </w:r>
    </w:p>
    <w:p w14:paraId="044D90CB" w14:textId="77777777" w:rsidR="00B04ABA" w:rsidRDefault="00B04ABA" w:rsidP="00B04ABA">
      <w:pPr>
        <w:pStyle w:val="NormalWeb"/>
      </w:pPr>
      <w:r>
        <w:t>[22:05] "de granularidad. No es lo mismo que decir que lo detectamos y lo detectamos y sabemos todo sobre este evento. Entonces, ¿puedes ver el intento? ¿Puedes ver la consecuencia? Y más importante para mí, ¿Puedes ver el borde? Incluso si un intento de un atacante es sucesivo, si estás perdiendo algo, si estás perdiendo un pedazo de la historia, entonces ahí es donde debes enfocarte."</w:t>
      </w:r>
    </w:p>
    <w:p w14:paraId="2EB86CD3" w14:textId="77777777" w:rsidR="00B04ABA" w:rsidRDefault="00B04ABA" w:rsidP="00B04ABA">
      <w:pPr>
        <w:pStyle w:val="NormalWeb"/>
      </w:pPr>
      <w:r>
        <w:lastRenderedPageBreak/>
        <w:t>[22:31] "tal vez no sea ese sensor que necesites mirar, podría ser otro, pero aún tienes una oportunidad para la detección y para mejorar tu cobertura. Desde que empecé con algo de Argentina, quería terminar con un código de un filósofo anciano. Creo que todos conocemos a Sun Tzu."</w:t>
      </w:r>
    </w:p>
    <w:p w14:paraId="7433B384" w14:textId="77777777" w:rsidR="00B04ABA" w:rsidRDefault="00B04ABA" w:rsidP="00B04ABA">
      <w:pPr>
        <w:pStyle w:val="NormalWeb"/>
      </w:pPr>
      <w:r>
        <w:t>[22:54] "desde el arte de la guerra, y dijo hace muchos, muchos años, conozca a tu enemigo, conozca a ti mismo, y asegúrate de que tu enemigo, EDR, no sabe nada. Este fue cuando escribió Windows Event ID 7036. Creo que ahora mismo ha evolucionado a diferentes áreas, pero..."</w:t>
      </w:r>
    </w:p>
    <w:p w14:paraId="7E7AB91F" w14:textId="77777777" w:rsidR="00B04ABA" w:rsidRDefault="00B04ABA" w:rsidP="00B04ABA">
      <w:pPr>
        <w:pStyle w:val="NormalWeb"/>
      </w:pPr>
      <w:r>
        <w:t>[23:14] "Sólo ten en cuenta para tus detectores. Si quieres saber más sobre las investigaciones presentadas aquí en un modo muy, muy resumido, por favor, vete a www.cronix.com.tru. Si quieres encontrarme, me tienes en X, en LinkedIn, y voy a estar subiendo mis notas de voz, datos de Pro, los slides, todo, así que puedes chequearlo."</w:t>
      </w:r>
    </w:p>
    <w:p w14:paraId="451CE94D" w14:textId="77777777" w:rsidR="00B04ABA" w:rsidRDefault="00B04ABA" w:rsidP="00B04ABA">
      <w:pPr>
        <w:pStyle w:val="NormalWeb"/>
      </w:pPr>
      <w:r>
        <w:t>[23:35] "y podemos discutir más acerca de ello. Así que gracias por tu tiempo y atención y nos vemos pronto."</w:t>
      </w:r>
    </w:p>
    <w:p w14:paraId="012EFF60" w14:textId="77777777" w:rsidR="00B04ABA" w:rsidRDefault="00B04ABA" w:rsidP="00B04ABA">
      <w:pPr>
        <w:pStyle w:val="NormalWeb"/>
      </w:pPr>
      <w:r>
        <w:t>[23:44] "¿En el público?"</w:t>
      </w:r>
    </w:p>
    <w:p w14:paraId="0307B589" w14:textId="77777777" w:rsidR="00B04ABA" w:rsidRDefault="00B04ABA" w:rsidP="00B04ABA">
      <w:pPr>
        <w:pStyle w:val="NormalWeb"/>
      </w:pPr>
      <w:r>
        <w:t>[24:00] "La pregunta aquí fue, ¿cómo se juega la decepción en lo que se presentó? Esa es una gran pregunta. Y creo que parte de la industria en este momento se centra en proteger y hay otra parte que se centra en decepción. Y creo que la canaria en la mina de oro en este momento es más valiosa que nunca."</w:t>
      </w:r>
    </w:p>
    <w:p w14:paraId="59CBE9F6" w14:textId="77777777" w:rsidR="00B04ABA" w:rsidRDefault="00B04ABA" w:rsidP="00B04ABA">
      <w:pPr>
        <w:pStyle w:val="NormalWeb"/>
      </w:pPr>
      <w:r>
        <w:t>[24:23] "No sé si hay una manera de implementar esto de una manera sencilla. Conozco todos los productos, y puedo hablar de in-house. Todos los productos tienen una especie de canarias implementadas. Si tocas ciertos archivos en el sistema de archivos, tal vez ese sistema de archivos no sea real, sea espiritual. Sabemos que algo fantástico está sucediendo."</w:t>
      </w:r>
    </w:p>
    <w:p w14:paraId="7EDB799C" w14:textId="77777777" w:rsidR="00B04ABA" w:rsidRDefault="00B04ABA" w:rsidP="00B04ABA">
      <w:pPr>
        <w:pStyle w:val="NormalWeb"/>
      </w:pPr>
      <w:r>
        <w:t>[24:35] "Así que creo que hay muchas posibilidades allí. Creo que no hay un único modo estándar de... Y en mi opinión, creo que ese es uno de los problemas, porque hemos creado tanta complejidad, y me refiero a nosotros como industria, tenemos tantos productos y tantos logins, y al final del día verás a la persona con los zapatos"</w:t>
      </w:r>
    </w:p>
    <w:p w14:paraId="44D55533" w14:textId="77777777" w:rsidR="00B04ABA" w:rsidRDefault="00B04ABA" w:rsidP="00B04ABA">
      <w:pPr>
        <w:pStyle w:val="NormalWeb"/>
      </w:pPr>
      <w:r>
        <w:t>[25:14] "Friday man, I'm out. That's it. So going back to your question, yeah, there are endless possibilities. And I think that's one of the approaches that I would think it's going to work. sobre el antitamparismo, sobre la correlación de logos, sobre decir que esto no es un incidente isolado, pero es una correlación de cosas. Porque, digo, había una presentación de Virus Bulletin, Gabor estaba presentando sobre asesinos EDR y dijo que..."</w:t>
      </w:r>
    </w:p>
    <w:p w14:paraId="47326536" w14:textId="77777777" w:rsidR="00B04ABA" w:rsidRDefault="00B04ABA" w:rsidP="00B04ABA">
      <w:pPr>
        <w:pStyle w:val="NormalWeb"/>
      </w:pPr>
      <w:r>
        <w:t>[25:44] "El EDR es solo como un antivirus, no me digas Gerald, disculpa. Pero, tienes EDR, tienes XDR, tienes MDR. Lo que necesitas es ir más allá. un solo producto para extender eso y colaborar y interfiriar con todos los otros productos que tienes en tu ambiente. Y esa es la parte difícil, porque todos tenemos ambientes muy diferentes."</w:t>
      </w:r>
    </w:p>
    <w:p w14:paraId="7361A0BB" w14:textId="77777777" w:rsidR="00B04ABA" w:rsidRDefault="00B04ABA" w:rsidP="00B04ABA">
      <w:pPr>
        <w:pStyle w:val="NormalWeb"/>
      </w:pPr>
      <w:r>
        <w:lastRenderedPageBreak/>
        <w:t>[26:10] "que tienen la decepción, que tienen el antitempo, que tienen... Es una mierda. Pero creo que estamos tratando de hacerlo. Estamos haciendo nuestro mejor, ¿verdad? Awesome. We do not have any more time for any more questions, but thank you very much, and I believe..."</w:t>
      </w:r>
    </w:p>
    <w:p w14:paraId="147A665B" w14:textId="77777777" w:rsidR="006B0528" w:rsidRDefault="006B0528"/>
    <w:sectPr w:rsidR="006B0528">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8C7C20" w14:textId="77777777" w:rsidR="00B0652D" w:rsidRDefault="00B0652D" w:rsidP="00B04ABA">
      <w:pPr>
        <w:spacing w:after="0" w:line="240" w:lineRule="auto"/>
      </w:pPr>
      <w:r>
        <w:separator/>
      </w:r>
    </w:p>
  </w:endnote>
  <w:endnote w:type="continuationSeparator" w:id="0">
    <w:p w14:paraId="510FA631" w14:textId="77777777" w:rsidR="00B0652D" w:rsidRDefault="00B0652D" w:rsidP="00B04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7A9183" w14:textId="77777777" w:rsidR="00B0652D" w:rsidRDefault="00B0652D" w:rsidP="00B04ABA">
      <w:pPr>
        <w:spacing w:after="0" w:line="240" w:lineRule="auto"/>
      </w:pPr>
      <w:r>
        <w:separator/>
      </w:r>
    </w:p>
  </w:footnote>
  <w:footnote w:type="continuationSeparator" w:id="0">
    <w:p w14:paraId="127E4ECC" w14:textId="77777777" w:rsidR="00B0652D" w:rsidRDefault="00B0652D" w:rsidP="00B04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8977C" w14:textId="080C778D" w:rsidR="00B04ABA" w:rsidRDefault="00B04ABA">
    <w:pPr>
      <w:pStyle w:val="Encabezado"/>
    </w:pPr>
    <w:r>
      <w:t>2:30 pm - 3:00 pm BREAKING THE DEFENDERS: MEASURING DEFENSE IMPAIRMENT AT SCALE THROUGH MSP TELEMETRY</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ABA"/>
    <w:rsid w:val="00090853"/>
    <w:rsid w:val="005051B9"/>
    <w:rsid w:val="006B0528"/>
    <w:rsid w:val="00B04ABA"/>
    <w:rsid w:val="00B0652D"/>
    <w:rsid w:val="00BA3F9F"/>
    <w:rsid w:val="00CA63C9"/>
    <w:rsid w:val="00FB7C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26BF538"/>
  <w15:chartTrackingRefBased/>
  <w15:docId w15:val="{1F647966-7CC3-2948-A6EF-46CAA3C7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04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4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4A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4A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4A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4A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4A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4A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4A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ABA"/>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04ABA"/>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04ABA"/>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04ABA"/>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04ABA"/>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04AB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04AB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04AB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04AB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04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4AB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04A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4AB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04ABA"/>
    <w:pPr>
      <w:spacing w:before="160"/>
      <w:jc w:val="center"/>
    </w:pPr>
    <w:rPr>
      <w:i/>
      <w:iCs/>
      <w:color w:val="404040" w:themeColor="text1" w:themeTint="BF"/>
    </w:rPr>
  </w:style>
  <w:style w:type="character" w:customStyle="1" w:styleId="CitaCar">
    <w:name w:val="Cita Car"/>
    <w:basedOn w:val="Fuentedeprrafopredeter"/>
    <w:link w:val="Cita"/>
    <w:uiPriority w:val="29"/>
    <w:rsid w:val="00B04ABA"/>
    <w:rPr>
      <w:i/>
      <w:iCs/>
      <w:color w:val="404040" w:themeColor="text1" w:themeTint="BF"/>
      <w:lang w:val="es-ES"/>
    </w:rPr>
  </w:style>
  <w:style w:type="paragraph" w:styleId="Prrafodelista">
    <w:name w:val="List Paragraph"/>
    <w:basedOn w:val="Normal"/>
    <w:uiPriority w:val="34"/>
    <w:qFormat/>
    <w:rsid w:val="00B04ABA"/>
    <w:pPr>
      <w:ind w:left="720"/>
      <w:contextualSpacing/>
    </w:pPr>
  </w:style>
  <w:style w:type="character" w:styleId="nfasisintenso">
    <w:name w:val="Intense Emphasis"/>
    <w:basedOn w:val="Fuentedeprrafopredeter"/>
    <w:uiPriority w:val="21"/>
    <w:qFormat/>
    <w:rsid w:val="00B04ABA"/>
    <w:rPr>
      <w:i/>
      <w:iCs/>
      <w:color w:val="0F4761" w:themeColor="accent1" w:themeShade="BF"/>
    </w:rPr>
  </w:style>
  <w:style w:type="paragraph" w:styleId="Citadestacada">
    <w:name w:val="Intense Quote"/>
    <w:basedOn w:val="Normal"/>
    <w:next w:val="Normal"/>
    <w:link w:val="CitadestacadaCar"/>
    <w:uiPriority w:val="30"/>
    <w:qFormat/>
    <w:rsid w:val="00B04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4ABA"/>
    <w:rPr>
      <w:i/>
      <w:iCs/>
      <w:color w:val="0F4761" w:themeColor="accent1" w:themeShade="BF"/>
      <w:lang w:val="es-ES"/>
    </w:rPr>
  </w:style>
  <w:style w:type="character" w:styleId="Referenciaintensa">
    <w:name w:val="Intense Reference"/>
    <w:basedOn w:val="Fuentedeprrafopredeter"/>
    <w:uiPriority w:val="32"/>
    <w:qFormat/>
    <w:rsid w:val="00B04ABA"/>
    <w:rPr>
      <w:b/>
      <w:bCs/>
      <w:smallCaps/>
      <w:color w:val="0F4761" w:themeColor="accent1" w:themeShade="BF"/>
      <w:spacing w:val="5"/>
    </w:rPr>
  </w:style>
  <w:style w:type="paragraph" w:styleId="Encabezado">
    <w:name w:val="header"/>
    <w:basedOn w:val="Normal"/>
    <w:link w:val="EncabezadoCar"/>
    <w:uiPriority w:val="99"/>
    <w:unhideWhenUsed/>
    <w:rsid w:val="00B04A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4ABA"/>
    <w:rPr>
      <w:lang w:val="es-ES"/>
    </w:rPr>
  </w:style>
  <w:style w:type="paragraph" w:styleId="Piedepgina">
    <w:name w:val="footer"/>
    <w:basedOn w:val="Normal"/>
    <w:link w:val="PiedepginaCar"/>
    <w:uiPriority w:val="99"/>
    <w:unhideWhenUsed/>
    <w:rsid w:val="00B04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4ABA"/>
    <w:rPr>
      <w:lang w:val="es-ES"/>
    </w:rPr>
  </w:style>
  <w:style w:type="paragraph" w:styleId="NormalWeb">
    <w:name w:val="Normal (Web)"/>
    <w:basedOn w:val="Normal"/>
    <w:uiPriority w:val="99"/>
    <w:semiHidden/>
    <w:unhideWhenUsed/>
    <w:rsid w:val="00B04ABA"/>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B04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3071</Words>
  <Characters>16893</Characters>
  <Application>Microsoft Office Word</Application>
  <DocSecurity>0</DocSecurity>
  <Lines>140</Lines>
  <Paragraphs>39</Paragraphs>
  <ScaleCrop>false</ScaleCrop>
  <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Lara</dc:creator>
  <cp:keywords/>
  <dc:description/>
  <cp:lastModifiedBy>Angel Lara</cp:lastModifiedBy>
  <cp:revision>1</cp:revision>
  <dcterms:created xsi:type="dcterms:W3CDTF">2026-10-27T19:30:00Z</dcterms:created>
  <dcterms:modified xsi:type="dcterms:W3CDTF">2026-10-27T19:30:00Z</dcterms:modified>
</cp:coreProperties>
</file>