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203780"/>
        <w:docPartObj>
          <w:docPartGallery w:val="Cover Pages"/>
          <w:docPartUnique/>
        </w:docPartObj>
      </w:sdtPr>
      <w:sdtEndPr/>
      <w:sdtContent>
        <w:p w14:paraId="4A07D405" w14:textId="1ED8BC48" w:rsidR="00836AC5" w:rsidRDefault="00836AC5">
          <w:r>
            <w:rPr>
              <w:noProof/>
              <w:color w:val="FFFFFF" w:themeColor="background1"/>
            </w:rPr>
            <mc:AlternateContent>
              <mc:Choice Requires="wpg">
                <w:drawing>
                  <wp:anchor distT="0" distB="0" distL="114300" distR="114300" simplePos="0" relativeHeight="251659264" behindDoc="0" locked="0" layoutInCell="1" allowOverlap="1" wp14:anchorId="1DF3A457" wp14:editId="26F46B62">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E3D77BB" w14:textId="6C5BDA57" w:rsidR="00836AC5" w:rsidRDefault="00836AC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 Design Document (Juego UNO)</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72748B5" w14:textId="49CCE47C" w:rsidR="00836AC5" w:rsidRDefault="00836AC5">
                                      <w:pPr>
                                        <w:pStyle w:val="Sinespaciado"/>
                                        <w:rPr>
                                          <w:color w:val="FFFFFF" w:themeColor="background1"/>
                                          <w:sz w:val="28"/>
                                          <w:szCs w:val="28"/>
                                        </w:rPr>
                                      </w:pPr>
                                      <w:r>
                                        <w:rPr>
                                          <w:color w:val="FFFFFF" w:themeColor="background1"/>
                                          <w:sz w:val="28"/>
                                          <w:szCs w:val="28"/>
                                        </w:rPr>
                                        <w:t xml:space="preserve">Especificación general del proyecto para la EE Tecnologías para la </w:t>
                                      </w:r>
                                      <w:r w:rsidR="006D14CB">
                                        <w:rPr>
                                          <w:color w:val="FFFFFF" w:themeColor="background1"/>
                                          <w:sz w:val="28"/>
                                          <w:szCs w:val="28"/>
                                        </w:rPr>
                                        <w:t>C</w:t>
                                      </w:r>
                                      <w:r>
                                        <w:rPr>
                                          <w:color w:val="FFFFFF" w:themeColor="background1"/>
                                          <w:sz w:val="28"/>
                                          <w:szCs w:val="28"/>
                                        </w:rPr>
                                        <w:t>onstrucción</w:t>
                                      </w:r>
                                      <w:r w:rsidR="006D14CB">
                                        <w:rPr>
                                          <w:color w:val="FFFFFF" w:themeColor="background1"/>
                                          <w:sz w:val="28"/>
                                          <w:szCs w:val="28"/>
                                        </w:rPr>
                                        <w:t xml:space="preserve"> de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8A24F50" w14:textId="2E8A5AC9" w:rsidR="00836AC5" w:rsidRDefault="00653166">
                                      <w:pPr>
                                        <w:pStyle w:val="Sinespaciado"/>
                                        <w:rPr>
                                          <w:color w:val="FFFFFF" w:themeColor="background1"/>
                                          <w:sz w:val="32"/>
                                          <w:szCs w:val="32"/>
                                        </w:rPr>
                                      </w:pPr>
                                      <w:r>
                                        <w:rPr>
                                          <w:color w:val="FFFFFF" w:themeColor="background1"/>
                                          <w:sz w:val="32"/>
                                          <w:szCs w:val="32"/>
                                        </w:rPr>
                                        <w:t>JUAREZ GARCIA ANGEL DE JESUS                                                                       SAMMY GUADARRAMA CHAVEZ</w:t>
                                      </w:r>
                                    </w:p>
                                  </w:sdtContent>
                                </w:sdt>
                                <w:p w14:paraId="15C97DC4" w14:textId="4BB4CF1A" w:rsidR="00836AC5" w:rsidRDefault="00C169F2">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36AC5">
                                        <w:rPr>
                                          <w:caps/>
                                          <w:color w:val="FFFFFF" w:themeColor="background1"/>
                                          <w:sz w:val="18"/>
                                          <w:szCs w:val="18"/>
                                        </w:rPr>
                                        <w:t>Universidad veracruzana</w:t>
                                      </w:r>
                                    </w:sdtContent>
                                  </w:sdt>
                                  <w:r w:rsidR="00836AC5">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36AC5">
                                        <w:rPr>
                                          <w:color w:val="FFFFFF" w:themeColor="background1"/>
                                          <w:sz w:val="18"/>
                                          <w:szCs w:val="18"/>
                                        </w:rPr>
                                        <w:t>Facultad de estadística e informática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F3A457"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E3D77BB" w14:textId="6C5BDA57" w:rsidR="00836AC5" w:rsidRDefault="00836AC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 Design Document (Juego UNO)</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72748B5" w14:textId="49CCE47C" w:rsidR="00836AC5" w:rsidRDefault="00836AC5">
                                <w:pPr>
                                  <w:pStyle w:val="Sinespaciado"/>
                                  <w:rPr>
                                    <w:color w:val="FFFFFF" w:themeColor="background1"/>
                                    <w:sz w:val="28"/>
                                    <w:szCs w:val="28"/>
                                  </w:rPr>
                                </w:pPr>
                                <w:r>
                                  <w:rPr>
                                    <w:color w:val="FFFFFF" w:themeColor="background1"/>
                                    <w:sz w:val="28"/>
                                    <w:szCs w:val="28"/>
                                  </w:rPr>
                                  <w:t xml:space="preserve">Especificación general del proyecto para la EE Tecnologías para la </w:t>
                                </w:r>
                                <w:r w:rsidR="006D14CB">
                                  <w:rPr>
                                    <w:color w:val="FFFFFF" w:themeColor="background1"/>
                                    <w:sz w:val="28"/>
                                    <w:szCs w:val="28"/>
                                  </w:rPr>
                                  <w:t>C</w:t>
                                </w:r>
                                <w:r>
                                  <w:rPr>
                                    <w:color w:val="FFFFFF" w:themeColor="background1"/>
                                    <w:sz w:val="28"/>
                                    <w:szCs w:val="28"/>
                                  </w:rPr>
                                  <w:t>onstrucción</w:t>
                                </w:r>
                                <w:r w:rsidR="006D14CB">
                                  <w:rPr>
                                    <w:color w:val="FFFFFF" w:themeColor="background1"/>
                                    <w:sz w:val="28"/>
                                    <w:szCs w:val="28"/>
                                  </w:rPr>
                                  <w:t xml:space="preserve"> de Software</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8A24F50" w14:textId="2E8A5AC9" w:rsidR="00836AC5" w:rsidRDefault="00653166">
                                <w:pPr>
                                  <w:pStyle w:val="Sinespaciado"/>
                                  <w:rPr>
                                    <w:color w:val="FFFFFF" w:themeColor="background1"/>
                                    <w:sz w:val="32"/>
                                    <w:szCs w:val="32"/>
                                  </w:rPr>
                                </w:pPr>
                                <w:r>
                                  <w:rPr>
                                    <w:color w:val="FFFFFF" w:themeColor="background1"/>
                                    <w:sz w:val="32"/>
                                    <w:szCs w:val="32"/>
                                  </w:rPr>
                                  <w:t>JUAREZ GARCIA ANGEL DE JESUS                                                                       SAMMY GUADARRAMA CHAVEZ</w:t>
                                </w:r>
                              </w:p>
                            </w:sdtContent>
                          </w:sdt>
                          <w:p w14:paraId="15C97DC4" w14:textId="4BB4CF1A" w:rsidR="00836AC5" w:rsidRDefault="00C169F2">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36AC5">
                                  <w:rPr>
                                    <w:caps/>
                                    <w:color w:val="FFFFFF" w:themeColor="background1"/>
                                    <w:sz w:val="18"/>
                                    <w:szCs w:val="18"/>
                                  </w:rPr>
                                  <w:t>Universidad veracruzana</w:t>
                                </w:r>
                              </w:sdtContent>
                            </w:sdt>
                            <w:r w:rsidR="00836AC5">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36AC5">
                                  <w:rPr>
                                    <w:color w:val="FFFFFF" w:themeColor="background1"/>
                                    <w:sz w:val="18"/>
                                    <w:szCs w:val="18"/>
                                  </w:rPr>
                                  <w:t>Facultad de estadística e informática</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eastAsia="en-US"/>
        </w:rPr>
        <w:id w:val="-1721049907"/>
        <w:docPartObj>
          <w:docPartGallery w:val="Table of Contents"/>
          <w:docPartUnique/>
        </w:docPartObj>
      </w:sdtPr>
      <w:sdtEndPr>
        <w:rPr>
          <w:b/>
          <w:bCs/>
        </w:rPr>
      </w:sdtEndPr>
      <w:sdtContent>
        <w:p w14:paraId="0267EC8C" w14:textId="7809BEA8" w:rsidR="00A52B1D" w:rsidRPr="009E45DB" w:rsidRDefault="00A52B1D">
          <w:pPr>
            <w:pStyle w:val="TtuloTDC"/>
            <w:rPr>
              <w:b/>
              <w:bCs/>
              <w:color w:val="auto"/>
            </w:rPr>
          </w:pPr>
          <w:r w:rsidRPr="009E45DB">
            <w:rPr>
              <w:b/>
              <w:bCs/>
              <w:color w:val="auto"/>
              <w:lang w:val="es-ES"/>
            </w:rPr>
            <w:t>Contenido</w:t>
          </w:r>
        </w:p>
        <w:p w14:paraId="13308914" w14:textId="4F6B7CB5" w:rsidR="00CE2E14" w:rsidRDefault="00A52B1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2990062" w:history="1">
            <w:r w:rsidR="00CE2E14" w:rsidRPr="00196DA6">
              <w:rPr>
                <w:rStyle w:val="Hipervnculo"/>
                <w:noProof/>
              </w:rPr>
              <w:t>Introducción</w:t>
            </w:r>
            <w:r w:rsidR="00CE2E14">
              <w:rPr>
                <w:noProof/>
                <w:webHidden/>
              </w:rPr>
              <w:tab/>
            </w:r>
            <w:r w:rsidR="00CE2E14">
              <w:rPr>
                <w:noProof/>
                <w:webHidden/>
              </w:rPr>
              <w:fldChar w:fldCharType="begin"/>
            </w:r>
            <w:r w:rsidR="00CE2E14">
              <w:rPr>
                <w:noProof/>
                <w:webHidden/>
              </w:rPr>
              <w:instrText xml:space="preserve"> PAGEREF _Toc52990062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480771AC" w14:textId="102E1CF9" w:rsidR="00CE2E14" w:rsidRDefault="00C169F2">
          <w:pPr>
            <w:pStyle w:val="TDC1"/>
            <w:tabs>
              <w:tab w:val="right" w:leader="dot" w:pos="8828"/>
            </w:tabs>
            <w:rPr>
              <w:rFonts w:eastAsiaTheme="minorEastAsia"/>
              <w:noProof/>
              <w:lang w:eastAsia="es-MX"/>
            </w:rPr>
          </w:pPr>
          <w:hyperlink w:anchor="_Toc52990063" w:history="1">
            <w:r w:rsidR="00CE2E14" w:rsidRPr="00196DA6">
              <w:rPr>
                <w:rStyle w:val="Hipervnculo"/>
                <w:noProof/>
              </w:rPr>
              <w:t>Vista general del juego</w:t>
            </w:r>
            <w:r w:rsidR="00CE2E14">
              <w:rPr>
                <w:noProof/>
                <w:webHidden/>
              </w:rPr>
              <w:tab/>
            </w:r>
            <w:r w:rsidR="00CE2E14">
              <w:rPr>
                <w:noProof/>
                <w:webHidden/>
              </w:rPr>
              <w:fldChar w:fldCharType="begin"/>
            </w:r>
            <w:r w:rsidR="00CE2E14">
              <w:rPr>
                <w:noProof/>
                <w:webHidden/>
              </w:rPr>
              <w:instrText xml:space="preserve"> PAGEREF _Toc52990063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60A0B02B" w14:textId="7B0B087B" w:rsidR="00CE2E14" w:rsidRDefault="00C169F2">
          <w:pPr>
            <w:pStyle w:val="TDC2"/>
            <w:tabs>
              <w:tab w:val="right" w:leader="dot" w:pos="8828"/>
            </w:tabs>
            <w:rPr>
              <w:rFonts w:eastAsiaTheme="minorEastAsia"/>
              <w:noProof/>
              <w:lang w:eastAsia="es-MX"/>
            </w:rPr>
          </w:pPr>
          <w:hyperlink w:anchor="_Toc52990064" w:history="1">
            <w:r w:rsidR="00CE2E14" w:rsidRPr="00196DA6">
              <w:rPr>
                <w:rStyle w:val="Hipervnculo"/>
                <w:noProof/>
              </w:rPr>
              <w:t>Concepto del juego</w:t>
            </w:r>
            <w:r w:rsidR="00CE2E14">
              <w:rPr>
                <w:noProof/>
                <w:webHidden/>
              </w:rPr>
              <w:tab/>
            </w:r>
            <w:r w:rsidR="00CE2E14">
              <w:rPr>
                <w:noProof/>
                <w:webHidden/>
              </w:rPr>
              <w:fldChar w:fldCharType="begin"/>
            </w:r>
            <w:r w:rsidR="00CE2E14">
              <w:rPr>
                <w:noProof/>
                <w:webHidden/>
              </w:rPr>
              <w:instrText xml:space="preserve"> PAGEREF _Toc52990064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0F9355EA" w14:textId="001875FF" w:rsidR="00CE2E14" w:rsidRDefault="00C169F2">
          <w:pPr>
            <w:pStyle w:val="TDC2"/>
            <w:tabs>
              <w:tab w:val="right" w:leader="dot" w:pos="8828"/>
            </w:tabs>
            <w:rPr>
              <w:rFonts w:eastAsiaTheme="minorEastAsia"/>
              <w:noProof/>
              <w:lang w:eastAsia="es-MX"/>
            </w:rPr>
          </w:pPr>
          <w:hyperlink w:anchor="_Toc52990065" w:history="1">
            <w:r w:rsidR="00CE2E14" w:rsidRPr="00196DA6">
              <w:rPr>
                <w:rStyle w:val="Hipervnculo"/>
                <w:noProof/>
              </w:rPr>
              <w:t>Genero</w:t>
            </w:r>
            <w:r w:rsidR="00CE2E14">
              <w:rPr>
                <w:noProof/>
                <w:webHidden/>
              </w:rPr>
              <w:tab/>
            </w:r>
            <w:r w:rsidR="00CE2E14">
              <w:rPr>
                <w:noProof/>
                <w:webHidden/>
              </w:rPr>
              <w:fldChar w:fldCharType="begin"/>
            </w:r>
            <w:r w:rsidR="00CE2E14">
              <w:rPr>
                <w:noProof/>
                <w:webHidden/>
              </w:rPr>
              <w:instrText xml:space="preserve"> PAGEREF _Toc52990065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2253A1E4" w14:textId="382AA9A1" w:rsidR="00CE2E14" w:rsidRDefault="00C169F2">
          <w:pPr>
            <w:pStyle w:val="TDC2"/>
            <w:tabs>
              <w:tab w:val="right" w:leader="dot" w:pos="8828"/>
            </w:tabs>
            <w:rPr>
              <w:rFonts w:eastAsiaTheme="minorEastAsia"/>
              <w:noProof/>
              <w:lang w:eastAsia="es-MX"/>
            </w:rPr>
          </w:pPr>
          <w:hyperlink w:anchor="_Toc52990066" w:history="1">
            <w:r w:rsidR="00CE2E14" w:rsidRPr="00196DA6">
              <w:rPr>
                <w:rStyle w:val="Hipervnculo"/>
                <w:noProof/>
              </w:rPr>
              <w:t>Audiencia</w:t>
            </w:r>
            <w:r w:rsidR="00CE2E14">
              <w:rPr>
                <w:noProof/>
                <w:webHidden/>
              </w:rPr>
              <w:tab/>
            </w:r>
            <w:r w:rsidR="00CE2E14">
              <w:rPr>
                <w:noProof/>
                <w:webHidden/>
              </w:rPr>
              <w:fldChar w:fldCharType="begin"/>
            </w:r>
            <w:r w:rsidR="00CE2E14">
              <w:rPr>
                <w:noProof/>
                <w:webHidden/>
              </w:rPr>
              <w:instrText xml:space="preserve"> PAGEREF _Toc52990066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7D765DEC" w14:textId="79402F55" w:rsidR="00CE2E14" w:rsidRDefault="00C169F2">
          <w:pPr>
            <w:pStyle w:val="TDC2"/>
            <w:tabs>
              <w:tab w:val="right" w:leader="dot" w:pos="8828"/>
            </w:tabs>
            <w:rPr>
              <w:rFonts w:eastAsiaTheme="minorEastAsia"/>
              <w:noProof/>
              <w:lang w:eastAsia="es-MX"/>
            </w:rPr>
          </w:pPr>
          <w:hyperlink w:anchor="_Toc52990067" w:history="1">
            <w:r w:rsidR="00CE2E14" w:rsidRPr="00196DA6">
              <w:rPr>
                <w:rStyle w:val="Hipervnculo"/>
                <w:noProof/>
              </w:rPr>
              <w:t>Look and feel</w:t>
            </w:r>
            <w:r w:rsidR="00CE2E14">
              <w:rPr>
                <w:noProof/>
                <w:webHidden/>
              </w:rPr>
              <w:tab/>
            </w:r>
            <w:r w:rsidR="00CE2E14">
              <w:rPr>
                <w:noProof/>
                <w:webHidden/>
              </w:rPr>
              <w:fldChar w:fldCharType="begin"/>
            </w:r>
            <w:r w:rsidR="00CE2E14">
              <w:rPr>
                <w:noProof/>
                <w:webHidden/>
              </w:rPr>
              <w:instrText xml:space="preserve"> PAGEREF _Toc52990067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40FE2C7B" w14:textId="0612DA21" w:rsidR="00CE2E14" w:rsidRDefault="00C169F2">
          <w:pPr>
            <w:pStyle w:val="TDC1"/>
            <w:tabs>
              <w:tab w:val="right" w:leader="dot" w:pos="8828"/>
            </w:tabs>
            <w:rPr>
              <w:rFonts w:eastAsiaTheme="minorEastAsia"/>
              <w:noProof/>
              <w:lang w:eastAsia="es-MX"/>
            </w:rPr>
          </w:pPr>
          <w:hyperlink w:anchor="_Toc52990068" w:history="1">
            <w:r w:rsidR="00CE2E14" w:rsidRPr="00196DA6">
              <w:rPr>
                <w:rStyle w:val="Hipervnculo"/>
                <w:noProof/>
              </w:rPr>
              <w:t>Jugabilidad y mecánicas</w:t>
            </w:r>
            <w:r w:rsidR="00CE2E14">
              <w:rPr>
                <w:noProof/>
                <w:webHidden/>
              </w:rPr>
              <w:tab/>
            </w:r>
            <w:r w:rsidR="00CE2E14">
              <w:rPr>
                <w:noProof/>
                <w:webHidden/>
              </w:rPr>
              <w:fldChar w:fldCharType="begin"/>
            </w:r>
            <w:r w:rsidR="00CE2E14">
              <w:rPr>
                <w:noProof/>
                <w:webHidden/>
              </w:rPr>
              <w:instrText xml:space="preserve"> PAGEREF _Toc52990068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71FD4D5D" w14:textId="226C131F" w:rsidR="00CE2E14" w:rsidRDefault="00C169F2">
          <w:pPr>
            <w:pStyle w:val="TDC2"/>
            <w:tabs>
              <w:tab w:val="right" w:leader="dot" w:pos="8828"/>
            </w:tabs>
            <w:rPr>
              <w:rFonts w:eastAsiaTheme="minorEastAsia"/>
              <w:noProof/>
              <w:lang w:eastAsia="es-MX"/>
            </w:rPr>
          </w:pPr>
          <w:hyperlink w:anchor="_Toc52990069" w:history="1">
            <w:r w:rsidR="00CE2E14" w:rsidRPr="00196DA6">
              <w:rPr>
                <w:rStyle w:val="Hipervnculo"/>
                <w:noProof/>
              </w:rPr>
              <w:t>Jugabilidad</w:t>
            </w:r>
            <w:r w:rsidR="00CE2E14">
              <w:rPr>
                <w:noProof/>
                <w:webHidden/>
              </w:rPr>
              <w:tab/>
            </w:r>
            <w:r w:rsidR="00CE2E14">
              <w:rPr>
                <w:noProof/>
                <w:webHidden/>
              </w:rPr>
              <w:fldChar w:fldCharType="begin"/>
            </w:r>
            <w:r w:rsidR="00CE2E14">
              <w:rPr>
                <w:noProof/>
                <w:webHidden/>
              </w:rPr>
              <w:instrText xml:space="preserve"> PAGEREF _Toc52990069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1D8DCB18" w14:textId="170B690A" w:rsidR="00CE2E14" w:rsidRDefault="00C169F2">
          <w:pPr>
            <w:pStyle w:val="TDC3"/>
            <w:tabs>
              <w:tab w:val="right" w:leader="dot" w:pos="8828"/>
            </w:tabs>
            <w:rPr>
              <w:rFonts w:eastAsiaTheme="minorEastAsia"/>
              <w:noProof/>
              <w:lang w:eastAsia="es-MX"/>
            </w:rPr>
          </w:pPr>
          <w:hyperlink w:anchor="_Toc52990070" w:history="1">
            <w:r w:rsidR="00CE2E14" w:rsidRPr="00196DA6">
              <w:rPr>
                <w:rStyle w:val="Hipervnculo"/>
                <w:noProof/>
              </w:rPr>
              <w:t>Progresión del juego</w:t>
            </w:r>
            <w:r w:rsidR="00CE2E14">
              <w:rPr>
                <w:noProof/>
                <w:webHidden/>
              </w:rPr>
              <w:tab/>
            </w:r>
            <w:r w:rsidR="00CE2E14">
              <w:rPr>
                <w:noProof/>
                <w:webHidden/>
              </w:rPr>
              <w:fldChar w:fldCharType="begin"/>
            </w:r>
            <w:r w:rsidR="00CE2E14">
              <w:rPr>
                <w:noProof/>
                <w:webHidden/>
              </w:rPr>
              <w:instrText xml:space="preserve"> PAGEREF _Toc52990070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63B5172E" w14:textId="59535171" w:rsidR="00CE2E14" w:rsidRDefault="00C169F2">
          <w:pPr>
            <w:pStyle w:val="TDC3"/>
            <w:tabs>
              <w:tab w:val="right" w:leader="dot" w:pos="8828"/>
            </w:tabs>
            <w:rPr>
              <w:rFonts w:eastAsiaTheme="minorEastAsia"/>
              <w:noProof/>
              <w:lang w:eastAsia="es-MX"/>
            </w:rPr>
          </w:pPr>
          <w:hyperlink w:anchor="_Toc52990071" w:history="1">
            <w:r w:rsidR="00CE2E14" w:rsidRPr="00196DA6">
              <w:rPr>
                <w:rStyle w:val="Hipervnculo"/>
                <w:noProof/>
              </w:rPr>
              <w:t>Objetivos</w:t>
            </w:r>
            <w:r w:rsidR="00CE2E14">
              <w:rPr>
                <w:noProof/>
                <w:webHidden/>
              </w:rPr>
              <w:tab/>
            </w:r>
            <w:r w:rsidR="00CE2E14">
              <w:rPr>
                <w:noProof/>
                <w:webHidden/>
              </w:rPr>
              <w:fldChar w:fldCharType="begin"/>
            </w:r>
            <w:r w:rsidR="00CE2E14">
              <w:rPr>
                <w:noProof/>
                <w:webHidden/>
              </w:rPr>
              <w:instrText xml:space="preserve"> PAGEREF _Toc52990071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35473A25" w14:textId="2F2D7885" w:rsidR="00CE2E14" w:rsidRDefault="00C169F2">
          <w:pPr>
            <w:pStyle w:val="TDC3"/>
            <w:tabs>
              <w:tab w:val="right" w:leader="dot" w:pos="8828"/>
            </w:tabs>
            <w:rPr>
              <w:rFonts w:eastAsiaTheme="minorEastAsia"/>
              <w:noProof/>
              <w:lang w:eastAsia="es-MX"/>
            </w:rPr>
          </w:pPr>
          <w:hyperlink w:anchor="_Toc52990072" w:history="1">
            <w:r w:rsidR="00CE2E14" w:rsidRPr="00196DA6">
              <w:rPr>
                <w:rStyle w:val="Hipervnculo"/>
                <w:noProof/>
              </w:rPr>
              <w:t>Flujo del juego</w:t>
            </w:r>
            <w:r w:rsidR="00CE2E14">
              <w:rPr>
                <w:noProof/>
                <w:webHidden/>
              </w:rPr>
              <w:tab/>
            </w:r>
            <w:r w:rsidR="00CE2E14">
              <w:rPr>
                <w:noProof/>
                <w:webHidden/>
              </w:rPr>
              <w:fldChar w:fldCharType="begin"/>
            </w:r>
            <w:r w:rsidR="00CE2E14">
              <w:rPr>
                <w:noProof/>
                <w:webHidden/>
              </w:rPr>
              <w:instrText xml:space="preserve"> PAGEREF _Toc52990072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088E6FA4" w14:textId="638E0F79" w:rsidR="00CE2E14" w:rsidRDefault="00C169F2">
          <w:pPr>
            <w:pStyle w:val="TDC2"/>
            <w:tabs>
              <w:tab w:val="right" w:leader="dot" w:pos="8828"/>
            </w:tabs>
            <w:rPr>
              <w:rFonts w:eastAsiaTheme="minorEastAsia"/>
              <w:noProof/>
              <w:lang w:eastAsia="es-MX"/>
            </w:rPr>
          </w:pPr>
          <w:hyperlink w:anchor="_Toc52990073" w:history="1">
            <w:r w:rsidR="00CE2E14" w:rsidRPr="00196DA6">
              <w:rPr>
                <w:rStyle w:val="Hipervnculo"/>
                <w:noProof/>
              </w:rPr>
              <w:t>Mecánicas</w:t>
            </w:r>
            <w:r w:rsidR="00CE2E14">
              <w:rPr>
                <w:noProof/>
                <w:webHidden/>
              </w:rPr>
              <w:tab/>
            </w:r>
            <w:r w:rsidR="00CE2E14">
              <w:rPr>
                <w:noProof/>
                <w:webHidden/>
              </w:rPr>
              <w:fldChar w:fldCharType="begin"/>
            </w:r>
            <w:r w:rsidR="00CE2E14">
              <w:rPr>
                <w:noProof/>
                <w:webHidden/>
              </w:rPr>
              <w:instrText xml:space="preserve"> PAGEREF _Toc52990073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5B5DA405" w14:textId="11409FE5" w:rsidR="00CE2E14" w:rsidRDefault="00C169F2">
          <w:pPr>
            <w:pStyle w:val="TDC3"/>
            <w:tabs>
              <w:tab w:val="right" w:leader="dot" w:pos="8828"/>
            </w:tabs>
            <w:rPr>
              <w:rFonts w:eastAsiaTheme="minorEastAsia"/>
              <w:noProof/>
              <w:lang w:eastAsia="es-MX"/>
            </w:rPr>
          </w:pPr>
          <w:hyperlink w:anchor="_Toc52990074" w:history="1">
            <w:r w:rsidR="00CE2E14" w:rsidRPr="00196DA6">
              <w:rPr>
                <w:rStyle w:val="Hipervnculo"/>
                <w:noProof/>
              </w:rPr>
              <w:t>Objetos</w:t>
            </w:r>
            <w:r w:rsidR="00CE2E14">
              <w:rPr>
                <w:noProof/>
                <w:webHidden/>
              </w:rPr>
              <w:tab/>
            </w:r>
            <w:r w:rsidR="00CE2E14">
              <w:rPr>
                <w:noProof/>
                <w:webHidden/>
              </w:rPr>
              <w:fldChar w:fldCharType="begin"/>
            </w:r>
            <w:r w:rsidR="00CE2E14">
              <w:rPr>
                <w:noProof/>
                <w:webHidden/>
              </w:rPr>
              <w:instrText xml:space="preserve"> PAGEREF _Toc52990074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326A2B8F" w14:textId="05716AC7" w:rsidR="00CE2E14" w:rsidRDefault="00C169F2">
          <w:pPr>
            <w:pStyle w:val="TDC3"/>
            <w:tabs>
              <w:tab w:val="right" w:leader="dot" w:pos="8828"/>
            </w:tabs>
            <w:rPr>
              <w:rFonts w:eastAsiaTheme="minorEastAsia"/>
              <w:noProof/>
              <w:lang w:eastAsia="es-MX"/>
            </w:rPr>
          </w:pPr>
          <w:hyperlink w:anchor="_Toc52990075" w:history="1">
            <w:r w:rsidR="00CE2E14" w:rsidRPr="00196DA6">
              <w:rPr>
                <w:rStyle w:val="Hipervnculo"/>
                <w:noProof/>
              </w:rPr>
              <w:t>Acciones</w:t>
            </w:r>
            <w:r w:rsidR="00CE2E14">
              <w:rPr>
                <w:noProof/>
                <w:webHidden/>
              </w:rPr>
              <w:tab/>
            </w:r>
            <w:r w:rsidR="00CE2E14">
              <w:rPr>
                <w:noProof/>
                <w:webHidden/>
              </w:rPr>
              <w:fldChar w:fldCharType="begin"/>
            </w:r>
            <w:r w:rsidR="00CE2E14">
              <w:rPr>
                <w:noProof/>
                <w:webHidden/>
              </w:rPr>
              <w:instrText xml:space="preserve"> PAGEREF _Toc52990075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2E15DB53" w14:textId="7D307394" w:rsidR="00CE2E14" w:rsidRDefault="00C169F2">
          <w:pPr>
            <w:pStyle w:val="TDC2"/>
            <w:tabs>
              <w:tab w:val="right" w:leader="dot" w:pos="8828"/>
            </w:tabs>
            <w:rPr>
              <w:rFonts w:eastAsiaTheme="minorEastAsia"/>
              <w:noProof/>
              <w:lang w:eastAsia="es-MX"/>
            </w:rPr>
          </w:pPr>
          <w:hyperlink w:anchor="_Toc52990076" w:history="1">
            <w:r w:rsidR="00CE2E14" w:rsidRPr="00196DA6">
              <w:rPr>
                <w:rStyle w:val="Hipervnculo"/>
                <w:noProof/>
              </w:rPr>
              <w:t>Re jugabilidad y guardado de datos</w:t>
            </w:r>
            <w:r w:rsidR="00CE2E14">
              <w:rPr>
                <w:noProof/>
                <w:webHidden/>
              </w:rPr>
              <w:tab/>
            </w:r>
            <w:r w:rsidR="00CE2E14">
              <w:rPr>
                <w:noProof/>
                <w:webHidden/>
              </w:rPr>
              <w:fldChar w:fldCharType="begin"/>
            </w:r>
            <w:r w:rsidR="00CE2E14">
              <w:rPr>
                <w:noProof/>
                <w:webHidden/>
              </w:rPr>
              <w:instrText xml:space="preserve"> PAGEREF _Toc52990076 \h </w:instrText>
            </w:r>
            <w:r w:rsidR="00CE2E14">
              <w:rPr>
                <w:noProof/>
                <w:webHidden/>
              </w:rPr>
            </w:r>
            <w:r w:rsidR="00CE2E14">
              <w:rPr>
                <w:noProof/>
                <w:webHidden/>
              </w:rPr>
              <w:fldChar w:fldCharType="separate"/>
            </w:r>
            <w:r w:rsidR="00CE2E14">
              <w:rPr>
                <w:noProof/>
                <w:webHidden/>
              </w:rPr>
              <w:t>4</w:t>
            </w:r>
            <w:r w:rsidR="00CE2E14">
              <w:rPr>
                <w:noProof/>
                <w:webHidden/>
              </w:rPr>
              <w:fldChar w:fldCharType="end"/>
            </w:r>
          </w:hyperlink>
        </w:p>
        <w:p w14:paraId="178BD8D8" w14:textId="4EE64EE2" w:rsidR="00CE2E14" w:rsidRDefault="00C169F2">
          <w:pPr>
            <w:pStyle w:val="TDC1"/>
            <w:tabs>
              <w:tab w:val="right" w:leader="dot" w:pos="8828"/>
            </w:tabs>
            <w:rPr>
              <w:rFonts w:eastAsiaTheme="minorEastAsia"/>
              <w:noProof/>
              <w:lang w:eastAsia="es-MX"/>
            </w:rPr>
          </w:pPr>
          <w:hyperlink w:anchor="_Toc52990077" w:history="1">
            <w:r w:rsidR="00CE2E14" w:rsidRPr="00196DA6">
              <w:rPr>
                <w:rStyle w:val="Hipervnculo"/>
                <w:noProof/>
              </w:rPr>
              <w:t>Interfaz</w:t>
            </w:r>
            <w:r w:rsidR="00CE2E14">
              <w:rPr>
                <w:noProof/>
                <w:webHidden/>
              </w:rPr>
              <w:tab/>
            </w:r>
            <w:r w:rsidR="00CE2E14">
              <w:rPr>
                <w:noProof/>
                <w:webHidden/>
              </w:rPr>
              <w:fldChar w:fldCharType="begin"/>
            </w:r>
            <w:r w:rsidR="00CE2E14">
              <w:rPr>
                <w:noProof/>
                <w:webHidden/>
              </w:rPr>
              <w:instrText xml:space="preserve"> PAGEREF _Toc52990077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6B0A9A34" w14:textId="4C4A5F8E" w:rsidR="00CE2E14" w:rsidRDefault="00C169F2">
          <w:pPr>
            <w:pStyle w:val="TDC2"/>
            <w:tabs>
              <w:tab w:val="right" w:leader="dot" w:pos="8828"/>
            </w:tabs>
            <w:rPr>
              <w:rFonts w:eastAsiaTheme="minorEastAsia"/>
              <w:noProof/>
              <w:lang w:eastAsia="es-MX"/>
            </w:rPr>
          </w:pPr>
          <w:hyperlink w:anchor="_Toc52990078" w:history="1">
            <w:r w:rsidR="00CE2E14" w:rsidRPr="00196DA6">
              <w:rPr>
                <w:rStyle w:val="Hipervnculo"/>
                <w:noProof/>
              </w:rPr>
              <w:t>Sistema visual</w:t>
            </w:r>
            <w:r w:rsidR="00CE2E14">
              <w:rPr>
                <w:noProof/>
                <w:webHidden/>
              </w:rPr>
              <w:tab/>
            </w:r>
            <w:r w:rsidR="00CE2E14">
              <w:rPr>
                <w:noProof/>
                <w:webHidden/>
              </w:rPr>
              <w:fldChar w:fldCharType="begin"/>
            </w:r>
            <w:r w:rsidR="00CE2E14">
              <w:rPr>
                <w:noProof/>
                <w:webHidden/>
              </w:rPr>
              <w:instrText xml:space="preserve"> PAGEREF _Toc52990078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10CA9E87" w14:textId="09282262" w:rsidR="00CE2E14" w:rsidRDefault="00C169F2">
          <w:pPr>
            <w:pStyle w:val="TDC2"/>
            <w:tabs>
              <w:tab w:val="right" w:leader="dot" w:pos="8828"/>
            </w:tabs>
            <w:rPr>
              <w:rFonts w:eastAsiaTheme="minorEastAsia"/>
              <w:noProof/>
              <w:lang w:eastAsia="es-MX"/>
            </w:rPr>
          </w:pPr>
          <w:hyperlink w:anchor="_Toc52990079" w:history="1">
            <w:r w:rsidR="00CE2E14" w:rsidRPr="00196DA6">
              <w:rPr>
                <w:rStyle w:val="Hipervnculo"/>
                <w:noProof/>
              </w:rPr>
              <w:t>Sistema de control</w:t>
            </w:r>
            <w:r w:rsidR="00CE2E14">
              <w:rPr>
                <w:noProof/>
                <w:webHidden/>
              </w:rPr>
              <w:tab/>
            </w:r>
            <w:r w:rsidR="00CE2E14">
              <w:rPr>
                <w:noProof/>
                <w:webHidden/>
              </w:rPr>
              <w:fldChar w:fldCharType="begin"/>
            </w:r>
            <w:r w:rsidR="00CE2E14">
              <w:rPr>
                <w:noProof/>
                <w:webHidden/>
              </w:rPr>
              <w:instrText xml:space="preserve"> PAGEREF _Toc52990079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4830483B" w14:textId="5AE2AF8E" w:rsidR="00CE2E14" w:rsidRDefault="00C169F2">
          <w:pPr>
            <w:pStyle w:val="TDC2"/>
            <w:tabs>
              <w:tab w:val="right" w:leader="dot" w:pos="8828"/>
            </w:tabs>
            <w:rPr>
              <w:rFonts w:eastAsiaTheme="minorEastAsia"/>
              <w:noProof/>
              <w:lang w:eastAsia="es-MX"/>
            </w:rPr>
          </w:pPr>
          <w:hyperlink w:anchor="_Toc52990080" w:history="1">
            <w:r w:rsidR="00CE2E14" w:rsidRPr="00196DA6">
              <w:rPr>
                <w:rStyle w:val="Hipervnculo"/>
                <w:noProof/>
              </w:rPr>
              <w:t>Música y efectos de sonido</w:t>
            </w:r>
            <w:r w:rsidR="00CE2E14">
              <w:rPr>
                <w:noProof/>
                <w:webHidden/>
              </w:rPr>
              <w:tab/>
            </w:r>
            <w:r w:rsidR="00CE2E14">
              <w:rPr>
                <w:noProof/>
                <w:webHidden/>
              </w:rPr>
              <w:fldChar w:fldCharType="begin"/>
            </w:r>
            <w:r w:rsidR="00CE2E14">
              <w:rPr>
                <w:noProof/>
                <w:webHidden/>
              </w:rPr>
              <w:instrText xml:space="preserve"> PAGEREF _Toc52990080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7F4FD932" w14:textId="685B3D9A" w:rsidR="00CE2E14" w:rsidRDefault="00C169F2">
          <w:pPr>
            <w:pStyle w:val="TDC1"/>
            <w:tabs>
              <w:tab w:val="right" w:leader="dot" w:pos="8828"/>
            </w:tabs>
            <w:rPr>
              <w:rFonts w:eastAsiaTheme="minorEastAsia"/>
              <w:noProof/>
              <w:lang w:eastAsia="es-MX"/>
            </w:rPr>
          </w:pPr>
          <w:hyperlink w:anchor="_Toc52990081" w:history="1">
            <w:r w:rsidR="00CE2E14" w:rsidRPr="00196DA6">
              <w:rPr>
                <w:rStyle w:val="Hipervnculo"/>
                <w:noProof/>
              </w:rPr>
              <w:t>Requisitos técnicos</w:t>
            </w:r>
            <w:r w:rsidR="00CE2E14">
              <w:rPr>
                <w:noProof/>
                <w:webHidden/>
              </w:rPr>
              <w:tab/>
            </w:r>
            <w:r w:rsidR="00CE2E14">
              <w:rPr>
                <w:noProof/>
                <w:webHidden/>
              </w:rPr>
              <w:fldChar w:fldCharType="begin"/>
            </w:r>
            <w:r w:rsidR="00CE2E14">
              <w:rPr>
                <w:noProof/>
                <w:webHidden/>
              </w:rPr>
              <w:instrText xml:space="preserve"> PAGEREF _Toc52990081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354C443B" w14:textId="7615029A" w:rsidR="00CE2E14" w:rsidRDefault="00C169F2">
          <w:pPr>
            <w:pStyle w:val="TDC2"/>
            <w:tabs>
              <w:tab w:val="right" w:leader="dot" w:pos="8828"/>
            </w:tabs>
            <w:rPr>
              <w:rFonts w:eastAsiaTheme="minorEastAsia"/>
              <w:noProof/>
              <w:lang w:eastAsia="es-MX"/>
            </w:rPr>
          </w:pPr>
          <w:hyperlink w:anchor="_Toc52990082" w:history="1">
            <w:r w:rsidR="00CE2E14" w:rsidRPr="00196DA6">
              <w:rPr>
                <w:rStyle w:val="Hipervnculo"/>
                <w:noProof/>
              </w:rPr>
              <w:t>Objetivo de Hardware</w:t>
            </w:r>
            <w:r w:rsidR="00CE2E14">
              <w:rPr>
                <w:noProof/>
                <w:webHidden/>
              </w:rPr>
              <w:tab/>
            </w:r>
            <w:r w:rsidR="00CE2E14">
              <w:rPr>
                <w:noProof/>
                <w:webHidden/>
              </w:rPr>
              <w:fldChar w:fldCharType="begin"/>
            </w:r>
            <w:r w:rsidR="00CE2E14">
              <w:rPr>
                <w:noProof/>
                <w:webHidden/>
              </w:rPr>
              <w:instrText xml:space="preserve"> PAGEREF _Toc52990082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49E26905" w14:textId="56442DC5" w:rsidR="00CE2E14" w:rsidRDefault="00C169F2">
          <w:pPr>
            <w:pStyle w:val="TDC2"/>
            <w:tabs>
              <w:tab w:val="right" w:leader="dot" w:pos="8828"/>
            </w:tabs>
            <w:rPr>
              <w:rFonts w:eastAsiaTheme="minorEastAsia"/>
              <w:noProof/>
              <w:lang w:eastAsia="es-MX"/>
            </w:rPr>
          </w:pPr>
          <w:hyperlink w:anchor="_Toc52990083" w:history="1">
            <w:r w:rsidR="00CE2E14" w:rsidRPr="00196DA6">
              <w:rPr>
                <w:rStyle w:val="Hipervnculo"/>
                <w:noProof/>
              </w:rPr>
              <w:t>Software de desarrollo</w:t>
            </w:r>
            <w:r w:rsidR="00CE2E14">
              <w:rPr>
                <w:noProof/>
                <w:webHidden/>
              </w:rPr>
              <w:tab/>
            </w:r>
            <w:r w:rsidR="00CE2E14">
              <w:rPr>
                <w:noProof/>
                <w:webHidden/>
              </w:rPr>
              <w:fldChar w:fldCharType="begin"/>
            </w:r>
            <w:r w:rsidR="00CE2E14">
              <w:rPr>
                <w:noProof/>
                <w:webHidden/>
              </w:rPr>
              <w:instrText xml:space="preserve"> PAGEREF _Toc52990083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0DE3B9A3" w14:textId="45CCB497" w:rsidR="00CE2E14" w:rsidRDefault="00C169F2">
          <w:pPr>
            <w:pStyle w:val="TDC1"/>
            <w:tabs>
              <w:tab w:val="right" w:leader="dot" w:pos="8828"/>
            </w:tabs>
            <w:rPr>
              <w:rFonts w:eastAsiaTheme="minorEastAsia"/>
              <w:noProof/>
              <w:lang w:eastAsia="es-MX"/>
            </w:rPr>
          </w:pPr>
          <w:hyperlink w:anchor="_Toc52990084" w:history="1">
            <w:r w:rsidR="00CE2E14" w:rsidRPr="00196DA6">
              <w:rPr>
                <w:rStyle w:val="Hipervnculo"/>
                <w:noProof/>
              </w:rPr>
              <w:t>Arte del juego</w:t>
            </w:r>
            <w:r w:rsidR="00CE2E14">
              <w:rPr>
                <w:noProof/>
                <w:webHidden/>
              </w:rPr>
              <w:tab/>
            </w:r>
            <w:r w:rsidR="00CE2E14">
              <w:rPr>
                <w:noProof/>
                <w:webHidden/>
              </w:rPr>
              <w:fldChar w:fldCharType="begin"/>
            </w:r>
            <w:r w:rsidR="00CE2E14">
              <w:rPr>
                <w:noProof/>
                <w:webHidden/>
              </w:rPr>
              <w:instrText xml:space="preserve"> PAGEREF _Toc52990084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67EA5B92" w14:textId="74556D5D" w:rsidR="00A52B1D" w:rsidRDefault="00A52B1D">
          <w:r>
            <w:rPr>
              <w:b/>
              <w:bCs/>
              <w:lang w:val="es-ES"/>
            </w:rPr>
            <w:fldChar w:fldCharType="end"/>
          </w:r>
        </w:p>
      </w:sdtContent>
    </w:sdt>
    <w:p w14:paraId="26CF79C2" w14:textId="77777777" w:rsidR="00A52B1D" w:rsidRDefault="00A52B1D"/>
    <w:p w14:paraId="0BEEA0F1" w14:textId="5CA0FB24" w:rsidR="00A52B1D" w:rsidRDefault="00A52B1D">
      <w:pPr>
        <w:rPr>
          <w:rFonts w:asciiTheme="majorHAnsi" w:eastAsiaTheme="majorEastAsia" w:hAnsiTheme="majorHAnsi" w:cstheme="majorBidi"/>
          <w:color w:val="2F5496" w:themeColor="accent1" w:themeShade="BF"/>
          <w:sz w:val="32"/>
          <w:szCs w:val="32"/>
        </w:rPr>
      </w:pPr>
      <w:r>
        <w:br w:type="page"/>
      </w:r>
    </w:p>
    <w:p w14:paraId="70D55749" w14:textId="0CE6C3B5" w:rsidR="009C6A71" w:rsidRPr="009E45DB" w:rsidRDefault="00653166" w:rsidP="00653166">
      <w:pPr>
        <w:pStyle w:val="Ttulo1"/>
        <w:rPr>
          <w:b/>
          <w:bCs/>
          <w:color w:val="auto"/>
        </w:rPr>
      </w:pPr>
      <w:bookmarkStart w:id="0" w:name="_Toc52990062"/>
      <w:r w:rsidRPr="009E45DB">
        <w:rPr>
          <w:b/>
          <w:bCs/>
          <w:color w:val="auto"/>
        </w:rPr>
        <w:lastRenderedPageBreak/>
        <w:t>Introducción</w:t>
      </w:r>
      <w:bookmarkEnd w:id="0"/>
    </w:p>
    <w:p w14:paraId="794DA270" w14:textId="583B1001" w:rsidR="00653166" w:rsidRPr="009E45DB" w:rsidRDefault="00653166" w:rsidP="009E45DB">
      <w:pPr>
        <w:jc w:val="both"/>
        <w:rPr>
          <w:rFonts w:ascii="Arial" w:hAnsi="Arial" w:cs="Arial"/>
          <w:sz w:val="24"/>
          <w:szCs w:val="24"/>
        </w:rPr>
      </w:pPr>
      <w:r w:rsidRPr="009E45DB">
        <w:rPr>
          <w:rFonts w:ascii="Arial" w:hAnsi="Arial" w:cs="Arial"/>
          <w:sz w:val="24"/>
          <w:szCs w:val="24"/>
        </w:rPr>
        <w:t xml:space="preserve">En este documento se pretende esclarecer la visión que se tiene para la construcción del juego UNO, aquí se encontraran información como las reglas del juego, hasta </w:t>
      </w:r>
      <w:r w:rsidR="00C169F2">
        <w:rPr>
          <w:rFonts w:ascii="Arial" w:hAnsi="Arial" w:cs="Arial"/>
          <w:sz w:val="24"/>
          <w:szCs w:val="24"/>
        </w:rPr>
        <w:t>la audiencia que tendrá</w:t>
      </w:r>
      <w:r w:rsidRPr="009E45DB">
        <w:rPr>
          <w:rFonts w:ascii="Arial" w:hAnsi="Arial" w:cs="Arial"/>
          <w:sz w:val="24"/>
          <w:szCs w:val="24"/>
        </w:rPr>
        <w:t xml:space="preserve"> y tipo de arte.</w:t>
      </w:r>
    </w:p>
    <w:p w14:paraId="427F5866" w14:textId="791B3A5F" w:rsidR="00653166" w:rsidRPr="009E45DB" w:rsidRDefault="00653166" w:rsidP="009E45DB">
      <w:pPr>
        <w:jc w:val="both"/>
        <w:rPr>
          <w:rFonts w:ascii="Arial" w:hAnsi="Arial" w:cs="Arial"/>
          <w:sz w:val="24"/>
          <w:szCs w:val="24"/>
        </w:rPr>
      </w:pPr>
      <w:r w:rsidRPr="009E45DB">
        <w:rPr>
          <w:rFonts w:ascii="Arial" w:hAnsi="Arial" w:cs="Arial"/>
          <w:sz w:val="24"/>
          <w:szCs w:val="24"/>
        </w:rPr>
        <w:t>El objetivo final del documento es establecer una línea base a tomar en cuenta para poder crear un juego completo que cuente con las funciones necesarias para ser funcional.</w:t>
      </w:r>
      <w:r w:rsidR="00435DD1">
        <w:rPr>
          <w:rFonts w:ascii="Arial" w:hAnsi="Arial" w:cs="Arial"/>
          <w:sz w:val="24"/>
          <w:szCs w:val="24"/>
        </w:rPr>
        <w:t xml:space="preserve"> Cabe aclarar que el documento se fue acotando a las necesidades del juego.</w:t>
      </w:r>
    </w:p>
    <w:p w14:paraId="2CA10E85" w14:textId="6B02049E" w:rsidR="00653166" w:rsidRPr="009E45DB" w:rsidRDefault="00653166" w:rsidP="00653166">
      <w:pPr>
        <w:pStyle w:val="Ttulo1"/>
        <w:rPr>
          <w:b/>
          <w:bCs/>
          <w:color w:val="auto"/>
        </w:rPr>
      </w:pPr>
      <w:bookmarkStart w:id="1" w:name="_Toc52990063"/>
      <w:r w:rsidRPr="009E45DB">
        <w:rPr>
          <w:b/>
          <w:bCs/>
          <w:color w:val="auto"/>
        </w:rPr>
        <w:t>Vista general del juego</w:t>
      </w:r>
      <w:bookmarkEnd w:id="1"/>
    </w:p>
    <w:p w14:paraId="47781277" w14:textId="52FB7984" w:rsidR="00653166" w:rsidRPr="009E45DB" w:rsidRDefault="00653166" w:rsidP="00653166">
      <w:pPr>
        <w:pStyle w:val="Ttulo2"/>
        <w:rPr>
          <w:b/>
          <w:bCs/>
          <w:color w:val="auto"/>
        </w:rPr>
      </w:pPr>
      <w:bookmarkStart w:id="2" w:name="_Toc52990064"/>
      <w:r w:rsidRPr="009E45DB">
        <w:rPr>
          <w:b/>
          <w:bCs/>
          <w:color w:val="auto"/>
        </w:rPr>
        <w:t>Concepto del juego</w:t>
      </w:r>
      <w:bookmarkEnd w:id="2"/>
    </w:p>
    <w:p w14:paraId="1471905A" w14:textId="0262D1FB" w:rsidR="00653166" w:rsidRPr="009E45DB" w:rsidRDefault="008F55FE" w:rsidP="009E45DB">
      <w:pPr>
        <w:jc w:val="both"/>
        <w:rPr>
          <w:rFonts w:ascii="Arial" w:hAnsi="Arial" w:cs="Arial"/>
          <w:sz w:val="24"/>
          <w:szCs w:val="24"/>
        </w:rPr>
      </w:pPr>
      <w:r w:rsidRPr="009E45DB">
        <w:rPr>
          <w:rFonts w:ascii="Arial" w:hAnsi="Arial" w:cs="Arial"/>
          <w:sz w:val="24"/>
          <w:szCs w:val="24"/>
        </w:rPr>
        <w:t xml:space="preserve">El juego </w:t>
      </w:r>
      <w:r w:rsidR="00CB58E8" w:rsidRPr="009E45DB">
        <w:rPr>
          <w:rFonts w:ascii="Arial" w:hAnsi="Arial" w:cs="Arial"/>
          <w:sz w:val="24"/>
          <w:szCs w:val="24"/>
        </w:rPr>
        <w:t>está</w:t>
      </w:r>
      <w:r w:rsidRPr="009E45DB">
        <w:rPr>
          <w:rFonts w:ascii="Arial" w:hAnsi="Arial" w:cs="Arial"/>
          <w:sz w:val="24"/>
          <w:szCs w:val="24"/>
        </w:rPr>
        <w:t xml:space="preserve"> basado en su versión física, el juego UNO es un juego de cartas que se puede jugar con varias personas, a grandes rasgos el juego pretende ser algo que sea fácil de aprender y que sea un tanto rápido para no agobiar a los jugadores.</w:t>
      </w:r>
    </w:p>
    <w:p w14:paraId="4E26DE2F" w14:textId="7125AE3B" w:rsidR="008F55FE" w:rsidRPr="009E45DB" w:rsidRDefault="008F55FE" w:rsidP="009E45DB">
      <w:pPr>
        <w:jc w:val="both"/>
        <w:rPr>
          <w:rFonts w:ascii="Arial" w:hAnsi="Arial" w:cs="Arial"/>
          <w:sz w:val="24"/>
          <w:szCs w:val="24"/>
        </w:rPr>
      </w:pPr>
      <w:r w:rsidRPr="009E45DB">
        <w:rPr>
          <w:rFonts w:ascii="Arial" w:hAnsi="Arial" w:cs="Arial"/>
          <w:sz w:val="24"/>
          <w:szCs w:val="24"/>
        </w:rPr>
        <w:t>Cada jugador cuenta con cartas repartidas al azar y su objetivo es deshacerse de todas ellas, siendo ganador el primero que logra esto.</w:t>
      </w:r>
    </w:p>
    <w:p w14:paraId="1A86DECC" w14:textId="1882CDC1" w:rsidR="00653166" w:rsidRPr="009E45DB" w:rsidRDefault="00653166" w:rsidP="00653166">
      <w:pPr>
        <w:pStyle w:val="Ttulo2"/>
        <w:rPr>
          <w:b/>
          <w:bCs/>
          <w:color w:val="auto"/>
        </w:rPr>
      </w:pPr>
      <w:bookmarkStart w:id="3" w:name="_Toc52990065"/>
      <w:r w:rsidRPr="009E45DB">
        <w:rPr>
          <w:b/>
          <w:bCs/>
          <w:color w:val="auto"/>
        </w:rPr>
        <w:t>G</w:t>
      </w:r>
      <w:r w:rsidR="009E45DB" w:rsidRPr="009E45DB">
        <w:rPr>
          <w:b/>
          <w:bCs/>
          <w:color w:val="auto"/>
        </w:rPr>
        <w:t>é</w:t>
      </w:r>
      <w:r w:rsidRPr="009E45DB">
        <w:rPr>
          <w:b/>
          <w:bCs/>
          <w:color w:val="auto"/>
        </w:rPr>
        <w:t>nero</w:t>
      </w:r>
      <w:bookmarkEnd w:id="3"/>
    </w:p>
    <w:p w14:paraId="37EE24CA" w14:textId="65F9F801" w:rsidR="00653166" w:rsidRPr="009E45DB" w:rsidRDefault="008F55FE" w:rsidP="009E45DB">
      <w:pPr>
        <w:jc w:val="both"/>
        <w:rPr>
          <w:rFonts w:ascii="Arial" w:hAnsi="Arial" w:cs="Arial"/>
          <w:sz w:val="24"/>
          <w:szCs w:val="24"/>
        </w:rPr>
      </w:pPr>
      <w:r w:rsidRPr="009E45DB">
        <w:rPr>
          <w:rFonts w:ascii="Arial" w:hAnsi="Arial" w:cs="Arial"/>
          <w:sz w:val="24"/>
          <w:szCs w:val="24"/>
        </w:rPr>
        <w:t xml:space="preserve">El juego </w:t>
      </w:r>
      <w:r w:rsidR="00CB58E8" w:rsidRPr="009E45DB">
        <w:rPr>
          <w:rFonts w:ascii="Arial" w:hAnsi="Arial" w:cs="Arial"/>
          <w:sz w:val="24"/>
          <w:szCs w:val="24"/>
        </w:rPr>
        <w:t>está</w:t>
      </w:r>
      <w:r w:rsidRPr="009E45DB">
        <w:rPr>
          <w:rFonts w:ascii="Arial" w:hAnsi="Arial" w:cs="Arial"/>
          <w:sz w:val="24"/>
          <w:szCs w:val="24"/>
        </w:rPr>
        <w:t xml:space="preserve"> pensado para ser un juego multijugador en línea, permitiendo que los jugadores se puedan conectar a una sala y jugar con amigos a través de internet.</w:t>
      </w:r>
    </w:p>
    <w:p w14:paraId="10ACB085" w14:textId="460619BF" w:rsidR="00653166" w:rsidRPr="009E45DB" w:rsidRDefault="00653166" w:rsidP="00653166">
      <w:pPr>
        <w:pStyle w:val="Ttulo2"/>
        <w:rPr>
          <w:b/>
          <w:bCs/>
          <w:color w:val="auto"/>
        </w:rPr>
      </w:pPr>
      <w:bookmarkStart w:id="4" w:name="_Toc52990066"/>
      <w:r w:rsidRPr="009E45DB">
        <w:rPr>
          <w:b/>
          <w:bCs/>
          <w:color w:val="auto"/>
        </w:rPr>
        <w:t>Audiencia</w:t>
      </w:r>
      <w:bookmarkEnd w:id="4"/>
      <w:r w:rsidRPr="009E45DB">
        <w:rPr>
          <w:b/>
          <w:bCs/>
          <w:color w:val="auto"/>
        </w:rPr>
        <w:t xml:space="preserve"> </w:t>
      </w:r>
    </w:p>
    <w:p w14:paraId="6FC3806E" w14:textId="54D9C26C" w:rsidR="008F55FE" w:rsidRPr="009E45DB" w:rsidRDefault="008F55FE" w:rsidP="009E45DB">
      <w:pPr>
        <w:jc w:val="both"/>
        <w:rPr>
          <w:rFonts w:ascii="Arial" w:hAnsi="Arial" w:cs="Arial"/>
          <w:sz w:val="24"/>
          <w:szCs w:val="24"/>
        </w:rPr>
      </w:pPr>
      <w:r w:rsidRPr="009E45DB">
        <w:rPr>
          <w:rFonts w:ascii="Arial" w:hAnsi="Arial" w:cs="Arial"/>
          <w:sz w:val="24"/>
          <w:szCs w:val="24"/>
        </w:rPr>
        <w:t xml:space="preserve">El </w:t>
      </w:r>
      <w:r w:rsidR="00CB58E8" w:rsidRPr="009E45DB">
        <w:rPr>
          <w:rFonts w:ascii="Arial" w:hAnsi="Arial" w:cs="Arial"/>
          <w:sz w:val="24"/>
          <w:szCs w:val="24"/>
        </w:rPr>
        <w:t>público</w:t>
      </w:r>
      <w:r w:rsidRPr="009E45DB">
        <w:rPr>
          <w:rFonts w:ascii="Arial" w:hAnsi="Arial" w:cs="Arial"/>
          <w:sz w:val="24"/>
          <w:szCs w:val="24"/>
        </w:rPr>
        <w:t xml:space="preserve"> al que se dirige este juego es a personas de 13 años o más, que tengan conocimientos básicos de computación para poder manipular los menús mostrados y conectarse a mesas de juego con otras personas.</w:t>
      </w:r>
    </w:p>
    <w:p w14:paraId="4B01C3F1" w14:textId="438636CD" w:rsidR="00653166" w:rsidRPr="009E45DB" w:rsidRDefault="00653166" w:rsidP="00653166">
      <w:pPr>
        <w:pStyle w:val="Ttulo2"/>
        <w:rPr>
          <w:b/>
          <w:bCs/>
          <w:color w:val="auto"/>
        </w:rPr>
      </w:pPr>
      <w:bookmarkStart w:id="5" w:name="_Toc52990067"/>
      <w:r w:rsidRPr="009E45DB">
        <w:rPr>
          <w:b/>
          <w:bCs/>
          <w:color w:val="auto"/>
        </w:rPr>
        <w:t>Look and feel</w:t>
      </w:r>
      <w:bookmarkEnd w:id="5"/>
    </w:p>
    <w:p w14:paraId="0779601F" w14:textId="5EA00532" w:rsidR="00A52B1D" w:rsidRPr="009E45DB" w:rsidRDefault="008F55FE" w:rsidP="009E45DB">
      <w:pPr>
        <w:jc w:val="both"/>
        <w:rPr>
          <w:rFonts w:ascii="Arial" w:hAnsi="Arial" w:cs="Arial"/>
          <w:sz w:val="24"/>
          <w:szCs w:val="24"/>
        </w:rPr>
      </w:pPr>
      <w:r w:rsidRPr="009E45DB">
        <w:rPr>
          <w:rFonts w:ascii="Arial" w:hAnsi="Arial" w:cs="Arial"/>
          <w:sz w:val="24"/>
          <w:szCs w:val="24"/>
        </w:rPr>
        <w:t>El estilo del juego pretende ser simple, esto con el fin de no confundir al jugador y hacer su experiencia de juego más placentera. Los menús están pensados para mostrar solo la información necesaria, para esto se va a utilizar una guía de estilo seleccionada por los encargados de hacer el diseño.</w:t>
      </w:r>
    </w:p>
    <w:p w14:paraId="3BF43E0F" w14:textId="77777777" w:rsidR="00A52B1D" w:rsidRDefault="00A52B1D">
      <w:r>
        <w:br w:type="page"/>
      </w:r>
    </w:p>
    <w:p w14:paraId="66261928" w14:textId="38B6BC0B" w:rsidR="008F55FE" w:rsidRPr="009E45DB" w:rsidRDefault="00A52B1D" w:rsidP="00A52B1D">
      <w:pPr>
        <w:pStyle w:val="Ttulo1"/>
        <w:rPr>
          <w:b/>
          <w:bCs/>
          <w:color w:val="auto"/>
        </w:rPr>
      </w:pPr>
      <w:bookmarkStart w:id="6" w:name="_Toc52990068"/>
      <w:r w:rsidRPr="009E45DB">
        <w:rPr>
          <w:b/>
          <w:bCs/>
          <w:color w:val="auto"/>
        </w:rPr>
        <w:lastRenderedPageBreak/>
        <w:t>Jugabilidad y mecánicas</w:t>
      </w:r>
      <w:bookmarkEnd w:id="6"/>
    </w:p>
    <w:p w14:paraId="5558D666" w14:textId="02E1E442" w:rsidR="00A52B1D" w:rsidRPr="009E45DB" w:rsidRDefault="00A52B1D" w:rsidP="00A52B1D">
      <w:pPr>
        <w:pStyle w:val="Ttulo2"/>
        <w:rPr>
          <w:b/>
          <w:bCs/>
          <w:color w:val="auto"/>
        </w:rPr>
      </w:pPr>
      <w:bookmarkStart w:id="7" w:name="_Toc52990069"/>
      <w:r w:rsidRPr="009E45DB">
        <w:rPr>
          <w:b/>
          <w:bCs/>
          <w:color w:val="auto"/>
        </w:rPr>
        <w:t>Jugabilidad</w:t>
      </w:r>
      <w:bookmarkEnd w:id="7"/>
      <w:r w:rsidRPr="009E45DB">
        <w:rPr>
          <w:b/>
          <w:bCs/>
          <w:color w:val="auto"/>
        </w:rPr>
        <w:t xml:space="preserve"> </w:t>
      </w:r>
    </w:p>
    <w:p w14:paraId="2EFE629D" w14:textId="23FDE5CF" w:rsidR="00A52B1D" w:rsidRPr="009E45DB" w:rsidRDefault="00A52B1D" w:rsidP="009E45DB">
      <w:pPr>
        <w:jc w:val="both"/>
        <w:rPr>
          <w:rFonts w:ascii="Arial" w:hAnsi="Arial" w:cs="Arial"/>
          <w:sz w:val="24"/>
          <w:szCs w:val="24"/>
        </w:rPr>
      </w:pPr>
      <w:r w:rsidRPr="009E45DB">
        <w:rPr>
          <w:rFonts w:ascii="Arial" w:hAnsi="Arial" w:cs="Arial"/>
          <w:sz w:val="24"/>
          <w:szCs w:val="24"/>
        </w:rPr>
        <w:t xml:space="preserve">Al ser un juego de cartas el jugador estará en el punto de vista de una persona en una mesa junto con los otros jugadores. Cada jugador tendrá un turno para hacer una de sus posibles jugadas y después </w:t>
      </w:r>
      <w:r w:rsidR="009E45DB" w:rsidRPr="009E45DB">
        <w:rPr>
          <w:rFonts w:ascii="Arial" w:hAnsi="Arial" w:cs="Arial"/>
          <w:sz w:val="24"/>
          <w:szCs w:val="24"/>
        </w:rPr>
        <w:t>pasará</w:t>
      </w:r>
      <w:r w:rsidRPr="009E45DB">
        <w:rPr>
          <w:rFonts w:ascii="Arial" w:hAnsi="Arial" w:cs="Arial"/>
          <w:sz w:val="24"/>
          <w:szCs w:val="24"/>
        </w:rPr>
        <w:t xml:space="preserve"> el turno al jugador siguiente.</w:t>
      </w:r>
    </w:p>
    <w:p w14:paraId="46597F3A" w14:textId="3FE4757B" w:rsidR="00A52B1D" w:rsidRPr="009E45DB" w:rsidRDefault="00A52B1D" w:rsidP="00A52B1D">
      <w:pPr>
        <w:pStyle w:val="Ttulo3"/>
        <w:rPr>
          <w:b/>
          <w:bCs/>
          <w:color w:val="auto"/>
        </w:rPr>
      </w:pPr>
      <w:bookmarkStart w:id="8" w:name="_Toc52990070"/>
      <w:r w:rsidRPr="009E45DB">
        <w:rPr>
          <w:b/>
          <w:bCs/>
          <w:color w:val="auto"/>
        </w:rPr>
        <w:t>Progresión del juego</w:t>
      </w:r>
      <w:bookmarkEnd w:id="8"/>
    </w:p>
    <w:p w14:paraId="3A7BC806" w14:textId="14968D26" w:rsidR="00A52B1D" w:rsidRPr="009E45DB" w:rsidRDefault="00A52B1D" w:rsidP="009E45DB">
      <w:pPr>
        <w:jc w:val="both"/>
        <w:rPr>
          <w:rFonts w:ascii="Arial" w:hAnsi="Arial" w:cs="Arial"/>
          <w:sz w:val="24"/>
          <w:szCs w:val="24"/>
        </w:rPr>
      </w:pPr>
      <w:r w:rsidRPr="009E45DB">
        <w:rPr>
          <w:rFonts w:ascii="Arial" w:hAnsi="Arial" w:cs="Arial"/>
          <w:sz w:val="24"/>
          <w:szCs w:val="24"/>
        </w:rPr>
        <w:t xml:space="preserve">El juego avanza por turnos por lo que cada jugador cuenta con un tiempo </w:t>
      </w:r>
      <w:r w:rsidR="009E45DB" w:rsidRPr="009E45DB">
        <w:rPr>
          <w:rFonts w:ascii="Arial" w:hAnsi="Arial" w:cs="Arial"/>
          <w:sz w:val="24"/>
          <w:szCs w:val="24"/>
        </w:rPr>
        <w:t>límite</w:t>
      </w:r>
      <w:r w:rsidRPr="009E45DB">
        <w:rPr>
          <w:rFonts w:ascii="Arial" w:hAnsi="Arial" w:cs="Arial"/>
          <w:sz w:val="24"/>
          <w:szCs w:val="24"/>
        </w:rPr>
        <w:t xml:space="preserve"> para hacer su jugada, en el caso de tardar más, el turno será evitado y el control </w:t>
      </w:r>
      <w:r w:rsidR="00FB0E56" w:rsidRPr="009E45DB">
        <w:rPr>
          <w:rFonts w:ascii="Arial" w:hAnsi="Arial" w:cs="Arial"/>
          <w:sz w:val="24"/>
          <w:szCs w:val="24"/>
        </w:rPr>
        <w:t>pasará</w:t>
      </w:r>
      <w:r w:rsidRPr="009E45DB">
        <w:rPr>
          <w:rFonts w:ascii="Arial" w:hAnsi="Arial" w:cs="Arial"/>
          <w:sz w:val="24"/>
          <w:szCs w:val="24"/>
        </w:rPr>
        <w:t xml:space="preserve"> al siguiente jugador. De esta manera el juego avanzara y todos los jugadores podrán hacer sus jugadas, el objetivo es tener partidas de como máximo 20 minutos.</w:t>
      </w:r>
    </w:p>
    <w:p w14:paraId="773CC8C1" w14:textId="2F14DEC1" w:rsidR="00A52B1D" w:rsidRPr="009E45DB" w:rsidRDefault="00A52B1D" w:rsidP="00A52B1D">
      <w:pPr>
        <w:pStyle w:val="Ttulo3"/>
        <w:rPr>
          <w:b/>
          <w:bCs/>
          <w:color w:val="auto"/>
        </w:rPr>
      </w:pPr>
      <w:bookmarkStart w:id="9" w:name="_Toc52990071"/>
      <w:r w:rsidRPr="009E45DB">
        <w:rPr>
          <w:b/>
          <w:bCs/>
          <w:color w:val="auto"/>
        </w:rPr>
        <w:t>Objetivos</w:t>
      </w:r>
      <w:bookmarkEnd w:id="9"/>
    </w:p>
    <w:p w14:paraId="4EB24DD5" w14:textId="55DE61F1" w:rsidR="00A52B1D" w:rsidRPr="009E45DB" w:rsidRDefault="00A52B1D" w:rsidP="009E45DB">
      <w:pPr>
        <w:jc w:val="both"/>
        <w:rPr>
          <w:rFonts w:ascii="Arial" w:hAnsi="Arial" w:cs="Arial"/>
          <w:sz w:val="24"/>
          <w:szCs w:val="24"/>
        </w:rPr>
      </w:pPr>
      <w:r w:rsidRPr="009E45DB">
        <w:rPr>
          <w:rFonts w:ascii="Arial" w:hAnsi="Arial" w:cs="Arial"/>
          <w:sz w:val="24"/>
          <w:szCs w:val="24"/>
        </w:rPr>
        <w:t>El objetivo del juego es deshacerse de todas las cartas que se le hayan repartido</w:t>
      </w:r>
      <w:r w:rsidR="00E3240F" w:rsidRPr="009E45DB">
        <w:rPr>
          <w:rFonts w:ascii="Arial" w:hAnsi="Arial" w:cs="Arial"/>
          <w:sz w:val="24"/>
          <w:szCs w:val="24"/>
        </w:rPr>
        <w:t>.</w:t>
      </w:r>
    </w:p>
    <w:p w14:paraId="34EF9886" w14:textId="3052AC08" w:rsidR="00A52B1D" w:rsidRPr="009E45DB" w:rsidRDefault="00A52B1D" w:rsidP="00A52B1D">
      <w:pPr>
        <w:pStyle w:val="Ttulo3"/>
        <w:rPr>
          <w:b/>
          <w:bCs/>
          <w:color w:val="auto"/>
        </w:rPr>
      </w:pPr>
      <w:bookmarkStart w:id="10" w:name="_Toc52990072"/>
      <w:r w:rsidRPr="009E45DB">
        <w:rPr>
          <w:b/>
          <w:bCs/>
          <w:color w:val="auto"/>
        </w:rPr>
        <w:t>Flujo del juego</w:t>
      </w:r>
      <w:bookmarkEnd w:id="10"/>
    </w:p>
    <w:p w14:paraId="6E9E87FE" w14:textId="3F63937B" w:rsidR="00E3240F" w:rsidRPr="009E45DB" w:rsidRDefault="00E3240F" w:rsidP="009E45DB">
      <w:pPr>
        <w:jc w:val="both"/>
        <w:rPr>
          <w:rFonts w:ascii="Arial" w:hAnsi="Arial" w:cs="Arial"/>
          <w:sz w:val="24"/>
          <w:szCs w:val="24"/>
        </w:rPr>
      </w:pPr>
      <w:r w:rsidRPr="009E45DB">
        <w:rPr>
          <w:rFonts w:ascii="Arial" w:hAnsi="Arial" w:cs="Arial"/>
          <w:sz w:val="24"/>
          <w:szCs w:val="24"/>
        </w:rPr>
        <w:t>El juego comienza cuando se reparten las cartas a todos los jugadores, un jugador al azar es escogido para realizar la primera jugada, y posteriormente se pasa al siguiente jugador, esto se realizará indefinidamente hasta que alguno de los jugadores haya cumplido el objetivo final del juego dando así paso a las puntuaciones y el fin del juego</w:t>
      </w:r>
    </w:p>
    <w:p w14:paraId="3F234760" w14:textId="5439CA6C" w:rsidR="00A52B1D" w:rsidRPr="009E45DB" w:rsidRDefault="00A52B1D" w:rsidP="00A52B1D">
      <w:pPr>
        <w:pStyle w:val="Ttulo2"/>
        <w:rPr>
          <w:b/>
          <w:bCs/>
          <w:color w:val="auto"/>
        </w:rPr>
      </w:pPr>
      <w:bookmarkStart w:id="11" w:name="_Toc52990073"/>
      <w:r w:rsidRPr="009E45DB">
        <w:rPr>
          <w:b/>
          <w:bCs/>
          <w:color w:val="auto"/>
        </w:rPr>
        <w:t>Mecánicas</w:t>
      </w:r>
      <w:bookmarkEnd w:id="11"/>
    </w:p>
    <w:p w14:paraId="596AE7C9" w14:textId="01604D73" w:rsidR="00A52B1D" w:rsidRPr="009E45DB" w:rsidRDefault="00E3240F" w:rsidP="009E45DB">
      <w:pPr>
        <w:jc w:val="both"/>
        <w:rPr>
          <w:rFonts w:ascii="Arial" w:hAnsi="Arial" w:cs="Arial"/>
          <w:sz w:val="24"/>
          <w:szCs w:val="24"/>
        </w:rPr>
      </w:pPr>
      <w:r w:rsidRPr="009E45DB">
        <w:rPr>
          <w:rFonts w:ascii="Arial" w:hAnsi="Arial" w:cs="Arial"/>
          <w:sz w:val="24"/>
          <w:szCs w:val="24"/>
        </w:rPr>
        <w:t>Las mecánicas contempladas son pocas pues</w:t>
      </w:r>
      <w:r w:rsidR="009E45DB">
        <w:rPr>
          <w:rFonts w:ascii="Arial" w:hAnsi="Arial" w:cs="Arial"/>
          <w:sz w:val="24"/>
          <w:szCs w:val="24"/>
        </w:rPr>
        <w:t>,</w:t>
      </w:r>
      <w:r w:rsidRPr="009E45DB">
        <w:rPr>
          <w:rFonts w:ascii="Arial" w:hAnsi="Arial" w:cs="Arial"/>
          <w:sz w:val="24"/>
          <w:szCs w:val="24"/>
        </w:rPr>
        <w:t xml:space="preserve"> al ser un juego de cartas la habilidad para jugarlo reside </w:t>
      </w:r>
      <w:r w:rsidR="009E45DB" w:rsidRPr="009E45DB">
        <w:rPr>
          <w:rFonts w:ascii="Arial" w:hAnsi="Arial" w:cs="Arial"/>
          <w:sz w:val="24"/>
          <w:szCs w:val="24"/>
        </w:rPr>
        <w:t>más</w:t>
      </w:r>
      <w:r w:rsidRPr="009E45DB">
        <w:rPr>
          <w:rFonts w:ascii="Arial" w:hAnsi="Arial" w:cs="Arial"/>
          <w:sz w:val="24"/>
          <w:szCs w:val="24"/>
        </w:rPr>
        <w:t xml:space="preserve"> en el jugador que en alguna mecánica dentro del juego por lo que las mecánicas son:</w:t>
      </w:r>
    </w:p>
    <w:p w14:paraId="446A8D62" w14:textId="7827DDE4" w:rsidR="00E3240F" w:rsidRPr="009E45DB" w:rsidRDefault="00E3240F" w:rsidP="009E45DB">
      <w:pPr>
        <w:pStyle w:val="Prrafodelista"/>
        <w:numPr>
          <w:ilvl w:val="0"/>
          <w:numId w:val="1"/>
        </w:numPr>
        <w:jc w:val="both"/>
        <w:rPr>
          <w:rFonts w:ascii="Arial" w:hAnsi="Arial" w:cs="Arial"/>
          <w:sz w:val="24"/>
          <w:szCs w:val="24"/>
        </w:rPr>
      </w:pPr>
      <w:r w:rsidRPr="009E45DB">
        <w:rPr>
          <w:rFonts w:ascii="Arial" w:hAnsi="Arial" w:cs="Arial"/>
          <w:sz w:val="24"/>
          <w:szCs w:val="24"/>
        </w:rPr>
        <w:t>Selección de cartas</w:t>
      </w:r>
    </w:p>
    <w:p w14:paraId="2C785AB5" w14:textId="43EC5D86" w:rsidR="00E3240F" w:rsidRPr="009E45DB" w:rsidRDefault="00E3240F" w:rsidP="009E45DB">
      <w:pPr>
        <w:pStyle w:val="Prrafodelista"/>
        <w:numPr>
          <w:ilvl w:val="0"/>
          <w:numId w:val="1"/>
        </w:numPr>
        <w:jc w:val="both"/>
        <w:rPr>
          <w:rFonts w:ascii="Arial" w:hAnsi="Arial" w:cs="Arial"/>
          <w:sz w:val="24"/>
          <w:szCs w:val="24"/>
        </w:rPr>
      </w:pPr>
      <w:r w:rsidRPr="009E45DB">
        <w:rPr>
          <w:rFonts w:ascii="Arial" w:hAnsi="Arial" w:cs="Arial"/>
          <w:sz w:val="24"/>
          <w:szCs w:val="24"/>
        </w:rPr>
        <w:t>Elección de pasar turno</w:t>
      </w:r>
      <w:r w:rsidR="009E45DB" w:rsidRPr="009E45DB">
        <w:rPr>
          <w:rFonts w:ascii="Arial" w:hAnsi="Arial" w:cs="Arial"/>
          <w:sz w:val="24"/>
          <w:szCs w:val="24"/>
        </w:rPr>
        <w:t>G</w:t>
      </w:r>
    </w:p>
    <w:p w14:paraId="638251D3" w14:textId="2FFD5629" w:rsidR="00E3240F" w:rsidRPr="009E45DB" w:rsidRDefault="00E3240F" w:rsidP="009E45DB">
      <w:pPr>
        <w:pStyle w:val="Prrafodelista"/>
        <w:numPr>
          <w:ilvl w:val="0"/>
          <w:numId w:val="1"/>
        </w:numPr>
        <w:jc w:val="both"/>
        <w:rPr>
          <w:rFonts w:ascii="Arial" w:hAnsi="Arial" w:cs="Arial"/>
          <w:sz w:val="24"/>
          <w:szCs w:val="24"/>
        </w:rPr>
      </w:pPr>
      <w:r w:rsidRPr="009E45DB">
        <w:rPr>
          <w:rFonts w:ascii="Arial" w:hAnsi="Arial" w:cs="Arial"/>
          <w:sz w:val="24"/>
          <w:szCs w:val="24"/>
        </w:rPr>
        <w:t>Notificar que queda una carta</w:t>
      </w:r>
    </w:p>
    <w:p w14:paraId="3B57C722" w14:textId="24DF3EFC" w:rsidR="00A52B1D" w:rsidRPr="00852AD0" w:rsidRDefault="00A52B1D" w:rsidP="00A52B1D">
      <w:pPr>
        <w:pStyle w:val="Ttulo3"/>
        <w:rPr>
          <w:b/>
          <w:bCs/>
          <w:color w:val="auto"/>
        </w:rPr>
      </w:pPr>
      <w:bookmarkStart w:id="12" w:name="_Toc52990074"/>
      <w:r w:rsidRPr="00852AD0">
        <w:rPr>
          <w:b/>
          <w:bCs/>
          <w:color w:val="auto"/>
        </w:rPr>
        <w:t>Objetos</w:t>
      </w:r>
      <w:bookmarkEnd w:id="12"/>
    </w:p>
    <w:p w14:paraId="23800617" w14:textId="5AB91BA8" w:rsidR="00E3240F" w:rsidRPr="00852AD0" w:rsidRDefault="00E3240F" w:rsidP="00852AD0">
      <w:pPr>
        <w:jc w:val="both"/>
        <w:rPr>
          <w:rFonts w:ascii="Arial" w:hAnsi="Arial" w:cs="Arial"/>
          <w:sz w:val="24"/>
          <w:szCs w:val="24"/>
        </w:rPr>
      </w:pPr>
      <w:r w:rsidRPr="00852AD0">
        <w:rPr>
          <w:rFonts w:ascii="Arial" w:hAnsi="Arial" w:cs="Arial"/>
          <w:sz w:val="24"/>
          <w:szCs w:val="24"/>
        </w:rPr>
        <w:t>Los objetos con lo que el jugador podrá interactuar son únicamente dos:</w:t>
      </w:r>
    </w:p>
    <w:p w14:paraId="0A66EBAE" w14:textId="6D68A02C" w:rsidR="00E3240F" w:rsidRPr="00852AD0" w:rsidRDefault="00E3240F" w:rsidP="00852AD0">
      <w:pPr>
        <w:pStyle w:val="Prrafodelista"/>
        <w:numPr>
          <w:ilvl w:val="0"/>
          <w:numId w:val="2"/>
        </w:numPr>
        <w:jc w:val="both"/>
        <w:rPr>
          <w:rFonts w:ascii="Arial" w:hAnsi="Arial" w:cs="Arial"/>
          <w:sz w:val="24"/>
          <w:szCs w:val="24"/>
        </w:rPr>
      </w:pPr>
      <w:r w:rsidRPr="00852AD0">
        <w:rPr>
          <w:rFonts w:ascii="Arial" w:hAnsi="Arial" w:cs="Arial"/>
          <w:sz w:val="24"/>
          <w:szCs w:val="24"/>
        </w:rPr>
        <w:t>Cartas: Serán seleccionables por el jugador para posteriormente ser colocada en el tablero y seguir con la progresión del juego</w:t>
      </w:r>
    </w:p>
    <w:p w14:paraId="42EA60D1" w14:textId="4B227151" w:rsidR="00E3240F" w:rsidRPr="00852AD0" w:rsidRDefault="00E3240F" w:rsidP="00852AD0">
      <w:pPr>
        <w:pStyle w:val="Prrafodelista"/>
        <w:numPr>
          <w:ilvl w:val="0"/>
          <w:numId w:val="2"/>
        </w:numPr>
        <w:jc w:val="both"/>
        <w:rPr>
          <w:rFonts w:ascii="Arial" w:hAnsi="Arial" w:cs="Arial"/>
          <w:sz w:val="24"/>
          <w:szCs w:val="24"/>
        </w:rPr>
      </w:pPr>
      <w:r w:rsidRPr="00852AD0">
        <w:rPr>
          <w:rFonts w:ascii="Arial" w:hAnsi="Arial" w:cs="Arial"/>
          <w:sz w:val="24"/>
          <w:szCs w:val="24"/>
        </w:rPr>
        <w:t>Botón de notificación: Es el medio por que notificas a todos que solo cuentas con una carta cumpliendo así una de las reglas del juego.</w:t>
      </w:r>
    </w:p>
    <w:p w14:paraId="54BF7CAA" w14:textId="01767135" w:rsidR="00A52B1D" w:rsidRPr="00852AD0" w:rsidRDefault="00A52B1D" w:rsidP="00A52B1D">
      <w:pPr>
        <w:pStyle w:val="Ttulo3"/>
        <w:rPr>
          <w:b/>
          <w:bCs/>
          <w:color w:val="auto"/>
        </w:rPr>
      </w:pPr>
      <w:bookmarkStart w:id="13" w:name="_Toc52990075"/>
      <w:r w:rsidRPr="00852AD0">
        <w:rPr>
          <w:b/>
          <w:bCs/>
          <w:color w:val="auto"/>
        </w:rPr>
        <w:t>Acciones</w:t>
      </w:r>
      <w:bookmarkEnd w:id="13"/>
    </w:p>
    <w:p w14:paraId="37E1B15B" w14:textId="00AC4EB7" w:rsidR="00E3240F" w:rsidRPr="00852AD0" w:rsidRDefault="00E3240F" w:rsidP="00852AD0">
      <w:pPr>
        <w:jc w:val="both"/>
        <w:rPr>
          <w:rFonts w:ascii="Arial" w:hAnsi="Arial" w:cs="Arial"/>
          <w:sz w:val="24"/>
          <w:szCs w:val="24"/>
        </w:rPr>
      </w:pPr>
      <w:r w:rsidRPr="00852AD0">
        <w:rPr>
          <w:rFonts w:ascii="Arial" w:hAnsi="Arial" w:cs="Arial"/>
          <w:sz w:val="24"/>
          <w:szCs w:val="24"/>
        </w:rPr>
        <w:t>Las acciones posibles dentro del juego son las siguientes</w:t>
      </w:r>
      <w:r w:rsidR="00852AD0">
        <w:rPr>
          <w:rFonts w:ascii="Arial" w:hAnsi="Arial" w:cs="Arial"/>
          <w:sz w:val="24"/>
          <w:szCs w:val="24"/>
        </w:rPr>
        <w:t>:</w:t>
      </w:r>
    </w:p>
    <w:p w14:paraId="1BD9F3C2" w14:textId="49A78A03" w:rsidR="00E3240F" w:rsidRPr="00852AD0" w:rsidRDefault="00E3240F" w:rsidP="00852AD0">
      <w:pPr>
        <w:pStyle w:val="Prrafodelista"/>
        <w:numPr>
          <w:ilvl w:val="0"/>
          <w:numId w:val="3"/>
        </w:numPr>
        <w:jc w:val="both"/>
        <w:rPr>
          <w:rFonts w:ascii="Arial" w:hAnsi="Arial" w:cs="Arial"/>
          <w:sz w:val="24"/>
          <w:szCs w:val="24"/>
        </w:rPr>
      </w:pPr>
      <w:r w:rsidRPr="00852AD0">
        <w:rPr>
          <w:rFonts w:ascii="Arial" w:hAnsi="Arial" w:cs="Arial"/>
          <w:sz w:val="24"/>
          <w:szCs w:val="24"/>
        </w:rPr>
        <w:t>Seleccionar carta</w:t>
      </w:r>
    </w:p>
    <w:p w14:paraId="3B666AE2" w14:textId="57392B15" w:rsidR="00E3240F" w:rsidRPr="00852AD0" w:rsidRDefault="00E3240F" w:rsidP="00852AD0">
      <w:pPr>
        <w:pStyle w:val="Prrafodelista"/>
        <w:numPr>
          <w:ilvl w:val="0"/>
          <w:numId w:val="3"/>
        </w:numPr>
        <w:jc w:val="both"/>
        <w:rPr>
          <w:rFonts w:ascii="Arial" w:hAnsi="Arial" w:cs="Arial"/>
          <w:sz w:val="24"/>
          <w:szCs w:val="24"/>
        </w:rPr>
      </w:pPr>
      <w:r w:rsidRPr="00852AD0">
        <w:rPr>
          <w:rFonts w:ascii="Arial" w:hAnsi="Arial" w:cs="Arial"/>
          <w:sz w:val="24"/>
          <w:szCs w:val="24"/>
        </w:rPr>
        <w:t xml:space="preserve">Pulsar botón de notificación </w:t>
      </w:r>
    </w:p>
    <w:p w14:paraId="47369879" w14:textId="0A5B1944" w:rsidR="00F355C9" w:rsidRPr="00852AD0" w:rsidRDefault="00F355C9" w:rsidP="00852AD0">
      <w:pPr>
        <w:pStyle w:val="Prrafodelista"/>
        <w:numPr>
          <w:ilvl w:val="0"/>
          <w:numId w:val="3"/>
        </w:numPr>
        <w:jc w:val="both"/>
        <w:rPr>
          <w:rFonts w:ascii="Arial" w:hAnsi="Arial" w:cs="Arial"/>
          <w:sz w:val="24"/>
          <w:szCs w:val="24"/>
        </w:rPr>
      </w:pPr>
      <w:r w:rsidRPr="00852AD0">
        <w:rPr>
          <w:rFonts w:ascii="Arial" w:hAnsi="Arial" w:cs="Arial"/>
          <w:sz w:val="24"/>
          <w:szCs w:val="24"/>
        </w:rPr>
        <w:t xml:space="preserve">Unirse a una sala de juego </w:t>
      </w:r>
    </w:p>
    <w:p w14:paraId="63E50BFC" w14:textId="73816D85" w:rsidR="00F355C9" w:rsidRPr="00852AD0" w:rsidRDefault="00F355C9" w:rsidP="00852AD0">
      <w:pPr>
        <w:pStyle w:val="Prrafodelista"/>
        <w:numPr>
          <w:ilvl w:val="0"/>
          <w:numId w:val="3"/>
        </w:numPr>
        <w:jc w:val="both"/>
        <w:rPr>
          <w:rFonts w:ascii="Arial" w:hAnsi="Arial" w:cs="Arial"/>
          <w:sz w:val="24"/>
          <w:szCs w:val="24"/>
        </w:rPr>
      </w:pPr>
      <w:r w:rsidRPr="00852AD0">
        <w:rPr>
          <w:rFonts w:ascii="Arial" w:hAnsi="Arial" w:cs="Arial"/>
          <w:sz w:val="24"/>
          <w:szCs w:val="24"/>
        </w:rPr>
        <w:t>Crear una sala de juego</w:t>
      </w:r>
    </w:p>
    <w:p w14:paraId="0EAB8703" w14:textId="4950A10B" w:rsidR="00A52B1D" w:rsidRPr="00852AD0" w:rsidRDefault="00852AD0" w:rsidP="00A52B1D">
      <w:pPr>
        <w:pStyle w:val="Ttulo2"/>
        <w:rPr>
          <w:b/>
          <w:bCs/>
          <w:color w:val="auto"/>
        </w:rPr>
      </w:pPr>
      <w:bookmarkStart w:id="14" w:name="_Toc52990076"/>
      <w:r w:rsidRPr="00852AD0">
        <w:rPr>
          <w:b/>
          <w:bCs/>
          <w:color w:val="auto"/>
        </w:rPr>
        <w:lastRenderedPageBreak/>
        <w:t>Re-jugabilidad</w:t>
      </w:r>
      <w:r w:rsidR="00A52B1D" w:rsidRPr="00852AD0">
        <w:rPr>
          <w:b/>
          <w:bCs/>
          <w:color w:val="auto"/>
        </w:rPr>
        <w:t xml:space="preserve"> y guardado de datos</w:t>
      </w:r>
      <w:bookmarkEnd w:id="14"/>
    </w:p>
    <w:p w14:paraId="706521B5" w14:textId="2A1056E1" w:rsidR="00E3240F" w:rsidRPr="00852AD0" w:rsidRDefault="00F355C9" w:rsidP="00852AD0">
      <w:pPr>
        <w:jc w:val="both"/>
        <w:rPr>
          <w:rFonts w:ascii="Arial" w:hAnsi="Arial" w:cs="Arial"/>
          <w:sz w:val="24"/>
          <w:szCs w:val="24"/>
        </w:rPr>
      </w:pPr>
      <w:r w:rsidRPr="00852AD0">
        <w:rPr>
          <w:rFonts w:ascii="Arial" w:hAnsi="Arial" w:cs="Arial"/>
          <w:sz w:val="24"/>
          <w:szCs w:val="24"/>
        </w:rPr>
        <w:t xml:space="preserve">El juego </w:t>
      </w:r>
      <w:r w:rsidR="00852AD0" w:rsidRPr="00852AD0">
        <w:rPr>
          <w:rFonts w:ascii="Arial" w:hAnsi="Arial" w:cs="Arial"/>
          <w:sz w:val="24"/>
          <w:szCs w:val="24"/>
        </w:rPr>
        <w:t>está</w:t>
      </w:r>
      <w:r w:rsidRPr="00852AD0">
        <w:rPr>
          <w:rFonts w:ascii="Arial" w:hAnsi="Arial" w:cs="Arial"/>
          <w:sz w:val="24"/>
          <w:szCs w:val="24"/>
        </w:rPr>
        <w:t xml:space="preserve"> pensado para ser altamente re jugable ya que las partidas son de corta duración por lo que no se saturará al jugador con largas jornadas de juego, el tiempo de juego únicamente </w:t>
      </w:r>
      <w:r w:rsidR="00852AD0" w:rsidRPr="00852AD0">
        <w:rPr>
          <w:rFonts w:ascii="Arial" w:hAnsi="Arial" w:cs="Arial"/>
          <w:sz w:val="24"/>
          <w:szCs w:val="24"/>
        </w:rPr>
        <w:t>está</w:t>
      </w:r>
      <w:r w:rsidRPr="00852AD0">
        <w:rPr>
          <w:rFonts w:ascii="Arial" w:hAnsi="Arial" w:cs="Arial"/>
          <w:sz w:val="24"/>
          <w:szCs w:val="24"/>
        </w:rPr>
        <w:t xml:space="preserve"> determinado por los jugadores.</w:t>
      </w:r>
    </w:p>
    <w:p w14:paraId="364498AD" w14:textId="2E8DC7C7" w:rsidR="00CB58E8" w:rsidRPr="00FB0E56" w:rsidRDefault="00F355C9" w:rsidP="00FB0E56">
      <w:pPr>
        <w:jc w:val="both"/>
        <w:rPr>
          <w:rFonts w:ascii="Arial" w:hAnsi="Arial" w:cs="Arial"/>
          <w:sz w:val="24"/>
          <w:szCs w:val="24"/>
        </w:rPr>
      </w:pPr>
      <w:r w:rsidRPr="00852AD0">
        <w:rPr>
          <w:rFonts w:ascii="Arial" w:hAnsi="Arial" w:cs="Arial"/>
          <w:sz w:val="24"/>
          <w:szCs w:val="24"/>
        </w:rPr>
        <w:t>Los datos que serán guardados son básicos, únicamente la información para identificar al usuario con una cuenta y una progresión de niveles implementada en el juego, esto se hará en una base de datos remota para mantener un registro del progreso de todos los jugadores registrados.</w:t>
      </w:r>
    </w:p>
    <w:p w14:paraId="5E3C3F92" w14:textId="547231BB" w:rsidR="00CB58E8" w:rsidRPr="00FB0E56" w:rsidRDefault="00CB58E8" w:rsidP="00CB58E8">
      <w:pPr>
        <w:pStyle w:val="Ttulo1"/>
        <w:rPr>
          <w:b/>
          <w:bCs/>
          <w:color w:val="auto"/>
        </w:rPr>
      </w:pPr>
      <w:bookmarkStart w:id="15" w:name="_Toc52990077"/>
      <w:r w:rsidRPr="00FB0E56">
        <w:rPr>
          <w:b/>
          <w:bCs/>
          <w:color w:val="auto"/>
        </w:rPr>
        <w:t>Interfaz</w:t>
      </w:r>
      <w:bookmarkEnd w:id="15"/>
    </w:p>
    <w:p w14:paraId="3BEAA7E7" w14:textId="711F8C46" w:rsidR="00CB58E8" w:rsidRPr="00FB0E56" w:rsidRDefault="00CB58E8" w:rsidP="00CB58E8">
      <w:pPr>
        <w:pStyle w:val="Ttulo2"/>
        <w:rPr>
          <w:b/>
          <w:bCs/>
          <w:color w:val="auto"/>
        </w:rPr>
      </w:pPr>
      <w:bookmarkStart w:id="16" w:name="_Toc52990078"/>
      <w:r w:rsidRPr="00FB0E56">
        <w:rPr>
          <w:b/>
          <w:bCs/>
          <w:color w:val="auto"/>
        </w:rPr>
        <w:t>Sistema visual</w:t>
      </w:r>
      <w:bookmarkEnd w:id="16"/>
    </w:p>
    <w:p w14:paraId="62553F2E" w14:textId="31A27D34" w:rsidR="00CB58E8" w:rsidRPr="00FB0E56" w:rsidRDefault="00CB58E8" w:rsidP="00FB0E56">
      <w:pPr>
        <w:jc w:val="both"/>
        <w:rPr>
          <w:rFonts w:ascii="Arial" w:hAnsi="Arial" w:cs="Arial"/>
          <w:sz w:val="24"/>
          <w:szCs w:val="24"/>
        </w:rPr>
      </w:pPr>
      <w:r w:rsidRPr="00FB0E56">
        <w:rPr>
          <w:rFonts w:ascii="Arial" w:hAnsi="Arial" w:cs="Arial"/>
          <w:sz w:val="24"/>
          <w:szCs w:val="24"/>
        </w:rPr>
        <w:t>La visualización de los elementos se hará a través de los menús programados, en tiempo de juego el jugador solo podrá ver un punto de vista enfocando la mesa de juego.</w:t>
      </w:r>
    </w:p>
    <w:p w14:paraId="41A9FAC6" w14:textId="498EE9FB" w:rsidR="00CB58E8" w:rsidRPr="00FB0E56" w:rsidRDefault="00CB58E8" w:rsidP="00FB0E56">
      <w:pPr>
        <w:jc w:val="both"/>
        <w:rPr>
          <w:rFonts w:ascii="Arial" w:hAnsi="Arial" w:cs="Arial"/>
          <w:sz w:val="24"/>
          <w:szCs w:val="24"/>
        </w:rPr>
      </w:pPr>
      <w:r w:rsidRPr="00FB0E56">
        <w:rPr>
          <w:rFonts w:ascii="Arial" w:hAnsi="Arial" w:cs="Arial"/>
          <w:sz w:val="24"/>
          <w:szCs w:val="24"/>
        </w:rPr>
        <w:t>Como parte del HUD se mostrará únicamente el nombre del jugador, nivel y los nombres de los otros jugadores, con esto se pretende que el jugador tenga su enfoque cien por ciento en el juego.</w:t>
      </w:r>
    </w:p>
    <w:p w14:paraId="22694BE4" w14:textId="0AB31FB3" w:rsidR="00CB58E8" w:rsidRPr="00FB0E56" w:rsidRDefault="00CB58E8" w:rsidP="00CB58E8">
      <w:pPr>
        <w:pStyle w:val="Ttulo2"/>
        <w:rPr>
          <w:b/>
          <w:bCs/>
          <w:color w:val="auto"/>
        </w:rPr>
      </w:pPr>
      <w:bookmarkStart w:id="17" w:name="_Toc52990079"/>
      <w:r w:rsidRPr="00FB0E56">
        <w:rPr>
          <w:b/>
          <w:bCs/>
          <w:color w:val="auto"/>
        </w:rPr>
        <w:t>Sistema de control</w:t>
      </w:r>
      <w:bookmarkEnd w:id="17"/>
    </w:p>
    <w:p w14:paraId="14D3BD84" w14:textId="43D2163F" w:rsidR="00CB58E8" w:rsidRPr="00FB0E56" w:rsidRDefault="00CB58E8" w:rsidP="00FB0E56">
      <w:pPr>
        <w:jc w:val="both"/>
        <w:rPr>
          <w:rFonts w:ascii="Arial" w:hAnsi="Arial" w:cs="Arial"/>
          <w:sz w:val="24"/>
          <w:szCs w:val="24"/>
        </w:rPr>
      </w:pPr>
      <w:r w:rsidRPr="00FB0E56">
        <w:rPr>
          <w:rFonts w:ascii="Arial" w:hAnsi="Arial" w:cs="Arial"/>
          <w:sz w:val="24"/>
          <w:szCs w:val="24"/>
        </w:rPr>
        <w:t xml:space="preserve">El jugador controlará el juego y interactuara con un mouse, con esto se podrán seleccionar que cartas desea </w:t>
      </w:r>
      <w:r w:rsidR="00FB0E56" w:rsidRPr="00FB0E56">
        <w:rPr>
          <w:rFonts w:ascii="Arial" w:hAnsi="Arial" w:cs="Arial"/>
          <w:sz w:val="24"/>
          <w:szCs w:val="24"/>
        </w:rPr>
        <w:t>jugar,</w:t>
      </w:r>
      <w:r w:rsidRPr="00FB0E56">
        <w:rPr>
          <w:rFonts w:ascii="Arial" w:hAnsi="Arial" w:cs="Arial"/>
          <w:sz w:val="24"/>
          <w:szCs w:val="24"/>
        </w:rPr>
        <w:t xml:space="preserve"> así como cambiar entre menús y sus configuraciones.</w:t>
      </w:r>
    </w:p>
    <w:p w14:paraId="6727A0E3" w14:textId="00D61CEE" w:rsidR="00CB58E8" w:rsidRPr="00FB0E56" w:rsidRDefault="00CB58E8" w:rsidP="00CB58E8">
      <w:pPr>
        <w:pStyle w:val="Ttulo2"/>
        <w:rPr>
          <w:b/>
          <w:bCs/>
          <w:color w:val="auto"/>
        </w:rPr>
      </w:pPr>
      <w:bookmarkStart w:id="18" w:name="_Toc52990080"/>
      <w:r w:rsidRPr="00FB0E56">
        <w:rPr>
          <w:b/>
          <w:bCs/>
          <w:color w:val="auto"/>
        </w:rPr>
        <w:t>Música y efectos de sonido</w:t>
      </w:r>
      <w:bookmarkEnd w:id="18"/>
    </w:p>
    <w:p w14:paraId="6E2F8B38" w14:textId="72BB24A9" w:rsidR="00CB58E8" w:rsidRPr="00FB0E56" w:rsidRDefault="00CB58E8" w:rsidP="00FB0E56">
      <w:pPr>
        <w:jc w:val="both"/>
        <w:rPr>
          <w:rFonts w:ascii="Arial" w:hAnsi="Arial" w:cs="Arial"/>
          <w:sz w:val="24"/>
          <w:szCs w:val="24"/>
        </w:rPr>
      </w:pPr>
      <w:r w:rsidRPr="00FB0E56">
        <w:rPr>
          <w:rFonts w:ascii="Arial" w:hAnsi="Arial" w:cs="Arial"/>
          <w:sz w:val="24"/>
          <w:szCs w:val="24"/>
        </w:rPr>
        <w:t xml:space="preserve">Para los Assets del videojuego se estarán utilizando </w:t>
      </w:r>
      <w:r w:rsidR="00395D1B" w:rsidRPr="00FB0E56">
        <w:rPr>
          <w:rFonts w:ascii="Arial" w:hAnsi="Arial" w:cs="Arial"/>
          <w:sz w:val="24"/>
          <w:szCs w:val="24"/>
        </w:rPr>
        <w:t>recursos de uso libre.</w:t>
      </w:r>
    </w:p>
    <w:p w14:paraId="107A5CE3" w14:textId="2BD8AD1C" w:rsidR="00395D1B" w:rsidRPr="00FB0E56" w:rsidRDefault="00395D1B" w:rsidP="00FB0E56">
      <w:pPr>
        <w:pStyle w:val="Prrafodelista"/>
        <w:numPr>
          <w:ilvl w:val="0"/>
          <w:numId w:val="4"/>
        </w:numPr>
        <w:jc w:val="both"/>
        <w:rPr>
          <w:rFonts w:ascii="Arial" w:hAnsi="Arial" w:cs="Arial"/>
          <w:sz w:val="24"/>
          <w:szCs w:val="24"/>
        </w:rPr>
      </w:pPr>
      <w:r w:rsidRPr="00FB0E56">
        <w:rPr>
          <w:rFonts w:ascii="Arial" w:hAnsi="Arial" w:cs="Arial"/>
          <w:sz w:val="24"/>
          <w:szCs w:val="24"/>
        </w:rPr>
        <w:t xml:space="preserve">Efectos de sonido: Se </w:t>
      </w:r>
      <w:r w:rsidR="00FB0E56" w:rsidRPr="00FB0E56">
        <w:rPr>
          <w:rFonts w:ascii="Arial" w:hAnsi="Arial" w:cs="Arial"/>
          <w:sz w:val="24"/>
          <w:szCs w:val="24"/>
        </w:rPr>
        <w:t>usarán</w:t>
      </w:r>
      <w:r w:rsidRPr="00FB0E56">
        <w:rPr>
          <w:rFonts w:ascii="Arial" w:hAnsi="Arial" w:cs="Arial"/>
          <w:sz w:val="24"/>
          <w:szCs w:val="24"/>
        </w:rPr>
        <w:t xml:space="preserve"> sonidos de uso libre sacadas de bancos de sonidos</w:t>
      </w:r>
      <w:r w:rsidR="00FB0E56">
        <w:rPr>
          <w:rFonts w:ascii="Arial" w:hAnsi="Arial" w:cs="Arial"/>
          <w:sz w:val="24"/>
          <w:szCs w:val="24"/>
        </w:rPr>
        <w:t>.</w:t>
      </w:r>
    </w:p>
    <w:p w14:paraId="0305A5B6" w14:textId="34A8C150" w:rsidR="00CB58E8" w:rsidRPr="00FB0E56" w:rsidRDefault="00395D1B" w:rsidP="00FB0E56">
      <w:pPr>
        <w:pStyle w:val="Prrafodelista"/>
        <w:numPr>
          <w:ilvl w:val="0"/>
          <w:numId w:val="4"/>
        </w:numPr>
        <w:jc w:val="both"/>
        <w:rPr>
          <w:rFonts w:ascii="Arial" w:hAnsi="Arial" w:cs="Arial"/>
          <w:sz w:val="24"/>
          <w:szCs w:val="24"/>
        </w:rPr>
      </w:pPr>
      <w:r w:rsidRPr="00FB0E56">
        <w:rPr>
          <w:rFonts w:ascii="Arial" w:hAnsi="Arial" w:cs="Arial"/>
          <w:sz w:val="24"/>
          <w:szCs w:val="24"/>
        </w:rPr>
        <w:t xml:space="preserve">Música: Se </w:t>
      </w:r>
      <w:r w:rsidR="00FB0E56" w:rsidRPr="00FB0E56">
        <w:rPr>
          <w:rFonts w:ascii="Arial" w:hAnsi="Arial" w:cs="Arial"/>
          <w:sz w:val="24"/>
          <w:szCs w:val="24"/>
        </w:rPr>
        <w:t>utilizarán</w:t>
      </w:r>
      <w:r w:rsidRPr="00FB0E56">
        <w:rPr>
          <w:rFonts w:ascii="Arial" w:hAnsi="Arial" w:cs="Arial"/>
          <w:sz w:val="24"/>
          <w:szCs w:val="24"/>
        </w:rPr>
        <w:t xml:space="preserve"> melodías encontradas en bancos de </w:t>
      </w:r>
      <w:r w:rsidR="009B67DF" w:rsidRPr="00FB0E56">
        <w:rPr>
          <w:rFonts w:ascii="Arial" w:hAnsi="Arial" w:cs="Arial"/>
          <w:sz w:val="24"/>
          <w:szCs w:val="24"/>
        </w:rPr>
        <w:t>sonidos,</w:t>
      </w:r>
      <w:r w:rsidRPr="00FB0E56">
        <w:rPr>
          <w:rFonts w:ascii="Arial" w:hAnsi="Arial" w:cs="Arial"/>
          <w:sz w:val="24"/>
          <w:szCs w:val="24"/>
        </w:rPr>
        <w:t xml:space="preserve"> así como melodías sacadas de catálogos de uso libre.</w:t>
      </w:r>
    </w:p>
    <w:p w14:paraId="24DE56C0" w14:textId="4CC9B714" w:rsidR="00CB58E8" w:rsidRPr="00FB0E56" w:rsidRDefault="00CB58E8" w:rsidP="00CB58E8">
      <w:pPr>
        <w:pStyle w:val="Ttulo1"/>
        <w:rPr>
          <w:b/>
          <w:bCs/>
          <w:color w:val="auto"/>
        </w:rPr>
      </w:pPr>
      <w:bookmarkStart w:id="19" w:name="_Toc52990081"/>
      <w:r w:rsidRPr="00FB0E56">
        <w:rPr>
          <w:b/>
          <w:bCs/>
          <w:color w:val="auto"/>
        </w:rPr>
        <w:t>Requisitos técnicos</w:t>
      </w:r>
      <w:bookmarkEnd w:id="19"/>
    </w:p>
    <w:p w14:paraId="718152E7" w14:textId="111384C7" w:rsidR="00CB58E8" w:rsidRPr="00FB0E56" w:rsidRDefault="00CB58E8" w:rsidP="00CB58E8">
      <w:pPr>
        <w:pStyle w:val="Ttulo2"/>
        <w:rPr>
          <w:b/>
          <w:bCs/>
          <w:color w:val="auto"/>
        </w:rPr>
      </w:pPr>
      <w:bookmarkStart w:id="20" w:name="_Toc52990082"/>
      <w:r w:rsidRPr="00FB0E56">
        <w:rPr>
          <w:b/>
          <w:bCs/>
          <w:color w:val="auto"/>
        </w:rPr>
        <w:t>Objetivo de Hardware</w:t>
      </w:r>
      <w:bookmarkEnd w:id="20"/>
    </w:p>
    <w:p w14:paraId="70772CD7" w14:textId="556793B3" w:rsidR="000F3CFF" w:rsidRPr="00FB0E56" w:rsidRDefault="000F3CFF" w:rsidP="00FB0E56">
      <w:pPr>
        <w:jc w:val="both"/>
        <w:rPr>
          <w:rFonts w:ascii="Arial" w:hAnsi="Arial" w:cs="Arial"/>
          <w:sz w:val="24"/>
          <w:szCs w:val="24"/>
        </w:rPr>
      </w:pPr>
      <w:r w:rsidRPr="00FB0E56">
        <w:rPr>
          <w:rFonts w:ascii="Arial" w:hAnsi="Arial" w:cs="Arial"/>
          <w:sz w:val="24"/>
          <w:szCs w:val="24"/>
        </w:rPr>
        <w:t>El juego esta pensado para ser de bajos requisitos por lo que el hardware que se necesita para ejecutar el juego es:</w:t>
      </w:r>
    </w:p>
    <w:p w14:paraId="2700331C" w14:textId="77777777" w:rsidR="000F3CFF" w:rsidRPr="006D14CB" w:rsidRDefault="000F3CFF" w:rsidP="000F3CFF">
      <w:pPr>
        <w:spacing w:line="240" w:lineRule="auto"/>
        <w:rPr>
          <w:rFonts w:ascii="Consolas" w:hAnsi="Consolas"/>
          <w:lang w:val="en-US"/>
        </w:rPr>
      </w:pPr>
      <w:r w:rsidRPr="006D14CB">
        <w:rPr>
          <w:rFonts w:ascii="Consolas" w:hAnsi="Consolas"/>
          <w:lang w:val="en-US"/>
        </w:rPr>
        <w:t>SO: Windows XP, Vista, 7, 8, or 10</w:t>
      </w:r>
    </w:p>
    <w:p w14:paraId="4DB58E84" w14:textId="77777777" w:rsidR="000F3CFF" w:rsidRPr="000F3CFF" w:rsidRDefault="000F3CFF" w:rsidP="000F3CFF">
      <w:pPr>
        <w:spacing w:line="240" w:lineRule="auto"/>
        <w:rPr>
          <w:rFonts w:ascii="Consolas" w:hAnsi="Consolas"/>
        </w:rPr>
      </w:pPr>
      <w:r w:rsidRPr="000F3CFF">
        <w:rPr>
          <w:rFonts w:ascii="Consolas" w:hAnsi="Consolas"/>
        </w:rPr>
        <w:t>Memoria: 2 GB de RAM</w:t>
      </w:r>
    </w:p>
    <w:p w14:paraId="49293385" w14:textId="77777777" w:rsidR="000F3CFF" w:rsidRPr="000F3CFF" w:rsidRDefault="000F3CFF" w:rsidP="000F3CFF">
      <w:pPr>
        <w:spacing w:line="240" w:lineRule="auto"/>
        <w:rPr>
          <w:rFonts w:ascii="Consolas" w:hAnsi="Consolas"/>
        </w:rPr>
      </w:pPr>
      <w:r w:rsidRPr="000F3CFF">
        <w:rPr>
          <w:rFonts w:ascii="Consolas" w:hAnsi="Consolas"/>
        </w:rPr>
        <w:t>Gráficos: 128MB</w:t>
      </w:r>
    </w:p>
    <w:p w14:paraId="19510ACB" w14:textId="50749DC2" w:rsidR="000F3CFF" w:rsidRPr="00FB0E56" w:rsidRDefault="000F3CFF" w:rsidP="00FB0E56">
      <w:pPr>
        <w:spacing w:line="240" w:lineRule="auto"/>
        <w:rPr>
          <w:rFonts w:ascii="Consolas" w:hAnsi="Consolas"/>
        </w:rPr>
      </w:pPr>
      <w:r w:rsidRPr="000F3CFF">
        <w:rPr>
          <w:rFonts w:ascii="Consolas" w:hAnsi="Consolas"/>
        </w:rPr>
        <w:t>Almacenamiento: 200 MB de espacio disponible</w:t>
      </w:r>
    </w:p>
    <w:p w14:paraId="78382633" w14:textId="5C7F4398" w:rsidR="00CB58E8" w:rsidRPr="00FB0E56" w:rsidRDefault="00CB58E8" w:rsidP="00CB58E8">
      <w:pPr>
        <w:pStyle w:val="Ttulo2"/>
        <w:rPr>
          <w:b/>
          <w:bCs/>
          <w:color w:val="auto"/>
        </w:rPr>
      </w:pPr>
      <w:bookmarkStart w:id="21" w:name="_Toc52990083"/>
      <w:r w:rsidRPr="00FB0E56">
        <w:rPr>
          <w:b/>
          <w:bCs/>
          <w:color w:val="auto"/>
        </w:rPr>
        <w:lastRenderedPageBreak/>
        <w:t>Software de desarrollo</w:t>
      </w:r>
      <w:bookmarkEnd w:id="21"/>
    </w:p>
    <w:p w14:paraId="0279CED4" w14:textId="0E0CECD8" w:rsidR="00395D1B" w:rsidRPr="00FB0E56" w:rsidRDefault="000F3CFF" w:rsidP="00FB0E56">
      <w:pPr>
        <w:jc w:val="both"/>
        <w:rPr>
          <w:rFonts w:ascii="Arial" w:hAnsi="Arial" w:cs="Arial"/>
          <w:sz w:val="24"/>
          <w:szCs w:val="24"/>
        </w:rPr>
      </w:pPr>
      <w:r w:rsidRPr="00FB0E56">
        <w:rPr>
          <w:rFonts w:ascii="Arial" w:hAnsi="Arial" w:cs="Arial"/>
          <w:sz w:val="24"/>
          <w:szCs w:val="24"/>
        </w:rPr>
        <w:t xml:space="preserve">Para desarrollar el juego se </w:t>
      </w:r>
      <w:r w:rsidR="00FB0E56" w:rsidRPr="00FB0E56">
        <w:rPr>
          <w:rFonts w:ascii="Arial" w:hAnsi="Arial" w:cs="Arial"/>
          <w:sz w:val="24"/>
          <w:szCs w:val="24"/>
        </w:rPr>
        <w:t>utilizará</w:t>
      </w:r>
      <w:r w:rsidRPr="00FB0E56">
        <w:rPr>
          <w:rFonts w:ascii="Arial" w:hAnsi="Arial" w:cs="Arial"/>
          <w:sz w:val="24"/>
          <w:szCs w:val="24"/>
        </w:rPr>
        <w:t xml:space="preserve"> </w:t>
      </w:r>
      <w:r w:rsidR="00FB0E56">
        <w:rPr>
          <w:rFonts w:ascii="Arial" w:hAnsi="Arial" w:cs="Arial"/>
          <w:sz w:val="24"/>
          <w:szCs w:val="24"/>
        </w:rPr>
        <w:t xml:space="preserve">el lenguaje de programación de C#, junto con </w:t>
      </w:r>
      <w:r w:rsidRPr="00FB0E56">
        <w:rPr>
          <w:rFonts w:ascii="Arial" w:hAnsi="Arial" w:cs="Arial"/>
          <w:sz w:val="24"/>
          <w:szCs w:val="24"/>
        </w:rPr>
        <w:t>el IDE Visual Studio</w:t>
      </w:r>
      <w:r w:rsidR="00FB0E56">
        <w:rPr>
          <w:rFonts w:ascii="Arial" w:hAnsi="Arial" w:cs="Arial"/>
          <w:sz w:val="24"/>
          <w:szCs w:val="24"/>
        </w:rPr>
        <w:t>,</w:t>
      </w:r>
      <w:r w:rsidRPr="00FB0E56">
        <w:rPr>
          <w:rFonts w:ascii="Arial" w:hAnsi="Arial" w:cs="Arial"/>
          <w:sz w:val="24"/>
          <w:szCs w:val="24"/>
        </w:rPr>
        <w:t xml:space="preserve"> además de utilizar servidores remotos para manejar la interacción del juego.</w:t>
      </w:r>
    </w:p>
    <w:p w14:paraId="64B17AB6" w14:textId="0B3B3A2F" w:rsidR="00395D1B" w:rsidRPr="00AC7AE6" w:rsidRDefault="00395D1B" w:rsidP="00395D1B">
      <w:pPr>
        <w:pStyle w:val="Ttulo1"/>
        <w:rPr>
          <w:b/>
          <w:bCs/>
          <w:color w:val="auto"/>
        </w:rPr>
      </w:pPr>
      <w:bookmarkStart w:id="22" w:name="_Toc52990084"/>
      <w:r w:rsidRPr="00AC7AE6">
        <w:rPr>
          <w:b/>
          <w:bCs/>
          <w:color w:val="auto"/>
        </w:rPr>
        <w:t>Arte del juego</w:t>
      </w:r>
      <w:bookmarkEnd w:id="22"/>
    </w:p>
    <w:p w14:paraId="7A33DF75" w14:textId="0D04C3FD" w:rsidR="000F3CFF" w:rsidRPr="00AC7AE6" w:rsidRDefault="000F3CFF" w:rsidP="00AC7AE6">
      <w:pPr>
        <w:jc w:val="both"/>
        <w:rPr>
          <w:rFonts w:ascii="Arial" w:hAnsi="Arial" w:cs="Arial"/>
          <w:sz w:val="24"/>
          <w:szCs w:val="24"/>
        </w:rPr>
      </w:pPr>
      <w:r w:rsidRPr="00AC7AE6">
        <w:rPr>
          <w:rFonts w:ascii="Arial" w:hAnsi="Arial" w:cs="Arial"/>
          <w:sz w:val="24"/>
          <w:szCs w:val="24"/>
        </w:rPr>
        <w:t xml:space="preserve">Para el arte del juego se </w:t>
      </w:r>
      <w:r w:rsidR="00AC7AE6" w:rsidRPr="00AC7AE6">
        <w:rPr>
          <w:rFonts w:ascii="Arial" w:hAnsi="Arial" w:cs="Arial"/>
          <w:sz w:val="24"/>
          <w:szCs w:val="24"/>
        </w:rPr>
        <w:t>utilizarán</w:t>
      </w:r>
      <w:r w:rsidRPr="00AC7AE6">
        <w:rPr>
          <w:rFonts w:ascii="Arial" w:hAnsi="Arial" w:cs="Arial"/>
          <w:sz w:val="24"/>
          <w:szCs w:val="24"/>
        </w:rPr>
        <w:t xml:space="preserve"> placeholders, de esta manera se </w:t>
      </w:r>
      <w:r w:rsidR="009B67DF" w:rsidRPr="00AC7AE6">
        <w:rPr>
          <w:rFonts w:ascii="Arial" w:hAnsi="Arial" w:cs="Arial"/>
          <w:sz w:val="24"/>
          <w:szCs w:val="24"/>
        </w:rPr>
        <w:t>centrará</w:t>
      </w:r>
      <w:r w:rsidRPr="00AC7AE6">
        <w:rPr>
          <w:rFonts w:ascii="Arial" w:hAnsi="Arial" w:cs="Arial"/>
          <w:sz w:val="24"/>
          <w:szCs w:val="24"/>
        </w:rPr>
        <w:t xml:space="preserve"> el esfuerzo sobre la lógica y programación del juego como tal, en el caso de </w:t>
      </w:r>
      <w:r w:rsidR="009B0430" w:rsidRPr="00AC7AE6">
        <w:rPr>
          <w:rFonts w:ascii="Arial" w:hAnsi="Arial" w:cs="Arial"/>
          <w:sz w:val="24"/>
          <w:szCs w:val="24"/>
        </w:rPr>
        <w:t>existir un espacio de tiempo se comenzaron a crear elementos propios que serán incluidos en la versión final, dándole al juego una identidad visual mas personal.</w:t>
      </w:r>
    </w:p>
    <w:sectPr w:rsidR="000F3CFF" w:rsidRPr="00AC7AE6" w:rsidSect="00836AC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3FC3"/>
    <w:multiLevelType w:val="hybridMultilevel"/>
    <w:tmpl w:val="B1AEF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6B32E3"/>
    <w:multiLevelType w:val="hybridMultilevel"/>
    <w:tmpl w:val="B7A2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4865D7"/>
    <w:multiLevelType w:val="hybridMultilevel"/>
    <w:tmpl w:val="4ED49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49533D"/>
    <w:multiLevelType w:val="hybridMultilevel"/>
    <w:tmpl w:val="01F46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C5"/>
    <w:rsid w:val="000F3CFF"/>
    <w:rsid w:val="002C6900"/>
    <w:rsid w:val="00395D1B"/>
    <w:rsid w:val="004044D4"/>
    <w:rsid w:val="00435DD1"/>
    <w:rsid w:val="00653166"/>
    <w:rsid w:val="006D14CB"/>
    <w:rsid w:val="00836AC5"/>
    <w:rsid w:val="00841CBF"/>
    <w:rsid w:val="00852AD0"/>
    <w:rsid w:val="008F55FE"/>
    <w:rsid w:val="008F7317"/>
    <w:rsid w:val="009B0430"/>
    <w:rsid w:val="009B67DF"/>
    <w:rsid w:val="009C6A71"/>
    <w:rsid w:val="009E45DB"/>
    <w:rsid w:val="00A52B1D"/>
    <w:rsid w:val="00AC7AE6"/>
    <w:rsid w:val="00C169F2"/>
    <w:rsid w:val="00CB58E8"/>
    <w:rsid w:val="00CE2E14"/>
    <w:rsid w:val="00E3240F"/>
    <w:rsid w:val="00EF5421"/>
    <w:rsid w:val="00F355C9"/>
    <w:rsid w:val="00FB0E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E699"/>
  <w15:chartTrackingRefBased/>
  <w15:docId w15:val="{D6BBDA87-EC9A-4AA7-94C7-AE01DCF5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3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2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6AC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36AC5"/>
    <w:rPr>
      <w:rFonts w:eastAsiaTheme="minorEastAsia"/>
      <w:lang w:eastAsia="es-MX"/>
    </w:rPr>
  </w:style>
  <w:style w:type="character" w:customStyle="1" w:styleId="Ttulo1Car">
    <w:name w:val="Título 1 Car"/>
    <w:basedOn w:val="Fuentedeprrafopredeter"/>
    <w:link w:val="Ttulo1"/>
    <w:uiPriority w:val="9"/>
    <w:rsid w:val="006531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31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52B1D"/>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52B1D"/>
    <w:pPr>
      <w:outlineLvl w:val="9"/>
    </w:pPr>
    <w:rPr>
      <w:lang w:eastAsia="es-MX"/>
    </w:rPr>
  </w:style>
  <w:style w:type="paragraph" w:styleId="TDC1">
    <w:name w:val="toc 1"/>
    <w:basedOn w:val="Normal"/>
    <w:next w:val="Normal"/>
    <w:autoRedefine/>
    <w:uiPriority w:val="39"/>
    <w:unhideWhenUsed/>
    <w:rsid w:val="00A52B1D"/>
    <w:pPr>
      <w:spacing w:after="100"/>
    </w:pPr>
  </w:style>
  <w:style w:type="paragraph" w:styleId="TDC2">
    <w:name w:val="toc 2"/>
    <w:basedOn w:val="Normal"/>
    <w:next w:val="Normal"/>
    <w:autoRedefine/>
    <w:uiPriority w:val="39"/>
    <w:unhideWhenUsed/>
    <w:rsid w:val="00A52B1D"/>
    <w:pPr>
      <w:spacing w:after="100"/>
      <w:ind w:left="220"/>
    </w:pPr>
  </w:style>
  <w:style w:type="paragraph" w:styleId="TDC3">
    <w:name w:val="toc 3"/>
    <w:basedOn w:val="Normal"/>
    <w:next w:val="Normal"/>
    <w:autoRedefine/>
    <w:uiPriority w:val="39"/>
    <w:unhideWhenUsed/>
    <w:rsid w:val="00A52B1D"/>
    <w:pPr>
      <w:spacing w:after="100"/>
      <w:ind w:left="440"/>
    </w:pPr>
  </w:style>
  <w:style w:type="character" w:styleId="Hipervnculo">
    <w:name w:val="Hyperlink"/>
    <w:basedOn w:val="Fuentedeprrafopredeter"/>
    <w:uiPriority w:val="99"/>
    <w:unhideWhenUsed/>
    <w:rsid w:val="00A52B1D"/>
    <w:rPr>
      <w:color w:val="0563C1" w:themeColor="hyperlink"/>
      <w:u w:val="single"/>
    </w:rPr>
  </w:style>
  <w:style w:type="paragraph" w:styleId="Prrafodelista">
    <w:name w:val="List Paragraph"/>
    <w:basedOn w:val="Normal"/>
    <w:uiPriority w:val="34"/>
    <w:qFormat/>
    <w:rsid w:val="00E32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Facultad de estadística e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1308C-D574-4F32-A3A5-97395994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Game Design Document (Juego UNO)</vt:lpstr>
    </vt:vector>
  </TitlesOfParts>
  <Company>Universidad veracruzana</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(Juego UNO)</dc:title>
  <dc:subject>Especificación general del proyecto para la EE Tecnologías para la Construcción de Software</dc:subject>
  <dc:creator>JUAREZ GARCIA ANGEL DE JESUS                                                                       SAMMY GUADARRAMA CHAVEZ</dc:creator>
  <cp:keywords/>
  <dc:description/>
  <cp:lastModifiedBy>GUADARRAMA CHAVEZ SAMMY</cp:lastModifiedBy>
  <cp:revision>13</cp:revision>
  <dcterms:created xsi:type="dcterms:W3CDTF">2020-10-07T16:19:00Z</dcterms:created>
  <dcterms:modified xsi:type="dcterms:W3CDTF">2020-10-15T04:41:00Z</dcterms:modified>
</cp:coreProperties>
</file>