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b/>
          <w:bCs/>
        </w:rPr>
        <w:id w:val="-917010735"/>
        <w:docPartObj>
          <w:docPartGallery w:val="Cover Pages"/>
          <w:docPartUnique/>
        </w:docPartObj>
      </w:sdtPr>
      <w:sdtContent>
        <w:p w14:paraId="18C6CEBD" w14:textId="4EAD2D36" w:rsidR="003D0AE9" w:rsidRDefault="003D0AE9">
          <w:pPr>
            <w:rPr>
              <w:rFonts w:asciiTheme="majorHAnsi" w:eastAsiaTheme="majorEastAsia" w:hAnsiTheme="majorHAnsi" w:cstheme="majorBidi"/>
              <w:b/>
              <w:bCs/>
              <w:sz w:val="32"/>
              <w:szCs w:val="32"/>
            </w:rPr>
          </w:pPr>
          <w:r w:rsidRPr="003D0AE9">
            <w:rPr>
              <w:rFonts w:asciiTheme="majorHAnsi" w:eastAsiaTheme="majorEastAsia" w:hAnsiTheme="majorHAnsi" w:cstheme="majorBidi"/>
              <w:b/>
              <w:bCs/>
              <w:noProof/>
              <w:color w:val="FFFFFF" w:themeColor="background1"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6EAD156" wp14:editId="696D9C1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DF5DB9D" w14:textId="605CEE11" w:rsidR="003D0AE9" w:rsidRDefault="00007517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Artefactos de diseño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BF6DD4A" w14:textId="4C432064" w:rsidR="003D0AE9" w:rsidRDefault="003D0AE9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Para el Juego UNO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DB8AF03" w14:textId="4BF636DF" w:rsidR="003D0AE9" w:rsidRDefault="003D0AE9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JUÁREZ GARCÍA ÁNGEL DE JESÚS                               GUADARRAMA CHAVEZ SAMMY</w:t>
                                      </w:r>
                                    </w:p>
                                  </w:sdtContent>
                                </w:sdt>
                                <w:p w14:paraId="311EF86F" w14:textId="6DE3A00C" w:rsidR="003D0AE9" w:rsidRDefault="003D0AE9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universidad veracruzana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Facultad de Estadística e Informática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6EAD156" id="Grupo 11" o:spid="_x0000_s1026" style="position:absolute;margin-left:0;margin-top:0;width:540pt;height:10in;z-index:25166233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DF5DB9D" w14:textId="605CEE11" w:rsidR="003D0AE9" w:rsidRDefault="00007517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Artefactos de diseño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BF6DD4A" w14:textId="4C432064" w:rsidR="003D0AE9" w:rsidRDefault="003D0AE9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Para el Juego UNO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DB8AF03" w14:textId="4BF636DF" w:rsidR="003D0AE9" w:rsidRDefault="003D0AE9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JUÁREZ GARCÍA ÁNGEL DE JESÚS                               GUADARRAMA CHAVEZ SAMMY</w:t>
                                </w:r>
                              </w:p>
                            </w:sdtContent>
                          </w:sdt>
                          <w:p w14:paraId="311EF86F" w14:textId="6DE3A00C" w:rsidR="003D0AE9" w:rsidRDefault="003D0AE9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universidad veracruzana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Facultad de Estadística e Informática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p w14:paraId="4B077E20" w14:textId="77777777" w:rsidR="00007517" w:rsidRPr="00007517" w:rsidRDefault="00007517">
      <w:pPr>
        <w:rPr>
          <w:b/>
          <w:bCs/>
          <w:sz w:val="32"/>
          <w:szCs w:val="32"/>
        </w:rPr>
      </w:pPr>
      <w:r w:rsidRPr="00007517">
        <w:rPr>
          <w:b/>
          <w:bCs/>
          <w:sz w:val="32"/>
          <w:szCs w:val="32"/>
        </w:rPr>
        <w:lastRenderedPageBreak/>
        <w:t>Contenido</w:t>
      </w:r>
    </w:p>
    <w:p w14:paraId="7B489463" w14:textId="4D75C8CC" w:rsidR="0023184C" w:rsidRDefault="00007517">
      <w:pPr>
        <w:pStyle w:val="TDC1"/>
        <w:tabs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MX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TOC \o "1-3" \h \z \u </w:instrText>
      </w:r>
      <w:r>
        <w:rPr>
          <w:b w:val="0"/>
          <w:bCs w:val="0"/>
        </w:rPr>
        <w:fldChar w:fldCharType="separate"/>
      </w:r>
      <w:hyperlink w:anchor="_Toc53613486" w:history="1">
        <w:r w:rsidR="0023184C" w:rsidRPr="00C37DFF">
          <w:rPr>
            <w:rStyle w:val="Hipervnculo"/>
            <w:noProof/>
          </w:rPr>
          <w:t>Diagrama de casos de uso</w:t>
        </w:r>
        <w:r w:rsidR="0023184C">
          <w:rPr>
            <w:noProof/>
            <w:webHidden/>
          </w:rPr>
          <w:tab/>
        </w:r>
        <w:r w:rsidR="0023184C">
          <w:rPr>
            <w:noProof/>
            <w:webHidden/>
          </w:rPr>
          <w:fldChar w:fldCharType="begin"/>
        </w:r>
        <w:r w:rsidR="0023184C">
          <w:rPr>
            <w:noProof/>
            <w:webHidden/>
          </w:rPr>
          <w:instrText xml:space="preserve"> PAGEREF _Toc53613486 \h </w:instrText>
        </w:r>
        <w:r w:rsidR="0023184C">
          <w:rPr>
            <w:noProof/>
            <w:webHidden/>
          </w:rPr>
        </w:r>
        <w:r w:rsidR="0023184C">
          <w:rPr>
            <w:noProof/>
            <w:webHidden/>
          </w:rPr>
          <w:fldChar w:fldCharType="separate"/>
        </w:r>
        <w:r w:rsidR="0023184C">
          <w:rPr>
            <w:noProof/>
            <w:webHidden/>
          </w:rPr>
          <w:t>3</w:t>
        </w:r>
        <w:r w:rsidR="0023184C">
          <w:rPr>
            <w:noProof/>
            <w:webHidden/>
          </w:rPr>
          <w:fldChar w:fldCharType="end"/>
        </w:r>
      </w:hyperlink>
    </w:p>
    <w:p w14:paraId="2A71A4F5" w14:textId="01BA817C" w:rsidR="0023184C" w:rsidRDefault="0023184C">
      <w:pPr>
        <w:pStyle w:val="TDC1"/>
        <w:tabs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MX"/>
        </w:rPr>
      </w:pPr>
      <w:hyperlink w:anchor="_Toc53613487" w:history="1">
        <w:r w:rsidRPr="00C37DFF">
          <w:rPr>
            <w:rStyle w:val="Hipervnculo"/>
            <w:noProof/>
          </w:rPr>
          <w:t>Descripciones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_Toc53613487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D222BE" w14:textId="56AFEC6A" w:rsidR="0023184C" w:rsidRDefault="0023184C">
      <w:pPr>
        <w:pStyle w:val="TDC1"/>
        <w:tabs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MX"/>
        </w:rPr>
      </w:pPr>
      <w:hyperlink w:anchor="_Toc53613488" w:history="1">
        <w:r w:rsidRPr="00C37DFF">
          <w:rPr>
            <w:rStyle w:val="Hipervnculo"/>
            <w:noProof/>
          </w:rPr>
          <w:t>Modelo de dominio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_Toc53613488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8BC7C2" w14:textId="40A35B6E" w:rsidR="0023184C" w:rsidRDefault="0023184C">
      <w:pPr>
        <w:pStyle w:val="TDC1"/>
        <w:tabs>
          <w:tab w:val="right" w:leader="underscore" w:pos="8828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MX"/>
        </w:rPr>
      </w:pPr>
      <w:hyperlink w:anchor="_Toc53613489" w:history="1">
        <w:r w:rsidRPr="00C37DFF">
          <w:rPr>
            <w:rStyle w:val="Hipervnculo"/>
            <w:noProof/>
          </w:rPr>
          <w:t>Prototipos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_Toc53613489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4937954" w14:textId="77777777" w:rsidR="00007517" w:rsidRDefault="00007517">
      <w:pPr>
        <w:rPr>
          <w:b/>
          <w:bCs/>
        </w:rPr>
      </w:pPr>
      <w:r>
        <w:rPr>
          <w:b/>
          <w:bCs/>
        </w:rPr>
        <w:fldChar w:fldCharType="end"/>
      </w:r>
      <w:r>
        <w:rPr>
          <w:b/>
          <w:bCs/>
        </w:rPr>
        <w:br w:type="page"/>
      </w:r>
    </w:p>
    <w:p w14:paraId="32B5ADB8" w14:textId="32E133F8" w:rsidR="00583B64" w:rsidRDefault="00583B64">
      <w:pPr>
        <w:rPr>
          <w:b/>
          <w:bCs/>
        </w:rPr>
        <w:sectPr w:rsidR="00583B64" w:rsidSect="003D0AE9">
          <w:footerReference w:type="default" r:id="rId9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37470BF0" w14:textId="6825DD83" w:rsidR="00C57D98" w:rsidRPr="00B4043A" w:rsidRDefault="00C57D98" w:rsidP="00B4043A">
      <w:pPr>
        <w:pStyle w:val="Ttulo1"/>
        <w:rPr>
          <w:b/>
          <w:bCs/>
          <w:color w:val="auto"/>
        </w:rPr>
      </w:pPr>
      <w:bookmarkStart w:id="0" w:name="_Toc53613486"/>
      <w:r w:rsidRPr="00B4043A">
        <w:rPr>
          <w:b/>
          <w:bCs/>
          <w:color w:val="auto"/>
        </w:rPr>
        <w:lastRenderedPageBreak/>
        <w:t>Diagrama de casos de uso</w:t>
      </w:r>
      <w:bookmarkEnd w:id="0"/>
    </w:p>
    <w:p w14:paraId="7E1C81ED" w14:textId="0840CA59" w:rsidR="00C57D98" w:rsidRPr="00B4043A" w:rsidRDefault="009D778E" w:rsidP="00B4043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9F6644" wp14:editId="5DBD5A63">
                <wp:simplePos x="0" y="0"/>
                <wp:positionH relativeFrom="column">
                  <wp:posOffset>310515</wp:posOffset>
                </wp:positionH>
                <wp:positionV relativeFrom="paragraph">
                  <wp:posOffset>4629150</wp:posOffset>
                </wp:positionV>
                <wp:extent cx="4990465" cy="635"/>
                <wp:effectExtent l="0" t="0" r="0" b="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0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837021" w14:textId="0D4C3DEF" w:rsidR="009D778E" w:rsidRPr="00690B3C" w:rsidRDefault="009D778E" w:rsidP="009D778E">
                            <w:pPr>
                              <w:pStyle w:val="Descripci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466A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Diagrama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F6644" id="Cuadro de texto 2" o:spid="_x0000_s1030" type="#_x0000_t202" style="position:absolute;left:0;text-align:left;margin-left:24.45pt;margin-top:364.5pt;width:392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" stroked="f">
                <v:textbox style="mso-fit-shape-to-text:t" inset="0,0,0,0">
                  <w:txbxContent>
                    <w:p w14:paraId="5B837021" w14:textId="0D4C3DEF" w:rsidR="009D778E" w:rsidRPr="00690B3C" w:rsidRDefault="009D778E" w:rsidP="009D778E">
                      <w:pPr>
                        <w:pStyle w:val="Descripci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466AF">
                          <w:rPr>
                            <w:noProof/>
                          </w:rPr>
                          <w:t>1</w:t>
                        </w:r>
                      </w:fldSimple>
                      <w:r>
                        <w:t>. Diagrama de casos de uso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7A83" w:rsidRPr="00B4043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41155AE" wp14:editId="0EA00318">
            <wp:simplePos x="0" y="0"/>
            <wp:positionH relativeFrom="margin">
              <wp:align>center</wp:align>
            </wp:positionH>
            <wp:positionV relativeFrom="margin">
              <wp:posOffset>672820</wp:posOffset>
            </wp:positionV>
            <wp:extent cx="4990871" cy="4320000"/>
            <wp:effectExtent l="0" t="0" r="635" b="444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7D98" w:rsidRPr="00B4043A">
        <w:rPr>
          <w:rFonts w:ascii="Arial" w:hAnsi="Arial" w:cs="Arial"/>
          <w:sz w:val="24"/>
          <w:szCs w:val="24"/>
        </w:rPr>
        <w:t xml:space="preserve">En la siguiente Figura se muestra el </w:t>
      </w:r>
      <w:r w:rsidR="002F6DD2" w:rsidRPr="00B4043A">
        <w:rPr>
          <w:rFonts w:ascii="Arial" w:hAnsi="Arial" w:cs="Arial"/>
          <w:sz w:val="24"/>
          <w:szCs w:val="24"/>
        </w:rPr>
        <w:t>diagrama de casos de uso para el Juego UNO.</w:t>
      </w:r>
    </w:p>
    <w:p w14:paraId="7A825D0E" w14:textId="5090D03C" w:rsidR="009D7A83" w:rsidRDefault="009D7A83" w:rsidP="00DA3B42"/>
    <w:p w14:paraId="4C975B27" w14:textId="0497427A" w:rsidR="00C57D98" w:rsidRDefault="00C57D98">
      <w:r>
        <w:br w:type="page"/>
      </w:r>
    </w:p>
    <w:p w14:paraId="3D7D6631" w14:textId="0E401CA3" w:rsidR="00DA3B42" w:rsidRPr="00B4043A" w:rsidRDefault="00DA3B42" w:rsidP="00B4043A">
      <w:pPr>
        <w:pStyle w:val="Ttulo1"/>
        <w:rPr>
          <w:b/>
          <w:bCs/>
          <w:color w:val="auto"/>
        </w:rPr>
      </w:pPr>
      <w:bookmarkStart w:id="1" w:name="_Toc53613487"/>
      <w:r w:rsidRPr="00B4043A">
        <w:rPr>
          <w:b/>
          <w:bCs/>
          <w:color w:val="auto"/>
        </w:rPr>
        <w:lastRenderedPageBreak/>
        <w:t>Descripciones de casos de uso</w:t>
      </w:r>
      <w:bookmarkEnd w:id="1"/>
    </w:p>
    <w:p w14:paraId="0EC63D8C" w14:textId="4EACDD0F" w:rsidR="00DA3B42" w:rsidRPr="00B4043A" w:rsidRDefault="00DA3B42" w:rsidP="00DA3B42">
      <w:pPr>
        <w:rPr>
          <w:rFonts w:ascii="Arial" w:hAnsi="Arial" w:cs="Arial"/>
          <w:sz w:val="24"/>
          <w:szCs w:val="24"/>
        </w:rPr>
      </w:pPr>
      <w:r w:rsidRPr="00B4043A">
        <w:rPr>
          <w:rFonts w:ascii="Arial" w:hAnsi="Arial" w:cs="Arial"/>
          <w:sz w:val="24"/>
          <w:szCs w:val="24"/>
        </w:rPr>
        <w:t>A continuación, se presenta la descripción del caso de uso CU-01: Crear cuenta.</w:t>
      </w:r>
    </w:p>
    <w:tbl>
      <w:tblPr>
        <w:tblW w:w="88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6"/>
        <w:gridCol w:w="6586"/>
      </w:tblGrid>
      <w:tr w:rsidR="004579D6" w14:paraId="4447BE3D" w14:textId="77777777" w:rsidTr="004579D6">
        <w:tc>
          <w:tcPr>
            <w:tcW w:w="2236" w:type="dxa"/>
            <w:hideMark/>
          </w:tcPr>
          <w:p w14:paraId="7F3C04A5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ID:</w:t>
            </w:r>
          </w:p>
        </w:tc>
        <w:tc>
          <w:tcPr>
            <w:tcW w:w="6586" w:type="dxa"/>
            <w:hideMark/>
          </w:tcPr>
          <w:p w14:paraId="3C8B3A48" w14:textId="51FCDA0F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CU-</w:t>
            </w:r>
            <w:r>
              <w:rPr>
                <w:rFonts w:ascii="Arial" w:eastAsia="Times New Roman" w:hAnsi="Arial" w:cs="Arial"/>
                <w:lang w:eastAsia="es-MX"/>
              </w:rPr>
              <w:t>0</w:t>
            </w:r>
            <w:r w:rsidRPr="006F7D64">
              <w:rPr>
                <w:rFonts w:ascii="Arial" w:hAnsi="Arial" w:cs="Arial"/>
              </w:rPr>
              <w:t>1</w:t>
            </w:r>
          </w:p>
        </w:tc>
      </w:tr>
      <w:tr w:rsidR="004579D6" w14:paraId="11BA77E3" w14:textId="77777777" w:rsidTr="004579D6">
        <w:tc>
          <w:tcPr>
            <w:tcW w:w="2236" w:type="dxa"/>
            <w:hideMark/>
          </w:tcPr>
          <w:p w14:paraId="0F59FB16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Nombre:</w:t>
            </w:r>
          </w:p>
        </w:tc>
        <w:tc>
          <w:tcPr>
            <w:tcW w:w="6586" w:type="dxa"/>
            <w:hideMark/>
          </w:tcPr>
          <w:p w14:paraId="0A023511" w14:textId="5C73F4BA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Crear cuenta</w:t>
            </w:r>
            <w:r>
              <w:rPr>
                <w:rFonts w:ascii="Arial" w:eastAsia="Times New Roman" w:hAnsi="Arial" w:cs="Arial"/>
                <w:lang w:eastAsia="es-MX"/>
              </w:rPr>
              <w:t> </w:t>
            </w:r>
          </w:p>
        </w:tc>
      </w:tr>
      <w:tr w:rsidR="004579D6" w14:paraId="3F188F23" w14:textId="77777777" w:rsidTr="004579D6">
        <w:tc>
          <w:tcPr>
            <w:tcW w:w="2236" w:type="dxa"/>
            <w:hideMark/>
          </w:tcPr>
          <w:p w14:paraId="39960779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Autor(es):</w:t>
            </w:r>
          </w:p>
        </w:tc>
        <w:tc>
          <w:tcPr>
            <w:tcW w:w="6586" w:type="dxa"/>
            <w:hideMark/>
          </w:tcPr>
          <w:p w14:paraId="4BA975C9" w14:textId="38BDB7F6" w:rsidR="004579D6" w:rsidRPr="00BF2A2D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Sammy Guadarrama Chávez</w:t>
            </w:r>
          </w:p>
        </w:tc>
      </w:tr>
      <w:tr w:rsidR="004579D6" w14:paraId="19D8767C" w14:textId="77777777" w:rsidTr="004579D6">
        <w:tc>
          <w:tcPr>
            <w:tcW w:w="2236" w:type="dxa"/>
            <w:hideMark/>
          </w:tcPr>
          <w:p w14:paraId="2C3819DE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Fecha de creación:</w:t>
            </w:r>
          </w:p>
        </w:tc>
        <w:tc>
          <w:tcPr>
            <w:tcW w:w="6586" w:type="dxa"/>
            <w:hideMark/>
          </w:tcPr>
          <w:p w14:paraId="7F451F8E" w14:textId="2E9B2765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12 de octubre de 2020</w:t>
            </w:r>
          </w:p>
        </w:tc>
      </w:tr>
      <w:tr w:rsidR="004579D6" w14:paraId="628ADA98" w14:textId="77777777" w:rsidTr="004579D6">
        <w:tc>
          <w:tcPr>
            <w:tcW w:w="2236" w:type="dxa"/>
            <w:hideMark/>
          </w:tcPr>
          <w:p w14:paraId="20463C1B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Fecha de actualización:</w:t>
            </w:r>
          </w:p>
        </w:tc>
        <w:tc>
          <w:tcPr>
            <w:tcW w:w="6586" w:type="dxa"/>
            <w:hideMark/>
          </w:tcPr>
          <w:p w14:paraId="417C8F1B" w14:textId="61472B63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4579D6" w14:paraId="6AB74C1D" w14:textId="77777777" w:rsidTr="004579D6">
        <w:tc>
          <w:tcPr>
            <w:tcW w:w="2236" w:type="dxa"/>
            <w:hideMark/>
          </w:tcPr>
          <w:p w14:paraId="03F0E69E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Descripción:</w:t>
            </w:r>
          </w:p>
        </w:tc>
        <w:tc>
          <w:tcPr>
            <w:tcW w:w="6586" w:type="dxa"/>
            <w:hideMark/>
          </w:tcPr>
          <w:p w14:paraId="4BCBF65E" w14:textId="5777A66F" w:rsidR="004579D6" w:rsidRPr="00BF2A2D" w:rsidRDefault="004579D6" w:rsidP="000F7DD7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El jugador crea una cuenta en el juego para poder crear sala o unirse a una y tener un seguimiento sobre el nivel en el juego y los puntos que lleva.</w:t>
            </w:r>
          </w:p>
        </w:tc>
      </w:tr>
      <w:tr w:rsidR="004579D6" w14:paraId="71C29478" w14:textId="77777777" w:rsidTr="004579D6">
        <w:tc>
          <w:tcPr>
            <w:tcW w:w="2236" w:type="dxa"/>
            <w:hideMark/>
          </w:tcPr>
          <w:p w14:paraId="14EFD7D1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Actor(es):</w:t>
            </w:r>
          </w:p>
        </w:tc>
        <w:tc>
          <w:tcPr>
            <w:tcW w:w="6586" w:type="dxa"/>
            <w:hideMark/>
          </w:tcPr>
          <w:p w14:paraId="50373A40" w14:textId="580D22F0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</w:p>
        </w:tc>
      </w:tr>
      <w:tr w:rsidR="004579D6" w14:paraId="228731D6" w14:textId="77777777" w:rsidTr="004579D6">
        <w:tc>
          <w:tcPr>
            <w:tcW w:w="2236" w:type="dxa"/>
            <w:hideMark/>
          </w:tcPr>
          <w:p w14:paraId="50C6BD06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Frecuencia de uso:</w:t>
            </w:r>
          </w:p>
        </w:tc>
        <w:tc>
          <w:tcPr>
            <w:tcW w:w="6586" w:type="dxa"/>
            <w:hideMark/>
          </w:tcPr>
          <w:p w14:paraId="734E6BB7" w14:textId="5340C503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hAnsi="Arial" w:cs="Arial"/>
              </w:rPr>
              <w:t>No identificado</w:t>
            </w:r>
          </w:p>
        </w:tc>
      </w:tr>
      <w:tr w:rsidR="004579D6" w14:paraId="35E42BD9" w14:textId="77777777" w:rsidTr="004579D6">
        <w:tc>
          <w:tcPr>
            <w:tcW w:w="2236" w:type="dxa"/>
            <w:hideMark/>
          </w:tcPr>
          <w:p w14:paraId="378F9704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Disparador:</w:t>
            </w:r>
          </w:p>
        </w:tc>
        <w:tc>
          <w:tcPr>
            <w:tcW w:w="6586" w:type="dxa"/>
            <w:hideMark/>
          </w:tcPr>
          <w:p w14:paraId="1AA137BE" w14:textId="2FF22B76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 xml:space="preserve"> Jugador 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selecciona el botón “Crear cuenta” en la ventana “Iniciar sesión”</w:t>
            </w:r>
          </w:p>
        </w:tc>
      </w:tr>
      <w:tr w:rsidR="004579D6" w14:paraId="1BEDD99A" w14:textId="77777777" w:rsidTr="004579D6">
        <w:tc>
          <w:tcPr>
            <w:tcW w:w="2236" w:type="dxa"/>
            <w:hideMark/>
          </w:tcPr>
          <w:p w14:paraId="0D72E3AD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Precondiciones:</w:t>
            </w:r>
          </w:p>
        </w:tc>
        <w:tc>
          <w:tcPr>
            <w:tcW w:w="6586" w:type="dxa"/>
            <w:hideMark/>
          </w:tcPr>
          <w:p w14:paraId="70482CDC" w14:textId="4021453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No identificado</w:t>
            </w:r>
          </w:p>
        </w:tc>
      </w:tr>
      <w:tr w:rsidR="004579D6" w14:paraId="1E66350B" w14:textId="77777777" w:rsidTr="004579D6">
        <w:tc>
          <w:tcPr>
            <w:tcW w:w="2236" w:type="dxa"/>
            <w:hideMark/>
          </w:tcPr>
          <w:p w14:paraId="0EC1AF28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Flujo Normal:</w:t>
            </w:r>
          </w:p>
        </w:tc>
        <w:tc>
          <w:tcPr>
            <w:tcW w:w="6586" w:type="dxa"/>
            <w:hideMark/>
          </w:tcPr>
          <w:p w14:paraId="2E918D04" w14:textId="77777777" w:rsidR="004579D6" w:rsidRDefault="004579D6" w:rsidP="004579D6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 xml:space="preserve">El Juego UNO muestra la ventana “Registrar cuenta” con un formulario para registrar una cuenta de un JUGADOR con los campos: Nombres, Apellidos, Correo electrónico, </w:t>
            </w:r>
            <w:proofErr w:type="spellStart"/>
            <w:r>
              <w:rPr>
                <w:rFonts w:ascii="Arial" w:eastAsia="Times New Roman" w:hAnsi="Arial" w:cs="Arial"/>
                <w:lang w:eastAsia="es-MX"/>
              </w:rPr>
              <w:t>Nickname</w:t>
            </w:r>
            <w:proofErr w:type="spellEnd"/>
            <w:r>
              <w:rPr>
                <w:rFonts w:ascii="Arial" w:eastAsia="Times New Roman" w:hAnsi="Arial" w:cs="Arial"/>
                <w:lang w:eastAsia="es-MX"/>
              </w:rPr>
              <w:t>, Contraseña. Y los botones “Cancelar” y “Registrar”.</w:t>
            </w:r>
          </w:p>
          <w:p w14:paraId="20DB9405" w14:textId="77777777" w:rsidR="004579D6" w:rsidRDefault="004579D6" w:rsidP="004579D6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 xml:space="preserve">El </w:t>
            </w:r>
            <w:r w:rsidRPr="0031386E">
              <w:rPr>
                <w:rFonts w:ascii="Arial" w:eastAsia="Times New Roman" w:hAnsi="Arial" w:cs="Arial"/>
                <w:b/>
                <w:bCs/>
                <w:lang w:eastAsia="es-MX"/>
              </w:rPr>
              <w:t>Jugador</w:t>
            </w:r>
            <w:r>
              <w:rPr>
                <w:rFonts w:ascii="Arial" w:eastAsia="Times New Roman" w:hAnsi="Arial" w:cs="Arial"/>
                <w:lang w:eastAsia="es-MX"/>
              </w:rPr>
              <w:t xml:space="preserve"> ingresa la información solicitada en los campos y selecciona el botón “Registrar”. (Ver FA 2.1).</w:t>
            </w:r>
          </w:p>
          <w:p w14:paraId="22CA34D2" w14:textId="77777777" w:rsidR="004579D6" w:rsidRDefault="004579D6" w:rsidP="004579D6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 xml:space="preserve">El Juego UNO verifica que los campos tengan información y que esté correcta, después guarda en la base de datos un JUGADOR con la información ingresada con un </w:t>
            </w:r>
            <w:proofErr w:type="gramStart"/>
            <w:r>
              <w:rPr>
                <w:rFonts w:ascii="Arial" w:eastAsia="Times New Roman" w:hAnsi="Arial" w:cs="Arial"/>
                <w:lang w:eastAsia="es-MX"/>
              </w:rPr>
              <w:t>status</w:t>
            </w:r>
            <w:proofErr w:type="gramEnd"/>
            <w:r>
              <w:rPr>
                <w:rFonts w:ascii="Arial" w:eastAsia="Times New Roman" w:hAnsi="Arial" w:cs="Arial"/>
                <w:lang w:eastAsia="es-MX"/>
              </w:rPr>
              <w:t xml:space="preserve"> “</w:t>
            </w:r>
            <w:proofErr w:type="spellStart"/>
            <w:r>
              <w:rPr>
                <w:rFonts w:ascii="Arial" w:eastAsia="Times New Roman" w:hAnsi="Arial" w:cs="Arial"/>
                <w:lang w:eastAsia="es-MX"/>
              </w:rPr>
              <w:t>NoHabilitado</w:t>
            </w:r>
            <w:proofErr w:type="spellEnd"/>
            <w:r>
              <w:rPr>
                <w:rFonts w:ascii="Arial" w:eastAsia="Times New Roman" w:hAnsi="Arial" w:cs="Arial"/>
                <w:lang w:eastAsia="es-MX"/>
              </w:rPr>
              <w:t xml:space="preserve">”, crea una </w:t>
            </w:r>
            <w:proofErr w:type="spellStart"/>
            <w:r>
              <w:rPr>
                <w:rFonts w:ascii="Arial" w:eastAsia="Times New Roman" w:hAnsi="Arial" w:cs="Arial"/>
                <w:lang w:eastAsia="es-MX"/>
              </w:rPr>
              <w:t>ClaveValidación</w:t>
            </w:r>
            <w:proofErr w:type="spellEnd"/>
            <w:r>
              <w:rPr>
                <w:rFonts w:ascii="Arial" w:eastAsia="Times New Roman" w:hAnsi="Arial" w:cs="Arial"/>
                <w:lang w:eastAsia="es-MX"/>
              </w:rPr>
              <w:t xml:space="preserve"> y envía un correo con ella al correo electrónico especificado. Después, muestra la ventana “Registro en espera” con el mensaje “¡Ya casi terminamos! Te enviamos un correo a la dirección especificada con una Clave de validación para que confirmes tu registro. Por favor ingrésala en el siguiente campo.” Con el campo Clave validación y los botones “Enviar de nuevo” y “Aceptar”. (Ver FA 3.1, FA 3.2, EX1 y EX2)</w:t>
            </w:r>
          </w:p>
          <w:p w14:paraId="42592E30" w14:textId="77777777" w:rsidR="004579D6" w:rsidRDefault="004579D6" w:rsidP="004579D6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 xml:space="preserve">El </w:t>
            </w:r>
            <w:r w:rsidRPr="0031386E">
              <w:rPr>
                <w:rFonts w:ascii="Arial" w:eastAsia="Times New Roman" w:hAnsi="Arial" w:cs="Arial"/>
                <w:b/>
                <w:bCs/>
                <w:lang w:eastAsia="es-MX"/>
              </w:rPr>
              <w:t>Jugador</w:t>
            </w:r>
            <w:r>
              <w:rPr>
                <w:rFonts w:ascii="Arial" w:eastAsia="Times New Roman" w:hAnsi="Arial" w:cs="Arial"/>
                <w:lang w:eastAsia="es-MX"/>
              </w:rPr>
              <w:t xml:space="preserve"> ingresa la Clave de validación y selecciona el botón “Aceptar”. (Ver FA 4.1).</w:t>
            </w:r>
          </w:p>
          <w:p w14:paraId="724DAF5E" w14:textId="77777777" w:rsidR="004579D6" w:rsidRDefault="004579D6" w:rsidP="004579D6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El Juego UNO verifica que la Clave de validación sea correcta y muestra la ventana “Registro exitoso” con el mensaje: “Tu cuenta ha sido registrada exitosamente” y el botón “Aceptar”. (Ver FA 5.1).</w:t>
            </w:r>
          </w:p>
          <w:p w14:paraId="294D9160" w14:textId="77777777" w:rsidR="004579D6" w:rsidRDefault="004579D6" w:rsidP="004579D6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 xml:space="preserve">El </w:t>
            </w:r>
            <w:r w:rsidRPr="0019464E">
              <w:rPr>
                <w:rFonts w:ascii="Arial" w:eastAsia="Times New Roman" w:hAnsi="Arial" w:cs="Arial"/>
                <w:b/>
                <w:bCs/>
                <w:lang w:eastAsia="es-MX"/>
              </w:rPr>
              <w:t>Jugador</w:t>
            </w:r>
            <w:r>
              <w:rPr>
                <w:rFonts w:ascii="Arial" w:eastAsia="Times New Roman" w:hAnsi="Arial" w:cs="Arial"/>
                <w:lang w:eastAsia="es-MX"/>
              </w:rPr>
              <w:t xml:space="preserve"> selecciona el botón “Aceptar”.</w:t>
            </w:r>
          </w:p>
          <w:p w14:paraId="1FCEDCD4" w14:textId="77777777" w:rsidR="004579D6" w:rsidRDefault="004579D6" w:rsidP="004579D6">
            <w:pPr>
              <w:pStyle w:val="Prrafodelista"/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El Juego UNO muestra la ventana “Inicio”.</w:t>
            </w:r>
          </w:p>
          <w:p w14:paraId="7232B567" w14:textId="5DFA7965" w:rsidR="004579D6" w:rsidRPr="00767EDC" w:rsidRDefault="004579D6" w:rsidP="004579D6">
            <w:pPr>
              <w:pStyle w:val="Prrafodelista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80" w:line="240" w:lineRule="auto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Termina caso de uso.</w:t>
            </w:r>
          </w:p>
        </w:tc>
      </w:tr>
      <w:tr w:rsidR="004579D6" w14:paraId="34C59E48" w14:textId="77777777" w:rsidTr="004579D6">
        <w:tc>
          <w:tcPr>
            <w:tcW w:w="2236" w:type="dxa"/>
            <w:hideMark/>
          </w:tcPr>
          <w:p w14:paraId="520DADF4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Flujos Alternos:</w:t>
            </w:r>
          </w:p>
        </w:tc>
        <w:tc>
          <w:tcPr>
            <w:tcW w:w="6586" w:type="dxa"/>
          </w:tcPr>
          <w:p w14:paraId="069454C5" w14:textId="77777777" w:rsidR="004579D6" w:rsidRDefault="004579D6" w:rsidP="004579D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FA 2.1 – El Jugador cancela el registro de cuenta.</w:t>
            </w:r>
          </w:p>
          <w:p w14:paraId="0384B182" w14:textId="77777777" w:rsidR="004579D6" w:rsidRDefault="004579D6" w:rsidP="004579D6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661E2A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“Cancelar”.</w:t>
            </w:r>
          </w:p>
          <w:p w14:paraId="149A7496" w14:textId="77777777" w:rsidR="004579D6" w:rsidRDefault="004579D6" w:rsidP="004579D6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 Juego UNO cierra la ventana “Registro cuenta” y muestra la ventana “Iniciar sesión”.</w:t>
            </w:r>
          </w:p>
          <w:p w14:paraId="0477665A" w14:textId="77777777" w:rsidR="004579D6" w:rsidRDefault="004579D6" w:rsidP="004579D6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Termina caso de uso.</w:t>
            </w:r>
          </w:p>
          <w:p w14:paraId="3BD823AB" w14:textId="77777777" w:rsidR="004579D6" w:rsidRDefault="004579D6" w:rsidP="004579D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lastRenderedPageBreak/>
              <w:t>FA 3.1 – Todos o algunos de los campos están vacíos.</w:t>
            </w:r>
          </w:p>
          <w:p w14:paraId="5B5C9A82" w14:textId="77777777" w:rsidR="004579D6" w:rsidRDefault="004579D6" w:rsidP="004579D6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 Juego UNO muestra la ventana “Campos vacíos” con el mensaje: “Uno o varios campos están vacíos, por favor ingresa toda la información.” Y el botón “Aceptar”.</w:t>
            </w:r>
          </w:p>
          <w:p w14:paraId="0AA06125" w14:textId="77777777" w:rsidR="004579D6" w:rsidRDefault="004579D6" w:rsidP="004579D6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6C3F8E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“Aceptar”.</w:t>
            </w:r>
          </w:p>
          <w:p w14:paraId="45BB7BD8" w14:textId="77777777" w:rsidR="004579D6" w:rsidRDefault="004579D6" w:rsidP="004579D6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 Juego UNO cierra la ventana “Campos vacíos” y regresa al paso 1 del flujo normal.</w:t>
            </w:r>
          </w:p>
          <w:p w14:paraId="448AD82C" w14:textId="77777777" w:rsidR="004579D6" w:rsidRDefault="004579D6" w:rsidP="004579D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FA 3.2 – La información en los campos es incorrecta.</w:t>
            </w:r>
          </w:p>
          <w:p w14:paraId="1D93ED7F" w14:textId="77777777" w:rsidR="004579D6" w:rsidRDefault="004579D6" w:rsidP="004579D6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 Juego UNO muestra la ventana “Campos incorrectos” con el mensaje: “La información en uno o varios campos es incorrecta, por favor verifique la información.” Y el botón “Aceptar”.</w:t>
            </w:r>
          </w:p>
          <w:p w14:paraId="4F0AEEFD" w14:textId="77777777" w:rsidR="004579D6" w:rsidRDefault="004579D6" w:rsidP="004579D6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6C3F8E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“Aceptar”.</w:t>
            </w:r>
          </w:p>
          <w:p w14:paraId="717F2F2E" w14:textId="77777777" w:rsidR="004579D6" w:rsidRDefault="004579D6" w:rsidP="004579D6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 Juego UNO cierra la ventana “Campos incorrectos” y regresa al paso 1 del flujo normal.</w:t>
            </w:r>
          </w:p>
          <w:p w14:paraId="3741FEA8" w14:textId="77777777" w:rsidR="004579D6" w:rsidRDefault="004579D6" w:rsidP="004579D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FA 4.1 – Reenvío de Clave de validación.</w:t>
            </w:r>
          </w:p>
          <w:p w14:paraId="79D3521D" w14:textId="77777777" w:rsidR="004579D6" w:rsidRDefault="004579D6" w:rsidP="004579D6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6C3F8E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“Enviar de nuevo”.</w:t>
            </w:r>
          </w:p>
          <w:p w14:paraId="3B020FA2" w14:textId="77777777" w:rsidR="004579D6" w:rsidRDefault="004579D6" w:rsidP="004579D6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 Juego UNO envía de nuevo la Clave de validación a la dirección de correo ingresada y muestra la ventana “Registro en espera”.</w:t>
            </w:r>
          </w:p>
          <w:p w14:paraId="591E7F4F" w14:textId="77777777" w:rsidR="004579D6" w:rsidRDefault="004579D6" w:rsidP="004579D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FA 5.1 – La Clave de validación es incorrecta.</w:t>
            </w:r>
          </w:p>
          <w:p w14:paraId="0206E227" w14:textId="77777777" w:rsidR="004579D6" w:rsidRDefault="004579D6" w:rsidP="004579D6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 Juego UNO muestra la ventana “Clave incorrecta” con el mensaje: “La clave de validación ingresa es incorrecta, por favor verifique la información.” Y el botón “Aceptar”.</w:t>
            </w:r>
          </w:p>
          <w:p w14:paraId="6E24880B" w14:textId="77777777" w:rsidR="004579D6" w:rsidRDefault="004579D6" w:rsidP="004579D6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6C3F8E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“Aceptar”.</w:t>
            </w:r>
          </w:p>
          <w:p w14:paraId="044DB92D" w14:textId="19C67934" w:rsidR="004579D6" w:rsidRPr="004579D6" w:rsidRDefault="004579D6" w:rsidP="004579D6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4579D6">
              <w:rPr>
                <w:rFonts w:ascii="Arial" w:hAnsi="Arial" w:cs="Arial"/>
                <w:color w:val="000000"/>
                <w:lang w:eastAsia="es-MX"/>
              </w:rPr>
              <w:t>El Juego UNO muestra la ventana “Registro en espera</w:t>
            </w:r>
          </w:p>
        </w:tc>
      </w:tr>
      <w:tr w:rsidR="004579D6" w14:paraId="7426F87A" w14:textId="77777777" w:rsidTr="004579D6">
        <w:tc>
          <w:tcPr>
            <w:tcW w:w="2236" w:type="dxa"/>
            <w:hideMark/>
          </w:tcPr>
          <w:p w14:paraId="1C560D12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lastRenderedPageBreak/>
              <w:t>Excepciones:</w:t>
            </w:r>
          </w:p>
        </w:tc>
        <w:tc>
          <w:tcPr>
            <w:tcW w:w="6586" w:type="dxa"/>
          </w:tcPr>
          <w:p w14:paraId="50AA6538" w14:textId="77777777" w:rsidR="004579D6" w:rsidRDefault="004579D6" w:rsidP="004579D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EX1 - El Juego UNO no pudo conectarse a la base de datos.</w:t>
            </w:r>
          </w:p>
          <w:p w14:paraId="33FA0117" w14:textId="77777777" w:rsidR="004579D6" w:rsidRDefault="004579D6" w:rsidP="004579D6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 Juego UNO muestra la ventana “Error de registro” con el mensaje: “No se pudo realizar el registro en estos momentos, por favor intente de nuevo.” Y el botón “Aceptar”.</w:t>
            </w:r>
          </w:p>
          <w:p w14:paraId="1908B0D7" w14:textId="77777777" w:rsidR="004579D6" w:rsidRDefault="004579D6" w:rsidP="004579D6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6C3F8E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“Aceptar”.</w:t>
            </w:r>
          </w:p>
          <w:p w14:paraId="7D74E7A4" w14:textId="77777777" w:rsidR="004579D6" w:rsidRDefault="004579D6" w:rsidP="004579D6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 Juego UNO cierra la ventana “Error registro” y vuelve al paso 1 del flujo normal.</w:t>
            </w:r>
          </w:p>
          <w:p w14:paraId="08E77FFC" w14:textId="77777777" w:rsidR="004579D6" w:rsidRDefault="004579D6" w:rsidP="004579D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EX2 – Error al enviar el correo electrónico para la validación de cuenta.</w:t>
            </w:r>
          </w:p>
          <w:p w14:paraId="34258E56" w14:textId="77777777" w:rsidR="004579D6" w:rsidRDefault="004579D6" w:rsidP="004579D6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 Juego UNO muestra la ventana “Error correo” con el mensaje: “Ocurrió un error al enviar el correo de validación, por favor seleccione el botón Enviar de nuevo.” Y el botón “Aceptar”.</w:t>
            </w:r>
          </w:p>
          <w:p w14:paraId="48A963D4" w14:textId="77777777" w:rsidR="004579D6" w:rsidRDefault="004579D6" w:rsidP="004579D6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6C3F8E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“Aceptar”.</w:t>
            </w:r>
          </w:p>
          <w:p w14:paraId="6B0D313E" w14:textId="6AEAB186" w:rsidR="004579D6" w:rsidRPr="004579D6" w:rsidRDefault="004579D6" w:rsidP="004579D6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4579D6">
              <w:rPr>
                <w:rFonts w:ascii="Arial" w:hAnsi="Arial" w:cs="Arial"/>
                <w:color w:val="000000"/>
                <w:lang w:eastAsia="es-MX"/>
              </w:rPr>
              <w:t>El Juego UNO muestra la ventana “Registro en espera”.</w:t>
            </w:r>
          </w:p>
        </w:tc>
      </w:tr>
      <w:tr w:rsidR="004579D6" w14:paraId="1BEABCFA" w14:textId="77777777" w:rsidTr="004579D6">
        <w:tc>
          <w:tcPr>
            <w:tcW w:w="2236" w:type="dxa"/>
            <w:hideMark/>
          </w:tcPr>
          <w:p w14:paraId="16176253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Postcondiciones:</w:t>
            </w:r>
          </w:p>
        </w:tc>
        <w:tc>
          <w:tcPr>
            <w:tcW w:w="6586" w:type="dxa"/>
            <w:hideMark/>
          </w:tcPr>
          <w:p w14:paraId="50AD2E2B" w14:textId="77777777" w:rsidR="004579D6" w:rsidRDefault="004579D6" w:rsidP="004579D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POST-1: El Juego UNO debe crear una cuenta para el jugador.</w:t>
            </w:r>
          </w:p>
          <w:p w14:paraId="69091154" w14:textId="1ED0FE3E" w:rsidR="004579D6" w:rsidRDefault="004579D6" w:rsidP="004579D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POST-2: El Juego UNO debe enviar un correo de validación con la Clave de validación.</w:t>
            </w:r>
          </w:p>
        </w:tc>
      </w:tr>
      <w:tr w:rsidR="004579D6" w14:paraId="0A9EEB19" w14:textId="77777777" w:rsidTr="004579D6">
        <w:tc>
          <w:tcPr>
            <w:tcW w:w="2236" w:type="dxa"/>
            <w:hideMark/>
          </w:tcPr>
          <w:p w14:paraId="1E3168DC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Incluye:</w:t>
            </w:r>
          </w:p>
        </w:tc>
        <w:tc>
          <w:tcPr>
            <w:tcW w:w="6586" w:type="dxa"/>
            <w:hideMark/>
          </w:tcPr>
          <w:p w14:paraId="68908082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</w:rPr>
              <w:t>No aplica</w:t>
            </w:r>
          </w:p>
        </w:tc>
      </w:tr>
      <w:tr w:rsidR="004579D6" w14:paraId="5463C88B" w14:textId="77777777" w:rsidTr="004579D6">
        <w:tc>
          <w:tcPr>
            <w:tcW w:w="2236" w:type="dxa"/>
            <w:hideMark/>
          </w:tcPr>
          <w:p w14:paraId="0DADD8D4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Extiende:</w:t>
            </w:r>
          </w:p>
        </w:tc>
        <w:tc>
          <w:tcPr>
            <w:tcW w:w="6586" w:type="dxa"/>
            <w:hideMark/>
          </w:tcPr>
          <w:p w14:paraId="61640013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</w:rPr>
              <w:t>No aplica</w:t>
            </w:r>
          </w:p>
        </w:tc>
      </w:tr>
      <w:tr w:rsidR="004579D6" w14:paraId="5A1D5451" w14:textId="77777777" w:rsidTr="004579D6">
        <w:tc>
          <w:tcPr>
            <w:tcW w:w="2236" w:type="dxa"/>
            <w:hideMark/>
          </w:tcPr>
          <w:p w14:paraId="13116F11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Prioridad:</w:t>
            </w:r>
          </w:p>
        </w:tc>
        <w:tc>
          <w:tcPr>
            <w:tcW w:w="6586" w:type="dxa"/>
            <w:hideMark/>
          </w:tcPr>
          <w:p w14:paraId="1EDE883D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</w:rPr>
              <w:t>Alta</w:t>
            </w:r>
          </w:p>
        </w:tc>
      </w:tr>
    </w:tbl>
    <w:p w14:paraId="5D23A654" w14:textId="77777777" w:rsidR="004579D6" w:rsidRDefault="004579D6"/>
    <w:p w14:paraId="072FF2FA" w14:textId="77777777" w:rsidR="004579D6" w:rsidRDefault="004579D6">
      <w:r>
        <w:br w:type="page"/>
      </w:r>
    </w:p>
    <w:p w14:paraId="3D5CC596" w14:textId="0D2ABA03" w:rsidR="004579D6" w:rsidRPr="00B4043A" w:rsidRDefault="004579D6">
      <w:pPr>
        <w:rPr>
          <w:rFonts w:ascii="Arial" w:hAnsi="Arial" w:cs="Arial"/>
          <w:sz w:val="24"/>
          <w:szCs w:val="24"/>
        </w:rPr>
      </w:pPr>
      <w:r w:rsidRPr="00B4043A">
        <w:rPr>
          <w:rFonts w:ascii="Arial" w:hAnsi="Arial" w:cs="Arial"/>
          <w:sz w:val="24"/>
          <w:szCs w:val="24"/>
        </w:rPr>
        <w:lastRenderedPageBreak/>
        <w:t>Ahora, en la siguiente tabla se muestra la descripción para el caso de uso CU-02: Recuperar cuenta.</w:t>
      </w:r>
    </w:p>
    <w:tbl>
      <w:tblPr>
        <w:tblW w:w="88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6"/>
        <w:gridCol w:w="6586"/>
      </w:tblGrid>
      <w:tr w:rsidR="004579D6" w14:paraId="227CA9CA" w14:textId="77777777" w:rsidTr="000F7DD7">
        <w:tc>
          <w:tcPr>
            <w:tcW w:w="2236" w:type="dxa"/>
            <w:hideMark/>
          </w:tcPr>
          <w:p w14:paraId="0B0C5D1C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ID:</w:t>
            </w:r>
          </w:p>
        </w:tc>
        <w:tc>
          <w:tcPr>
            <w:tcW w:w="6586" w:type="dxa"/>
            <w:hideMark/>
          </w:tcPr>
          <w:p w14:paraId="745CAD99" w14:textId="4D80C225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CU-0</w:t>
            </w:r>
            <w:r>
              <w:rPr>
                <w:rFonts w:ascii="Arial" w:eastAsia="Times New Roman" w:hAnsi="Arial" w:cs="Arial"/>
                <w:lang w:eastAsia="es-MX"/>
              </w:rPr>
              <w:t>2</w:t>
            </w:r>
          </w:p>
        </w:tc>
      </w:tr>
      <w:tr w:rsidR="004579D6" w14:paraId="4537E70E" w14:textId="77777777" w:rsidTr="000F7DD7">
        <w:tc>
          <w:tcPr>
            <w:tcW w:w="2236" w:type="dxa"/>
            <w:hideMark/>
          </w:tcPr>
          <w:p w14:paraId="238A70BE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Nombre:</w:t>
            </w:r>
          </w:p>
        </w:tc>
        <w:tc>
          <w:tcPr>
            <w:tcW w:w="6586" w:type="dxa"/>
            <w:hideMark/>
          </w:tcPr>
          <w:p w14:paraId="1113F202" w14:textId="2496D3D9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Recuper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ar cuenta</w:t>
            </w:r>
            <w:r>
              <w:rPr>
                <w:rFonts w:ascii="Arial" w:eastAsia="Times New Roman" w:hAnsi="Arial" w:cs="Arial"/>
                <w:lang w:eastAsia="es-MX"/>
              </w:rPr>
              <w:t> </w:t>
            </w:r>
          </w:p>
        </w:tc>
      </w:tr>
      <w:tr w:rsidR="004579D6" w14:paraId="4D944619" w14:textId="77777777" w:rsidTr="000F7DD7">
        <w:tc>
          <w:tcPr>
            <w:tcW w:w="2236" w:type="dxa"/>
            <w:hideMark/>
          </w:tcPr>
          <w:p w14:paraId="0CA7E3FF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Autor(es):</w:t>
            </w:r>
          </w:p>
        </w:tc>
        <w:tc>
          <w:tcPr>
            <w:tcW w:w="6586" w:type="dxa"/>
            <w:hideMark/>
          </w:tcPr>
          <w:p w14:paraId="1FE2744C" w14:textId="77777777" w:rsidR="004579D6" w:rsidRPr="00BF2A2D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Sammy Guadarrama Chávez</w:t>
            </w:r>
          </w:p>
        </w:tc>
      </w:tr>
      <w:tr w:rsidR="004579D6" w14:paraId="482FA0D6" w14:textId="77777777" w:rsidTr="000F7DD7">
        <w:tc>
          <w:tcPr>
            <w:tcW w:w="2236" w:type="dxa"/>
            <w:hideMark/>
          </w:tcPr>
          <w:p w14:paraId="4C5219A7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Fecha de creación:</w:t>
            </w:r>
          </w:p>
        </w:tc>
        <w:tc>
          <w:tcPr>
            <w:tcW w:w="6586" w:type="dxa"/>
            <w:hideMark/>
          </w:tcPr>
          <w:p w14:paraId="04AEFD14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12 de octubre de 2020</w:t>
            </w:r>
          </w:p>
        </w:tc>
      </w:tr>
      <w:tr w:rsidR="004579D6" w14:paraId="16A7041A" w14:textId="77777777" w:rsidTr="000F7DD7">
        <w:tc>
          <w:tcPr>
            <w:tcW w:w="2236" w:type="dxa"/>
            <w:hideMark/>
          </w:tcPr>
          <w:p w14:paraId="663A10E6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Fecha de actualización:</w:t>
            </w:r>
          </w:p>
        </w:tc>
        <w:tc>
          <w:tcPr>
            <w:tcW w:w="6586" w:type="dxa"/>
            <w:hideMark/>
          </w:tcPr>
          <w:p w14:paraId="5CA73B9E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4579D6" w14:paraId="6A3CA84D" w14:textId="77777777" w:rsidTr="000F7DD7">
        <w:tc>
          <w:tcPr>
            <w:tcW w:w="2236" w:type="dxa"/>
            <w:hideMark/>
          </w:tcPr>
          <w:p w14:paraId="20551BE9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Descripción:</w:t>
            </w:r>
          </w:p>
        </w:tc>
        <w:tc>
          <w:tcPr>
            <w:tcW w:w="6586" w:type="dxa"/>
            <w:hideMark/>
          </w:tcPr>
          <w:p w14:paraId="7C1C718A" w14:textId="2EA7064A" w:rsidR="004579D6" w:rsidRPr="00BF2A2D" w:rsidRDefault="004579D6" w:rsidP="000F7DD7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El jugador recupera su cuenta al olvidar su contraseña para poder tener de nuevo acceso al juego.</w:t>
            </w:r>
          </w:p>
        </w:tc>
      </w:tr>
      <w:tr w:rsidR="004579D6" w14:paraId="7428EAAA" w14:textId="77777777" w:rsidTr="000F7DD7">
        <w:tc>
          <w:tcPr>
            <w:tcW w:w="2236" w:type="dxa"/>
            <w:hideMark/>
          </w:tcPr>
          <w:p w14:paraId="341184D7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Actor(es):</w:t>
            </w:r>
          </w:p>
        </w:tc>
        <w:tc>
          <w:tcPr>
            <w:tcW w:w="6586" w:type="dxa"/>
            <w:hideMark/>
          </w:tcPr>
          <w:p w14:paraId="1F21F10B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</w:p>
        </w:tc>
      </w:tr>
      <w:tr w:rsidR="004579D6" w14:paraId="697A8F0F" w14:textId="77777777" w:rsidTr="000F7DD7">
        <w:tc>
          <w:tcPr>
            <w:tcW w:w="2236" w:type="dxa"/>
            <w:hideMark/>
          </w:tcPr>
          <w:p w14:paraId="60BF7A63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Frecuencia de uso:</w:t>
            </w:r>
          </w:p>
        </w:tc>
        <w:tc>
          <w:tcPr>
            <w:tcW w:w="6586" w:type="dxa"/>
            <w:hideMark/>
          </w:tcPr>
          <w:p w14:paraId="2CC700E8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hAnsi="Arial" w:cs="Arial"/>
              </w:rPr>
              <w:t>No identificado</w:t>
            </w:r>
          </w:p>
        </w:tc>
      </w:tr>
      <w:tr w:rsidR="004579D6" w14:paraId="61BC9173" w14:textId="77777777" w:rsidTr="000F7DD7">
        <w:tc>
          <w:tcPr>
            <w:tcW w:w="2236" w:type="dxa"/>
            <w:hideMark/>
          </w:tcPr>
          <w:p w14:paraId="1DCF16EE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Disparador:</w:t>
            </w:r>
          </w:p>
        </w:tc>
        <w:tc>
          <w:tcPr>
            <w:tcW w:w="6586" w:type="dxa"/>
            <w:hideMark/>
          </w:tcPr>
          <w:p w14:paraId="2CAF7231" w14:textId="70373235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 xml:space="preserve"> Jugador 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selecciona el botón “Recuperar cuenta” en la ventana “Inicio sesión”.</w:t>
            </w:r>
          </w:p>
        </w:tc>
      </w:tr>
      <w:tr w:rsidR="004579D6" w14:paraId="5015CA3A" w14:textId="77777777" w:rsidTr="000F7DD7">
        <w:tc>
          <w:tcPr>
            <w:tcW w:w="2236" w:type="dxa"/>
            <w:hideMark/>
          </w:tcPr>
          <w:p w14:paraId="1A24C5D7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Precondiciones:</w:t>
            </w:r>
          </w:p>
        </w:tc>
        <w:tc>
          <w:tcPr>
            <w:tcW w:w="6586" w:type="dxa"/>
            <w:hideMark/>
          </w:tcPr>
          <w:p w14:paraId="0FC69383" w14:textId="6C8BF30D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PRE-1: El Jugador debe ingresar su nombre de usuario.</w:t>
            </w:r>
          </w:p>
        </w:tc>
      </w:tr>
      <w:tr w:rsidR="004579D6" w14:paraId="2F31A0D1" w14:textId="77777777" w:rsidTr="000F7DD7">
        <w:tc>
          <w:tcPr>
            <w:tcW w:w="2236" w:type="dxa"/>
            <w:hideMark/>
          </w:tcPr>
          <w:p w14:paraId="6EFBF167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Flujo Normal:</w:t>
            </w:r>
          </w:p>
        </w:tc>
        <w:tc>
          <w:tcPr>
            <w:tcW w:w="6586" w:type="dxa"/>
            <w:hideMark/>
          </w:tcPr>
          <w:p w14:paraId="178F9A49" w14:textId="77777777" w:rsidR="004579D6" w:rsidRDefault="004579D6" w:rsidP="004579D6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8D1832">
              <w:rPr>
                <w:rFonts w:ascii="Arial" w:eastAsia="Times New Roman" w:hAnsi="Arial" w:cs="Arial"/>
                <w:lang w:eastAsia="es-MX"/>
              </w:rPr>
              <w:t xml:space="preserve">El Juego UNO </w:t>
            </w:r>
            <w:r>
              <w:rPr>
                <w:rFonts w:ascii="Arial" w:eastAsia="Times New Roman" w:hAnsi="Arial" w:cs="Arial"/>
                <w:lang w:eastAsia="es-MX"/>
              </w:rPr>
              <w:t xml:space="preserve">envía un Código de recuperación a la dirección de correo especificada y </w:t>
            </w:r>
            <w:r w:rsidRPr="008D1832">
              <w:rPr>
                <w:rFonts w:ascii="Arial" w:eastAsia="Times New Roman" w:hAnsi="Arial" w:cs="Arial"/>
                <w:lang w:eastAsia="es-MX"/>
              </w:rPr>
              <w:t>muestra la ventana “Verificar código” con el mensaje: “Enviamos un código de recuperación a su dirección de correo, por favor ingréselo en el siguiente campo:”, el campo Código de recuperación y los botones “Cancelar”, “Enviar de nuevo” y “Continuar”.</w:t>
            </w:r>
          </w:p>
          <w:p w14:paraId="7B1E9CCF" w14:textId="77777777" w:rsidR="004579D6" w:rsidRDefault="004579D6" w:rsidP="004579D6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8D1832">
              <w:rPr>
                <w:rFonts w:ascii="Arial" w:eastAsia="Times New Roman" w:hAnsi="Arial" w:cs="Arial"/>
                <w:lang w:eastAsia="es-MX"/>
              </w:rPr>
              <w:t xml:space="preserve">El </w:t>
            </w:r>
            <w:r w:rsidRPr="008D1832">
              <w:rPr>
                <w:rFonts w:ascii="Arial" w:eastAsia="Times New Roman" w:hAnsi="Arial" w:cs="Arial"/>
                <w:b/>
                <w:bCs/>
                <w:lang w:eastAsia="es-MX"/>
              </w:rPr>
              <w:t>Jugador</w:t>
            </w:r>
            <w:r w:rsidRPr="008D1832">
              <w:rPr>
                <w:rFonts w:ascii="Arial" w:eastAsia="Times New Roman" w:hAnsi="Arial" w:cs="Arial"/>
                <w:lang w:eastAsia="es-MX"/>
              </w:rPr>
              <w:t xml:space="preserve"> ingresa </w:t>
            </w:r>
            <w:r>
              <w:rPr>
                <w:rFonts w:ascii="Arial" w:eastAsia="Times New Roman" w:hAnsi="Arial" w:cs="Arial"/>
                <w:lang w:eastAsia="es-MX"/>
              </w:rPr>
              <w:t>el Código de recuperación</w:t>
            </w:r>
            <w:r w:rsidRPr="008D1832">
              <w:rPr>
                <w:rFonts w:ascii="Arial" w:eastAsia="Times New Roman" w:hAnsi="Arial" w:cs="Arial"/>
                <w:lang w:eastAsia="es-MX"/>
              </w:rPr>
              <w:t xml:space="preserve"> y selecciona el botón “</w:t>
            </w:r>
            <w:r>
              <w:rPr>
                <w:rFonts w:ascii="Arial" w:eastAsia="Times New Roman" w:hAnsi="Arial" w:cs="Arial"/>
                <w:lang w:eastAsia="es-MX"/>
              </w:rPr>
              <w:t>Continuar</w:t>
            </w:r>
            <w:r w:rsidRPr="008D1832">
              <w:rPr>
                <w:rFonts w:ascii="Arial" w:eastAsia="Times New Roman" w:hAnsi="Arial" w:cs="Arial"/>
                <w:lang w:eastAsia="es-MX"/>
              </w:rPr>
              <w:t>”. (Ver FA 2.1</w:t>
            </w:r>
            <w:r>
              <w:rPr>
                <w:rFonts w:ascii="Arial" w:eastAsia="Times New Roman" w:hAnsi="Arial" w:cs="Arial"/>
                <w:lang w:eastAsia="es-MX"/>
              </w:rPr>
              <w:t xml:space="preserve"> y FA 2.2</w:t>
            </w:r>
            <w:r w:rsidRPr="008D1832">
              <w:rPr>
                <w:rFonts w:ascii="Arial" w:eastAsia="Times New Roman" w:hAnsi="Arial" w:cs="Arial"/>
                <w:lang w:eastAsia="es-MX"/>
              </w:rPr>
              <w:t>).</w:t>
            </w:r>
          </w:p>
          <w:p w14:paraId="6072BD8A" w14:textId="77777777" w:rsidR="004579D6" w:rsidRDefault="004579D6" w:rsidP="004579D6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8D1832">
              <w:rPr>
                <w:rFonts w:ascii="Arial" w:eastAsia="Times New Roman" w:hAnsi="Arial" w:cs="Arial"/>
                <w:lang w:eastAsia="es-MX"/>
              </w:rPr>
              <w:t xml:space="preserve">El Juego UNO verifica que </w:t>
            </w:r>
            <w:r>
              <w:rPr>
                <w:rFonts w:ascii="Arial" w:eastAsia="Times New Roman" w:hAnsi="Arial" w:cs="Arial"/>
                <w:lang w:eastAsia="es-MX"/>
              </w:rPr>
              <w:t>el Código de recuperación sea correcto y muestra la ventana “Recuperación cuenta” con un formulario de los campos: Nueva contraseña, Confirmar nueva contraseña. Y los botones “Cancelar” y “Recuperar cuenta”. (Ver FA 3.1).</w:t>
            </w:r>
          </w:p>
          <w:p w14:paraId="2CDE3937" w14:textId="77777777" w:rsidR="004579D6" w:rsidRDefault="004579D6" w:rsidP="004579D6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8D1832">
              <w:rPr>
                <w:rFonts w:ascii="Arial" w:eastAsia="Times New Roman" w:hAnsi="Arial" w:cs="Arial"/>
                <w:lang w:eastAsia="es-MX"/>
              </w:rPr>
              <w:t xml:space="preserve">El </w:t>
            </w:r>
            <w:r w:rsidRPr="008D1832">
              <w:rPr>
                <w:rFonts w:ascii="Arial" w:eastAsia="Times New Roman" w:hAnsi="Arial" w:cs="Arial"/>
                <w:b/>
                <w:bCs/>
                <w:lang w:eastAsia="es-MX"/>
              </w:rPr>
              <w:t>Jugador</w:t>
            </w:r>
            <w:r w:rsidRPr="008D1832">
              <w:rPr>
                <w:rFonts w:ascii="Arial" w:eastAsia="Times New Roman" w:hAnsi="Arial" w:cs="Arial"/>
                <w:lang w:eastAsia="es-MX"/>
              </w:rPr>
              <w:t xml:space="preserve"> ingresa la </w:t>
            </w:r>
            <w:r>
              <w:rPr>
                <w:rFonts w:ascii="Arial" w:eastAsia="Times New Roman" w:hAnsi="Arial" w:cs="Arial"/>
                <w:lang w:eastAsia="es-MX"/>
              </w:rPr>
              <w:t>información solicitada</w:t>
            </w:r>
            <w:r w:rsidRPr="008D1832">
              <w:rPr>
                <w:rFonts w:ascii="Arial" w:eastAsia="Times New Roman" w:hAnsi="Arial" w:cs="Arial"/>
                <w:lang w:eastAsia="es-MX"/>
              </w:rPr>
              <w:t xml:space="preserve"> y selecciona el botón “</w:t>
            </w:r>
            <w:r>
              <w:rPr>
                <w:rFonts w:ascii="Arial" w:eastAsia="Times New Roman" w:hAnsi="Arial" w:cs="Arial"/>
                <w:lang w:eastAsia="es-MX"/>
              </w:rPr>
              <w:t>Recuperar cuenta</w:t>
            </w:r>
            <w:r w:rsidRPr="008D1832">
              <w:rPr>
                <w:rFonts w:ascii="Arial" w:eastAsia="Times New Roman" w:hAnsi="Arial" w:cs="Arial"/>
                <w:lang w:eastAsia="es-MX"/>
              </w:rPr>
              <w:t>”. (Ver FA 4.1).</w:t>
            </w:r>
          </w:p>
          <w:p w14:paraId="6445C3E7" w14:textId="77777777" w:rsidR="004579D6" w:rsidRDefault="004579D6" w:rsidP="004579D6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8D1832">
              <w:rPr>
                <w:rFonts w:ascii="Arial" w:eastAsia="Times New Roman" w:hAnsi="Arial" w:cs="Arial"/>
                <w:lang w:eastAsia="es-MX"/>
              </w:rPr>
              <w:t xml:space="preserve">El Juego UNO verifica que la </w:t>
            </w:r>
            <w:r>
              <w:rPr>
                <w:rFonts w:ascii="Arial" w:eastAsia="Times New Roman" w:hAnsi="Arial" w:cs="Arial"/>
                <w:lang w:eastAsia="es-MX"/>
              </w:rPr>
              <w:t xml:space="preserve">Confirmación de contraseña coincida con la Nueva contraseña coincidan y actualiza la contraseña del JUJGADOR. Después, </w:t>
            </w:r>
            <w:r w:rsidRPr="008D1832">
              <w:rPr>
                <w:rFonts w:ascii="Arial" w:eastAsia="Times New Roman" w:hAnsi="Arial" w:cs="Arial"/>
                <w:lang w:eastAsia="es-MX"/>
              </w:rPr>
              <w:t>muestra la ventana “</w:t>
            </w:r>
            <w:r>
              <w:rPr>
                <w:rFonts w:ascii="Arial" w:eastAsia="Times New Roman" w:hAnsi="Arial" w:cs="Arial"/>
                <w:lang w:eastAsia="es-MX"/>
              </w:rPr>
              <w:t>Cuenta recuperada</w:t>
            </w:r>
            <w:r w:rsidRPr="008D1832">
              <w:rPr>
                <w:rFonts w:ascii="Arial" w:eastAsia="Times New Roman" w:hAnsi="Arial" w:cs="Arial"/>
                <w:lang w:eastAsia="es-MX"/>
              </w:rPr>
              <w:t>” con el mensaje: “</w:t>
            </w:r>
            <w:r>
              <w:rPr>
                <w:rFonts w:ascii="Arial" w:eastAsia="Times New Roman" w:hAnsi="Arial" w:cs="Arial"/>
                <w:lang w:eastAsia="es-MX"/>
              </w:rPr>
              <w:t>La información de tu cuenta ha sido actualizada, inicie sesión de nuevo.” Y el botón “Aceptar”.</w:t>
            </w:r>
            <w:r w:rsidRPr="008D1832">
              <w:rPr>
                <w:rFonts w:ascii="Arial" w:eastAsia="Times New Roman" w:hAnsi="Arial" w:cs="Arial"/>
                <w:lang w:eastAsia="es-MX"/>
              </w:rPr>
              <w:t xml:space="preserve"> (Ver FA 5.1</w:t>
            </w:r>
            <w:r>
              <w:rPr>
                <w:rFonts w:ascii="Arial" w:eastAsia="Times New Roman" w:hAnsi="Arial" w:cs="Arial"/>
                <w:lang w:eastAsia="es-MX"/>
              </w:rPr>
              <w:t xml:space="preserve"> y EX1</w:t>
            </w:r>
            <w:r w:rsidRPr="008D1832">
              <w:rPr>
                <w:rFonts w:ascii="Arial" w:eastAsia="Times New Roman" w:hAnsi="Arial" w:cs="Arial"/>
                <w:lang w:eastAsia="es-MX"/>
              </w:rPr>
              <w:t>).</w:t>
            </w:r>
          </w:p>
          <w:p w14:paraId="63795559" w14:textId="77777777" w:rsidR="004579D6" w:rsidRDefault="004579D6" w:rsidP="004579D6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B31CA2">
              <w:rPr>
                <w:rFonts w:ascii="Arial" w:eastAsia="Times New Roman" w:hAnsi="Arial" w:cs="Arial"/>
                <w:lang w:eastAsia="es-MX"/>
              </w:rPr>
              <w:t xml:space="preserve">El </w:t>
            </w:r>
            <w:r w:rsidRPr="00B31CA2">
              <w:rPr>
                <w:rFonts w:ascii="Arial" w:eastAsia="Times New Roman" w:hAnsi="Arial" w:cs="Arial"/>
                <w:b/>
                <w:bCs/>
                <w:lang w:eastAsia="es-MX"/>
              </w:rPr>
              <w:t>Jugador</w:t>
            </w:r>
            <w:r w:rsidRPr="00B31CA2">
              <w:rPr>
                <w:rFonts w:ascii="Arial" w:eastAsia="Times New Roman" w:hAnsi="Arial" w:cs="Arial"/>
                <w:lang w:eastAsia="es-MX"/>
              </w:rPr>
              <w:t xml:space="preserve"> selecciona el botón “Aceptar”.</w:t>
            </w:r>
          </w:p>
          <w:p w14:paraId="40CC2EC5" w14:textId="77777777" w:rsidR="004579D6" w:rsidRDefault="004579D6" w:rsidP="004579D6">
            <w:pPr>
              <w:pStyle w:val="Prrafodelista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B31CA2">
              <w:rPr>
                <w:rFonts w:ascii="Arial" w:eastAsia="Times New Roman" w:hAnsi="Arial" w:cs="Arial"/>
                <w:lang w:eastAsia="es-MX"/>
              </w:rPr>
              <w:t>El Juego UNO muestra la ventana “Inicio sesión”.</w:t>
            </w:r>
          </w:p>
          <w:p w14:paraId="0A4FB724" w14:textId="742B0392" w:rsidR="004579D6" w:rsidRPr="00767EDC" w:rsidRDefault="004579D6" w:rsidP="004579D6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80" w:line="240" w:lineRule="auto"/>
              <w:rPr>
                <w:rFonts w:ascii="Arial" w:eastAsia="Times New Roman" w:hAnsi="Arial" w:cs="Arial"/>
                <w:lang w:eastAsia="es-MX"/>
              </w:rPr>
            </w:pPr>
            <w:r w:rsidRPr="00B31CA2">
              <w:rPr>
                <w:rFonts w:ascii="Arial" w:eastAsia="Times New Roman" w:hAnsi="Arial" w:cs="Arial"/>
                <w:lang w:eastAsia="es-MX"/>
              </w:rPr>
              <w:t>Termina caso de uso.</w:t>
            </w:r>
          </w:p>
        </w:tc>
      </w:tr>
    </w:tbl>
    <w:p w14:paraId="784409F6" w14:textId="77777777" w:rsidR="00B4043A" w:rsidRDefault="00B4043A">
      <w:r>
        <w:br w:type="page"/>
      </w:r>
    </w:p>
    <w:tbl>
      <w:tblPr>
        <w:tblW w:w="88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6"/>
        <w:gridCol w:w="6586"/>
      </w:tblGrid>
      <w:tr w:rsidR="004579D6" w14:paraId="7D27013C" w14:textId="77777777" w:rsidTr="000F7DD7">
        <w:tc>
          <w:tcPr>
            <w:tcW w:w="2236" w:type="dxa"/>
            <w:hideMark/>
          </w:tcPr>
          <w:p w14:paraId="1DF3495F" w14:textId="6A8E82FD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lastRenderedPageBreak/>
              <w:t>Flujos Alternos:</w:t>
            </w:r>
          </w:p>
        </w:tc>
        <w:tc>
          <w:tcPr>
            <w:tcW w:w="6586" w:type="dxa"/>
          </w:tcPr>
          <w:p w14:paraId="259C9831" w14:textId="77777777" w:rsidR="004579D6" w:rsidRDefault="004579D6" w:rsidP="004579D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FA 2.1 – El Jugador cancela el ingreso del código de recuperación.</w:t>
            </w:r>
          </w:p>
          <w:p w14:paraId="03876500" w14:textId="77777777" w:rsidR="004579D6" w:rsidRDefault="004579D6" w:rsidP="004579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B31CA2"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B31CA2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 w:rsidRPr="00B31CA2"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“Cancelar”.</w:t>
            </w:r>
          </w:p>
          <w:p w14:paraId="7C3A5244" w14:textId="77777777" w:rsidR="004579D6" w:rsidRDefault="004579D6" w:rsidP="004579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B31CA2">
              <w:rPr>
                <w:rFonts w:ascii="Arial" w:eastAsia="Times New Roman" w:hAnsi="Arial" w:cs="Arial"/>
                <w:color w:val="000000"/>
                <w:lang w:eastAsia="es-MX"/>
              </w:rPr>
              <w:t>El Juego UNO cierra la ventana “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Verificar código</w:t>
            </w:r>
            <w:r w:rsidRPr="00B31CA2">
              <w:rPr>
                <w:rFonts w:ascii="Arial" w:eastAsia="Times New Roman" w:hAnsi="Arial" w:cs="Arial"/>
                <w:color w:val="000000"/>
                <w:lang w:eastAsia="es-MX"/>
              </w:rPr>
              <w:t>” y muestra la ventana “Iniciar sesión”.</w:t>
            </w:r>
          </w:p>
          <w:p w14:paraId="6472ED6B" w14:textId="77777777" w:rsidR="004579D6" w:rsidRDefault="004579D6" w:rsidP="004579D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B31CA2">
              <w:rPr>
                <w:rFonts w:ascii="Arial" w:eastAsia="Times New Roman" w:hAnsi="Arial" w:cs="Arial"/>
                <w:color w:val="000000"/>
                <w:lang w:eastAsia="es-MX"/>
              </w:rPr>
              <w:t>Termina caso de uso.</w:t>
            </w:r>
          </w:p>
          <w:p w14:paraId="280AFF4F" w14:textId="77777777" w:rsidR="004579D6" w:rsidRDefault="004579D6" w:rsidP="004579D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FA 2.2 – Reenvío del código de recuperación.</w:t>
            </w:r>
          </w:p>
          <w:p w14:paraId="48F14095" w14:textId="77777777" w:rsidR="004579D6" w:rsidRDefault="004579D6" w:rsidP="004579D6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 Jugador selecciona el botón “Enviar de nuevo”.</w:t>
            </w:r>
          </w:p>
          <w:p w14:paraId="6A476786" w14:textId="77777777" w:rsidR="004579D6" w:rsidRPr="00935E0F" w:rsidRDefault="004579D6" w:rsidP="004579D6">
            <w:pPr>
              <w:pStyle w:val="Prrafodelista"/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 Juego UNO regresa al paso 1 del flujo normal.</w:t>
            </w:r>
          </w:p>
          <w:p w14:paraId="5C7A69FE" w14:textId="5F12AD48" w:rsidR="004579D6" w:rsidRDefault="004579D6" w:rsidP="004579D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FA 3.1 – El código de recuperación es incorrecto.</w:t>
            </w:r>
          </w:p>
          <w:p w14:paraId="4D570C22" w14:textId="77777777" w:rsidR="004579D6" w:rsidRDefault="004579D6" w:rsidP="004579D6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496886">
              <w:rPr>
                <w:rFonts w:ascii="Arial" w:eastAsia="Times New Roman" w:hAnsi="Arial" w:cs="Arial"/>
                <w:color w:val="000000"/>
                <w:lang w:eastAsia="es-MX"/>
              </w:rPr>
              <w:t>El Juego UNO muestra la ventana “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Código incorrecto</w:t>
            </w:r>
            <w:r w:rsidRPr="00496886">
              <w:rPr>
                <w:rFonts w:ascii="Arial" w:eastAsia="Times New Roman" w:hAnsi="Arial" w:cs="Arial"/>
                <w:color w:val="000000"/>
                <w:lang w:eastAsia="es-MX"/>
              </w:rPr>
              <w:t>” con el mensaje: “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El código de recuperación es incorrecto, por favor verifique la información</w:t>
            </w:r>
            <w:r w:rsidRPr="00496886">
              <w:rPr>
                <w:rFonts w:ascii="Arial" w:eastAsia="Times New Roman" w:hAnsi="Arial" w:cs="Arial"/>
                <w:color w:val="000000"/>
                <w:lang w:eastAsia="es-MX"/>
              </w:rPr>
              <w:t>.” Y el botón “Aceptar”.</w:t>
            </w:r>
          </w:p>
          <w:p w14:paraId="1F794461" w14:textId="77777777" w:rsidR="004579D6" w:rsidRDefault="004579D6" w:rsidP="004579D6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496886"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496886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 w:rsidRPr="00496886"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“Aceptar”.</w:t>
            </w:r>
          </w:p>
          <w:p w14:paraId="0A40F06B" w14:textId="77777777" w:rsidR="004579D6" w:rsidRDefault="004579D6" w:rsidP="004579D6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496886">
              <w:rPr>
                <w:rFonts w:ascii="Arial" w:eastAsia="Times New Roman" w:hAnsi="Arial" w:cs="Arial"/>
                <w:color w:val="000000"/>
                <w:lang w:eastAsia="es-MX"/>
              </w:rPr>
              <w:t>El Juego UNO cierra la ventana “Código incorrecto” y muestra la ventana “Verificar código”.</w:t>
            </w:r>
          </w:p>
          <w:p w14:paraId="7853EEAB" w14:textId="77777777" w:rsidR="004579D6" w:rsidRDefault="004579D6" w:rsidP="004579D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FA 4.1 Cancelación de recuperación de cuenta.</w:t>
            </w:r>
          </w:p>
          <w:p w14:paraId="46F7FFFF" w14:textId="77777777" w:rsidR="004579D6" w:rsidRDefault="004579D6" w:rsidP="004579D6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8943EE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“Cancelar”.</w:t>
            </w:r>
          </w:p>
          <w:p w14:paraId="3324A670" w14:textId="77777777" w:rsidR="004579D6" w:rsidRDefault="004579D6" w:rsidP="004579D6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 Juego UNO cierra la ventana “Recuperación cuenta” y muestra la ventana “Iniciar sesión”.</w:t>
            </w:r>
          </w:p>
          <w:p w14:paraId="2011F77F" w14:textId="77777777" w:rsidR="004579D6" w:rsidRDefault="004579D6" w:rsidP="004579D6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Fin de caso de uso.</w:t>
            </w:r>
          </w:p>
          <w:p w14:paraId="6C5090AF" w14:textId="77777777" w:rsidR="004579D6" w:rsidRDefault="004579D6" w:rsidP="004579D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FA 5.1 Las contraseñas no coinciden.</w:t>
            </w:r>
          </w:p>
          <w:p w14:paraId="69CB89B3" w14:textId="77777777" w:rsidR="004579D6" w:rsidRDefault="004579D6" w:rsidP="004579D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 Juego UNO muestra la ventana “Contraseñas incorrectas” con el mensaje: “La confirmación de la contraseña no coinciden, por favor verifique la información.” Y el botón “Aceptar”.</w:t>
            </w:r>
          </w:p>
          <w:p w14:paraId="1FA7B28F" w14:textId="77777777" w:rsidR="004579D6" w:rsidRDefault="004579D6" w:rsidP="004579D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D91B85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“Aceptar”.</w:t>
            </w:r>
          </w:p>
          <w:p w14:paraId="476EB51D" w14:textId="156004E0" w:rsidR="004579D6" w:rsidRPr="004579D6" w:rsidRDefault="004579D6" w:rsidP="004579D6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4579D6">
              <w:rPr>
                <w:rFonts w:ascii="Arial" w:eastAsia="Times New Roman" w:hAnsi="Arial" w:cs="Arial"/>
                <w:color w:val="000000"/>
                <w:lang w:eastAsia="es-MX"/>
              </w:rPr>
              <w:t>El Juego UNO cierra la ventana “Contraseñas incorrectas” y muestra la ventana “Recuperación cuenta”.</w:t>
            </w:r>
          </w:p>
        </w:tc>
      </w:tr>
      <w:tr w:rsidR="004579D6" w14:paraId="12F931E6" w14:textId="77777777" w:rsidTr="000F7DD7">
        <w:tc>
          <w:tcPr>
            <w:tcW w:w="2236" w:type="dxa"/>
            <w:hideMark/>
          </w:tcPr>
          <w:p w14:paraId="5C67439F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Excepciones:</w:t>
            </w:r>
          </w:p>
        </w:tc>
        <w:tc>
          <w:tcPr>
            <w:tcW w:w="6586" w:type="dxa"/>
          </w:tcPr>
          <w:p w14:paraId="45FA6F00" w14:textId="77777777" w:rsidR="004579D6" w:rsidRDefault="004579D6" w:rsidP="004579D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EX1 - El Juego UNO no pudo conectarse a la base de datos.</w:t>
            </w:r>
          </w:p>
          <w:p w14:paraId="33812606" w14:textId="77777777" w:rsidR="004579D6" w:rsidRDefault="004579D6" w:rsidP="004579D6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9841BE">
              <w:rPr>
                <w:rFonts w:ascii="Arial" w:eastAsia="Times New Roman" w:hAnsi="Arial" w:cs="Arial"/>
                <w:color w:val="000000"/>
                <w:lang w:eastAsia="es-MX"/>
              </w:rPr>
              <w:t>El Juego UNO muestra la ventana “Error de recuperación” con el mensaje: “No se pudo actualizar la contraseña, intente de nuevo.” Y el botón “Aceptar”.</w:t>
            </w:r>
          </w:p>
          <w:p w14:paraId="185651AE" w14:textId="77777777" w:rsidR="004579D6" w:rsidRDefault="004579D6" w:rsidP="004579D6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9841BE"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9841BE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 w:rsidRPr="009841BE"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“Aceptar”.</w:t>
            </w:r>
          </w:p>
          <w:p w14:paraId="11054A1F" w14:textId="2EA202E8" w:rsidR="004579D6" w:rsidRPr="004579D6" w:rsidRDefault="004579D6" w:rsidP="004579D6">
            <w:pPr>
              <w:pStyle w:val="Prrafodelista"/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4579D6">
              <w:rPr>
                <w:rFonts w:ascii="Arial" w:eastAsia="Times New Roman" w:hAnsi="Arial" w:cs="Arial"/>
                <w:color w:val="000000"/>
                <w:lang w:eastAsia="es-MX"/>
              </w:rPr>
              <w:t>El Juego UNO cierra la ventana “Error de recuperación” y muestra la ventana “Recuperación cuenta”.</w:t>
            </w:r>
          </w:p>
        </w:tc>
      </w:tr>
      <w:tr w:rsidR="004579D6" w14:paraId="446EE867" w14:textId="77777777" w:rsidTr="000F7DD7">
        <w:tc>
          <w:tcPr>
            <w:tcW w:w="2236" w:type="dxa"/>
            <w:hideMark/>
          </w:tcPr>
          <w:p w14:paraId="7CFC0597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Postcondiciones:</w:t>
            </w:r>
          </w:p>
        </w:tc>
        <w:tc>
          <w:tcPr>
            <w:tcW w:w="6586" w:type="dxa"/>
            <w:hideMark/>
          </w:tcPr>
          <w:p w14:paraId="2B891171" w14:textId="7D9E5F6B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POST-1: El Juego UNO debe actualizar la contraseña del jugador.</w:t>
            </w:r>
          </w:p>
        </w:tc>
      </w:tr>
      <w:tr w:rsidR="004579D6" w14:paraId="65B5C4A1" w14:textId="77777777" w:rsidTr="000F7DD7">
        <w:tc>
          <w:tcPr>
            <w:tcW w:w="2236" w:type="dxa"/>
            <w:hideMark/>
          </w:tcPr>
          <w:p w14:paraId="6DD694C7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Incluye:</w:t>
            </w:r>
          </w:p>
        </w:tc>
        <w:tc>
          <w:tcPr>
            <w:tcW w:w="6586" w:type="dxa"/>
            <w:hideMark/>
          </w:tcPr>
          <w:p w14:paraId="5C167C92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</w:rPr>
              <w:t>No aplica</w:t>
            </w:r>
          </w:p>
        </w:tc>
      </w:tr>
      <w:tr w:rsidR="004579D6" w14:paraId="6A9B7FE9" w14:textId="77777777" w:rsidTr="000F7DD7">
        <w:tc>
          <w:tcPr>
            <w:tcW w:w="2236" w:type="dxa"/>
            <w:hideMark/>
          </w:tcPr>
          <w:p w14:paraId="09453B4B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Extiende:</w:t>
            </w:r>
          </w:p>
        </w:tc>
        <w:tc>
          <w:tcPr>
            <w:tcW w:w="6586" w:type="dxa"/>
            <w:hideMark/>
          </w:tcPr>
          <w:p w14:paraId="400067D0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</w:rPr>
              <w:t>No aplica</w:t>
            </w:r>
          </w:p>
        </w:tc>
      </w:tr>
      <w:tr w:rsidR="004579D6" w14:paraId="7EA0BF95" w14:textId="77777777" w:rsidTr="000F7DD7">
        <w:tc>
          <w:tcPr>
            <w:tcW w:w="2236" w:type="dxa"/>
            <w:hideMark/>
          </w:tcPr>
          <w:p w14:paraId="6A86F651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Prioridad:</w:t>
            </w:r>
          </w:p>
        </w:tc>
        <w:tc>
          <w:tcPr>
            <w:tcW w:w="6586" w:type="dxa"/>
            <w:hideMark/>
          </w:tcPr>
          <w:p w14:paraId="56A4781C" w14:textId="77777777" w:rsidR="004579D6" w:rsidRDefault="004579D6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</w:rPr>
              <w:t>Alta</w:t>
            </w:r>
          </w:p>
        </w:tc>
      </w:tr>
    </w:tbl>
    <w:p w14:paraId="3B2EBCC3" w14:textId="77777777" w:rsidR="004579D6" w:rsidRDefault="004579D6"/>
    <w:p w14:paraId="338A19EC" w14:textId="77777777" w:rsidR="004579D6" w:rsidRDefault="004579D6">
      <w:r>
        <w:br w:type="page"/>
      </w:r>
    </w:p>
    <w:p w14:paraId="3B6EFC0D" w14:textId="59237D24" w:rsidR="004579D6" w:rsidRPr="00B4043A" w:rsidRDefault="004579D6" w:rsidP="00B4043A">
      <w:pPr>
        <w:jc w:val="both"/>
        <w:rPr>
          <w:rFonts w:ascii="Arial" w:hAnsi="Arial" w:cs="Arial"/>
          <w:sz w:val="24"/>
          <w:szCs w:val="24"/>
        </w:rPr>
      </w:pPr>
      <w:r w:rsidRPr="00B4043A">
        <w:rPr>
          <w:rFonts w:ascii="Arial" w:hAnsi="Arial" w:cs="Arial"/>
          <w:sz w:val="24"/>
          <w:szCs w:val="24"/>
        </w:rPr>
        <w:lastRenderedPageBreak/>
        <w:t>En la siguiente tabla se muestra la descripción del caso de uso CU-03: Crear sala.</w:t>
      </w:r>
    </w:p>
    <w:tbl>
      <w:tblPr>
        <w:tblW w:w="88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6"/>
        <w:gridCol w:w="6586"/>
      </w:tblGrid>
      <w:tr w:rsidR="009150DA" w14:paraId="75746F77" w14:textId="77777777" w:rsidTr="000F7DD7">
        <w:tc>
          <w:tcPr>
            <w:tcW w:w="2236" w:type="dxa"/>
            <w:hideMark/>
          </w:tcPr>
          <w:p w14:paraId="1A4A271D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ID:</w:t>
            </w:r>
          </w:p>
        </w:tc>
        <w:tc>
          <w:tcPr>
            <w:tcW w:w="6586" w:type="dxa"/>
            <w:hideMark/>
          </w:tcPr>
          <w:p w14:paraId="29CB4074" w14:textId="4870EFE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CU-0</w:t>
            </w:r>
            <w:r>
              <w:rPr>
                <w:rFonts w:ascii="Arial" w:eastAsia="Times New Roman" w:hAnsi="Arial" w:cs="Arial"/>
                <w:lang w:eastAsia="es-MX"/>
              </w:rPr>
              <w:t>3</w:t>
            </w:r>
          </w:p>
        </w:tc>
      </w:tr>
      <w:tr w:rsidR="009150DA" w14:paraId="6F6B4D82" w14:textId="77777777" w:rsidTr="000F7DD7">
        <w:tc>
          <w:tcPr>
            <w:tcW w:w="2236" w:type="dxa"/>
            <w:hideMark/>
          </w:tcPr>
          <w:p w14:paraId="0EE51375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Nombre:</w:t>
            </w:r>
          </w:p>
        </w:tc>
        <w:tc>
          <w:tcPr>
            <w:tcW w:w="6586" w:type="dxa"/>
            <w:hideMark/>
          </w:tcPr>
          <w:p w14:paraId="05282049" w14:textId="3144D45F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Crear sala</w:t>
            </w:r>
            <w:r>
              <w:rPr>
                <w:rFonts w:ascii="Arial" w:eastAsia="Times New Roman" w:hAnsi="Arial" w:cs="Arial"/>
                <w:lang w:eastAsia="es-MX"/>
              </w:rPr>
              <w:t> </w:t>
            </w:r>
          </w:p>
        </w:tc>
      </w:tr>
      <w:tr w:rsidR="009150DA" w14:paraId="72707134" w14:textId="77777777" w:rsidTr="000F7DD7">
        <w:tc>
          <w:tcPr>
            <w:tcW w:w="2236" w:type="dxa"/>
            <w:hideMark/>
          </w:tcPr>
          <w:p w14:paraId="02896EE3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Autor(es):</w:t>
            </w:r>
          </w:p>
        </w:tc>
        <w:tc>
          <w:tcPr>
            <w:tcW w:w="6586" w:type="dxa"/>
            <w:hideMark/>
          </w:tcPr>
          <w:p w14:paraId="6D6FBB46" w14:textId="77777777" w:rsidR="009150DA" w:rsidRPr="00BF2A2D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Sammy Guadarrama Chávez</w:t>
            </w:r>
          </w:p>
        </w:tc>
      </w:tr>
      <w:tr w:rsidR="009150DA" w14:paraId="7EAD4D53" w14:textId="77777777" w:rsidTr="000F7DD7">
        <w:tc>
          <w:tcPr>
            <w:tcW w:w="2236" w:type="dxa"/>
            <w:hideMark/>
          </w:tcPr>
          <w:p w14:paraId="5EB3C3B6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Fecha de creación:</w:t>
            </w:r>
          </w:p>
        </w:tc>
        <w:tc>
          <w:tcPr>
            <w:tcW w:w="6586" w:type="dxa"/>
            <w:hideMark/>
          </w:tcPr>
          <w:p w14:paraId="316805A5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12 de octubre de 2020</w:t>
            </w:r>
          </w:p>
        </w:tc>
      </w:tr>
      <w:tr w:rsidR="009150DA" w14:paraId="2ED943EA" w14:textId="77777777" w:rsidTr="000F7DD7">
        <w:tc>
          <w:tcPr>
            <w:tcW w:w="2236" w:type="dxa"/>
            <w:hideMark/>
          </w:tcPr>
          <w:p w14:paraId="597C66CE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Fecha de actualización:</w:t>
            </w:r>
          </w:p>
        </w:tc>
        <w:tc>
          <w:tcPr>
            <w:tcW w:w="6586" w:type="dxa"/>
            <w:hideMark/>
          </w:tcPr>
          <w:p w14:paraId="1480DE35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9150DA" w14:paraId="32CE46CD" w14:textId="77777777" w:rsidTr="000F7DD7">
        <w:tc>
          <w:tcPr>
            <w:tcW w:w="2236" w:type="dxa"/>
            <w:hideMark/>
          </w:tcPr>
          <w:p w14:paraId="600F255F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Descripción:</w:t>
            </w:r>
          </w:p>
        </w:tc>
        <w:tc>
          <w:tcPr>
            <w:tcW w:w="6586" w:type="dxa"/>
            <w:hideMark/>
          </w:tcPr>
          <w:p w14:paraId="4019A4A6" w14:textId="5B2AFF6A" w:rsidR="009150DA" w:rsidRPr="00BF2A2D" w:rsidRDefault="008B1CC4" w:rsidP="000F7DD7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El jugador crea una sala para poder invitar a demás jugadores a unirse a la sala mediante el Número de sala</w:t>
            </w:r>
          </w:p>
        </w:tc>
      </w:tr>
      <w:tr w:rsidR="009150DA" w14:paraId="6289F673" w14:textId="77777777" w:rsidTr="000F7DD7">
        <w:tc>
          <w:tcPr>
            <w:tcW w:w="2236" w:type="dxa"/>
            <w:hideMark/>
          </w:tcPr>
          <w:p w14:paraId="2E7EFFCA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Actor(es):</w:t>
            </w:r>
          </w:p>
        </w:tc>
        <w:tc>
          <w:tcPr>
            <w:tcW w:w="6586" w:type="dxa"/>
            <w:hideMark/>
          </w:tcPr>
          <w:p w14:paraId="5927AFA3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</w:p>
        </w:tc>
      </w:tr>
      <w:tr w:rsidR="009150DA" w14:paraId="38BE2AB9" w14:textId="77777777" w:rsidTr="000F7DD7">
        <w:tc>
          <w:tcPr>
            <w:tcW w:w="2236" w:type="dxa"/>
            <w:hideMark/>
          </w:tcPr>
          <w:p w14:paraId="61C08BBE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Frecuencia de uso:</w:t>
            </w:r>
          </w:p>
        </w:tc>
        <w:tc>
          <w:tcPr>
            <w:tcW w:w="6586" w:type="dxa"/>
            <w:hideMark/>
          </w:tcPr>
          <w:p w14:paraId="32BDDC6E" w14:textId="06695362" w:rsidR="009150DA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Aproximadamente 3 veces por uso del juego.</w:t>
            </w:r>
          </w:p>
        </w:tc>
      </w:tr>
      <w:tr w:rsidR="009150DA" w14:paraId="75732E39" w14:textId="77777777" w:rsidTr="000F7DD7">
        <w:tc>
          <w:tcPr>
            <w:tcW w:w="2236" w:type="dxa"/>
            <w:hideMark/>
          </w:tcPr>
          <w:p w14:paraId="7279CEF9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Disparador:</w:t>
            </w:r>
          </w:p>
        </w:tc>
        <w:tc>
          <w:tcPr>
            <w:tcW w:w="6586" w:type="dxa"/>
            <w:hideMark/>
          </w:tcPr>
          <w:p w14:paraId="46062982" w14:textId="0908988F" w:rsidR="009150DA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 xml:space="preserve"> Jugador 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selecciona el botón “Crear sala” en la ventana “Inicio”.</w:t>
            </w:r>
          </w:p>
        </w:tc>
      </w:tr>
      <w:tr w:rsidR="009150DA" w14:paraId="45B425E5" w14:textId="77777777" w:rsidTr="000F7DD7">
        <w:tc>
          <w:tcPr>
            <w:tcW w:w="2236" w:type="dxa"/>
            <w:hideMark/>
          </w:tcPr>
          <w:p w14:paraId="5EC14448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Precondiciones:</w:t>
            </w:r>
          </w:p>
        </w:tc>
        <w:tc>
          <w:tcPr>
            <w:tcW w:w="6586" w:type="dxa"/>
            <w:hideMark/>
          </w:tcPr>
          <w:p w14:paraId="3765567F" w14:textId="199324BC" w:rsidR="009150DA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No identificadas</w:t>
            </w:r>
          </w:p>
        </w:tc>
      </w:tr>
      <w:tr w:rsidR="009150DA" w14:paraId="2C097425" w14:textId="77777777" w:rsidTr="000F7DD7">
        <w:tc>
          <w:tcPr>
            <w:tcW w:w="2236" w:type="dxa"/>
            <w:hideMark/>
          </w:tcPr>
          <w:p w14:paraId="2B1EA147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Flujo Normal:</w:t>
            </w:r>
          </w:p>
        </w:tc>
        <w:tc>
          <w:tcPr>
            <w:tcW w:w="6586" w:type="dxa"/>
            <w:hideMark/>
          </w:tcPr>
          <w:p w14:paraId="1A1A2EA7" w14:textId="77777777" w:rsidR="008B1CC4" w:rsidRPr="007D780A" w:rsidRDefault="008B1CC4" w:rsidP="008B1CC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7D780A">
              <w:rPr>
                <w:rFonts w:ascii="Arial" w:eastAsia="Times New Roman" w:hAnsi="Arial" w:cs="Arial"/>
                <w:lang w:eastAsia="es-MX"/>
              </w:rPr>
              <w:t>El Juego UNO muestra la ventana “</w:t>
            </w:r>
            <w:r>
              <w:rPr>
                <w:rFonts w:ascii="Arial" w:eastAsia="Times New Roman" w:hAnsi="Arial" w:cs="Arial"/>
                <w:lang w:eastAsia="es-MX"/>
              </w:rPr>
              <w:t>Creación sala</w:t>
            </w:r>
            <w:r w:rsidRPr="007D780A">
              <w:rPr>
                <w:rFonts w:ascii="Arial" w:eastAsia="Times New Roman" w:hAnsi="Arial" w:cs="Arial"/>
                <w:lang w:eastAsia="es-MX"/>
              </w:rPr>
              <w:t xml:space="preserve">” con un formulario para </w:t>
            </w:r>
            <w:r>
              <w:rPr>
                <w:rFonts w:ascii="Arial" w:eastAsia="Times New Roman" w:hAnsi="Arial" w:cs="Arial"/>
                <w:lang w:eastAsia="es-MX"/>
              </w:rPr>
              <w:t>crear</w:t>
            </w:r>
            <w:r w:rsidRPr="007D780A">
              <w:rPr>
                <w:rFonts w:ascii="Arial" w:eastAsia="Times New Roman" w:hAnsi="Arial" w:cs="Arial"/>
                <w:lang w:eastAsia="es-MX"/>
              </w:rPr>
              <w:t xml:space="preserve"> una </w:t>
            </w:r>
            <w:r>
              <w:rPr>
                <w:rFonts w:ascii="Arial" w:eastAsia="Times New Roman" w:hAnsi="Arial" w:cs="Arial"/>
                <w:lang w:eastAsia="es-MX"/>
              </w:rPr>
              <w:t>SALA</w:t>
            </w:r>
            <w:r w:rsidRPr="007D780A">
              <w:rPr>
                <w:rFonts w:ascii="Arial" w:eastAsia="Times New Roman" w:hAnsi="Arial" w:cs="Arial"/>
                <w:lang w:eastAsia="es-MX"/>
              </w:rPr>
              <w:t xml:space="preserve"> con los campos: Contraseña</w:t>
            </w:r>
            <w:r>
              <w:rPr>
                <w:rFonts w:ascii="Arial" w:eastAsia="Times New Roman" w:hAnsi="Arial" w:cs="Arial"/>
                <w:lang w:eastAsia="es-MX"/>
              </w:rPr>
              <w:t xml:space="preserve"> y Cupo de la sala</w:t>
            </w:r>
            <w:r w:rsidRPr="007D780A">
              <w:rPr>
                <w:rFonts w:ascii="Arial" w:eastAsia="Times New Roman" w:hAnsi="Arial" w:cs="Arial"/>
                <w:lang w:eastAsia="es-MX"/>
              </w:rPr>
              <w:t>. Y los botones “Cancelar” y “</w:t>
            </w:r>
            <w:r>
              <w:rPr>
                <w:rFonts w:ascii="Arial" w:eastAsia="Times New Roman" w:hAnsi="Arial" w:cs="Arial"/>
                <w:lang w:eastAsia="es-MX"/>
              </w:rPr>
              <w:t>Crear</w:t>
            </w:r>
            <w:r w:rsidRPr="007D780A">
              <w:rPr>
                <w:rFonts w:ascii="Arial" w:eastAsia="Times New Roman" w:hAnsi="Arial" w:cs="Arial"/>
                <w:lang w:eastAsia="es-MX"/>
              </w:rPr>
              <w:t>”.</w:t>
            </w:r>
          </w:p>
          <w:p w14:paraId="797C79BB" w14:textId="77777777" w:rsidR="008B1CC4" w:rsidRPr="009C0551" w:rsidRDefault="008B1CC4" w:rsidP="008B1CC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9C0551">
              <w:rPr>
                <w:rFonts w:ascii="Arial" w:eastAsia="Times New Roman" w:hAnsi="Arial" w:cs="Arial"/>
                <w:lang w:eastAsia="es-MX"/>
              </w:rPr>
              <w:t xml:space="preserve">El </w:t>
            </w:r>
            <w:r w:rsidRPr="009C0551">
              <w:rPr>
                <w:rFonts w:ascii="Arial" w:eastAsia="Times New Roman" w:hAnsi="Arial" w:cs="Arial"/>
                <w:b/>
                <w:bCs/>
                <w:lang w:eastAsia="es-MX"/>
              </w:rPr>
              <w:t>Jugador</w:t>
            </w:r>
            <w:r w:rsidRPr="009C0551">
              <w:rPr>
                <w:rFonts w:ascii="Arial" w:eastAsia="Times New Roman" w:hAnsi="Arial" w:cs="Arial"/>
                <w:lang w:eastAsia="es-MX"/>
              </w:rPr>
              <w:t xml:space="preserve"> ingresa la información solicitada en los campos y selecciona el botón “Crear”. (Ver FA 2.1).</w:t>
            </w:r>
          </w:p>
          <w:p w14:paraId="3756FC8F" w14:textId="77777777" w:rsidR="008B1CC4" w:rsidRDefault="008B1CC4" w:rsidP="008B1CC4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El Juego UNO verifica que los campos tengan información, y que el cupo esté correcto, de ahí guarda la SALA en la base de datos. Después, muestra la ventana “Sala actual” con el mazo de las cartas repartidas al Jugador e información de la sala creada. (Ver FA 3.1 y EX1).</w:t>
            </w:r>
          </w:p>
          <w:p w14:paraId="34A4A98E" w14:textId="1F23DD15" w:rsidR="009150DA" w:rsidRPr="00767EDC" w:rsidRDefault="008B1CC4" w:rsidP="008B1CC4">
            <w:pPr>
              <w:pStyle w:val="Prrafodelista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80" w:line="240" w:lineRule="auto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Termina caso de uso.</w:t>
            </w:r>
          </w:p>
        </w:tc>
      </w:tr>
      <w:tr w:rsidR="009150DA" w14:paraId="4E2509F7" w14:textId="77777777" w:rsidTr="000F7DD7">
        <w:tc>
          <w:tcPr>
            <w:tcW w:w="2236" w:type="dxa"/>
            <w:hideMark/>
          </w:tcPr>
          <w:p w14:paraId="01B974D4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Flujos Alternos:</w:t>
            </w:r>
          </w:p>
        </w:tc>
        <w:tc>
          <w:tcPr>
            <w:tcW w:w="6586" w:type="dxa"/>
          </w:tcPr>
          <w:p w14:paraId="664A5D9E" w14:textId="77777777" w:rsidR="008B1CC4" w:rsidRDefault="008B1CC4" w:rsidP="008B1CC4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FA 2.1 – El Jugador cancela la creación de una sala.</w:t>
            </w:r>
          </w:p>
          <w:p w14:paraId="4DF65DA7" w14:textId="77777777" w:rsidR="008B1CC4" w:rsidRDefault="008B1CC4" w:rsidP="008B1CC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301574"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301574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 w:rsidRPr="00301574"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“Cancelar”.</w:t>
            </w:r>
          </w:p>
          <w:p w14:paraId="7F73A5AF" w14:textId="77777777" w:rsidR="008B1CC4" w:rsidRDefault="008B1CC4" w:rsidP="008B1CC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301574">
              <w:rPr>
                <w:rFonts w:ascii="Arial" w:eastAsia="Times New Roman" w:hAnsi="Arial" w:cs="Arial"/>
                <w:color w:val="000000"/>
                <w:lang w:eastAsia="es-MX"/>
              </w:rPr>
              <w:t>El Juego UNO cierra la ventana “Creación sala” y muestra la ventana “Inicio”.</w:t>
            </w:r>
          </w:p>
          <w:p w14:paraId="12A8187F" w14:textId="77777777" w:rsidR="008B1CC4" w:rsidRPr="00301574" w:rsidRDefault="008B1CC4" w:rsidP="008B1CC4">
            <w:pPr>
              <w:pStyle w:val="Prrafodelista"/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301574">
              <w:rPr>
                <w:rFonts w:ascii="Arial" w:eastAsia="Times New Roman" w:hAnsi="Arial" w:cs="Arial"/>
                <w:color w:val="000000"/>
                <w:lang w:eastAsia="es-MX"/>
              </w:rPr>
              <w:t>Termina caso de uso.</w:t>
            </w:r>
          </w:p>
          <w:p w14:paraId="55C08598" w14:textId="77777777" w:rsidR="008B1CC4" w:rsidRDefault="008B1CC4" w:rsidP="008B1CC4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FA 3.1 – El cupo de la sala es incorrecto.</w:t>
            </w:r>
          </w:p>
          <w:p w14:paraId="55D200AB" w14:textId="77777777" w:rsidR="008B1CC4" w:rsidRDefault="008B1CC4" w:rsidP="008B1CC4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35065">
              <w:rPr>
                <w:rFonts w:ascii="Arial" w:eastAsia="Times New Roman" w:hAnsi="Arial" w:cs="Arial"/>
                <w:color w:val="000000"/>
                <w:lang w:eastAsia="es-MX"/>
              </w:rPr>
              <w:t>El Juego UNO muestra la ventana “Cupo incorrecto” con el mensaje: “El cupo de la sala debe ser de 2 a 6 jugadores, por favor verifica la información.” Y el botón “Aceptar”.</w:t>
            </w:r>
          </w:p>
          <w:p w14:paraId="26889C30" w14:textId="77777777" w:rsidR="008B1CC4" w:rsidRDefault="008B1CC4" w:rsidP="008B1CC4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035065"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8B1CC4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 w:rsidRPr="00035065"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“Aceptar”.</w:t>
            </w:r>
          </w:p>
          <w:p w14:paraId="7ED86198" w14:textId="56AC2EB4" w:rsidR="009150DA" w:rsidRPr="008B1CC4" w:rsidRDefault="008B1CC4" w:rsidP="008B1CC4">
            <w:pPr>
              <w:pStyle w:val="Prrafodelista"/>
              <w:numPr>
                <w:ilvl w:val="0"/>
                <w:numId w:val="2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8B1CC4">
              <w:rPr>
                <w:rFonts w:ascii="Arial" w:eastAsia="Times New Roman" w:hAnsi="Arial" w:cs="Arial"/>
                <w:color w:val="000000"/>
                <w:lang w:eastAsia="es-MX"/>
              </w:rPr>
              <w:t>El Juego UNO cierra la ventana “Cupo incorrecto” y regresa al paso 1 del flujo normal.</w:t>
            </w:r>
          </w:p>
        </w:tc>
      </w:tr>
      <w:tr w:rsidR="009150DA" w14:paraId="198A0522" w14:textId="77777777" w:rsidTr="000F7DD7">
        <w:tc>
          <w:tcPr>
            <w:tcW w:w="2236" w:type="dxa"/>
            <w:hideMark/>
          </w:tcPr>
          <w:p w14:paraId="7DFC2B68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Excepciones:</w:t>
            </w:r>
          </w:p>
        </w:tc>
        <w:tc>
          <w:tcPr>
            <w:tcW w:w="6586" w:type="dxa"/>
          </w:tcPr>
          <w:p w14:paraId="2F812597" w14:textId="77777777" w:rsidR="008B1CC4" w:rsidRDefault="008B1CC4" w:rsidP="008B1CC4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EX1 - El Juego UNO no pudo conectarse a la base de datos y crear la sala.</w:t>
            </w:r>
          </w:p>
          <w:p w14:paraId="088BDB37" w14:textId="77777777" w:rsidR="008B1CC4" w:rsidRDefault="008B1CC4" w:rsidP="008B1CC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772F89">
              <w:rPr>
                <w:rFonts w:ascii="Arial" w:eastAsia="Times New Roman" w:hAnsi="Arial" w:cs="Arial"/>
                <w:color w:val="000000"/>
                <w:lang w:eastAsia="es-MX"/>
              </w:rPr>
              <w:t>El Juego UNO muestra la ventana “Error de creación” con el mensaje: “No se pudo crear la sala, por favor intente de nuevo.” Y el botón “Aceptar”.</w:t>
            </w:r>
          </w:p>
          <w:p w14:paraId="786579C9" w14:textId="77777777" w:rsidR="008B1CC4" w:rsidRDefault="008B1CC4" w:rsidP="008B1CC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772F89">
              <w:rPr>
                <w:rFonts w:ascii="Arial" w:eastAsia="Times New Roman" w:hAnsi="Arial" w:cs="Arial"/>
                <w:color w:val="000000"/>
                <w:lang w:eastAsia="es-MX"/>
              </w:rPr>
              <w:t>El Jugador selecciona el botón “Aceptar”.</w:t>
            </w:r>
          </w:p>
          <w:p w14:paraId="46788B6F" w14:textId="67FE05AF" w:rsidR="009150DA" w:rsidRPr="004579D6" w:rsidRDefault="008B1CC4" w:rsidP="008B1CC4">
            <w:pPr>
              <w:pStyle w:val="Prrafodelista"/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772F89">
              <w:rPr>
                <w:rFonts w:ascii="Arial" w:eastAsia="Times New Roman" w:hAnsi="Arial" w:cs="Arial"/>
                <w:color w:val="000000"/>
                <w:lang w:eastAsia="es-MX"/>
              </w:rPr>
              <w:t>El Juego UNO cierra la ventana “Error de creación” y vuelve al paso 1 del flujo normal.</w:t>
            </w:r>
          </w:p>
        </w:tc>
      </w:tr>
    </w:tbl>
    <w:p w14:paraId="27B471E7" w14:textId="77777777" w:rsidR="008B1CC4" w:rsidRDefault="008B1CC4">
      <w:r>
        <w:br w:type="page"/>
      </w:r>
    </w:p>
    <w:tbl>
      <w:tblPr>
        <w:tblW w:w="88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6"/>
        <w:gridCol w:w="6586"/>
      </w:tblGrid>
      <w:tr w:rsidR="009150DA" w14:paraId="545B9E63" w14:textId="77777777" w:rsidTr="000F7DD7">
        <w:tc>
          <w:tcPr>
            <w:tcW w:w="2236" w:type="dxa"/>
            <w:hideMark/>
          </w:tcPr>
          <w:p w14:paraId="5EF39ABA" w14:textId="0E6083FE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lastRenderedPageBreak/>
              <w:t>Postcondiciones:</w:t>
            </w:r>
          </w:p>
        </w:tc>
        <w:tc>
          <w:tcPr>
            <w:tcW w:w="6586" w:type="dxa"/>
            <w:hideMark/>
          </w:tcPr>
          <w:p w14:paraId="772EFE13" w14:textId="77777777" w:rsidR="008B1CC4" w:rsidRDefault="008B1CC4" w:rsidP="008B1CC4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POST-1: El Juego UNO crea una sala con la información ingresada.</w:t>
            </w:r>
          </w:p>
          <w:p w14:paraId="4283C64F" w14:textId="60D60A93" w:rsidR="009150DA" w:rsidRDefault="008B1CC4" w:rsidP="008B1CC4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POST-2: El Juego UNO reparte un mazo al jugador.</w:t>
            </w:r>
          </w:p>
        </w:tc>
      </w:tr>
      <w:tr w:rsidR="009150DA" w14:paraId="2CF883E4" w14:textId="77777777" w:rsidTr="000F7DD7">
        <w:tc>
          <w:tcPr>
            <w:tcW w:w="2236" w:type="dxa"/>
            <w:hideMark/>
          </w:tcPr>
          <w:p w14:paraId="59D82610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Incluye:</w:t>
            </w:r>
          </w:p>
        </w:tc>
        <w:tc>
          <w:tcPr>
            <w:tcW w:w="6586" w:type="dxa"/>
            <w:hideMark/>
          </w:tcPr>
          <w:p w14:paraId="54391571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</w:rPr>
              <w:t>No aplica</w:t>
            </w:r>
          </w:p>
        </w:tc>
      </w:tr>
      <w:tr w:rsidR="009150DA" w14:paraId="391E236A" w14:textId="77777777" w:rsidTr="000F7DD7">
        <w:tc>
          <w:tcPr>
            <w:tcW w:w="2236" w:type="dxa"/>
            <w:hideMark/>
          </w:tcPr>
          <w:p w14:paraId="54E8949F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Extiende:</w:t>
            </w:r>
          </w:p>
        </w:tc>
        <w:tc>
          <w:tcPr>
            <w:tcW w:w="6586" w:type="dxa"/>
            <w:hideMark/>
          </w:tcPr>
          <w:p w14:paraId="799A8CF2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</w:rPr>
              <w:t>No aplica</w:t>
            </w:r>
          </w:p>
        </w:tc>
      </w:tr>
      <w:tr w:rsidR="009150DA" w14:paraId="5CF97EFF" w14:textId="77777777" w:rsidTr="000F7DD7">
        <w:tc>
          <w:tcPr>
            <w:tcW w:w="2236" w:type="dxa"/>
            <w:hideMark/>
          </w:tcPr>
          <w:p w14:paraId="54416AF4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Prioridad:</w:t>
            </w:r>
          </w:p>
        </w:tc>
        <w:tc>
          <w:tcPr>
            <w:tcW w:w="6586" w:type="dxa"/>
            <w:hideMark/>
          </w:tcPr>
          <w:p w14:paraId="6CB0FD7C" w14:textId="77777777" w:rsidR="009150DA" w:rsidRDefault="009150DA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</w:rPr>
              <w:t>Alta</w:t>
            </w:r>
          </w:p>
        </w:tc>
      </w:tr>
    </w:tbl>
    <w:p w14:paraId="4184AF69" w14:textId="77777777" w:rsidR="009150DA" w:rsidRDefault="009150DA"/>
    <w:p w14:paraId="657C5473" w14:textId="00570F27" w:rsidR="008B1CC4" w:rsidRPr="00B4043A" w:rsidRDefault="008B1CC4" w:rsidP="00B4043A">
      <w:pPr>
        <w:jc w:val="both"/>
        <w:rPr>
          <w:rFonts w:ascii="Arial" w:hAnsi="Arial" w:cs="Arial"/>
          <w:sz w:val="24"/>
          <w:szCs w:val="24"/>
        </w:rPr>
      </w:pPr>
      <w:r w:rsidRPr="00B4043A">
        <w:rPr>
          <w:rFonts w:ascii="Arial" w:hAnsi="Arial" w:cs="Arial"/>
          <w:sz w:val="24"/>
          <w:szCs w:val="24"/>
        </w:rPr>
        <w:t>Por última, en la siguiente tabla se muestra la descripción al caso de uso CU-04: Unirse a sala.</w:t>
      </w:r>
    </w:p>
    <w:tbl>
      <w:tblPr>
        <w:tblW w:w="88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6"/>
        <w:gridCol w:w="6586"/>
      </w:tblGrid>
      <w:tr w:rsidR="008B1CC4" w14:paraId="3A895A9C" w14:textId="77777777" w:rsidTr="000F7DD7">
        <w:tc>
          <w:tcPr>
            <w:tcW w:w="2236" w:type="dxa"/>
            <w:hideMark/>
          </w:tcPr>
          <w:p w14:paraId="69C45636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ID:</w:t>
            </w:r>
          </w:p>
        </w:tc>
        <w:tc>
          <w:tcPr>
            <w:tcW w:w="6586" w:type="dxa"/>
            <w:hideMark/>
          </w:tcPr>
          <w:p w14:paraId="2C2C4CC1" w14:textId="056A2F5A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CU-0</w:t>
            </w:r>
            <w:r>
              <w:rPr>
                <w:rFonts w:ascii="Arial" w:eastAsia="Times New Roman" w:hAnsi="Arial" w:cs="Arial"/>
                <w:lang w:eastAsia="es-MX"/>
              </w:rPr>
              <w:t>4</w:t>
            </w:r>
          </w:p>
        </w:tc>
      </w:tr>
      <w:tr w:rsidR="008B1CC4" w14:paraId="3848117F" w14:textId="77777777" w:rsidTr="000F7DD7">
        <w:tc>
          <w:tcPr>
            <w:tcW w:w="2236" w:type="dxa"/>
            <w:hideMark/>
          </w:tcPr>
          <w:p w14:paraId="4265EBFD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Nombre:</w:t>
            </w:r>
          </w:p>
        </w:tc>
        <w:tc>
          <w:tcPr>
            <w:tcW w:w="6586" w:type="dxa"/>
            <w:hideMark/>
          </w:tcPr>
          <w:p w14:paraId="5B1B102A" w14:textId="26C188B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Unirse a 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sala</w:t>
            </w:r>
            <w:r>
              <w:rPr>
                <w:rFonts w:ascii="Arial" w:eastAsia="Times New Roman" w:hAnsi="Arial" w:cs="Arial"/>
                <w:lang w:eastAsia="es-MX"/>
              </w:rPr>
              <w:t> </w:t>
            </w:r>
          </w:p>
        </w:tc>
      </w:tr>
      <w:tr w:rsidR="008B1CC4" w14:paraId="38A649F0" w14:textId="77777777" w:rsidTr="000F7DD7">
        <w:tc>
          <w:tcPr>
            <w:tcW w:w="2236" w:type="dxa"/>
            <w:hideMark/>
          </w:tcPr>
          <w:p w14:paraId="3FD400BD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Autor(es):</w:t>
            </w:r>
          </w:p>
        </w:tc>
        <w:tc>
          <w:tcPr>
            <w:tcW w:w="6586" w:type="dxa"/>
            <w:hideMark/>
          </w:tcPr>
          <w:p w14:paraId="432D3710" w14:textId="77777777" w:rsidR="008B1CC4" w:rsidRPr="00BF2A2D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Sammy Guadarrama Chávez</w:t>
            </w:r>
          </w:p>
        </w:tc>
      </w:tr>
      <w:tr w:rsidR="008B1CC4" w14:paraId="1BB3C23B" w14:textId="77777777" w:rsidTr="000F7DD7">
        <w:tc>
          <w:tcPr>
            <w:tcW w:w="2236" w:type="dxa"/>
            <w:hideMark/>
          </w:tcPr>
          <w:p w14:paraId="5E6F4FF5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Fecha de creación:</w:t>
            </w:r>
          </w:p>
        </w:tc>
        <w:tc>
          <w:tcPr>
            <w:tcW w:w="6586" w:type="dxa"/>
            <w:hideMark/>
          </w:tcPr>
          <w:p w14:paraId="6F5B46B0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12 de octubre de 2020</w:t>
            </w:r>
          </w:p>
        </w:tc>
      </w:tr>
      <w:tr w:rsidR="008B1CC4" w14:paraId="65029210" w14:textId="77777777" w:rsidTr="000F7DD7">
        <w:tc>
          <w:tcPr>
            <w:tcW w:w="2236" w:type="dxa"/>
            <w:hideMark/>
          </w:tcPr>
          <w:p w14:paraId="5A2F0150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Fecha de actualización:</w:t>
            </w:r>
          </w:p>
        </w:tc>
        <w:tc>
          <w:tcPr>
            <w:tcW w:w="6586" w:type="dxa"/>
            <w:hideMark/>
          </w:tcPr>
          <w:p w14:paraId="58523686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</w:p>
        </w:tc>
      </w:tr>
      <w:tr w:rsidR="008B1CC4" w14:paraId="4EB01134" w14:textId="77777777" w:rsidTr="000F7DD7">
        <w:tc>
          <w:tcPr>
            <w:tcW w:w="2236" w:type="dxa"/>
            <w:hideMark/>
          </w:tcPr>
          <w:p w14:paraId="2EAA526B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Descripción:</w:t>
            </w:r>
          </w:p>
        </w:tc>
        <w:tc>
          <w:tcPr>
            <w:tcW w:w="6586" w:type="dxa"/>
            <w:hideMark/>
          </w:tcPr>
          <w:p w14:paraId="5728AE35" w14:textId="4F070715" w:rsidR="008B1CC4" w:rsidRPr="00BF2A2D" w:rsidRDefault="008B1CC4" w:rsidP="000F7DD7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El jugador se une a una sala mediante el Número de sala, para poder jugar con los otros jugadores que se encuentren en la sala</w:t>
            </w:r>
            <w:r>
              <w:rPr>
                <w:rFonts w:ascii="Arial" w:eastAsia="Times New Roman" w:hAnsi="Arial" w:cs="Arial"/>
                <w:lang w:eastAsia="es-MX"/>
              </w:rPr>
              <w:t>.</w:t>
            </w:r>
          </w:p>
        </w:tc>
      </w:tr>
      <w:tr w:rsidR="008B1CC4" w14:paraId="2C575CAA" w14:textId="77777777" w:rsidTr="000F7DD7">
        <w:tc>
          <w:tcPr>
            <w:tcW w:w="2236" w:type="dxa"/>
            <w:hideMark/>
          </w:tcPr>
          <w:p w14:paraId="5390CB96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Actor(es):</w:t>
            </w:r>
          </w:p>
        </w:tc>
        <w:tc>
          <w:tcPr>
            <w:tcW w:w="6586" w:type="dxa"/>
            <w:hideMark/>
          </w:tcPr>
          <w:p w14:paraId="74DF0F35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</w:p>
        </w:tc>
      </w:tr>
      <w:tr w:rsidR="008B1CC4" w14:paraId="5A126EB0" w14:textId="77777777" w:rsidTr="000F7DD7">
        <w:tc>
          <w:tcPr>
            <w:tcW w:w="2236" w:type="dxa"/>
            <w:hideMark/>
          </w:tcPr>
          <w:p w14:paraId="2E8ABBB4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Frecuencia de uso:</w:t>
            </w:r>
          </w:p>
        </w:tc>
        <w:tc>
          <w:tcPr>
            <w:tcW w:w="6586" w:type="dxa"/>
            <w:hideMark/>
          </w:tcPr>
          <w:p w14:paraId="1B4FA8FB" w14:textId="45698FEA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Aproximadamente 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4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 veces por uso del juego.</w:t>
            </w:r>
          </w:p>
        </w:tc>
      </w:tr>
      <w:tr w:rsidR="008B1CC4" w14:paraId="36BC1A84" w14:textId="77777777" w:rsidTr="000F7DD7">
        <w:tc>
          <w:tcPr>
            <w:tcW w:w="2236" w:type="dxa"/>
            <w:hideMark/>
          </w:tcPr>
          <w:p w14:paraId="102D370C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Disparador:</w:t>
            </w:r>
          </w:p>
        </w:tc>
        <w:tc>
          <w:tcPr>
            <w:tcW w:w="6586" w:type="dxa"/>
            <w:hideMark/>
          </w:tcPr>
          <w:p w14:paraId="31A58A6C" w14:textId="6CBAD76F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El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 xml:space="preserve"> Jugador 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>selecciona el botón “Unirse a sala” en la ventana “Inicio”.</w:t>
            </w:r>
          </w:p>
        </w:tc>
      </w:tr>
      <w:tr w:rsidR="008B1CC4" w14:paraId="7548AE28" w14:textId="77777777" w:rsidTr="000F7DD7">
        <w:tc>
          <w:tcPr>
            <w:tcW w:w="2236" w:type="dxa"/>
            <w:hideMark/>
          </w:tcPr>
          <w:p w14:paraId="69520627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Precondiciones:</w:t>
            </w:r>
          </w:p>
        </w:tc>
        <w:tc>
          <w:tcPr>
            <w:tcW w:w="6586" w:type="dxa"/>
            <w:hideMark/>
          </w:tcPr>
          <w:p w14:paraId="0AC2FBF5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>
              <w:rPr>
                <w:rFonts w:ascii="Arial" w:eastAsia="Times New Roman" w:hAnsi="Arial" w:cs="Arial"/>
                <w:lang w:eastAsia="es-MX"/>
              </w:rPr>
              <w:t>No identificadas</w:t>
            </w:r>
          </w:p>
        </w:tc>
      </w:tr>
      <w:tr w:rsidR="008B1CC4" w14:paraId="51F539A2" w14:textId="77777777" w:rsidTr="000F7DD7">
        <w:tc>
          <w:tcPr>
            <w:tcW w:w="2236" w:type="dxa"/>
            <w:hideMark/>
          </w:tcPr>
          <w:p w14:paraId="004E31AA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Flujo Normal:</w:t>
            </w:r>
          </w:p>
        </w:tc>
        <w:tc>
          <w:tcPr>
            <w:tcW w:w="6586" w:type="dxa"/>
            <w:hideMark/>
          </w:tcPr>
          <w:p w14:paraId="6D08AFCB" w14:textId="77777777" w:rsidR="008B1CC4" w:rsidRDefault="008B1CC4" w:rsidP="008B1CC4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736762">
              <w:rPr>
                <w:rFonts w:ascii="Arial" w:eastAsia="Times New Roman" w:hAnsi="Arial" w:cs="Arial"/>
                <w:lang w:eastAsia="es-MX"/>
              </w:rPr>
              <w:t>El Juego UNO muestra la ventana “</w:t>
            </w:r>
            <w:r>
              <w:rPr>
                <w:rFonts w:ascii="Arial" w:eastAsia="Times New Roman" w:hAnsi="Arial" w:cs="Arial"/>
                <w:lang w:eastAsia="es-MX"/>
              </w:rPr>
              <w:t>Unirse a</w:t>
            </w:r>
            <w:r w:rsidRPr="00736762">
              <w:rPr>
                <w:rFonts w:ascii="Arial" w:eastAsia="Times New Roman" w:hAnsi="Arial" w:cs="Arial"/>
                <w:lang w:eastAsia="es-MX"/>
              </w:rPr>
              <w:t xml:space="preserve"> sala” con un formulario </w:t>
            </w:r>
            <w:r>
              <w:rPr>
                <w:rFonts w:ascii="Arial" w:eastAsia="Times New Roman" w:hAnsi="Arial" w:cs="Arial"/>
                <w:lang w:eastAsia="es-MX"/>
              </w:rPr>
              <w:t>con el campo: Número de sala y contraseña. Y los botones “Cancelar” y “Unirse”.</w:t>
            </w:r>
          </w:p>
          <w:p w14:paraId="014CDF08" w14:textId="77777777" w:rsidR="008B1CC4" w:rsidRDefault="008B1CC4" w:rsidP="008B1CC4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812F93">
              <w:rPr>
                <w:rFonts w:ascii="Arial" w:eastAsia="Times New Roman" w:hAnsi="Arial" w:cs="Arial"/>
                <w:lang w:eastAsia="es-MX"/>
              </w:rPr>
              <w:t xml:space="preserve">El </w:t>
            </w:r>
            <w:r w:rsidRPr="00812F93">
              <w:rPr>
                <w:rFonts w:ascii="Arial" w:eastAsia="Times New Roman" w:hAnsi="Arial" w:cs="Arial"/>
                <w:b/>
                <w:bCs/>
                <w:lang w:eastAsia="es-MX"/>
              </w:rPr>
              <w:t>Jugador</w:t>
            </w:r>
            <w:r w:rsidRPr="00812F93">
              <w:rPr>
                <w:rFonts w:ascii="Arial" w:eastAsia="Times New Roman" w:hAnsi="Arial" w:cs="Arial"/>
                <w:lang w:eastAsia="es-MX"/>
              </w:rPr>
              <w:t xml:space="preserve"> ingresa la información solicitada en los campos y selecciona el botón “Unirse”. (Ver FA 2.1).</w:t>
            </w:r>
          </w:p>
          <w:p w14:paraId="7D14F91D" w14:textId="77777777" w:rsidR="008B1CC4" w:rsidRDefault="008B1CC4" w:rsidP="008B1CC4">
            <w:pPr>
              <w:pStyle w:val="Prrafodelista"/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812F93">
              <w:rPr>
                <w:rFonts w:ascii="Arial" w:eastAsia="Times New Roman" w:hAnsi="Arial" w:cs="Arial"/>
                <w:lang w:eastAsia="es-MX"/>
              </w:rPr>
              <w:t>El Juego UNO verifica que los campos tengan información, y verifica que el Número de sala y la contraseña exista, de ahí, muestra la ventana “Sala actual” con el mazo de las cartas repartidas al Jugador e información de la sala que se unió. (Ver FA 3.1</w:t>
            </w:r>
            <w:r>
              <w:rPr>
                <w:rFonts w:ascii="Arial" w:eastAsia="Times New Roman" w:hAnsi="Arial" w:cs="Arial"/>
                <w:lang w:eastAsia="es-MX"/>
              </w:rPr>
              <w:t>, FA 3.2</w:t>
            </w:r>
            <w:r w:rsidRPr="00812F93">
              <w:rPr>
                <w:rFonts w:ascii="Arial" w:eastAsia="Times New Roman" w:hAnsi="Arial" w:cs="Arial"/>
                <w:lang w:eastAsia="es-MX"/>
              </w:rPr>
              <w:t xml:space="preserve"> y EX1).</w:t>
            </w:r>
          </w:p>
          <w:p w14:paraId="65E309A0" w14:textId="28A5CB1E" w:rsidR="008B1CC4" w:rsidRPr="00767EDC" w:rsidRDefault="008B1CC4" w:rsidP="008B1CC4">
            <w:pPr>
              <w:pStyle w:val="Prrafodelista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80" w:line="240" w:lineRule="auto"/>
              <w:rPr>
                <w:rFonts w:ascii="Arial" w:eastAsia="Times New Roman" w:hAnsi="Arial" w:cs="Arial"/>
                <w:lang w:eastAsia="es-MX"/>
              </w:rPr>
            </w:pPr>
            <w:r w:rsidRPr="00812F93">
              <w:rPr>
                <w:rFonts w:ascii="Arial" w:eastAsia="Times New Roman" w:hAnsi="Arial" w:cs="Arial"/>
                <w:lang w:eastAsia="es-MX"/>
              </w:rPr>
              <w:t>Termina caso de uso.</w:t>
            </w:r>
          </w:p>
        </w:tc>
      </w:tr>
      <w:tr w:rsidR="008B1CC4" w14:paraId="47F893D3" w14:textId="77777777" w:rsidTr="000F7DD7">
        <w:tc>
          <w:tcPr>
            <w:tcW w:w="2236" w:type="dxa"/>
            <w:hideMark/>
          </w:tcPr>
          <w:p w14:paraId="47B0D504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t>Flujos Alternos:</w:t>
            </w:r>
          </w:p>
        </w:tc>
        <w:tc>
          <w:tcPr>
            <w:tcW w:w="6586" w:type="dxa"/>
          </w:tcPr>
          <w:p w14:paraId="62140383" w14:textId="77777777" w:rsidR="008B1CC4" w:rsidRDefault="008B1CC4" w:rsidP="008B1CC4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FA 2.1 – El Jugador cancela la unión a una sala.</w:t>
            </w:r>
          </w:p>
          <w:p w14:paraId="34D7AFCD" w14:textId="77777777" w:rsidR="008B1CC4" w:rsidRDefault="008B1CC4" w:rsidP="008B1CC4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773264"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773264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 w:rsidRPr="00773264"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“Cancelar”.</w:t>
            </w:r>
          </w:p>
          <w:p w14:paraId="518024F0" w14:textId="77777777" w:rsidR="008B1CC4" w:rsidRDefault="008B1CC4" w:rsidP="008B1CC4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773264">
              <w:rPr>
                <w:rFonts w:ascii="Arial" w:eastAsia="Times New Roman" w:hAnsi="Arial" w:cs="Arial"/>
                <w:color w:val="000000"/>
                <w:lang w:eastAsia="es-MX"/>
              </w:rPr>
              <w:t>El Juego UNO cierra la ventana “Unirse a sala” y muestra la ventana “Inicio”.</w:t>
            </w:r>
          </w:p>
          <w:p w14:paraId="3C15E062" w14:textId="77777777" w:rsidR="008B1CC4" w:rsidRPr="00773264" w:rsidRDefault="008B1CC4" w:rsidP="008B1CC4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773264">
              <w:rPr>
                <w:rFonts w:ascii="Arial" w:eastAsia="Times New Roman" w:hAnsi="Arial" w:cs="Arial"/>
                <w:color w:val="000000"/>
                <w:lang w:eastAsia="es-MX"/>
              </w:rPr>
              <w:t>Termina caso de uso.</w:t>
            </w:r>
          </w:p>
          <w:p w14:paraId="2E4DD73C" w14:textId="77777777" w:rsidR="008B1CC4" w:rsidRDefault="008B1CC4" w:rsidP="008B1CC4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FA 3.1 – Los campos están vacíos.</w:t>
            </w:r>
          </w:p>
          <w:p w14:paraId="7B46E525" w14:textId="77777777" w:rsidR="008B1CC4" w:rsidRDefault="008B1CC4" w:rsidP="008B1CC4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773264">
              <w:rPr>
                <w:rFonts w:ascii="Arial" w:eastAsia="Times New Roman" w:hAnsi="Arial" w:cs="Arial"/>
                <w:color w:val="000000"/>
                <w:lang w:eastAsia="es-MX"/>
              </w:rPr>
              <w:t>El Juego UNO muestra la ventana “Campos vacíos” con el mensaje: “Uno o los dos campos están vacíos, por favor ingresa la información.” Y el botón “Aceptar”.</w:t>
            </w:r>
          </w:p>
          <w:p w14:paraId="69D1C02A" w14:textId="77777777" w:rsidR="008B1CC4" w:rsidRDefault="008B1CC4" w:rsidP="008B1CC4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773264"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773264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 w:rsidRPr="00773264"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“Aceptar”.</w:t>
            </w:r>
          </w:p>
          <w:p w14:paraId="2EC5F1B0" w14:textId="77777777" w:rsidR="008B1CC4" w:rsidRDefault="008B1CC4" w:rsidP="008B1CC4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773264">
              <w:rPr>
                <w:rFonts w:ascii="Arial" w:eastAsia="Times New Roman" w:hAnsi="Arial" w:cs="Arial"/>
                <w:color w:val="000000"/>
                <w:lang w:eastAsia="es-MX"/>
              </w:rPr>
              <w:t>El Juego UNO cierra la ventana “Campos vacíos” y regresa al paso 1 del flujo normal.</w:t>
            </w:r>
          </w:p>
          <w:p w14:paraId="7AD5AC06" w14:textId="77777777" w:rsidR="008B1CC4" w:rsidRDefault="008B1CC4" w:rsidP="008B1CC4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FA 3.2 – La sala no existe.</w:t>
            </w:r>
          </w:p>
          <w:p w14:paraId="72356022" w14:textId="77777777" w:rsidR="008B1CC4" w:rsidRDefault="008B1CC4" w:rsidP="008B1CC4">
            <w:pPr>
              <w:pStyle w:val="Prrafodelista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El Juego UNO muestra la ventana “Sala inexistente” con el mensaje: “La sala a la que intenta ingresar no existe, por 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lastRenderedPageBreak/>
              <w:t>favor verifica la información e intente de nuevo.” Y el botón “Aceptar”.</w:t>
            </w:r>
          </w:p>
          <w:p w14:paraId="75F1761D" w14:textId="77777777" w:rsidR="008B1CC4" w:rsidRDefault="008B1CC4" w:rsidP="008B1CC4">
            <w:pPr>
              <w:pStyle w:val="Prrafodelista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926F2A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“Aceptar”.</w:t>
            </w:r>
          </w:p>
          <w:p w14:paraId="16D36C90" w14:textId="233651EB" w:rsidR="008B1CC4" w:rsidRPr="008B1CC4" w:rsidRDefault="008B1CC4" w:rsidP="008B1CC4">
            <w:pPr>
              <w:pStyle w:val="Prrafodelista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8B1CC4">
              <w:rPr>
                <w:rFonts w:ascii="Arial" w:eastAsia="Times New Roman" w:hAnsi="Arial" w:cs="Arial"/>
                <w:color w:val="000000"/>
                <w:lang w:eastAsia="es-MX"/>
              </w:rPr>
              <w:t>El Juego UNO cierra la ventana “Sala inexistente” y regresa al paso 1 del flujo normal.</w:t>
            </w:r>
          </w:p>
        </w:tc>
      </w:tr>
      <w:tr w:rsidR="008B1CC4" w14:paraId="7176A806" w14:textId="77777777" w:rsidTr="000F7DD7">
        <w:tc>
          <w:tcPr>
            <w:tcW w:w="2236" w:type="dxa"/>
            <w:hideMark/>
          </w:tcPr>
          <w:p w14:paraId="264BD261" w14:textId="77777777" w:rsidR="008B1CC4" w:rsidRDefault="008B1CC4" w:rsidP="000F7DD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lang w:eastAsia="es-MX"/>
              </w:rPr>
            </w:pPr>
            <w:r w:rsidRPr="006F7D64">
              <w:rPr>
                <w:rFonts w:ascii="Arial" w:hAnsi="Arial" w:cs="Arial"/>
                <w:b/>
              </w:rPr>
              <w:lastRenderedPageBreak/>
              <w:t>Excepciones:</w:t>
            </w:r>
          </w:p>
        </w:tc>
        <w:tc>
          <w:tcPr>
            <w:tcW w:w="6586" w:type="dxa"/>
          </w:tcPr>
          <w:p w14:paraId="28C0CE40" w14:textId="77777777" w:rsidR="008B1CC4" w:rsidRDefault="008B1CC4" w:rsidP="008B1CC4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EX1 - El Juego UNO no pudo unirse a la sala.</w:t>
            </w:r>
          </w:p>
          <w:p w14:paraId="07B5418C" w14:textId="77777777" w:rsidR="008B1CC4" w:rsidRDefault="008B1CC4" w:rsidP="008B1CC4">
            <w:pPr>
              <w:pStyle w:val="Prrafodelista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926F2A">
              <w:rPr>
                <w:rFonts w:ascii="Arial" w:eastAsia="Times New Roman" w:hAnsi="Arial" w:cs="Arial"/>
                <w:color w:val="000000"/>
                <w:lang w:eastAsia="es-MX"/>
              </w:rPr>
              <w:t>El Juego UNO muestra la ventana “Error de unión” con el mensaje: “No se pudo unir a la sala, por favor intente de nuevo.” Y el botón “Aceptar”.</w:t>
            </w:r>
          </w:p>
          <w:p w14:paraId="4FA05899" w14:textId="77777777" w:rsidR="008B1CC4" w:rsidRDefault="008B1CC4" w:rsidP="008B1CC4">
            <w:pPr>
              <w:pStyle w:val="Prrafodelista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926F2A">
              <w:rPr>
                <w:rFonts w:ascii="Arial" w:eastAsia="Times New Roman" w:hAnsi="Arial" w:cs="Arial"/>
                <w:color w:val="000000"/>
                <w:lang w:eastAsia="es-MX"/>
              </w:rPr>
              <w:t xml:space="preserve">El </w:t>
            </w:r>
            <w:r w:rsidRPr="00926F2A">
              <w:rPr>
                <w:rFonts w:ascii="Arial" w:eastAsia="Times New Roman" w:hAnsi="Arial" w:cs="Arial"/>
                <w:b/>
                <w:bCs/>
                <w:color w:val="000000"/>
                <w:lang w:eastAsia="es-MX"/>
              </w:rPr>
              <w:t>Jugador</w:t>
            </w:r>
            <w:r w:rsidRPr="00926F2A">
              <w:rPr>
                <w:rFonts w:ascii="Arial" w:eastAsia="Times New Roman" w:hAnsi="Arial" w:cs="Arial"/>
                <w:color w:val="000000"/>
                <w:lang w:eastAsia="es-MX"/>
              </w:rPr>
              <w:t xml:space="preserve"> selecciona el botón “Aceptar”.</w:t>
            </w:r>
          </w:p>
          <w:p w14:paraId="61FE3CFD" w14:textId="5573BD06" w:rsidR="008B1CC4" w:rsidRPr="004579D6" w:rsidRDefault="008B1CC4" w:rsidP="008B1CC4">
            <w:pPr>
              <w:pStyle w:val="Prrafodelista"/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 w:rsidRPr="00926F2A">
              <w:rPr>
                <w:rFonts w:ascii="Arial" w:eastAsia="Times New Roman" w:hAnsi="Arial" w:cs="Arial"/>
                <w:color w:val="000000"/>
                <w:lang w:eastAsia="es-MX"/>
              </w:rPr>
              <w:t>El Juego UNO cierra la ventana “Error de unión” y vuelve al paso 1 del flujo normal.</w:t>
            </w:r>
          </w:p>
        </w:tc>
      </w:tr>
      <w:tr w:rsidR="008B1CC4" w14:paraId="348B97CD" w14:textId="77777777" w:rsidTr="000F7DD7">
        <w:tc>
          <w:tcPr>
            <w:tcW w:w="2236" w:type="dxa"/>
          </w:tcPr>
          <w:p w14:paraId="74B71EFB" w14:textId="12464C39" w:rsidR="008B1CC4" w:rsidRPr="006F7D64" w:rsidRDefault="008B1CC4" w:rsidP="000F7DD7">
            <w:pPr>
              <w:spacing w:after="0" w:line="240" w:lineRule="auto"/>
              <w:textAlignment w:val="baseline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Postcondiciones</w:t>
            </w:r>
          </w:p>
        </w:tc>
        <w:tc>
          <w:tcPr>
            <w:tcW w:w="6586" w:type="dxa"/>
          </w:tcPr>
          <w:p w14:paraId="302C74DA" w14:textId="73EC1B88" w:rsidR="008B1CC4" w:rsidRDefault="002504C7" w:rsidP="008B1CC4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POST-1: El Juego UNO muestra la ventana “Sala actual” con la información de la sala, repartiendo un mazo y los jugadores actuales.</w:t>
            </w:r>
          </w:p>
        </w:tc>
      </w:tr>
      <w:tr w:rsidR="002504C7" w14:paraId="67A79A10" w14:textId="77777777" w:rsidTr="000F7DD7">
        <w:tc>
          <w:tcPr>
            <w:tcW w:w="2236" w:type="dxa"/>
          </w:tcPr>
          <w:p w14:paraId="68BA8D12" w14:textId="35050EA6" w:rsidR="002504C7" w:rsidRDefault="002504C7" w:rsidP="000F7DD7">
            <w:pPr>
              <w:spacing w:after="0" w:line="240" w:lineRule="auto"/>
              <w:textAlignment w:val="baseline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Incluye</w:t>
            </w:r>
          </w:p>
        </w:tc>
        <w:tc>
          <w:tcPr>
            <w:tcW w:w="6586" w:type="dxa"/>
          </w:tcPr>
          <w:p w14:paraId="57C2CFB8" w14:textId="7DCDFFCA" w:rsidR="002504C7" w:rsidRDefault="002504C7" w:rsidP="008B1CC4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No incluye</w:t>
            </w:r>
          </w:p>
        </w:tc>
      </w:tr>
      <w:tr w:rsidR="002504C7" w14:paraId="3D665BBE" w14:textId="77777777" w:rsidTr="000F7DD7">
        <w:tc>
          <w:tcPr>
            <w:tcW w:w="2236" w:type="dxa"/>
          </w:tcPr>
          <w:p w14:paraId="5E6F2A52" w14:textId="238D80C5" w:rsidR="002504C7" w:rsidRDefault="002504C7" w:rsidP="000F7DD7">
            <w:pPr>
              <w:spacing w:after="0" w:line="240" w:lineRule="auto"/>
              <w:textAlignment w:val="baseline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Extiende</w:t>
            </w:r>
          </w:p>
        </w:tc>
        <w:tc>
          <w:tcPr>
            <w:tcW w:w="6586" w:type="dxa"/>
          </w:tcPr>
          <w:p w14:paraId="69B77091" w14:textId="0A45DEC1" w:rsidR="002504C7" w:rsidRDefault="002504C7" w:rsidP="008B1CC4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No extiende</w:t>
            </w:r>
          </w:p>
        </w:tc>
      </w:tr>
      <w:tr w:rsidR="002504C7" w14:paraId="42D26712" w14:textId="77777777" w:rsidTr="000F7DD7">
        <w:tc>
          <w:tcPr>
            <w:tcW w:w="2236" w:type="dxa"/>
          </w:tcPr>
          <w:p w14:paraId="03EF258E" w14:textId="3B4D2762" w:rsidR="002504C7" w:rsidRDefault="002504C7" w:rsidP="000F7DD7">
            <w:pPr>
              <w:spacing w:after="0" w:line="240" w:lineRule="auto"/>
              <w:textAlignment w:val="baseline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Prioridad</w:t>
            </w:r>
          </w:p>
        </w:tc>
        <w:tc>
          <w:tcPr>
            <w:tcW w:w="6586" w:type="dxa"/>
          </w:tcPr>
          <w:p w14:paraId="08807342" w14:textId="59F09B93" w:rsidR="002504C7" w:rsidRDefault="002504C7" w:rsidP="008B1CC4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lang w:eastAsia="es-MX"/>
              </w:rPr>
              <w:t>Alta</w:t>
            </w:r>
          </w:p>
        </w:tc>
      </w:tr>
    </w:tbl>
    <w:p w14:paraId="2A70566F" w14:textId="7FA4202B" w:rsidR="00380563" w:rsidRDefault="007F44CD"/>
    <w:p w14:paraId="7BEDD375" w14:textId="77777777" w:rsidR="0097654D" w:rsidRDefault="0097654D">
      <w:r>
        <w:br w:type="page"/>
      </w:r>
    </w:p>
    <w:p w14:paraId="56732035" w14:textId="46420A76" w:rsidR="0097654D" w:rsidRPr="00DB36B9" w:rsidRDefault="0097654D" w:rsidP="00DB36B9">
      <w:pPr>
        <w:pStyle w:val="Ttulo1"/>
        <w:rPr>
          <w:b/>
          <w:bCs/>
          <w:color w:val="auto"/>
        </w:rPr>
      </w:pPr>
      <w:bookmarkStart w:id="2" w:name="_Toc53613488"/>
      <w:r w:rsidRPr="00DB36B9">
        <w:rPr>
          <w:b/>
          <w:bCs/>
          <w:color w:val="auto"/>
        </w:rPr>
        <w:lastRenderedPageBreak/>
        <w:t>Modelo de dominio</w:t>
      </w:r>
      <w:bookmarkEnd w:id="2"/>
    </w:p>
    <w:p w14:paraId="6E981918" w14:textId="7142DD3F" w:rsidR="0097654D" w:rsidRDefault="00DB36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82E6804" wp14:editId="2D2E9CF2">
            <wp:simplePos x="0" y="0"/>
            <wp:positionH relativeFrom="margin">
              <wp:align>center</wp:align>
            </wp:positionH>
            <wp:positionV relativeFrom="margin">
              <wp:posOffset>738505</wp:posOffset>
            </wp:positionV>
            <wp:extent cx="5766525" cy="4320000"/>
            <wp:effectExtent l="0" t="0" r="5715" b="444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2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654D" w:rsidRPr="0097654D">
        <w:rPr>
          <w:rFonts w:ascii="Arial" w:hAnsi="Arial" w:cs="Arial"/>
          <w:sz w:val="24"/>
          <w:szCs w:val="24"/>
        </w:rPr>
        <w:t>En la siguiente Figura se muestra el modelo de dominio que fue identificado para el Juego UNO.</w:t>
      </w:r>
    </w:p>
    <w:p w14:paraId="3924238F" w14:textId="370C631B" w:rsidR="00DB36B9" w:rsidRPr="0097654D" w:rsidRDefault="00DB36B9">
      <w:pPr>
        <w:rPr>
          <w:rFonts w:ascii="Arial" w:hAnsi="Arial" w:cs="Arial"/>
          <w:sz w:val="24"/>
          <w:szCs w:val="24"/>
        </w:rPr>
      </w:pPr>
    </w:p>
    <w:p w14:paraId="3EFB358C" w14:textId="4063E2AF" w:rsidR="0097654D" w:rsidRDefault="0097654D">
      <w:r>
        <w:br w:type="page"/>
      </w:r>
    </w:p>
    <w:p w14:paraId="4B2AD8EF" w14:textId="558F70E0" w:rsidR="0097654D" w:rsidRPr="004B6232" w:rsidRDefault="0097654D" w:rsidP="004B6232">
      <w:pPr>
        <w:pStyle w:val="Ttulo1"/>
        <w:rPr>
          <w:b/>
          <w:bCs/>
          <w:color w:val="auto"/>
        </w:rPr>
      </w:pPr>
      <w:bookmarkStart w:id="3" w:name="_Toc53613489"/>
      <w:r w:rsidRPr="004B6232">
        <w:rPr>
          <w:b/>
          <w:bCs/>
          <w:color w:val="auto"/>
        </w:rPr>
        <w:lastRenderedPageBreak/>
        <w:t>Prototipos</w:t>
      </w:r>
      <w:bookmarkEnd w:id="3"/>
    </w:p>
    <w:p w14:paraId="7AEA26AD" w14:textId="54D9B8B5" w:rsidR="004B6232" w:rsidRPr="004B6232" w:rsidRDefault="004B6232" w:rsidP="004B6232">
      <w:pPr>
        <w:jc w:val="both"/>
        <w:rPr>
          <w:rFonts w:ascii="Arial" w:hAnsi="Arial" w:cs="Arial"/>
          <w:sz w:val="24"/>
          <w:szCs w:val="24"/>
        </w:rPr>
      </w:pPr>
      <w:r w:rsidRPr="004B6232">
        <w:rPr>
          <w:rFonts w:ascii="Arial" w:hAnsi="Arial" w:cs="Arial"/>
          <w:sz w:val="24"/>
          <w:szCs w:val="24"/>
        </w:rPr>
        <w:t>En esta sección se presentarán los prototipos creados, estos tienen un enlace directo con las descripciones de los casos de uso anteriormente especificados.</w:t>
      </w:r>
    </w:p>
    <w:p w14:paraId="3F8FE1BC" w14:textId="4B63FB08" w:rsidR="004B6232" w:rsidRPr="004B6232" w:rsidRDefault="004B6232" w:rsidP="004B6232">
      <w:pPr>
        <w:jc w:val="both"/>
        <w:rPr>
          <w:rFonts w:ascii="Arial" w:hAnsi="Arial" w:cs="Arial"/>
          <w:sz w:val="24"/>
          <w:szCs w:val="24"/>
        </w:rPr>
      </w:pPr>
      <w:r w:rsidRPr="004B6232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A2493B" wp14:editId="38485D0D">
                <wp:simplePos x="0" y="0"/>
                <wp:positionH relativeFrom="column">
                  <wp:posOffset>1269365</wp:posOffset>
                </wp:positionH>
                <wp:positionV relativeFrom="paragraph">
                  <wp:posOffset>3945890</wp:posOffset>
                </wp:positionV>
                <wp:extent cx="3073400" cy="635"/>
                <wp:effectExtent l="0" t="0" r="0" b="0"/>
                <wp:wrapTopAndBottom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6F3B4" w14:textId="798DD3E8" w:rsidR="004B6232" w:rsidRPr="00082CB3" w:rsidRDefault="004B6232" w:rsidP="004B623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466A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Ventana "Registrar cuenta"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2493B" id="Cuadro de texto 6" o:spid="_x0000_s1031" type="#_x0000_t202" style="position:absolute;left:0;text-align:left;margin-left:99.95pt;margin-top:310.7pt;width:24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" stroked="f">
                <v:textbox style="mso-fit-shape-to-text:t" inset="0,0,0,0">
                  <w:txbxContent>
                    <w:p w14:paraId="4BE6F3B4" w14:textId="798DD3E8" w:rsidR="004B6232" w:rsidRPr="00082CB3" w:rsidRDefault="004B6232" w:rsidP="004B6232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466AF">
                          <w:rPr>
                            <w:noProof/>
                          </w:rPr>
                          <w:t>2</w:t>
                        </w:r>
                      </w:fldSimple>
                      <w:r>
                        <w:t>. Ventana "Registrar cuenta"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B623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31CFC7E" wp14:editId="1261A9B9">
            <wp:simplePos x="0" y="0"/>
            <wp:positionH relativeFrom="margin">
              <wp:align>center</wp:align>
            </wp:positionH>
            <wp:positionV relativeFrom="margin">
              <wp:posOffset>1055582</wp:posOffset>
            </wp:positionV>
            <wp:extent cx="3083348" cy="3600000"/>
            <wp:effectExtent l="0" t="0" r="3175" b="63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34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6232">
        <w:rPr>
          <w:rFonts w:ascii="Arial" w:hAnsi="Arial" w:cs="Arial"/>
          <w:sz w:val="24"/>
          <w:szCs w:val="24"/>
        </w:rPr>
        <w:t>En la siguiente Figura se muestra el prototipo para la ventana “Registrar cuenta”.</w:t>
      </w:r>
    </w:p>
    <w:p w14:paraId="782DB81A" w14:textId="6DA34FA7" w:rsidR="004B6232" w:rsidRDefault="004B6232"/>
    <w:p w14:paraId="1529CFE2" w14:textId="77777777" w:rsidR="0044335E" w:rsidRDefault="0044335E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5DDF5E98" w14:textId="6F25A11A" w:rsidR="004B6232" w:rsidRDefault="0044335E" w:rsidP="0017329F">
      <w:pPr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CAFF9D" wp14:editId="11A267E5">
                <wp:simplePos x="0" y="0"/>
                <wp:positionH relativeFrom="margin">
                  <wp:align>center</wp:align>
                </wp:positionH>
                <wp:positionV relativeFrom="paragraph">
                  <wp:posOffset>3877733</wp:posOffset>
                </wp:positionV>
                <wp:extent cx="3082925" cy="635"/>
                <wp:effectExtent l="0" t="0" r="3175" b="0"/>
                <wp:wrapTopAndBottom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2FB597" w14:textId="65364733" w:rsidR="0044335E" w:rsidRPr="00404C78" w:rsidRDefault="0044335E" w:rsidP="0044335E">
                            <w:pPr>
                              <w:pStyle w:val="Descripci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466A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Ventana "Registro en espera"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AFF9D" id="Cuadro de texto 9" o:spid="_x0000_s1032" type="#_x0000_t202" style="position:absolute;left:0;text-align:left;margin-left:0;margin-top:305.35pt;width:242.75pt;height:.0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" stroked="f">
                <v:textbox style="mso-fit-shape-to-text:t" inset="0,0,0,0">
                  <w:txbxContent>
                    <w:p w14:paraId="1D2FB597" w14:textId="65364733" w:rsidR="0044335E" w:rsidRPr="00404C78" w:rsidRDefault="0044335E" w:rsidP="0044335E">
                      <w:pPr>
                        <w:pStyle w:val="Descripci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466AF">
                          <w:rPr>
                            <w:noProof/>
                          </w:rPr>
                          <w:t>3</w:t>
                        </w:r>
                      </w:fldSimple>
                      <w:r>
                        <w:t>. Ventana "Registro en espera"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4335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6DB5E7C" wp14:editId="60713BBB">
            <wp:simplePos x="0" y="0"/>
            <wp:positionH relativeFrom="margin">
              <wp:align>center</wp:align>
            </wp:positionH>
            <wp:positionV relativeFrom="margin">
              <wp:posOffset>203835</wp:posOffset>
            </wp:positionV>
            <wp:extent cx="3083011" cy="3600000"/>
            <wp:effectExtent l="0" t="0" r="3175" b="63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01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6232" w:rsidRPr="0017329F">
        <w:rPr>
          <w:rFonts w:ascii="Arial" w:hAnsi="Arial" w:cs="Arial"/>
          <w:noProof/>
          <w:sz w:val="24"/>
          <w:szCs w:val="24"/>
        </w:rPr>
        <w:t>Ahora</w:t>
      </w:r>
      <w:r w:rsidR="0017329F" w:rsidRPr="0017329F">
        <w:rPr>
          <w:rFonts w:ascii="Arial" w:hAnsi="Arial" w:cs="Arial"/>
          <w:noProof/>
          <w:sz w:val="24"/>
          <w:szCs w:val="24"/>
        </w:rPr>
        <w:t>, se muestra el prototipo para la ventana “Registro en espera”</w:t>
      </w:r>
      <w:r w:rsidR="004B6232" w:rsidRPr="0017329F">
        <w:rPr>
          <w:rFonts w:ascii="Arial" w:hAnsi="Arial" w:cs="Arial"/>
          <w:noProof/>
          <w:sz w:val="24"/>
          <w:szCs w:val="24"/>
        </w:rPr>
        <w:t>.</w:t>
      </w:r>
    </w:p>
    <w:p w14:paraId="59AE0DAF" w14:textId="6F987E49" w:rsidR="0044335E" w:rsidRDefault="0044335E" w:rsidP="0017329F">
      <w:pPr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319A8C" wp14:editId="641EE831">
                <wp:simplePos x="0" y="0"/>
                <wp:positionH relativeFrom="column">
                  <wp:posOffset>43815</wp:posOffset>
                </wp:positionH>
                <wp:positionV relativeFrom="paragraph">
                  <wp:posOffset>7673975</wp:posOffset>
                </wp:positionV>
                <wp:extent cx="5759450" cy="635"/>
                <wp:effectExtent l="0" t="0" r="0" b="0"/>
                <wp:wrapSquare wrapText="bothSides"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1A9AE8" w14:textId="2B3C984D" w:rsidR="0044335E" w:rsidRPr="00396E3D" w:rsidRDefault="0044335E" w:rsidP="0044335E">
                            <w:pPr>
                              <w:pStyle w:val="Descripci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466A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Ventana "Inicio"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19A8C" id="Cuadro de texto 10" o:spid="_x0000_s1033" type="#_x0000_t202" style="position:absolute;left:0;text-align:left;margin-left:3.45pt;margin-top:604.25pt;width:453.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" stroked="f">
                <v:textbox style="mso-fit-shape-to-text:t" inset="0,0,0,0">
                  <w:txbxContent>
                    <w:p w14:paraId="011A9AE8" w14:textId="2B3C984D" w:rsidR="0044335E" w:rsidRPr="00396E3D" w:rsidRDefault="0044335E" w:rsidP="0044335E">
                      <w:pPr>
                        <w:pStyle w:val="Descripci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466AF">
                          <w:rPr>
                            <w:noProof/>
                          </w:rPr>
                          <w:t>4</w:t>
                        </w:r>
                      </w:fldSimple>
                      <w:r>
                        <w:t>. Ventana "Inicio"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4335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2AE7EEE" wp14:editId="0F2A5A92">
            <wp:simplePos x="0" y="0"/>
            <wp:positionH relativeFrom="margin">
              <wp:posOffset>44238</wp:posOffset>
            </wp:positionH>
            <wp:positionV relativeFrom="margin">
              <wp:posOffset>4404360</wp:posOffset>
            </wp:positionV>
            <wp:extent cx="5759739" cy="3600000"/>
            <wp:effectExtent l="0" t="0" r="0" b="63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3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t>En la siguiente Figura se muestra el prototipo para la vetana “Inicio”.</w:t>
      </w:r>
    </w:p>
    <w:p w14:paraId="1C3CEFD4" w14:textId="75B3F141" w:rsidR="0017329F" w:rsidRDefault="00DF4AB0" w:rsidP="0017329F">
      <w:pPr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3B50D0" wp14:editId="1F06180D">
                <wp:simplePos x="0" y="0"/>
                <wp:positionH relativeFrom="column">
                  <wp:posOffset>1263015</wp:posOffset>
                </wp:positionH>
                <wp:positionV relativeFrom="paragraph">
                  <wp:posOffset>3899535</wp:posOffset>
                </wp:positionV>
                <wp:extent cx="3082925" cy="635"/>
                <wp:effectExtent l="0" t="0" r="0" b="0"/>
                <wp:wrapTopAndBottom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77A5DB" w14:textId="2721B807" w:rsidR="00DF4AB0" w:rsidRPr="00871E83" w:rsidRDefault="00DF4AB0" w:rsidP="00DF4AB0">
                            <w:pPr>
                              <w:pStyle w:val="Descripci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466A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 Ventana "Verificar códi</w:t>
                            </w:r>
                            <w:r w:rsidR="00EC3505">
                              <w:t>g</w:t>
                            </w:r>
                            <w:r>
                              <w:t>o"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B50D0" id="Cuadro de texto 14" o:spid="_x0000_s1034" type="#_x0000_t202" style="position:absolute;left:0;text-align:left;margin-left:99.45pt;margin-top:307.05pt;width:242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" stroked="f">
                <v:textbox style="mso-fit-shape-to-text:t" inset="0,0,0,0">
                  <w:txbxContent>
                    <w:p w14:paraId="4477A5DB" w14:textId="2721B807" w:rsidR="00DF4AB0" w:rsidRPr="00871E83" w:rsidRDefault="00DF4AB0" w:rsidP="00DF4AB0">
                      <w:pPr>
                        <w:pStyle w:val="Descripci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466AF">
                          <w:rPr>
                            <w:noProof/>
                          </w:rPr>
                          <w:t>5</w:t>
                        </w:r>
                      </w:fldSimple>
                      <w:r>
                        <w:t>. Ventana "Verificar códi</w:t>
                      </w:r>
                      <w:r w:rsidR="00EC3505">
                        <w:t>g</w:t>
                      </w:r>
                      <w:r>
                        <w:t>o"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F4AB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DCD71DD" wp14:editId="33AFF02F">
            <wp:simplePos x="0" y="0"/>
            <wp:positionH relativeFrom="margin">
              <wp:align>center</wp:align>
            </wp:positionH>
            <wp:positionV relativeFrom="margin">
              <wp:posOffset>242994</wp:posOffset>
            </wp:positionV>
            <wp:extent cx="3082925" cy="3599815"/>
            <wp:effectExtent l="0" t="0" r="3175" b="63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t>En la siguiente Figura se muestra el prototipo para la ventana “Verificar código”.</w:t>
      </w:r>
    </w:p>
    <w:p w14:paraId="74DBD09F" w14:textId="743DC05D" w:rsidR="00DF4AB0" w:rsidRDefault="00DF1B15" w:rsidP="0017329F">
      <w:pPr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751160" wp14:editId="02AE125E">
                <wp:simplePos x="0" y="0"/>
                <wp:positionH relativeFrom="margin">
                  <wp:align>center</wp:align>
                </wp:positionH>
                <wp:positionV relativeFrom="paragraph">
                  <wp:posOffset>7698105</wp:posOffset>
                </wp:positionV>
                <wp:extent cx="3082925" cy="635"/>
                <wp:effectExtent l="0" t="0" r="3175" b="0"/>
                <wp:wrapTopAndBottom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B42539" w14:textId="0B03C928" w:rsidR="00DF1B15" w:rsidRPr="00BA2DBB" w:rsidRDefault="00DF1B15" w:rsidP="00DF1B15">
                            <w:pPr>
                              <w:pStyle w:val="Descripci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466AF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. Ventana "Recuperación cuenta"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51160" id="Cuadro de texto 15" o:spid="_x0000_s1035" type="#_x0000_t202" style="position:absolute;left:0;text-align:left;margin-left:0;margin-top:606.15pt;width:242.75pt;height:.0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" stroked="f">
                <v:textbox style="mso-fit-shape-to-text:t" inset="0,0,0,0">
                  <w:txbxContent>
                    <w:p w14:paraId="58B42539" w14:textId="0B03C928" w:rsidR="00DF1B15" w:rsidRPr="00BA2DBB" w:rsidRDefault="00DF1B15" w:rsidP="00DF1B15">
                      <w:pPr>
                        <w:pStyle w:val="Descripci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466AF">
                          <w:rPr>
                            <w:noProof/>
                          </w:rPr>
                          <w:t>6</w:t>
                        </w:r>
                      </w:fldSimple>
                      <w:r>
                        <w:t>. Ventana "Recuperación cuenta"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F4AB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CB351DB" wp14:editId="7DD4122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082925" cy="3599815"/>
            <wp:effectExtent l="0" t="0" r="3175" b="63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F4AB0">
        <w:rPr>
          <w:rFonts w:ascii="Arial" w:hAnsi="Arial" w:cs="Arial"/>
          <w:noProof/>
          <w:sz w:val="24"/>
          <w:szCs w:val="24"/>
        </w:rPr>
        <w:t>Ahora, el prototipo para la ventana “</w:t>
      </w:r>
      <w:r w:rsidR="005C4093">
        <w:rPr>
          <w:rFonts w:ascii="Arial" w:hAnsi="Arial" w:cs="Arial"/>
          <w:noProof/>
          <w:sz w:val="24"/>
          <w:szCs w:val="24"/>
        </w:rPr>
        <w:t>Recuperación cuenta” se muestra en la siguiente Figura.</w:t>
      </w:r>
    </w:p>
    <w:p w14:paraId="3531C49E" w14:textId="2D014F3B" w:rsidR="0044335E" w:rsidRDefault="00EC3505" w:rsidP="0017329F">
      <w:pPr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En la siguiente Figura se muestra el prototipo para la ventana “Creación sala”.</w:t>
      </w:r>
    </w:p>
    <w:p w14:paraId="42D0FB8D" w14:textId="3F40838B" w:rsidR="00EC3505" w:rsidRDefault="00EC3505" w:rsidP="0017329F">
      <w:pPr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03500D" wp14:editId="067DD1C1">
                <wp:simplePos x="0" y="0"/>
                <wp:positionH relativeFrom="column">
                  <wp:posOffset>-3810</wp:posOffset>
                </wp:positionH>
                <wp:positionV relativeFrom="paragraph">
                  <wp:posOffset>7673975</wp:posOffset>
                </wp:positionV>
                <wp:extent cx="5612130" cy="635"/>
                <wp:effectExtent l="0" t="0" r="0" b="0"/>
                <wp:wrapSquare wrapText="bothSides"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ADE675" w14:textId="28AB3971" w:rsidR="00EC3505" w:rsidRPr="00876488" w:rsidRDefault="00EC3505" w:rsidP="00EC3505">
                            <w:pPr>
                              <w:pStyle w:val="Descripci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466AF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. Ventana "Sala actual"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3500D" id="Cuadro de texto 20" o:spid="_x0000_s1036" type="#_x0000_t202" style="position:absolute;left:0;text-align:left;margin-left:-.3pt;margin-top:604.25pt;width:441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" stroked="f">
                <v:textbox style="mso-fit-shape-to-text:t" inset="0,0,0,0">
                  <w:txbxContent>
                    <w:p w14:paraId="39ADE675" w14:textId="28AB3971" w:rsidR="00EC3505" w:rsidRPr="00876488" w:rsidRDefault="00EC3505" w:rsidP="00EC3505">
                      <w:pPr>
                        <w:pStyle w:val="Descripci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466AF">
                          <w:rPr>
                            <w:noProof/>
                          </w:rPr>
                          <w:t>7</w:t>
                        </w:r>
                      </w:fldSimple>
                      <w:r>
                        <w:t>. Ventana "Sala actual"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C350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3F27F731" wp14:editId="3558DABF">
            <wp:simplePos x="0" y="0"/>
            <wp:positionH relativeFrom="margin">
              <wp:align>center</wp:align>
            </wp:positionH>
            <wp:positionV relativeFrom="margin">
              <wp:posOffset>4514003</wp:posOffset>
            </wp:positionV>
            <wp:extent cx="5612130" cy="3507740"/>
            <wp:effectExtent l="0" t="0" r="762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1EF507" wp14:editId="14B525A9">
                <wp:simplePos x="0" y="0"/>
                <wp:positionH relativeFrom="column">
                  <wp:posOffset>1298575</wp:posOffset>
                </wp:positionH>
                <wp:positionV relativeFrom="paragraph">
                  <wp:posOffset>3668395</wp:posOffset>
                </wp:positionV>
                <wp:extent cx="3082925" cy="635"/>
                <wp:effectExtent l="0" t="0" r="0" b="0"/>
                <wp:wrapTopAndBottom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7E41F" w14:textId="5159C08D" w:rsidR="00EC3505" w:rsidRPr="00B65A74" w:rsidRDefault="00EC3505" w:rsidP="00EC3505">
                            <w:pPr>
                              <w:pStyle w:val="Descripci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466AF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. Ventana "Creación sala"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EF507" id="Cuadro de texto 19" o:spid="_x0000_s1037" type="#_x0000_t202" style="position:absolute;left:0;text-align:left;margin-left:102.25pt;margin-top:288.85pt;width:242.7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" stroked="f">
                <v:textbox style="mso-fit-shape-to-text:t" inset="0,0,0,0">
                  <w:txbxContent>
                    <w:p w14:paraId="3847E41F" w14:textId="5159C08D" w:rsidR="00EC3505" w:rsidRPr="00B65A74" w:rsidRDefault="00EC3505" w:rsidP="00EC3505">
                      <w:pPr>
                        <w:pStyle w:val="Descripci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466AF">
                          <w:rPr>
                            <w:noProof/>
                          </w:rPr>
                          <w:t>8</w:t>
                        </w:r>
                      </w:fldSimple>
                      <w:r>
                        <w:t>. Ventana "Creación sala"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C350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83E153C" wp14:editId="3C61F9E4">
            <wp:simplePos x="0" y="0"/>
            <wp:positionH relativeFrom="margin">
              <wp:posOffset>1298575</wp:posOffset>
            </wp:positionH>
            <wp:positionV relativeFrom="margin">
              <wp:posOffset>302260</wp:posOffset>
            </wp:positionV>
            <wp:extent cx="3082925" cy="3599815"/>
            <wp:effectExtent l="0" t="0" r="3175" b="63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t>El prototipo para la ventana “Sala actual” se muestra en la siguiente Figura.</w:t>
      </w:r>
    </w:p>
    <w:p w14:paraId="49805FE8" w14:textId="252D933F" w:rsidR="00EC3505" w:rsidRDefault="00362165" w:rsidP="0017329F">
      <w:pPr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4F96C9" wp14:editId="7F4EBFAC">
                <wp:simplePos x="0" y="0"/>
                <wp:positionH relativeFrom="column">
                  <wp:posOffset>1383453</wp:posOffset>
                </wp:positionH>
                <wp:positionV relativeFrom="paragraph">
                  <wp:posOffset>4077546</wp:posOffset>
                </wp:positionV>
                <wp:extent cx="3082925" cy="635"/>
                <wp:effectExtent l="0" t="0" r="0" b="0"/>
                <wp:wrapTopAndBottom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804D3" w14:textId="0245E0C7" w:rsidR="00362165" w:rsidRPr="005008F4" w:rsidRDefault="00362165" w:rsidP="00362165">
                            <w:pPr>
                              <w:pStyle w:val="Descripci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466AF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. Ventana "Unirse a sala"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F96C9" id="Cuadro de texto 22" o:spid="_x0000_s1038" type="#_x0000_t202" style="position:absolute;left:0;text-align:left;margin-left:108.95pt;margin-top:321.05pt;width:242.7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" stroked="f">
                <v:textbox style="mso-fit-shape-to-text:t" inset="0,0,0,0">
                  <w:txbxContent>
                    <w:p w14:paraId="210804D3" w14:textId="0245E0C7" w:rsidR="00362165" w:rsidRPr="005008F4" w:rsidRDefault="00362165" w:rsidP="00362165">
                      <w:pPr>
                        <w:pStyle w:val="Descripci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466AF">
                          <w:rPr>
                            <w:noProof/>
                          </w:rPr>
                          <w:t>9</w:t>
                        </w:r>
                      </w:fldSimple>
                      <w:r>
                        <w:t>. Ventana "Unirse a sala"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6216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3F0CFDD4" wp14:editId="08A8A108">
            <wp:simplePos x="0" y="0"/>
            <wp:positionH relativeFrom="margin">
              <wp:posOffset>1391920</wp:posOffset>
            </wp:positionH>
            <wp:positionV relativeFrom="margin">
              <wp:posOffset>412115</wp:posOffset>
            </wp:positionV>
            <wp:extent cx="3082925" cy="3599815"/>
            <wp:effectExtent l="0" t="0" r="3175" b="63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t>Siguiendo con el prototipo para la ventana “Unirse a sala”, se presenta la siguiente Figura</w:t>
      </w:r>
      <w:r w:rsidR="00EC3505">
        <w:rPr>
          <w:rFonts w:ascii="Arial" w:hAnsi="Arial" w:cs="Arial"/>
          <w:noProof/>
          <w:sz w:val="24"/>
          <w:szCs w:val="24"/>
        </w:rPr>
        <w:t>.</w:t>
      </w:r>
    </w:p>
    <w:p w14:paraId="0AFB642B" w14:textId="74EF369E" w:rsidR="00362165" w:rsidRDefault="00362165" w:rsidP="0017329F">
      <w:pPr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E5CC21" wp14:editId="5C935B25">
                <wp:simplePos x="0" y="0"/>
                <wp:positionH relativeFrom="margin">
                  <wp:posOffset>1485900</wp:posOffset>
                </wp:positionH>
                <wp:positionV relativeFrom="margin">
                  <wp:posOffset>8258810</wp:posOffset>
                </wp:positionV>
                <wp:extent cx="2607945" cy="635"/>
                <wp:effectExtent l="0" t="0" r="1905" b="0"/>
                <wp:wrapSquare wrapText="bothSides"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87CBF" w14:textId="52B7CC9D" w:rsidR="00362165" w:rsidRPr="004E21AD" w:rsidRDefault="00362165" w:rsidP="00362165">
                            <w:pPr>
                              <w:pStyle w:val="Descripci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466AF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. Ventana "Iniciar sesión"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5CC21" id="Cuadro de texto 24" o:spid="_x0000_s1039" type="#_x0000_t202" style="position:absolute;left:0;text-align:left;margin-left:117pt;margin-top:650.3pt;width:205.35pt;height:.05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" stroked="f">
                <v:textbox style="mso-fit-shape-to-text:t" inset="0,0,0,0">
                  <w:txbxContent>
                    <w:p w14:paraId="2B787CBF" w14:textId="52B7CC9D" w:rsidR="00362165" w:rsidRPr="004E21AD" w:rsidRDefault="00362165" w:rsidP="00362165">
                      <w:pPr>
                        <w:pStyle w:val="Descripci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466AF">
                          <w:rPr>
                            <w:noProof/>
                          </w:rPr>
                          <w:t>10</w:t>
                        </w:r>
                      </w:fldSimple>
                      <w:r>
                        <w:t>. Ventana "Iniciar sesión"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36216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3DE42E9" wp14:editId="25268C61">
            <wp:simplePos x="0" y="0"/>
            <wp:positionH relativeFrom="margin">
              <wp:posOffset>1517650</wp:posOffset>
            </wp:positionH>
            <wp:positionV relativeFrom="margin">
              <wp:align>bottom</wp:align>
            </wp:positionV>
            <wp:extent cx="2608389" cy="3600000"/>
            <wp:effectExtent l="0" t="0" r="1905" b="63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38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t>El prototipo para la ventana “Iniciar sesión” se muestra en la siguiente Figura.</w:t>
      </w:r>
    </w:p>
    <w:p w14:paraId="66F6A9E8" w14:textId="2EAEE0DD" w:rsidR="00362165" w:rsidRDefault="00D466AF" w:rsidP="0017329F">
      <w:pPr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F556EE" wp14:editId="5E08AAEB">
                <wp:simplePos x="0" y="0"/>
                <wp:positionH relativeFrom="column">
                  <wp:posOffset>1263015</wp:posOffset>
                </wp:positionH>
                <wp:positionV relativeFrom="paragraph">
                  <wp:posOffset>3984625</wp:posOffset>
                </wp:positionV>
                <wp:extent cx="3082925" cy="635"/>
                <wp:effectExtent l="0" t="0" r="0" b="0"/>
                <wp:wrapTopAndBottom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5EBDC8" w14:textId="74CC202D" w:rsidR="00D466AF" w:rsidRPr="00871CEA" w:rsidRDefault="00D466AF" w:rsidP="00D466AF">
                            <w:pPr>
                              <w:pStyle w:val="Descripci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. Ventana "Perfil"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556EE" id="Cuadro de texto 26" o:spid="_x0000_s1040" type="#_x0000_t202" style="position:absolute;left:0;text-align:left;margin-left:99.45pt;margin-top:313.75pt;width:242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" stroked="f">
                <v:textbox style="mso-fit-shape-to-text:t" inset="0,0,0,0">
                  <w:txbxContent>
                    <w:p w14:paraId="355EBDC8" w14:textId="74CC202D" w:rsidR="00D466AF" w:rsidRPr="00871CEA" w:rsidRDefault="00D466AF" w:rsidP="00D466AF">
                      <w:pPr>
                        <w:pStyle w:val="Descripci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>. Ventana "Perfil"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466A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454F5094" wp14:editId="1C48A20B">
            <wp:simplePos x="0" y="0"/>
            <wp:positionH relativeFrom="margin">
              <wp:align>center</wp:align>
            </wp:positionH>
            <wp:positionV relativeFrom="margin">
              <wp:posOffset>327660</wp:posOffset>
            </wp:positionV>
            <wp:extent cx="3082925" cy="3599815"/>
            <wp:effectExtent l="0" t="0" r="3175" b="63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t>Por útlimo, en la siguiente Figura se muestra el prototipo para la ventana “Perfil”.</w:t>
      </w:r>
    </w:p>
    <w:p w14:paraId="537679D5" w14:textId="3D755847" w:rsidR="00D466AF" w:rsidRPr="0017329F" w:rsidRDefault="00D466AF" w:rsidP="0017329F">
      <w:pPr>
        <w:jc w:val="both"/>
        <w:rPr>
          <w:rFonts w:ascii="Arial" w:hAnsi="Arial" w:cs="Arial"/>
          <w:noProof/>
          <w:sz w:val="24"/>
          <w:szCs w:val="24"/>
        </w:rPr>
      </w:pPr>
    </w:p>
    <w:sectPr w:rsidR="00D466AF" w:rsidRPr="0017329F" w:rsidSect="0023184C">
      <w:footerReference w:type="default" r:id="rId22"/>
      <w:footerReference w:type="first" r:id="rId23"/>
      <w:type w:val="continuous"/>
      <w:pgSz w:w="12240" w:h="15840"/>
      <w:pgMar w:top="1417" w:right="1701" w:bottom="1417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64F681" w14:textId="77777777" w:rsidR="007F44CD" w:rsidRDefault="007F44CD" w:rsidP="0023184C">
      <w:pPr>
        <w:spacing w:after="0" w:line="240" w:lineRule="auto"/>
      </w:pPr>
      <w:r>
        <w:separator/>
      </w:r>
    </w:p>
  </w:endnote>
  <w:endnote w:type="continuationSeparator" w:id="0">
    <w:p w14:paraId="0138918C" w14:textId="77777777" w:rsidR="007F44CD" w:rsidRDefault="007F44CD" w:rsidP="002318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CD0E1" w14:textId="7DF71EE0" w:rsidR="0023184C" w:rsidRDefault="0023184C">
    <w:pPr>
      <w:pStyle w:val="Piedepgina"/>
      <w:jc w:val="right"/>
    </w:pPr>
  </w:p>
  <w:p w14:paraId="64E0303B" w14:textId="77777777" w:rsidR="0023184C" w:rsidRDefault="0023184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24858627"/>
      <w:docPartObj>
        <w:docPartGallery w:val="Page Numbers (Bottom of Page)"/>
        <w:docPartUnique/>
      </w:docPartObj>
    </w:sdtPr>
    <w:sdtContent>
      <w:p w14:paraId="0C68799B" w14:textId="7471374A" w:rsidR="0023184C" w:rsidRDefault="0023184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8FDC66C" w14:textId="77777777" w:rsidR="0023184C" w:rsidRDefault="0023184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5290413"/>
      <w:docPartObj>
        <w:docPartGallery w:val="Page Numbers (Bottom of Page)"/>
        <w:docPartUnique/>
      </w:docPartObj>
    </w:sdtPr>
    <w:sdtContent>
      <w:p w14:paraId="50FB43B5" w14:textId="7D5D265B" w:rsidR="0023184C" w:rsidRDefault="0023184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F684FAF" w14:textId="77777777" w:rsidR="0023184C" w:rsidRDefault="0023184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E22F94" w14:textId="77777777" w:rsidR="007F44CD" w:rsidRDefault="007F44CD" w:rsidP="0023184C">
      <w:pPr>
        <w:spacing w:after="0" w:line="240" w:lineRule="auto"/>
      </w:pPr>
      <w:r>
        <w:separator/>
      </w:r>
    </w:p>
  </w:footnote>
  <w:footnote w:type="continuationSeparator" w:id="0">
    <w:p w14:paraId="3BA5525C" w14:textId="77777777" w:rsidR="007F44CD" w:rsidRDefault="007F44CD" w:rsidP="002318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71C84"/>
    <w:multiLevelType w:val="hybridMultilevel"/>
    <w:tmpl w:val="16005C6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238AC"/>
    <w:multiLevelType w:val="hybridMultilevel"/>
    <w:tmpl w:val="DBF877F6"/>
    <w:lvl w:ilvl="0" w:tplc="2162023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97505"/>
    <w:multiLevelType w:val="hybridMultilevel"/>
    <w:tmpl w:val="7F22DFB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82E18"/>
    <w:multiLevelType w:val="hybridMultilevel"/>
    <w:tmpl w:val="963C08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56064"/>
    <w:multiLevelType w:val="hybridMultilevel"/>
    <w:tmpl w:val="F808F5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F3F65"/>
    <w:multiLevelType w:val="hybridMultilevel"/>
    <w:tmpl w:val="361ACBA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8F760F"/>
    <w:multiLevelType w:val="hybridMultilevel"/>
    <w:tmpl w:val="4BE60C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2C336D"/>
    <w:multiLevelType w:val="hybridMultilevel"/>
    <w:tmpl w:val="CA9200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1B778C"/>
    <w:multiLevelType w:val="hybridMultilevel"/>
    <w:tmpl w:val="918E675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41773D"/>
    <w:multiLevelType w:val="hybridMultilevel"/>
    <w:tmpl w:val="40F683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83160"/>
    <w:multiLevelType w:val="hybridMultilevel"/>
    <w:tmpl w:val="CF1CDC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909E5"/>
    <w:multiLevelType w:val="hybridMultilevel"/>
    <w:tmpl w:val="F0A6922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C7A2D"/>
    <w:multiLevelType w:val="hybridMultilevel"/>
    <w:tmpl w:val="17F67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B10EB0"/>
    <w:multiLevelType w:val="hybridMultilevel"/>
    <w:tmpl w:val="F45888F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E41C23"/>
    <w:multiLevelType w:val="hybridMultilevel"/>
    <w:tmpl w:val="C1B25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4426AC"/>
    <w:multiLevelType w:val="hybridMultilevel"/>
    <w:tmpl w:val="E646A70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761C10"/>
    <w:multiLevelType w:val="hybridMultilevel"/>
    <w:tmpl w:val="C3E488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353C99"/>
    <w:multiLevelType w:val="hybridMultilevel"/>
    <w:tmpl w:val="B6C40B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E409DF"/>
    <w:multiLevelType w:val="hybridMultilevel"/>
    <w:tmpl w:val="340655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2606CF"/>
    <w:multiLevelType w:val="hybridMultilevel"/>
    <w:tmpl w:val="CA9200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E038E9"/>
    <w:multiLevelType w:val="hybridMultilevel"/>
    <w:tmpl w:val="83F606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DF0101"/>
    <w:multiLevelType w:val="hybridMultilevel"/>
    <w:tmpl w:val="B180E9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193F7A"/>
    <w:multiLevelType w:val="hybridMultilevel"/>
    <w:tmpl w:val="C1B25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B46D8D"/>
    <w:multiLevelType w:val="hybridMultilevel"/>
    <w:tmpl w:val="CA9200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E704D5"/>
    <w:multiLevelType w:val="hybridMultilevel"/>
    <w:tmpl w:val="C3D2F5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125B5A"/>
    <w:multiLevelType w:val="hybridMultilevel"/>
    <w:tmpl w:val="38EAED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2F6D51"/>
    <w:multiLevelType w:val="hybridMultilevel"/>
    <w:tmpl w:val="30187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D55CE1"/>
    <w:multiLevelType w:val="hybridMultilevel"/>
    <w:tmpl w:val="36F84AB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B527A2"/>
    <w:multiLevelType w:val="hybridMultilevel"/>
    <w:tmpl w:val="C34E2428"/>
    <w:lvl w:ilvl="0" w:tplc="CD48DEB8">
      <w:start w:val="1"/>
      <w:numFmt w:val="decimal"/>
      <w:lvlText w:val="%1."/>
      <w:lvlJc w:val="left"/>
      <w:pPr>
        <w:ind w:left="4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99" w:hanging="360"/>
      </w:pPr>
    </w:lvl>
    <w:lvl w:ilvl="2" w:tplc="0409001B" w:tentative="1">
      <w:start w:val="1"/>
      <w:numFmt w:val="lowerRoman"/>
      <w:lvlText w:val="%3."/>
      <w:lvlJc w:val="right"/>
      <w:pPr>
        <w:ind w:left="1919" w:hanging="180"/>
      </w:pPr>
    </w:lvl>
    <w:lvl w:ilvl="3" w:tplc="0409000F" w:tentative="1">
      <w:start w:val="1"/>
      <w:numFmt w:val="decimal"/>
      <w:lvlText w:val="%4."/>
      <w:lvlJc w:val="left"/>
      <w:pPr>
        <w:ind w:left="2639" w:hanging="360"/>
      </w:pPr>
    </w:lvl>
    <w:lvl w:ilvl="4" w:tplc="04090019" w:tentative="1">
      <w:start w:val="1"/>
      <w:numFmt w:val="lowerLetter"/>
      <w:lvlText w:val="%5."/>
      <w:lvlJc w:val="left"/>
      <w:pPr>
        <w:ind w:left="3359" w:hanging="360"/>
      </w:pPr>
    </w:lvl>
    <w:lvl w:ilvl="5" w:tplc="0409001B" w:tentative="1">
      <w:start w:val="1"/>
      <w:numFmt w:val="lowerRoman"/>
      <w:lvlText w:val="%6."/>
      <w:lvlJc w:val="right"/>
      <w:pPr>
        <w:ind w:left="4079" w:hanging="180"/>
      </w:pPr>
    </w:lvl>
    <w:lvl w:ilvl="6" w:tplc="0409000F" w:tentative="1">
      <w:start w:val="1"/>
      <w:numFmt w:val="decimal"/>
      <w:lvlText w:val="%7."/>
      <w:lvlJc w:val="left"/>
      <w:pPr>
        <w:ind w:left="4799" w:hanging="360"/>
      </w:pPr>
    </w:lvl>
    <w:lvl w:ilvl="7" w:tplc="04090019" w:tentative="1">
      <w:start w:val="1"/>
      <w:numFmt w:val="lowerLetter"/>
      <w:lvlText w:val="%8."/>
      <w:lvlJc w:val="left"/>
      <w:pPr>
        <w:ind w:left="5519" w:hanging="360"/>
      </w:pPr>
    </w:lvl>
    <w:lvl w:ilvl="8" w:tplc="0409001B" w:tentative="1">
      <w:start w:val="1"/>
      <w:numFmt w:val="lowerRoman"/>
      <w:lvlText w:val="%9."/>
      <w:lvlJc w:val="right"/>
      <w:pPr>
        <w:ind w:left="6239" w:hanging="180"/>
      </w:pPr>
    </w:lvl>
  </w:abstractNum>
  <w:abstractNum w:abstractNumId="29" w15:restartNumberingAfterBreak="0">
    <w:nsid w:val="6D4B1AD4"/>
    <w:multiLevelType w:val="hybridMultilevel"/>
    <w:tmpl w:val="971ECA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7C5A58"/>
    <w:multiLevelType w:val="hybridMultilevel"/>
    <w:tmpl w:val="C1B25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693523"/>
    <w:multiLevelType w:val="hybridMultilevel"/>
    <w:tmpl w:val="B7D284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802A28"/>
    <w:multiLevelType w:val="hybridMultilevel"/>
    <w:tmpl w:val="DC402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6D4804"/>
    <w:multiLevelType w:val="hybridMultilevel"/>
    <w:tmpl w:val="C1B25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5"/>
  </w:num>
  <w:num w:numId="3">
    <w:abstractNumId w:val="18"/>
  </w:num>
  <w:num w:numId="4">
    <w:abstractNumId w:val="3"/>
  </w:num>
  <w:num w:numId="5">
    <w:abstractNumId w:val="10"/>
  </w:num>
  <w:num w:numId="6">
    <w:abstractNumId w:val="21"/>
  </w:num>
  <w:num w:numId="7">
    <w:abstractNumId w:val="31"/>
  </w:num>
  <w:num w:numId="8">
    <w:abstractNumId w:val="0"/>
  </w:num>
  <w:num w:numId="9">
    <w:abstractNumId w:val="9"/>
  </w:num>
  <w:num w:numId="10">
    <w:abstractNumId w:val="2"/>
  </w:num>
  <w:num w:numId="11">
    <w:abstractNumId w:val="5"/>
  </w:num>
  <w:num w:numId="12">
    <w:abstractNumId w:val="11"/>
  </w:num>
  <w:num w:numId="13">
    <w:abstractNumId w:val="27"/>
  </w:num>
  <w:num w:numId="14">
    <w:abstractNumId w:val="29"/>
  </w:num>
  <w:num w:numId="15">
    <w:abstractNumId w:val="23"/>
  </w:num>
  <w:num w:numId="16">
    <w:abstractNumId w:val="28"/>
  </w:num>
  <w:num w:numId="17">
    <w:abstractNumId w:val="26"/>
  </w:num>
  <w:num w:numId="18">
    <w:abstractNumId w:val="22"/>
  </w:num>
  <w:num w:numId="19">
    <w:abstractNumId w:val="12"/>
  </w:num>
  <w:num w:numId="20">
    <w:abstractNumId w:val="32"/>
  </w:num>
  <w:num w:numId="21">
    <w:abstractNumId w:val="30"/>
  </w:num>
  <w:num w:numId="22">
    <w:abstractNumId w:val="20"/>
  </w:num>
  <w:num w:numId="23">
    <w:abstractNumId w:val="14"/>
  </w:num>
  <w:num w:numId="24">
    <w:abstractNumId w:val="24"/>
  </w:num>
  <w:num w:numId="25">
    <w:abstractNumId w:val="17"/>
  </w:num>
  <w:num w:numId="26">
    <w:abstractNumId w:val="15"/>
  </w:num>
  <w:num w:numId="27">
    <w:abstractNumId w:val="7"/>
  </w:num>
  <w:num w:numId="28">
    <w:abstractNumId w:val="6"/>
  </w:num>
  <w:num w:numId="29">
    <w:abstractNumId w:val="33"/>
  </w:num>
  <w:num w:numId="30">
    <w:abstractNumId w:val="4"/>
  </w:num>
  <w:num w:numId="31">
    <w:abstractNumId w:val="13"/>
  </w:num>
  <w:num w:numId="32">
    <w:abstractNumId w:val="8"/>
  </w:num>
  <w:num w:numId="33">
    <w:abstractNumId w:val="16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C13"/>
    <w:rsid w:val="00007517"/>
    <w:rsid w:val="000B4A43"/>
    <w:rsid w:val="000D173E"/>
    <w:rsid w:val="00151AD3"/>
    <w:rsid w:val="0017329F"/>
    <w:rsid w:val="0023184C"/>
    <w:rsid w:val="002504C7"/>
    <w:rsid w:val="002F6DD2"/>
    <w:rsid w:val="00362165"/>
    <w:rsid w:val="00366F97"/>
    <w:rsid w:val="003B1FC9"/>
    <w:rsid w:val="003D008F"/>
    <w:rsid w:val="003D0AE9"/>
    <w:rsid w:val="0044335E"/>
    <w:rsid w:val="004579D6"/>
    <w:rsid w:val="004B6232"/>
    <w:rsid w:val="00544DBB"/>
    <w:rsid w:val="00583B64"/>
    <w:rsid w:val="005C4093"/>
    <w:rsid w:val="007F44CD"/>
    <w:rsid w:val="008B1CC4"/>
    <w:rsid w:val="008F1838"/>
    <w:rsid w:val="009150DA"/>
    <w:rsid w:val="00922AF7"/>
    <w:rsid w:val="0097654D"/>
    <w:rsid w:val="009B462D"/>
    <w:rsid w:val="009D778E"/>
    <w:rsid w:val="009D7A83"/>
    <w:rsid w:val="00A24604"/>
    <w:rsid w:val="00B03C13"/>
    <w:rsid w:val="00B4043A"/>
    <w:rsid w:val="00C57D98"/>
    <w:rsid w:val="00C93697"/>
    <w:rsid w:val="00D25CD9"/>
    <w:rsid w:val="00D466AF"/>
    <w:rsid w:val="00DA3B42"/>
    <w:rsid w:val="00DB36B9"/>
    <w:rsid w:val="00DF1B15"/>
    <w:rsid w:val="00DF4AB0"/>
    <w:rsid w:val="00EC3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C6817"/>
  <w15:chartTrackingRefBased/>
  <w15:docId w15:val="{657EF056-CCCC-4B90-9F91-F2F82D7FD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B42"/>
  </w:style>
  <w:style w:type="paragraph" w:styleId="Ttulo1">
    <w:name w:val="heading 1"/>
    <w:basedOn w:val="Normal"/>
    <w:next w:val="Normal"/>
    <w:link w:val="Ttulo1Car"/>
    <w:uiPriority w:val="9"/>
    <w:qFormat/>
    <w:rsid w:val="00B404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A3B42"/>
    <w:pPr>
      <w:spacing w:line="256" w:lineRule="auto"/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4579D6"/>
    <w:pPr>
      <w:widowControl w:val="0"/>
      <w:autoSpaceDE w:val="0"/>
      <w:autoSpaceDN w:val="0"/>
      <w:spacing w:after="0" w:line="240" w:lineRule="auto"/>
      <w:ind w:left="115"/>
    </w:pPr>
    <w:rPr>
      <w:rFonts w:ascii="Times New Roman" w:eastAsia="Times New Roman" w:hAnsi="Times New Roman" w:cs="Times New Roman"/>
      <w:lang w:val="es-ES" w:eastAsia="es-ES" w:bidi="es-ES"/>
    </w:rPr>
  </w:style>
  <w:style w:type="character" w:customStyle="1" w:styleId="normaltextrun">
    <w:name w:val="normaltextrun"/>
    <w:basedOn w:val="Fuentedeprrafopredeter"/>
    <w:rsid w:val="004579D6"/>
  </w:style>
  <w:style w:type="character" w:customStyle="1" w:styleId="Ttulo1Car">
    <w:name w:val="Título 1 Car"/>
    <w:basedOn w:val="Fuentedeprrafopredeter"/>
    <w:link w:val="Ttulo1"/>
    <w:uiPriority w:val="9"/>
    <w:rsid w:val="00B404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9D77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link w:val="SinespaciadoCar"/>
    <w:uiPriority w:val="1"/>
    <w:qFormat/>
    <w:rsid w:val="003D0AE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D0AE9"/>
    <w:rPr>
      <w:rFonts w:eastAsiaTheme="minorEastAsia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007517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007517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007517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07517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07517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07517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07517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07517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07517"/>
    <w:pPr>
      <w:spacing w:after="0"/>
      <w:ind w:left="1760"/>
    </w:pPr>
    <w:rPr>
      <w:rFonts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07517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07517"/>
    <w:pPr>
      <w:outlineLvl w:val="9"/>
    </w:pPr>
    <w:rPr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2318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184C"/>
  </w:style>
  <w:style w:type="paragraph" w:styleId="Piedepgina">
    <w:name w:val="footer"/>
    <w:basedOn w:val="Normal"/>
    <w:link w:val="PiedepginaCar"/>
    <w:uiPriority w:val="99"/>
    <w:unhideWhenUsed/>
    <w:rsid w:val="002318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18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Facultad de Estadística e Informática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E868AA-DC8D-426D-AE35-B14659DF7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17</Pages>
  <Words>2213</Words>
  <Characters>12173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veracruzana</Company>
  <LinksUpToDate>false</LinksUpToDate>
  <CharactersWithSpaces>14358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Artefactos de diseño</dc:title>
  <dc:subject>Para el Juego UNO</dc:subject>
  <dc:creator>JUÁREZ GARCÍA ÁNGEL DE JESÚS                               GUADARRAMA CHAVEZ SAMMY</dc:creator>
  <cp:keywords/>
  <dc:description/>
  <cp:lastModifiedBy>GUADARRAMA CHAVEZ SAMMY</cp:lastModifiedBy>
  <cp:revision>27</cp:revision>
  <dcterms:created xsi:type="dcterms:W3CDTF">2020-10-15T03:42:00Z</dcterms:created>
  <dcterms:modified xsi:type="dcterms:W3CDTF">2020-10-15T05:18:00Z</dcterms:modified>
</cp:coreProperties>
</file>